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第30稿（東京篇）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ミオ「土曜、寝てたもんね」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ミオは椅子へ座る。鞄とマグの袋を足元へ。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彼女の肩から鞄を外し、床のマグの袋と一緒に、ベッドの下へ置く。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講座室の窓が、明るくなっている。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開いた扉の向こうで、真壁の革靴が動く。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目が、その先へ行く。ベッドのカーテンの下に、スニーカー。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講座室の時計。五時十八分。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ベッドの脇の上着の上から、鍵を一度取る。青い札。</w:t>
      </w:r>
    </w:p>
    <w:p>
      <w:pPr>
        <w:pStyle w:val="Action"/>
      </w:pPr>
      <w:r>
        <w:t>戻す。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Dialogue"/>
      </w:pPr>
      <w:r>
        <w:t>倉田「さっき。あのね、って」</w:t>
      </w:r>
    </w:p>
    <w:p>
      <w:pPr>
        <w:pStyle w:val="Dialogue"/>
      </w:pPr>
      <w:r>
        <w:t>ミオ「もう、言わない」</w:t>
      </w:r>
    </w:p>
    <w:p>
      <w:pPr>
        <w:pStyle w:val="Action"/>
      </w:pPr>
      <w:r>
        <w:t>ミオがベッドの下から鞄とマグの袋を引き寄せ、胸に抱える。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ミオ「五時半。わたしが、起こす」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倉田は床に座ったまま、顔を上げる。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倉田は事務室の戸口へ向かう。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Dialogue"/>
      </w:pPr>
      <w:r>
        <w:t>真壁「お休みでしたね。沢井さんも」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真壁が、受付の空いた椅子を見る。</w:t>
      </w:r>
    </w:p>
    <w:p>
      <w:pPr>
        <w:pStyle w:val="Action"/>
      </w:pPr>
      <w:r>
        <w:t>真壁が、机の契約書を倉田のほうへ向ける。ペンを添える。</w:t>
      </w:r>
    </w:p>
    <w:p>
      <w:pPr>
        <w:pStyle w:val="Dialogue"/>
      </w:pPr>
      <w:r>
        <w:t>倉田「今夜限り、ですよね」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倉田はガラス戸を開ける。開けたまま、エレベーターのボタンを押す。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倉田が乗る。開くボタンを押したまま、受付を見る。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受付の空いた椅子に、真壁が座る。</w:t>
      </w:r>
    </w:p>
    <w:p>
      <w:pPr>
        <w:pStyle w:val="Action"/>
      </w:pPr>
      <w:r>
        <w:t>受付の始発の時刻表を、貼り直す。</w:t>
      </w:r>
    </w:p>
    <w:p>
      <w:pPr>
        <w:pStyle w:val="Action"/>
      </w:pPr>
      <w:r>
        <w:t>扉が閉まる。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倉田は目を閉じたまま、小さな声で。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妻のポケットで、スマホが震える。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顔を向ける。画面に『お母さん』。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レジの上の時計。十時二十五分。</w:t>
      </w:r>
    </w:p>
    <w:p>
      <w:pPr>
        <w:pStyle w:val="Action"/>
      </w:pPr>
      <w:r>
        <w:t>天井。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