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男の子は親指で、スマホに数字を四つ押す。画面を見ないで。画面が開く。ゲームの絵が途中で止まっている。丸い、黄色い、片耳の折れた犬。ミオの目が、そこで止まる。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