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コールセンターの女「……三つ数えると――」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真壁「そちらは、お読みになりませんように」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真壁「……阿部様は、お目を休めておられます」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スマホを耳から離す。画面が待ち受けに戻る。丸い、黄色い、片耳の折れた犬。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長さは、二人が下りきるまで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二人のあいだに、塾の古い一人用の机。白く塗ってある。その上に空の湯のみが一つ。紙が一枚。「読み上げ文　第一」。短い行が三つ。真壁の黒い手帳。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見守り配信」。赤い丸と「ＬＩＶＥ」。見ている人の数「１」。その下に、空のコメントの欄。（画面の寄り）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紙はかざしたまま。震えが止まる。紙が、鳴りやむ。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（ノートパソコンの画面の寄り。配信を始めたときと同じ構図。右上の見ている人の数「２」と、一行とアイコンが、同じ画に入る）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コメントの欄に、一行だけ出る。名前の横の丸い絵。片耳の折れた、黄色い犬。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画の中の、小さな受講生の背中。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