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脚本創作ノート</w:t>
      </w:r>
    </w:p>
    <w:p>
      <w:pPr>
        <w:pStyle w:val="Subtitle"/>
      </w:pPr>
      <w:r>
        <w:t>三作品の全文研究と『あなたはだんだん眠くなる』東京篇</w:t>
      </w:r>
    </w:p>
    <w:p>
      <w:r>
        <w:t>早坂亮輔の創作・改稿のための参照資料</w:t>
      </w:r>
    </w:p>
    <w:p>
      <w:r>
        <w:t>2026年9月30日</w:t>
      </w:r>
    </w:p>
    <w:p>
      <w:pPr>
        <w:pStyle w:val="Heading1"/>
      </w:pPr>
      <w:r>
        <w:t>要旨</w:t>
      </w:r>
    </w:p>
    <w:p>
      <w:r>
        <w:t>三作から引き継ぐのは、短い台詞や長い沈黙という外形より、同じ出来事を別々に受け取る人物を、生活の時間の中で衝突させる設計である。『あなたはだんだん眠くなる』では、倉田にできることが増えるほど、ミオの言葉を聞くことが難しくなる。この進行を、能力の規則だけでなく、仕事、食事、移動、金銭、帰る場所で支える。</w:t>
      </w:r>
    </w:p>
    <w:p>
      <w:r>
        <w:t>このノートは三作の掲載脚本を対象とした読解・創作上の仮説であり、作家本人による技法解説ではない。作者・監督の他作品全般へ、そのまま一般化しない。作品の台詞、場面、象徴を移植せず、何がどの順番で変化しているかを別の人物・行動へ置き換える。</w:t>
      </w:r>
    </w:p>
    <w:p>
      <w:pPr>
        <w:pStyle w:val="Heading1"/>
      </w:pPr>
      <w:r>
        <w:t>1　読んだ資料と確認範囲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作品</w:t>
            </w:r>
          </w:p>
        </w:tc>
        <w:tc>
          <w:tcPr>
            <w:tcW w:type="dxa" w:w="4133"/>
            <w:shd w:fill="404040"/>
          </w:tcPr>
          <w:p>
            <w:pPr>
              <w:keepNext/>
              <w:keepLines/>
              <w:spacing w:after="0" w:line="300" w:lineRule="exact"/>
            </w:pPr>
            <w:r>
              <w:rPr>
                <w:b/>
                <w:color w:val="FFFFFF"/>
                <w:sz w:val="21"/>
              </w:rPr>
              <w:t>掲載・執筆者</w:t>
            </w:r>
          </w:p>
        </w:tc>
        <w:tc>
          <w:tcPr>
            <w:tcW w:type="dxa" w:w="4306"/>
            <w:shd w:fill="404040"/>
          </w:tcPr>
          <w:p>
            <w:pPr>
              <w:keepNext/>
              <w:keepLines/>
              <w:spacing w:after="0" w:line="300" w:lineRule="exact"/>
            </w:pPr>
            <w:r>
              <w:rPr>
                <w:b/>
                <w:color w:val="FFFFFF"/>
                <w:sz w:val="21"/>
              </w:rPr>
              <w:t>通読した本文</w:t>
            </w:r>
          </w:p>
        </w:tc>
      </w:tr>
      <w:tr>
        <w:trPr>
          <w:cantSplit/>
        </w:trPr>
        <w:tc>
          <w:tcPr>
            <w:tcW w:type="dxa" w:w="1786"/>
          </w:tcPr>
          <w:p>
            <w:pPr>
              <w:keepLines/>
              <w:spacing w:after="0" w:line="300" w:lineRule="exact"/>
            </w:pPr>
            <w:r>
              <w:rPr>
                <w:sz w:val="21"/>
              </w:rPr>
              <w:t>『きみの鳥はうたえる』</w:t>
            </w:r>
          </w:p>
        </w:tc>
        <w:tc>
          <w:tcPr>
            <w:tcW w:type="dxa" w:w="4133"/>
          </w:tcPr>
          <w:p>
            <w:pPr>
              <w:keepLines/>
              <w:spacing w:after="0" w:line="300" w:lineRule="exact"/>
            </w:pPr>
            <w:r>
              <w:rPr>
                <w:sz w:val="21"/>
              </w:rPr>
              <w:t>『シナリオ』2018年9月号。脚本：三宅唱・松井宏。扉は誌面15頁。</w:t>
            </w:r>
          </w:p>
        </w:tc>
        <w:tc>
          <w:tcPr>
            <w:tcW w:type="dxa" w:w="4306"/>
          </w:tcPr>
          <w:p>
            <w:pPr>
              <w:keepLines/>
              <w:spacing w:after="0" w:line="300" w:lineRule="exact"/>
            </w:pPr>
            <w:r>
              <w:rPr>
                <w:sz w:val="21"/>
              </w:rPr>
              <w:t>誌面16–36頁／PDF18–38頁。第1–75場、末尾の「了」まで。</w:t>
            </w:r>
          </w:p>
        </w:tc>
      </w:tr>
      <w:tr>
        <w:trPr>
          <w:cantSplit/>
        </w:trPr>
        <w:tc>
          <w:tcPr>
            <w:tcW w:type="dxa" w:w="1786"/>
          </w:tcPr>
          <w:p>
            <w:pPr>
              <w:keepLines/>
              <w:spacing w:after="0" w:line="300" w:lineRule="exact"/>
            </w:pPr>
            <w:r>
              <w:rPr>
                <w:sz w:val="21"/>
              </w:rPr>
              <w:t>『寝ても覚めても』</w:t>
            </w:r>
          </w:p>
        </w:tc>
        <w:tc>
          <w:tcPr>
            <w:tcW w:type="dxa" w:w="4133"/>
          </w:tcPr>
          <w:p>
            <w:pPr>
              <w:keepLines/>
              <w:spacing w:after="0" w:line="300" w:lineRule="exact"/>
            </w:pPr>
            <w:r>
              <w:rPr>
                <w:sz w:val="21"/>
              </w:rPr>
              <w:t>同号。脚本：田中幸子・濱口竜介。扉は誌面50頁。</w:t>
            </w:r>
          </w:p>
        </w:tc>
        <w:tc>
          <w:tcPr>
            <w:tcW w:type="dxa" w:w="4306"/>
          </w:tcPr>
          <w:p>
            <w:pPr>
              <w:keepLines/>
              <w:spacing w:after="0" w:line="300" w:lineRule="exact"/>
            </w:pPr>
            <w:r>
              <w:rPr>
                <w:sz w:val="21"/>
              </w:rPr>
              <w:t>誌面51–82頁／PDF53–84頁。第1–74場、末尾の「了」まで。</w:t>
            </w:r>
          </w:p>
        </w:tc>
      </w:tr>
      <w:tr>
        <w:trPr>
          <w:cantSplit/>
        </w:trPr>
        <w:tc>
          <w:tcPr>
            <w:tcW w:type="dxa" w:w="1786"/>
          </w:tcPr>
          <w:p>
            <w:pPr>
              <w:keepLines/>
              <w:spacing w:after="0" w:line="300" w:lineRule="exact"/>
            </w:pPr>
            <w:r>
              <w:rPr>
                <w:sz w:val="21"/>
              </w:rPr>
              <w:t>『ドライブ・マイ・カー』</w:t>
            </w:r>
          </w:p>
        </w:tc>
        <w:tc>
          <w:tcPr>
            <w:tcW w:type="dxa" w:w="4133"/>
          </w:tcPr>
          <w:p>
            <w:pPr>
              <w:keepLines/>
              <w:spacing w:after="0" w:line="300" w:lineRule="exact"/>
            </w:pPr>
            <w:r>
              <w:rPr>
                <w:sz w:val="21"/>
              </w:rPr>
              <w:t>『シナリオ』2021年11月号。脚本：濱口竜介・大江崇允。扉は誌面36頁。</w:t>
            </w:r>
          </w:p>
        </w:tc>
        <w:tc>
          <w:tcPr>
            <w:tcW w:type="dxa" w:w="4306"/>
          </w:tcPr>
          <w:p>
            <w:pPr>
              <w:keepLines/>
              <w:spacing w:after="0" w:line="300" w:lineRule="exact"/>
            </w:pPr>
            <w:r>
              <w:rPr>
                <w:sz w:val="21"/>
              </w:rPr>
              <w:t>誌面37–72頁／PDF39–74頁。第1–81場、末尾の「終」まで。</w:t>
            </w:r>
          </w:p>
        </w:tc>
      </w:tr>
    </w:tbl>
    <w:p>
      <w:pPr>
        <w:spacing w:after="40" w:line="40" w:lineRule="exact"/>
      </w:pPr>
      <w:r>
        <w:rPr>
          <w:sz w:val="4"/>
        </w:rPr>
      </w:r>
    </w:p>
    <w:p>
      <w:r>
        <w:t>脚本本文は計89ページ。三作とも冒頭から結末まで全文を通読した。スキャンの文字層には誤認識と読順の乱れがあるため、抽出した全文を順に読み、重要な場面・結末・引用箇所・乱れた読順を誌面画像で照合した。これは一字ずつの翻刻・校訂版を作ったという意味ではない。誌面の広告・別作品は研究対象に含めていない。</w:t>
      </w:r>
    </w:p>
    <w:p>
      <w:r>
        <w:t>『ドライブ・マイ・カー』の脚本・監督ノート／脚本家ノート（同号34–35頁）も確認した。濱口のノートは当初の釜山から広島への変更と土地の条件を記し、大江のノートは一つの台詞の修正が前の場面や人物へ波及することを記す。本ノートの具体的な分析は、まず掲載脚本そのものを根拠とする。</w:t>
      </w:r>
    </w:p>
    <w:p>
      <w:r>
        <w:t>本ノートの「第○場」「○頁」は掲載脚本の場面番号と誌面の頁。完成映画のカット割り、上映時間、俳優の実演とは区別する。東京篇への適用箇所だけは第三改訂稿の場面番号を用いる。</w:t>
      </w:r>
    </w:p>
    <w:p>
      <w:pPr>
        <w:pStyle w:val="Heading1"/>
      </w:pPr>
      <w:r>
        <w:t>2　『きみの鳥はうたえる』――自由であるという自己像の代価</w:t>
      </w:r>
    </w:p>
    <w:p>
      <w:r>
        <w:t>中心には、三人でいる喜びと、その関係を定義しないことで守ろうとする「僕」がいる。恋愛の勝者を選ぶだけの三角関係ではない。誰かを束縛しないという態度が、欲しいものを言わず、相手に決定の負担を渡す態度にもなる。しかも三人の楽しさまで偽物になるわけではない。</w:t>
      </w:r>
    </w:p>
    <w:p>
      <w:pPr>
        <w:pStyle w:val="Heading2"/>
      </w:pPr>
      <w:r>
        <w:t>全編のビートと受け渡し</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場面</w:t>
            </w:r>
          </w:p>
        </w:tc>
        <w:tc>
          <w:tcPr>
            <w:tcW w:type="dxa" w:w="4133"/>
            <w:shd w:fill="404040"/>
          </w:tcPr>
          <w:p>
            <w:pPr>
              <w:keepNext/>
              <w:keepLines/>
              <w:spacing w:after="0" w:line="300" w:lineRule="exact"/>
            </w:pPr>
            <w:r>
              <w:rPr>
                <w:b/>
                <w:color w:val="FFFFFF"/>
                <w:sz w:val="21"/>
              </w:rPr>
              <w:t>起こること</w:t>
            </w:r>
          </w:p>
        </w:tc>
        <w:tc>
          <w:tcPr>
            <w:tcW w:type="dxa" w:w="4306"/>
            <w:shd w:fill="404040"/>
          </w:tcPr>
          <w:p>
            <w:pPr>
              <w:keepNext/>
              <w:keepLines/>
              <w:spacing w:after="0" w:line="300" w:lineRule="exact"/>
            </w:pPr>
            <w:r>
              <w:rPr>
                <w:b/>
                <w:color w:val="FFFFFF"/>
                <w:sz w:val="21"/>
              </w:rPr>
              <w:t>構造上の働き</w:t>
            </w:r>
          </w:p>
        </w:tc>
      </w:tr>
      <w:tr>
        <w:trPr>
          <w:cantSplit/>
        </w:trPr>
        <w:tc>
          <w:tcPr>
            <w:tcW w:type="dxa" w:w="1786"/>
          </w:tcPr>
          <w:p>
            <w:pPr>
              <w:keepLines/>
              <w:spacing w:after="0" w:line="300" w:lineRule="exact"/>
            </w:pPr>
            <w:r>
              <w:rPr>
                <w:sz w:val="21"/>
              </w:rPr>
              <w:t>1–9</w:t>
            </w:r>
          </w:p>
        </w:tc>
        <w:tc>
          <w:tcPr>
            <w:tcW w:type="dxa" w:w="4133"/>
          </w:tcPr>
          <w:p>
            <w:pPr>
              <w:keepLines/>
              <w:spacing w:after="0" w:line="300" w:lineRule="exact"/>
            </w:pPr>
            <w:r>
              <w:rPr>
                <w:sz w:val="21"/>
              </w:rPr>
              <w:t>ピアスを巡る島田と佐知子の不一致。映画館の「僕」と静雄。街で佐知子が「僕」の肘に触れる。</w:t>
            </w:r>
          </w:p>
        </w:tc>
        <w:tc>
          <w:tcPr>
            <w:tcW w:type="dxa" w:w="4306"/>
          </w:tcPr>
          <w:p>
            <w:pPr>
              <w:keepLines/>
              <w:spacing w:after="0" w:line="300" w:lineRule="exact"/>
            </w:pPr>
            <w:r>
              <w:rPr>
                <w:sz w:val="21"/>
              </w:rPr>
              <w:t>最初から佐知子には主人公の知らない関係がある。短い接触に「僕」が意味を与えて待つ。</w:t>
            </w:r>
          </w:p>
        </w:tc>
      </w:tr>
      <w:tr>
        <w:trPr>
          <w:cantSplit/>
        </w:trPr>
        <w:tc>
          <w:tcPr>
            <w:tcW w:type="dxa" w:w="1786"/>
          </w:tcPr>
          <w:p>
            <w:pPr>
              <w:keepLines/>
              <w:spacing w:after="0" w:line="300" w:lineRule="exact"/>
            </w:pPr>
            <w:r>
              <w:rPr>
                <w:sz w:val="21"/>
              </w:rPr>
              <w:t>10–18</w:t>
            </w:r>
          </w:p>
        </w:tc>
        <w:tc>
          <w:tcPr>
            <w:tcW w:type="dxa" w:w="4133"/>
          </w:tcPr>
          <w:p>
            <w:pPr>
              <w:keepLines/>
              <w:spacing w:after="0" w:line="300" w:lineRule="exact"/>
            </w:pPr>
            <w:r>
              <w:rPr>
                <w:sz w:val="21"/>
              </w:rPr>
              <w:t>静雄と母。約束の夜に眠ってしまう「僕」。翌日の職場と昼食。</w:t>
            </w:r>
          </w:p>
        </w:tc>
        <w:tc>
          <w:tcPr>
            <w:tcW w:type="dxa" w:w="4306"/>
          </w:tcPr>
          <w:p>
            <w:pPr>
              <w:keepLines/>
              <w:spacing w:after="0" w:line="300" w:lineRule="exact"/>
            </w:pPr>
            <w:r>
              <w:rPr>
                <w:sz w:val="21"/>
              </w:rPr>
              <w:t>不誠実さを事件だけで裁かず、それでも会いたくなる振る舞いと並べる。静雄にも母との生活がある。</w:t>
            </w:r>
          </w:p>
        </w:tc>
      </w:tr>
      <w:tr>
        <w:trPr>
          <w:cantSplit/>
        </w:trPr>
        <w:tc>
          <w:tcPr>
            <w:tcW w:type="dxa" w:w="1786"/>
          </w:tcPr>
          <w:p>
            <w:pPr>
              <w:keepLines/>
              <w:spacing w:after="0" w:line="300" w:lineRule="exact"/>
            </w:pPr>
            <w:r>
              <w:rPr>
                <w:sz w:val="21"/>
              </w:rPr>
              <w:t>19–25</w:t>
            </w:r>
          </w:p>
        </w:tc>
        <w:tc>
          <w:tcPr>
            <w:tcW w:type="dxa" w:w="4133"/>
          </w:tcPr>
          <w:p>
            <w:pPr>
              <w:keepLines/>
              <w:spacing w:after="0" w:line="300" w:lineRule="exact"/>
            </w:pPr>
            <w:r>
              <w:rPr>
                <w:sz w:val="21"/>
              </w:rPr>
              <w:t>職場のメッセージ、セックス、静雄の帰宅、三人の食事。</w:t>
            </w:r>
          </w:p>
        </w:tc>
        <w:tc>
          <w:tcPr>
            <w:tcW w:type="dxa" w:w="4306"/>
          </w:tcPr>
          <w:p>
            <w:pPr>
              <w:keepLines/>
              <w:spacing w:after="0" w:line="300" w:lineRule="exact"/>
            </w:pPr>
            <w:r>
              <w:rPr>
                <w:sz w:val="21"/>
              </w:rPr>
              <w:t>二人の親密さが、同じ部屋に帰ってくる第三者の存在で変わる。身体と狭さが会話を中断する。</w:t>
            </w:r>
          </w:p>
        </w:tc>
      </w:tr>
      <w:tr>
        <w:trPr>
          <w:cantSplit/>
        </w:trPr>
        <w:tc>
          <w:tcPr>
            <w:tcW w:type="dxa" w:w="1786"/>
          </w:tcPr>
          <w:p>
            <w:pPr>
              <w:keepLines/>
              <w:spacing w:after="0" w:line="300" w:lineRule="exact"/>
            </w:pPr>
            <w:r>
              <w:rPr>
                <w:sz w:val="21"/>
              </w:rPr>
              <w:t>26–33</w:t>
            </w:r>
          </w:p>
        </w:tc>
        <w:tc>
          <w:tcPr>
            <w:tcW w:type="dxa" w:w="4133"/>
          </w:tcPr>
          <w:p>
            <w:pPr>
              <w:keepLines/>
              <w:spacing w:after="0" w:line="300" w:lineRule="exact"/>
            </w:pPr>
            <w:r>
              <w:rPr>
                <w:sz w:val="21"/>
              </w:rPr>
              <w:t>買い物、帰宅、借金の受け渡し、静雄の家事、三人の遊び。</w:t>
            </w:r>
          </w:p>
        </w:tc>
        <w:tc>
          <w:tcPr>
            <w:tcW w:type="dxa" w:w="4306"/>
          </w:tcPr>
          <w:p>
            <w:pPr>
              <w:keepLines/>
              <w:spacing w:after="0" w:line="300" w:lineRule="exact"/>
            </w:pPr>
            <w:r>
              <w:rPr>
                <w:sz w:val="21"/>
              </w:rPr>
              <w:t>金、服、花、部屋が三人をつなぐ。「僕」の幸福の解釈と、観客に見える距離を並行させる。</w:t>
            </w:r>
          </w:p>
        </w:tc>
      </w:tr>
      <w:tr>
        <w:trPr>
          <w:cantSplit/>
        </w:trPr>
        <w:tc>
          <w:tcPr>
            <w:tcW w:type="dxa" w:w="1786"/>
          </w:tcPr>
          <w:p>
            <w:pPr>
              <w:keepLines/>
              <w:spacing w:after="0" w:line="300" w:lineRule="exact"/>
            </w:pPr>
            <w:r>
              <w:rPr>
                <w:sz w:val="21"/>
              </w:rPr>
              <w:t>34–39</w:t>
            </w:r>
          </w:p>
        </w:tc>
        <w:tc>
          <w:tcPr>
            <w:tcW w:type="dxa" w:w="4133"/>
          </w:tcPr>
          <w:p>
            <w:pPr>
              <w:keepLines/>
              <w:spacing w:after="0" w:line="300" w:lineRule="exact"/>
            </w:pPr>
            <w:r>
              <w:rPr>
                <w:sz w:val="21"/>
              </w:rPr>
              <w:t>佐知子と同僚。クラブ。性行為の後の会話。静雄の外出先。</w:t>
            </w:r>
          </w:p>
        </w:tc>
        <w:tc>
          <w:tcPr>
            <w:tcW w:type="dxa" w:w="4306"/>
          </w:tcPr>
          <w:p>
            <w:pPr>
              <w:keepLines/>
              <w:spacing w:after="0" w:line="300" w:lineRule="exact"/>
            </w:pPr>
            <w:r>
              <w:rPr>
                <w:sz w:val="21"/>
              </w:rPr>
              <w:t>主人公の見ていない時間を渡す。居心地のよさを作っているのは誰か、という問いが生まれる。</w:t>
            </w:r>
          </w:p>
        </w:tc>
      </w:tr>
      <w:tr>
        <w:trPr>
          <w:cantSplit/>
        </w:trPr>
        <w:tc>
          <w:tcPr>
            <w:tcW w:type="dxa" w:w="1786"/>
          </w:tcPr>
          <w:p>
            <w:pPr>
              <w:keepLines/>
              <w:spacing w:after="0" w:line="300" w:lineRule="exact"/>
            </w:pPr>
            <w:r>
              <w:rPr>
                <w:sz w:val="21"/>
              </w:rPr>
              <w:t>40–48</w:t>
            </w:r>
          </w:p>
        </w:tc>
        <w:tc>
          <w:tcPr>
            <w:tcW w:type="dxa" w:w="4133"/>
          </w:tcPr>
          <w:p>
            <w:pPr>
              <w:keepLines/>
              <w:spacing w:after="0" w:line="300" w:lineRule="exact"/>
            </w:pPr>
            <w:r>
              <w:rPr>
                <w:sz w:val="21"/>
              </w:rPr>
              <w:t>万引きへの対応、島田との関係、退職、店の利益の話、森口への暴力。</w:t>
            </w:r>
          </w:p>
        </w:tc>
        <w:tc>
          <w:tcPr>
            <w:tcW w:type="dxa" w:w="4306"/>
          </w:tcPr>
          <w:p>
            <w:pPr>
              <w:keepLines/>
              <w:spacing w:after="0" w:line="300" w:lineRule="exact"/>
            </w:pPr>
            <w:r>
              <w:rPr>
                <w:sz w:val="21"/>
              </w:rPr>
              <w:t>他人の楽しみを邪魔しないという「僕」の態度が、労働と暴力の場で矛盾を露出する。</w:t>
            </w:r>
          </w:p>
        </w:tc>
      </w:tr>
      <w:tr>
        <w:trPr>
          <w:cantSplit/>
        </w:trPr>
        <w:tc>
          <w:tcPr>
            <w:tcW w:type="dxa" w:w="1786"/>
          </w:tcPr>
          <w:p>
            <w:pPr>
              <w:keepLines/>
              <w:spacing w:after="0" w:line="300" w:lineRule="exact"/>
            </w:pPr>
            <w:r>
              <w:rPr>
                <w:sz w:val="21"/>
              </w:rPr>
              <w:t>49–58</w:t>
            </w:r>
          </w:p>
        </w:tc>
        <w:tc>
          <w:tcPr>
            <w:tcW w:type="dxa" w:w="4133"/>
          </w:tcPr>
          <w:p>
            <w:pPr>
              <w:keepLines/>
              <w:spacing w:after="0" w:line="300" w:lineRule="exact"/>
            </w:pPr>
            <w:r>
              <w:rPr>
                <w:sz w:val="21"/>
              </w:rPr>
              <w:t>求職、佐知子と静雄の散歩とカラオケ、三人の朝食。</w:t>
            </w:r>
          </w:p>
        </w:tc>
        <w:tc>
          <w:tcPr>
            <w:tcW w:type="dxa" w:w="4306"/>
          </w:tcPr>
          <w:p>
            <w:pPr>
              <w:keepLines/>
              <w:spacing w:after="0" w:line="300" w:lineRule="exact"/>
            </w:pPr>
            <w:r>
              <w:rPr>
                <w:sz w:val="21"/>
              </w:rPr>
              <w:t>二人が近づく時間を「僕」の推測だけに任せない。和やかな朝食と関係の変化が同居する。</w:t>
            </w:r>
          </w:p>
        </w:tc>
      </w:tr>
      <w:tr>
        <w:trPr>
          <w:cantSplit/>
        </w:trPr>
        <w:tc>
          <w:tcPr>
            <w:tcW w:type="dxa" w:w="1786"/>
          </w:tcPr>
          <w:p>
            <w:pPr>
              <w:keepLines/>
              <w:spacing w:after="0" w:line="300" w:lineRule="exact"/>
            </w:pPr>
            <w:r>
              <w:rPr>
                <w:sz w:val="21"/>
              </w:rPr>
              <w:t>59–68</w:t>
            </w:r>
          </w:p>
        </w:tc>
        <w:tc>
          <w:tcPr>
            <w:tcW w:type="dxa" w:w="4133"/>
          </w:tcPr>
          <w:p>
            <w:pPr>
              <w:keepLines/>
              <w:spacing w:after="0" w:line="300" w:lineRule="exact"/>
            </w:pPr>
            <w:r>
              <w:rPr>
                <w:sz w:val="21"/>
              </w:rPr>
              <w:t>閉店後の書店。二人のキャンプ。「僕」への報復。静雄の母の訪問と帰還。</w:t>
            </w:r>
          </w:p>
        </w:tc>
        <w:tc>
          <w:tcPr>
            <w:tcW w:type="dxa" w:w="4306"/>
          </w:tcPr>
          <w:p>
            <w:pPr>
              <w:keepLines/>
              <w:spacing w:after="0" w:line="300" w:lineRule="exact"/>
            </w:pPr>
            <w:r>
              <w:rPr>
                <w:sz w:val="21"/>
              </w:rPr>
              <w:t>「自由」の言葉では引き受けられない痛みと、本人に見えない他者の事情が増える。</w:t>
            </w:r>
          </w:p>
        </w:tc>
      </w:tr>
      <w:tr>
        <w:trPr>
          <w:cantSplit/>
        </w:trPr>
        <w:tc>
          <w:tcPr>
            <w:tcW w:type="dxa" w:w="1786"/>
          </w:tcPr>
          <w:p>
            <w:pPr>
              <w:keepLines/>
              <w:spacing w:after="0" w:line="300" w:lineRule="exact"/>
            </w:pPr>
            <w:r>
              <w:rPr>
                <w:sz w:val="21"/>
              </w:rPr>
              <w:t>69–72</w:t>
            </w:r>
          </w:p>
        </w:tc>
        <w:tc>
          <w:tcPr>
            <w:tcW w:type="dxa" w:w="4133"/>
          </w:tcPr>
          <w:p>
            <w:pPr>
              <w:keepLines/>
              <w:spacing w:after="0" w:line="300" w:lineRule="exact"/>
            </w:pPr>
            <w:r>
              <w:rPr>
                <w:sz w:val="21"/>
              </w:rPr>
              <w:t>母の発病を知っても三人で遊び、夜が明け、静雄を見送る。</w:t>
            </w:r>
          </w:p>
        </w:tc>
        <w:tc>
          <w:tcPr>
            <w:tcW w:type="dxa" w:w="4306"/>
          </w:tcPr>
          <w:p>
            <w:pPr>
              <w:keepLines/>
              <w:spacing w:after="0" w:line="300" w:lineRule="exact"/>
            </w:pPr>
            <w:r>
              <w:rPr>
                <w:sz w:val="21"/>
              </w:rPr>
              <w:t>楽しさは単なる現実逃避として処理されない。終わりたくない時間を身体の疲れと街の朝が終わらせる。</w:t>
            </w:r>
          </w:p>
        </w:tc>
      </w:tr>
      <w:tr>
        <w:trPr>
          <w:cantSplit/>
        </w:trPr>
        <w:tc>
          <w:tcPr>
            <w:tcW w:type="dxa" w:w="1786"/>
          </w:tcPr>
          <w:p>
            <w:pPr>
              <w:keepLines/>
              <w:spacing w:after="0" w:line="300" w:lineRule="exact"/>
            </w:pPr>
            <w:r>
              <w:rPr>
                <w:sz w:val="21"/>
              </w:rPr>
              <w:t>73–75</w:t>
            </w:r>
          </w:p>
        </w:tc>
        <w:tc>
          <w:tcPr>
            <w:tcW w:type="dxa" w:w="4133"/>
          </w:tcPr>
          <w:p>
            <w:pPr>
              <w:keepLines/>
              <w:spacing w:after="0" w:line="300" w:lineRule="exact"/>
            </w:pPr>
            <w:r>
              <w:rPr>
                <w:sz w:val="21"/>
              </w:rPr>
              <w:t>交際の告知。母の病室にいる静雄。別れ際の「僕」が引き返して告白。</w:t>
            </w:r>
          </w:p>
        </w:tc>
        <w:tc>
          <w:tcPr>
            <w:tcW w:type="dxa" w:w="4306"/>
          </w:tcPr>
          <w:p>
            <w:pPr>
              <w:keepLines/>
              <w:spacing w:after="0" w:line="300" w:lineRule="exact"/>
            </w:pPr>
            <w:r>
              <w:rPr>
                <w:sz w:val="21"/>
              </w:rPr>
              <w:t>正直になることはできる。しかし相手が応じるとは限らない。既に進んだ他人の時間は巻き戻せない。</w:t>
            </w:r>
          </w:p>
        </w:tc>
      </w:tr>
    </w:tbl>
    <w:p>
      <w:pPr>
        <w:spacing w:after="40" w:line="40" w:lineRule="exact"/>
      </w:pPr>
      <w:r>
        <w:rPr>
          <w:sz w:val="4"/>
        </w:rPr>
      </w:r>
    </w:p>
    <w:p>
      <w:pPr>
        <w:pStyle w:val="Heading2"/>
      </w:pPr>
      <w:r>
        <w:t>精読A　台詞と行動の間に第三者が入る</w:t>
      </w:r>
    </w:p>
    <w:p>
      <w:r>
        <w:t>第23–31場（21–24頁）。二人きりの場面でも、部屋の持ち主のもう一人が虫の扱い、帰宅、借りる服、生活費を通じて入ってくる。人物紹介のために静雄の性格を説明するのではなく、二人の行為の条件を静雄が変える。</w:t>
      </w:r>
    </w:p>
    <w:p>
      <w:r>
        <w:t>さらに、佐知子から「僕」に渡った金の一部が静雄へ渡る。「僕」は金の来歴を別のものとして話す。この小さな嘘には、友人を助けること、借り手である自分を見せないこと、三人の均衡を保つことが重なる。善意か虚栄か、一方だけでは説明できない行動になる。</w:t>
      </w:r>
    </w:p>
    <w:p>
      <w:r>
        <w:t>応用する問いは「主人公が受け取ったものを、誰に、何と説明して渡すか」。東京篇の紹介料、出演料、返す鍵も、意味を説明する小道具ではなく、渡す場面で人物間の力関係を変えるものとして扱う。</w:t>
      </w:r>
    </w:p>
    <w:p>
      <w:pPr>
        <w:pStyle w:val="Heading2"/>
      </w:pPr>
      <w:r>
        <w:t>精読B　会話の用件が途中で変わる</w:t>
      </w:r>
    </w:p>
    <w:p>
      <w:r>
        <w:t>第40–48場（27–29頁）。万引き対応についての衝突が、職業上の責任、店長への反発、佐知子への感情へ移る。店長との会話も、店の経営を巡る叱責だけでは終わらない。「僕」が相手を軽く見積もっていたことが露出し、続く森口との会話で暴力が起きる。</w:t>
      </w:r>
    </w:p>
    <w:p>
      <w:r>
        <w:t>ここで重要なのは、人物が一つの場面に一つの感情しか持たないわけではないこと。職場の正論を言う人物にも卑小さがあり、不真面目な人物にも友人を守りたい気持ちがある。ただしそれは暴力を正当化しない。</w:t>
      </w:r>
    </w:p>
    <w:p>
      <w:r>
        <w:t>東京篇の真壁との対決も、詐欺師を論破して終わる場面にはしない。契約の実務、倉田が失った眠り、真壁が人から求められる場所を手放せないことを、同じ机の上に置く。</w:t>
      </w:r>
    </w:p>
    <w:p>
      <w:pPr>
        <w:pStyle w:val="Heading2"/>
      </w:pPr>
      <w:r>
        <w:t>精読C　最後の表情は「何でも読める」ではない</w:t>
      </w:r>
    </w:p>
    <w:p>
      <w:r>
        <w:t>第73–75場（35–36頁）。「僕」は相手を解放するような言葉を言った後、自分の態度に耐えられず引き返す。掲載脚本の最後のト書きは長い。告白した側の後悔と高揚、受け取った側の喜び、怒り、応えられない悲しみを、同時に指定している。</w:t>
      </w:r>
    </w:p>
    <w:p>
      <w:r>
        <w:t>したがって、この結末を単に「答えを見せない、余韻のある恋愛」と学ぶと浅くなる。観客への説明を減らすことと、作者が人物の感情を決めないことは別である。俳優が相反する感情を演じられるほど、作者側は具体的に決めている。</w:t>
      </w:r>
    </w:p>
    <w:p>
      <w:r>
        <w:t>東京篇ではミオの拒絶を明言させる。ミオの顔が安らぐことと、倉田を恋人として選ばないことは、どちらも成立する。倉田の行動で後者を消さない。</w:t>
      </w:r>
    </w:p>
    <w:p>
      <w:pPr>
        <w:pStyle w:val="Heading2"/>
      </w:pPr>
      <w:r>
        <w:t>この作品から移さないもの</w:t>
      </w:r>
    </w:p>
    <w:p>
      <w:r>
        <w:t>酒、クラブ、三人暮らし、肘への接触、ピアスの仕掛けを移さない。場面が緩やかだからといって因果を薄めない。学ぶのは、一緒にいる時間を十分に経験させ、その同じ時間の代価を後から見せる順序である。</w:t>
      </w:r>
    </w:p>
    <w:p>
      <w:pPr>
        <w:pStyle w:val="Heading1"/>
      </w:pPr>
      <w:r>
        <w:t>3　『寝ても覚めても』――似ている顔と、異なる生活</w:t>
      </w:r>
    </w:p>
    <w:p>
      <w:r>
        <w:t>同じ顔という大きな虚構を、仕事の失敗、部屋の片付け、友人の口出し、運転の負担などが受け止める。朝子の選択は理解し切れなくても、選択によって誰の生活が傷ついたかは具体的に分かる。不可解さと生活の具体性が同時に置かれている。</w:t>
      </w:r>
    </w:p>
    <w:p>
      <w:pPr>
        <w:pStyle w:val="Heading2"/>
      </w:pPr>
      <w:r>
        <w:t>全編のビートと受け渡し</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場面</w:t>
            </w:r>
          </w:p>
        </w:tc>
        <w:tc>
          <w:tcPr>
            <w:tcW w:type="dxa" w:w="4133"/>
            <w:shd w:fill="404040"/>
          </w:tcPr>
          <w:p>
            <w:pPr>
              <w:keepNext/>
              <w:keepLines/>
              <w:spacing w:after="0" w:line="300" w:lineRule="exact"/>
            </w:pPr>
            <w:r>
              <w:rPr>
                <w:b/>
                <w:color w:val="FFFFFF"/>
                <w:sz w:val="21"/>
              </w:rPr>
              <w:t>起こること</w:t>
            </w:r>
          </w:p>
        </w:tc>
        <w:tc>
          <w:tcPr>
            <w:tcW w:type="dxa" w:w="4306"/>
            <w:shd w:fill="404040"/>
          </w:tcPr>
          <w:p>
            <w:pPr>
              <w:keepNext/>
              <w:keepLines/>
              <w:spacing w:after="0" w:line="300" w:lineRule="exact"/>
            </w:pPr>
            <w:r>
              <w:rPr>
                <w:b/>
                <w:color w:val="FFFFFF"/>
                <w:sz w:val="21"/>
              </w:rPr>
              <w:t>構造上の働き</w:t>
            </w:r>
          </w:p>
        </w:tc>
      </w:tr>
      <w:tr>
        <w:trPr>
          <w:cantSplit/>
        </w:trPr>
        <w:tc>
          <w:tcPr>
            <w:tcW w:type="dxa" w:w="1786"/>
          </w:tcPr>
          <w:p>
            <w:pPr>
              <w:keepLines/>
              <w:spacing w:after="0" w:line="300" w:lineRule="exact"/>
            </w:pPr>
            <w:r>
              <w:rPr>
                <w:sz w:val="21"/>
              </w:rPr>
              <w:t>1–5</w:t>
            </w:r>
          </w:p>
        </w:tc>
        <w:tc>
          <w:tcPr>
            <w:tcW w:type="dxa" w:w="4133"/>
          </w:tcPr>
          <w:p>
            <w:pPr>
              <w:keepLines/>
              <w:spacing w:after="0" w:line="300" w:lineRule="exact"/>
            </w:pPr>
            <w:r>
              <w:rPr>
                <w:sz w:val="21"/>
              </w:rPr>
              <w:t>写真展で麦と出会う。友人に紹介する。クラブ。</w:t>
            </w:r>
          </w:p>
        </w:tc>
        <w:tc>
          <w:tcPr>
            <w:tcW w:type="dxa" w:w="4306"/>
          </w:tcPr>
          <w:p>
            <w:pPr>
              <w:keepLines/>
              <w:spacing w:after="0" w:line="300" w:lineRule="exact"/>
            </w:pPr>
            <w:r>
              <w:rPr>
                <w:sz w:val="21"/>
              </w:rPr>
              <w:t>本人には恋の始まり、友人には危険の兆候。同じ行動の意味が一致しない。</w:t>
            </w:r>
          </w:p>
        </w:tc>
      </w:tr>
      <w:tr>
        <w:trPr>
          <w:cantSplit/>
        </w:trPr>
        <w:tc>
          <w:tcPr>
            <w:tcW w:type="dxa" w:w="1786"/>
          </w:tcPr>
          <w:p>
            <w:pPr>
              <w:keepLines/>
              <w:spacing w:after="0" w:line="300" w:lineRule="exact"/>
            </w:pPr>
            <w:r>
              <w:rPr>
                <w:sz w:val="21"/>
              </w:rPr>
              <w:t>6–12</w:t>
            </w:r>
          </w:p>
        </w:tc>
        <w:tc>
          <w:tcPr>
            <w:tcW w:type="dxa" w:w="4133"/>
          </w:tcPr>
          <w:p>
            <w:pPr>
              <w:keepLines/>
              <w:spacing w:after="0" w:line="300" w:lineRule="exact"/>
            </w:pPr>
            <w:r>
              <w:rPr>
                <w:sz w:val="21"/>
              </w:rPr>
              <w:t>バイク、事故、共同の家事、麦の一晩の不在と帰還。半年後の失踪が語られる。</w:t>
            </w:r>
          </w:p>
        </w:tc>
        <w:tc>
          <w:tcPr>
            <w:tcW w:type="dxa" w:w="4306"/>
          </w:tcPr>
          <w:p>
            <w:pPr>
              <w:keepLines/>
              <w:spacing w:after="0" w:line="300" w:lineRule="exact"/>
            </w:pPr>
            <w:r>
              <w:rPr>
                <w:sz w:val="21"/>
              </w:rPr>
              <w:t>一度戻ることが、次も戻るという期待を作る。安心の場面が、後から喪失の起点になる。</w:t>
            </w:r>
          </w:p>
        </w:tc>
      </w:tr>
      <w:tr>
        <w:trPr>
          <w:cantSplit/>
        </w:trPr>
        <w:tc>
          <w:tcPr>
            <w:tcW w:type="dxa" w:w="1786"/>
          </w:tcPr>
          <w:p>
            <w:pPr>
              <w:keepLines/>
              <w:spacing w:after="0" w:line="300" w:lineRule="exact"/>
            </w:pPr>
            <w:r>
              <w:rPr>
                <w:sz w:val="21"/>
              </w:rPr>
              <w:t>13–22</w:t>
            </w:r>
          </w:p>
        </w:tc>
        <w:tc>
          <w:tcPr>
            <w:tcW w:type="dxa" w:w="4133"/>
          </w:tcPr>
          <w:p>
            <w:pPr>
              <w:keepLines/>
              <w:spacing w:after="0" w:line="300" w:lineRule="exact"/>
            </w:pPr>
            <w:r>
              <w:rPr>
                <w:sz w:val="21"/>
              </w:rPr>
              <w:t>東京で亮平と出会う。職場、写真展、カフェ。</w:t>
            </w:r>
          </w:p>
        </w:tc>
        <w:tc>
          <w:tcPr>
            <w:tcW w:type="dxa" w:w="4306"/>
          </w:tcPr>
          <w:p>
            <w:pPr>
              <w:keepLines/>
              <w:spacing w:after="0" w:line="300" w:lineRule="exact"/>
            </w:pPr>
            <w:r>
              <w:rPr>
                <w:sz w:val="21"/>
              </w:rPr>
              <w:t>似た顔を持つ人の職業、話し方、気遣いを、初めての人物として立ち上げる。</w:t>
            </w:r>
          </w:p>
        </w:tc>
      </w:tr>
      <w:tr>
        <w:trPr>
          <w:cantSplit/>
        </w:trPr>
        <w:tc>
          <w:tcPr>
            <w:tcW w:type="dxa" w:w="1786"/>
          </w:tcPr>
          <w:p>
            <w:pPr>
              <w:keepLines/>
              <w:spacing w:after="0" w:line="300" w:lineRule="exact"/>
            </w:pPr>
            <w:r>
              <w:rPr>
                <w:sz w:val="21"/>
              </w:rPr>
              <w:t>23–28</w:t>
            </w:r>
          </w:p>
        </w:tc>
        <w:tc>
          <w:tcPr>
            <w:tcW w:type="dxa" w:w="4133"/>
          </w:tcPr>
          <w:p>
            <w:pPr>
              <w:keepLines/>
              <w:spacing w:after="0" w:line="300" w:lineRule="exact"/>
            </w:pPr>
            <w:r>
              <w:rPr>
                <w:sz w:val="21"/>
              </w:rPr>
              <w:t>食事会で串橋がマヤを批判。朝子の反論。四人の交友。亮平の告白。</w:t>
            </w:r>
          </w:p>
        </w:tc>
        <w:tc>
          <w:tcPr>
            <w:tcW w:type="dxa" w:w="4306"/>
          </w:tcPr>
          <w:p>
            <w:pPr>
              <w:keepLines/>
              <w:spacing w:after="0" w:line="300" w:lineRule="exact"/>
            </w:pPr>
            <w:r>
              <w:rPr>
                <w:sz w:val="21"/>
              </w:rPr>
              <w:t>朝子の無口さが受動性だけではないと分かる。亮平には他人を関係へ戻す具体的な働きがある。</w:t>
            </w:r>
          </w:p>
        </w:tc>
      </w:tr>
      <w:tr>
        <w:trPr>
          <w:cantSplit/>
        </w:trPr>
        <w:tc>
          <w:tcPr>
            <w:tcW w:type="dxa" w:w="1786"/>
          </w:tcPr>
          <w:p>
            <w:pPr>
              <w:keepLines/>
              <w:spacing w:after="0" w:line="300" w:lineRule="exact"/>
            </w:pPr>
            <w:r>
              <w:rPr>
                <w:sz w:val="21"/>
              </w:rPr>
              <w:t>29–38</w:t>
            </w:r>
          </w:p>
        </w:tc>
        <w:tc>
          <w:tcPr>
            <w:tcW w:type="dxa" w:w="4133"/>
          </w:tcPr>
          <w:p>
            <w:pPr>
              <w:keepLines/>
              <w:spacing w:after="0" w:line="300" w:lineRule="exact"/>
            </w:pPr>
            <w:r>
              <w:rPr>
                <w:sz w:val="21"/>
              </w:rPr>
              <w:t>朝子が亮平を拒む。公演への訪問。震災下の移動。再会。</w:t>
            </w:r>
          </w:p>
        </w:tc>
        <w:tc>
          <w:tcPr>
            <w:tcW w:type="dxa" w:w="4306"/>
          </w:tcPr>
          <w:p>
            <w:pPr>
              <w:keepLines/>
              <w:spacing w:after="0" w:line="300" w:lineRule="exact"/>
            </w:pPr>
            <w:r>
              <w:rPr>
                <w:sz w:val="21"/>
              </w:rPr>
              <w:t>二人の時間を都市の出来事が変える。歩く方向と、人々の流れが欲望を可視化する。</w:t>
            </w:r>
          </w:p>
        </w:tc>
      </w:tr>
      <w:tr>
        <w:trPr>
          <w:cantSplit/>
        </w:trPr>
        <w:tc>
          <w:tcPr>
            <w:tcW w:type="dxa" w:w="1786"/>
          </w:tcPr>
          <w:p>
            <w:pPr>
              <w:keepLines/>
              <w:spacing w:after="0" w:line="300" w:lineRule="exact"/>
            </w:pPr>
            <w:r>
              <w:rPr>
                <w:sz w:val="21"/>
              </w:rPr>
              <w:t>39–48</w:t>
            </w:r>
          </w:p>
        </w:tc>
        <w:tc>
          <w:tcPr>
            <w:tcW w:type="dxa" w:w="4133"/>
          </w:tcPr>
          <w:p>
            <w:pPr>
              <w:keepLines/>
              <w:spacing w:after="0" w:line="300" w:lineRule="exact"/>
            </w:pPr>
            <w:r>
              <w:rPr>
                <w:sz w:val="21"/>
              </w:rPr>
              <w:t>五年後の朝食、仕事、東北との往復、運転疲れ、介抱。</w:t>
            </w:r>
          </w:p>
        </w:tc>
        <w:tc>
          <w:tcPr>
            <w:tcW w:type="dxa" w:w="4306"/>
          </w:tcPr>
          <w:p>
            <w:pPr>
              <w:keepLines/>
              <w:spacing w:after="0" w:line="300" w:lineRule="exact"/>
            </w:pPr>
            <w:r>
              <w:rPr>
                <w:sz w:val="21"/>
              </w:rPr>
              <w:t>省略された年月を、協働と摩擦で埋める。亮平は過去の男の代用品という説明に収まらなくなる。</w:t>
            </w:r>
          </w:p>
        </w:tc>
      </w:tr>
      <w:tr>
        <w:trPr>
          <w:cantSplit/>
        </w:trPr>
        <w:tc>
          <w:tcPr>
            <w:tcW w:type="dxa" w:w="1786"/>
          </w:tcPr>
          <w:p>
            <w:pPr>
              <w:keepLines/>
              <w:spacing w:after="0" w:line="300" w:lineRule="exact"/>
            </w:pPr>
            <w:r>
              <w:rPr>
                <w:sz w:val="21"/>
              </w:rPr>
              <w:t>49–53</w:t>
            </w:r>
          </w:p>
        </w:tc>
        <w:tc>
          <w:tcPr>
            <w:tcW w:type="dxa" w:w="4133"/>
          </w:tcPr>
          <w:p>
            <w:pPr>
              <w:keepLines/>
              <w:spacing w:after="0" w:line="300" w:lineRule="exact"/>
            </w:pPr>
            <w:r>
              <w:rPr>
                <w:sz w:val="21"/>
              </w:rPr>
              <w:t>春代との再会、麦の広告、友人への告白、求婚と亮平の既知の事実。</w:t>
            </w:r>
          </w:p>
        </w:tc>
        <w:tc>
          <w:tcPr>
            <w:tcW w:type="dxa" w:w="4306"/>
          </w:tcPr>
          <w:p>
            <w:pPr>
              <w:keepLines/>
              <w:spacing w:after="0" w:line="300" w:lineRule="exact"/>
            </w:pPr>
            <w:r>
              <w:rPr>
                <w:sz w:val="21"/>
              </w:rPr>
              <w:t>秘密を話す場面が、相手が既に知っていたという反応で反転する。理解されることの重さが増す。</w:t>
            </w:r>
          </w:p>
        </w:tc>
      </w:tr>
      <w:tr>
        <w:trPr>
          <w:cantSplit/>
        </w:trPr>
        <w:tc>
          <w:tcPr>
            <w:tcW w:type="dxa" w:w="1786"/>
          </w:tcPr>
          <w:p>
            <w:pPr>
              <w:keepLines/>
              <w:spacing w:after="0" w:line="300" w:lineRule="exact"/>
            </w:pPr>
            <w:r>
              <w:rPr>
                <w:sz w:val="21"/>
              </w:rPr>
              <w:t>54–56</w:t>
            </w:r>
          </w:p>
        </w:tc>
        <w:tc>
          <w:tcPr>
            <w:tcW w:type="dxa" w:w="4133"/>
          </w:tcPr>
          <w:p>
            <w:pPr>
              <w:keepLines/>
              <w:spacing w:after="0" w:line="300" w:lineRule="exact"/>
            </w:pPr>
            <w:r>
              <w:rPr>
                <w:sz w:val="21"/>
              </w:rPr>
              <w:t>麦へ別れを告げるような身振り。新居の内見。</w:t>
            </w:r>
          </w:p>
        </w:tc>
        <w:tc>
          <w:tcPr>
            <w:tcW w:type="dxa" w:w="4306"/>
          </w:tcPr>
          <w:p>
            <w:pPr>
              <w:keepLines/>
              <w:spacing w:after="0" w:line="300" w:lineRule="exact"/>
            </w:pPr>
            <w:r>
              <w:rPr>
                <w:sz w:val="21"/>
              </w:rPr>
              <w:t>未来への合意を具体化する。その直後の選択が壊すものを観客に先に渡す。</w:t>
            </w:r>
          </w:p>
        </w:tc>
      </w:tr>
      <w:tr>
        <w:trPr>
          <w:cantSplit/>
        </w:trPr>
        <w:tc>
          <w:tcPr>
            <w:tcW w:type="dxa" w:w="1786"/>
          </w:tcPr>
          <w:p>
            <w:pPr>
              <w:keepLines/>
              <w:spacing w:after="0" w:line="300" w:lineRule="exact"/>
            </w:pPr>
            <w:r>
              <w:rPr>
                <w:sz w:val="21"/>
              </w:rPr>
              <w:t>57–63</w:t>
            </w:r>
          </w:p>
        </w:tc>
        <w:tc>
          <w:tcPr>
            <w:tcW w:type="dxa" w:w="4133"/>
          </w:tcPr>
          <w:p>
            <w:pPr>
              <w:keepLines/>
              <w:spacing w:after="0" w:line="300" w:lineRule="exact"/>
            </w:pPr>
            <w:r>
              <w:rPr>
                <w:sz w:val="21"/>
              </w:rPr>
              <w:t>麦が来る。朝子が亮平のもとを去る。友人との電話。</w:t>
            </w:r>
          </w:p>
        </w:tc>
        <w:tc>
          <w:tcPr>
            <w:tcW w:type="dxa" w:w="4306"/>
          </w:tcPr>
          <w:p>
            <w:pPr>
              <w:keepLines/>
              <w:spacing w:after="0" w:line="300" w:lineRule="exact"/>
            </w:pPr>
            <w:r>
              <w:rPr>
                <w:sz w:val="21"/>
              </w:rPr>
              <w:t>欲望が選択として実行される。ロマンティックな逃走に、残された人の反応が入り続ける。</w:t>
            </w:r>
          </w:p>
        </w:tc>
      </w:tr>
      <w:tr>
        <w:trPr>
          <w:cantSplit/>
        </w:trPr>
        <w:tc>
          <w:tcPr>
            <w:tcW w:type="dxa" w:w="1786"/>
          </w:tcPr>
          <w:p>
            <w:pPr>
              <w:keepLines/>
              <w:spacing w:after="0" w:line="300" w:lineRule="exact"/>
            </w:pPr>
            <w:r>
              <w:rPr>
                <w:sz w:val="21"/>
              </w:rPr>
              <w:t>64–67</w:t>
            </w:r>
          </w:p>
        </w:tc>
        <w:tc>
          <w:tcPr>
            <w:tcW w:type="dxa" w:w="4133"/>
          </w:tcPr>
          <w:p>
            <w:pPr>
              <w:keepLines/>
              <w:spacing w:after="0" w:line="300" w:lineRule="exact"/>
            </w:pPr>
            <w:r>
              <w:rPr>
                <w:sz w:val="21"/>
              </w:rPr>
              <w:t>海沿いで別れ、平川に助けを求める。</w:t>
            </w:r>
          </w:p>
        </w:tc>
        <w:tc>
          <w:tcPr>
            <w:tcW w:type="dxa" w:w="4306"/>
          </w:tcPr>
          <w:p>
            <w:pPr>
              <w:keepLines/>
              <w:spacing w:after="0" w:line="300" w:lineRule="exact"/>
            </w:pPr>
            <w:r>
              <w:rPr>
                <w:sz w:val="21"/>
              </w:rPr>
              <w:t>欲望の向きがもう一度変わる。引き返すためにも、具体的な交通と金と他人への依存が要る。</w:t>
            </w:r>
          </w:p>
        </w:tc>
      </w:tr>
      <w:tr>
        <w:trPr>
          <w:cantSplit/>
        </w:trPr>
        <w:tc>
          <w:tcPr>
            <w:tcW w:type="dxa" w:w="1786"/>
          </w:tcPr>
          <w:p>
            <w:pPr>
              <w:keepLines/>
              <w:spacing w:after="0" w:line="300" w:lineRule="exact"/>
            </w:pPr>
            <w:r>
              <w:rPr>
                <w:sz w:val="21"/>
              </w:rPr>
              <w:t>68–73</w:t>
            </w:r>
          </w:p>
        </w:tc>
        <w:tc>
          <w:tcPr>
            <w:tcW w:type="dxa" w:w="4133"/>
          </w:tcPr>
          <w:p>
            <w:pPr>
              <w:keepLines/>
              <w:spacing w:after="0" w:line="300" w:lineRule="exact"/>
            </w:pPr>
            <w:r>
              <w:rPr>
                <w:sz w:val="21"/>
              </w:rPr>
              <w:t>亮平の転居。春代の反応。拒絶と猫探し。岡崎・栄子との再会。</w:t>
            </w:r>
          </w:p>
        </w:tc>
        <w:tc>
          <w:tcPr>
            <w:tcW w:type="dxa" w:w="4306"/>
          </w:tcPr>
          <w:p>
            <w:pPr>
              <w:keepLines/>
              <w:spacing w:after="0" w:line="300" w:lineRule="exact"/>
            </w:pPr>
            <w:r>
              <w:rPr>
                <w:sz w:val="21"/>
              </w:rPr>
              <w:t>帰還だけでは失った信用は戻らない。再会した他人も、昔の姿のままではない。</w:t>
            </w:r>
          </w:p>
        </w:tc>
      </w:tr>
      <w:tr>
        <w:trPr>
          <w:cantSplit/>
        </w:trPr>
        <w:tc>
          <w:tcPr>
            <w:tcW w:type="dxa" w:w="1786"/>
          </w:tcPr>
          <w:p>
            <w:pPr>
              <w:keepLines/>
              <w:spacing w:after="0" w:line="300" w:lineRule="exact"/>
            </w:pPr>
            <w:r>
              <w:rPr>
                <w:sz w:val="21"/>
              </w:rPr>
              <w:t>74</w:t>
            </w:r>
          </w:p>
        </w:tc>
        <w:tc>
          <w:tcPr>
            <w:tcW w:type="dxa" w:w="4133"/>
          </w:tcPr>
          <w:p>
            <w:pPr>
              <w:keepLines/>
              <w:spacing w:after="0" w:line="300" w:lineRule="exact"/>
            </w:pPr>
            <w:r>
              <w:rPr>
                <w:sz w:val="21"/>
              </w:rPr>
              <w:t>再度の訪問。家に入る。二人が川を見る。</w:t>
            </w:r>
          </w:p>
        </w:tc>
        <w:tc>
          <w:tcPr>
            <w:tcW w:type="dxa" w:w="4306"/>
          </w:tcPr>
          <w:p>
            <w:pPr>
              <w:keepLines/>
              <w:spacing w:after="0" w:line="300" w:lineRule="exact"/>
            </w:pPr>
            <w:r>
              <w:rPr>
                <w:sz w:val="21"/>
              </w:rPr>
              <w:t>同じ場所を共有しても評価は一致しない。関係の継続と、信頼の回復を同義にしない。</w:t>
            </w:r>
          </w:p>
        </w:tc>
      </w:tr>
    </w:tbl>
    <w:p>
      <w:pPr>
        <w:spacing w:after="40" w:line="40" w:lineRule="exact"/>
      </w:pPr>
      <w:r>
        <w:rPr>
          <w:sz w:val="4"/>
        </w:rPr>
      </w:r>
    </w:p>
    <w:p>
      <w:pPr>
        <w:pStyle w:val="Heading2"/>
      </w:pPr>
      <w:r>
        <w:t>精読A　食事会は「意見の紹介」ではなく、関係を作る事件</w:t>
      </w:r>
    </w:p>
    <w:p>
      <w:r>
        <w:t>第25場（60–62頁）。串橋は帰ろうとし、理由を問われ、批判を口にする。マヤは批判に怒りながら、その批判が本気かを確かめる。朝子は友人の努力が届いていることを自分の経験として語る。亮平は串橋がそのまま帰れば関係を修復できなくなると考え、出口で止める。</w:t>
      </w:r>
    </w:p>
    <w:p>
      <w:r>
        <w:t>話者が変わるたびに、会話の目的が変わる。帰る、問いただす、傷をつける、守る、場に戻す。誰か一人の正しい演劇論を説明しているのではない。朝子が突然長く話すことも、その場で守りたい相手がいるから生じる。</w:t>
      </w:r>
    </w:p>
    <w:p>
      <w:r>
        <w:t>応用では、全員を同じ省略調の台詞に揃えない。真壁は敬語と手続きを増やし、倉田は訂正と要求を増やし、ミオは具体的な用件を完了しようとする。台詞の長さは発言者のその場の目的から決める。</w:t>
      </w:r>
    </w:p>
    <w:p>
      <w:pPr>
        <w:pStyle w:val="Heading2"/>
      </w:pPr>
      <w:r>
        <w:t>精読B　年月の省略は、生活の協働で支える</w:t>
      </w:r>
    </w:p>
    <w:p>
      <w:r>
        <w:t>第39–48場（66–69頁）。五年後という表示だけで二人の関係を成立させない。料理の呼び方のずれ、仕事の成果、猫を預ける友人、東北への往復、運転する側の疲れ、帰宅してからの世話が続く。互いを必要とする具体と、負担の偏りが同じ区間にある。</w:t>
      </w:r>
    </w:p>
    <w:p>
      <w:r>
        <w:t>東京篇では三年の空白を、秘密の一括説明で埋めない。ミオがもう飲まない缶コーヒー、二回変わった部屋、知らない友人、荷物の配達時間を出す。ただし、それらをすべて浮気の証拠に見せる音楽や演出は避ける。ミオの三年は実際に続いていた生活である。</w:t>
      </w:r>
    </w:p>
    <w:p>
      <w:pPr>
        <w:pStyle w:val="Heading2"/>
      </w:pPr>
      <w:r>
        <w:t>精読C　友人は主人公の選択を別々に受け取る</w:t>
      </w:r>
    </w:p>
    <w:p>
      <w:r>
        <w:t>第63、69、73–74場（77、79、81–82頁）。朝子が去ること、戻ることへの友人の反応は揃わない。本人の決意を賞賛するだけでも、全員で断罪するだけでもない。支えてくれた人の不快さ、期待、面倒、記憶がそれぞれ残る。</w:t>
      </w:r>
    </w:p>
    <w:p>
      <w:r>
        <w:t>東京篇第41場のアベさんも、紹介料の返却を単純な正義の回復として受け取らないよう改めた。返金は受け取るが、来てよかった経験まで無かったことにはしない。善悪の整理と、その人が実際に経験したことを一致させ過ぎない。</w:t>
      </w:r>
    </w:p>
    <w:p>
      <w:pPr>
        <w:pStyle w:val="Heading2"/>
      </w:pPr>
      <w:r>
        <w:t>精読D　帰還は原状回復にならない</w:t>
      </w:r>
    </w:p>
    <w:p>
      <w:r>
        <w:t>第65–74場（78–82頁）。朝子の帰路は長い。財布、金、乗り物、助けてくれる人、拒む人、変わってしまった友人に、一つずつ接触する。最後の亮平の言葉は、彼女を家に入れた事実だけでは打ち消されない。窓から同じ川を見るが、二人の評価は違う。</w:t>
      </w:r>
    </w:p>
    <w:p>
      <w:r>
        <w:t>東京篇の終わりにも「行為を取り消せない身体的な事実」を置く。ミオは眠っている。倉田は声を聞かずに済んでいる。しかし拒絶された事実は残る。以前と同じ布団屋に戻れても、以前と同じようには眠れない。</w:t>
      </w:r>
    </w:p>
    <w:p>
      <w:pPr>
        <w:pStyle w:val="Heading2"/>
      </w:pPr>
      <w:r>
        <w:t>この作品から移さないもの</w:t>
      </w:r>
    </w:p>
    <w:p>
      <w:r>
        <w:t>二重の顔、震災、海への逃走、川の台詞などを使って似せない。ミオを麦のような帰還者に置き換えるだけでも足りない。再訪は仕事と個人的な希望から生じ、帰宅先は既に別にある、という本作固有の条件を守る。</w:t>
      </w:r>
    </w:p>
    <w:p>
      <w:pPr>
        <w:pStyle w:val="Heading1"/>
      </w:pPr>
      <w:r>
        <w:t>4　『ドライブ・マイ・カー』――聞くことが身体の習慣を変える</w:t>
      </w:r>
    </w:p>
    <w:p>
      <w:r>
        <w:t>家福は、音の物語を覚え、音の録音に合わせて台詞を言える。それでも音が話そうとしたことを聞けない。情報量と理解を切り離した設計である。音の秘密を解き切るより、家福が自分の避けたことを言葉にし、他者の前で演じ直せるかが変わっていく。</w:t>
      </w:r>
    </w:p>
    <w:p>
      <w:pPr>
        <w:pStyle w:val="Heading2"/>
      </w:pPr>
      <w:r>
        <w:t>全編のビートと受け渡し</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場面</w:t>
            </w:r>
          </w:p>
        </w:tc>
        <w:tc>
          <w:tcPr>
            <w:tcW w:type="dxa" w:w="4133"/>
            <w:shd w:fill="404040"/>
          </w:tcPr>
          <w:p>
            <w:pPr>
              <w:keepNext/>
              <w:keepLines/>
              <w:spacing w:after="0" w:line="300" w:lineRule="exact"/>
            </w:pPr>
            <w:r>
              <w:rPr>
                <w:b/>
                <w:color w:val="FFFFFF"/>
                <w:sz w:val="21"/>
              </w:rPr>
              <w:t>起こること</w:t>
            </w:r>
          </w:p>
        </w:tc>
        <w:tc>
          <w:tcPr>
            <w:tcW w:type="dxa" w:w="4306"/>
            <w:shd w:fill="404040"/>
          </w:tcPr>
          <w:p>
            <w:pPr>
              <w:keepNext/>
              <w:keepLines/>
              <w:spacing w:after="0" w:line="300" w:lineRule="exact"/>
            </w:pPr>
            <w:r>
              <w:rPr>
                <w:b/>
                <w:color w:val="FFFFFF"/>
                <w:sz w:val="21"/>
              </w:rPr>
              <w:t>構造上の働き</w:t>
            </w:r>
          </w:p>
        </w:tc>
      </w:tr>
      <w:tr>
        <w:trPr>
          <w:cantSplit/>
        </w:trPr>
        <w:tc>
          <w:tcPr>
            <w:tcW w:type="dxa" w:w="1786"/>
          </w:tcPr>
          <w:p>
            <w:pPr>
              <w:keepLines/>
              <w:spacing w:after="0" w:line="300" w:lineRule="exact"/>
            </w:pPr>
            <w:r>
              <w:rPr>
                <w:sz w:val="21"/>
              </w:rPr>
              <w:t>1–7</w:t>
            </w:r>
          </w:p>
        </w:tc>
        <w:tc>
          <w:tcPr>
            <w:tcW w:type="dxa" w:w="4133"/>
          </w:tcPr>
          <w:p>
            <w:pPr>
              <w:keepLines/>
              <w:spacing w:after="0" w:line="300" w:lineRule="exact"/>
            </w:pPr>
            <w:r>
              <w:rPr>
                <w:sz w:val="21"/>
              </w:rPr>
              <w:t>寝室の物語、翌朝の語り直し、舞台、高槻の紹介、録音。</w:t>
            </w:r>
          </w:p>
        </w:tc>
        <w:tc>
          <w:tcPr>
            <w:tcW w:type="dxa" w:w="4306"/>
          </w:tcPr>
          <w:p>
            <w:pPr>
              <w:keepLines/>
              <w:spacing w:after="0" w:line="300" w:lineRule="exact"/>
            </w:pPr>
            <w:r>
              <w:rPr>
                <w:sz w:val="21"/>
              </w:rPr>
              <w:t>親密さを内容だけでなく共同作業として示す。後に残る声と、応答の形式を作る。</w:t>
            </w:r>
          </w:p>
        </w:tc>
      </w:tr>
      <w:tr>
        <w:trPr>
          <w:cantSplit/>
        </w:trPr>
        <w:tc>
          <w:tcPr>
            <w:tcW w:type="dxa" w:w="1786"/>
          </w:tcPr>
          <w:p>
            <w:pPr>
              <w:keepLines/>
              <w:spacing w:after="0" w:line="300" w:lineRule="exact"/>
            </w:pPr>
            <w:r>
              <w:rPr>
                <w:sz w:val="21"/>
              </w:rPr>
              <w:t>8–17</w:t>
            </w:r>
          </w:p>
        </w:tc>
        <w:tc>
          <w:tcPr>
            <w:tcW w:type="dxa" w:w="4133"/>
          </w:tcPr>
          <w:p>
            <w:pPr>
              <w:keepLines/>
              <w:spacing w:after="0" w:line="300" w:lineRule="exact"/>
            </w:pPr>
            <w:r>
              <w:rPr>
                <w:sz w:val="21"/>
              </w:rPr>
              <w:t>予定変更、帰宅、目撃、帰宅しなかったふり、事故と検査。</w:t>
            </w:r>
          </w:p>
        </w:tc>
        <w:tc>
          <w:tcPr>
            <w:tcW w:type="dxa" w:w="4306"/>
          </w:tcPr>
          <w:p>
            <w:pPr>
              <w:keepLines/>
              <w:spacing w:after="0" w:line="300" w:lineRule="exact"/>
            </w:pPr>
            <w:r>
              <w:rPr>
                <w:sz w:val="21"/>
              </w:rPr>
              <w:t>見たことを知っている観客と、知らないふりをする主人公の間に差ができる。</w:t>
            </w:r>
          </w:p>
        </w:tc>
      </w:tr>
      <w:tr>
        <w:trPr>
          <w:cantSplit/>
        </w:trPr>
        <w:tc>
          <w:tcPr>
            <w:tcW w:type="dxa" w:w="1786"/>
          </w:tcPr>
          <w:p>
            <w:pPr>
              <w:keepLines/>
              <w:spacing w:after="0" w:line="300" w:lineRule="exact"/>
            </w:pPr>
            <w:r>
              <w:rPr>
                <w:sz w:val="21"/>
              </w:rPr>
              <w:t>18–25</w:t>
            </w:r>
          </w:p>
        </w:tc>
        <w:tc>
          <w:tcPr>
            <w:tcW w:type="dxa" w:w="4133"/>
          </w:tcPr>
          <w:p>
            <w:pPr>
              <w:keepLines/>
              <w:spacing w:after="0" w:line="300" w:lineRule="exact"/>
            </w:pPr>
            <w:r>
              <w:rPr>
                <w:sz w:val="21"/>
              </w:rPr>
              <w:t>娘の記憶、夫婦の親密さ、話の続き、話し合いの約束、帰宅の遅延、死、演技の中断。</w:t>
            </w:r>
          </w:p>
        </w:tc>
        <w:tc>
          <w:tcPr>
            <w:tcW w:type="dxa" w:w="4306"/>
          </w:tcPr>
          <w:p>
            <w:pPr>
              <w:keepLines/>
              <w:spacing w:after="0" w:line="300" w:lineRule="exact"/>
            </w:pPr>
            <w:r>
              <w:rPr>
                <w:sz w:val="21"/>
              </w:rPr>
              <w:t>聞かないことが行動として積み重なる。喪失は、未完の会話と未完の仕事を残す。</w:t>
            </w:r>
          </w:p>
        </w:tc>
      </w:tr>
      <w:tr>
        <w:trPr>
          <w:cantSplit/>
        </w:trPr>
        <w:tc>
          <w:tcPr>
            <w:tcW w:type="dxa" w:w="1786"/>
          </w:tcPr>
          <w:p>
            <w:pPr>
              <w:keepLines/>
              <w:spacing w:after="0" w:line="300" w:lineRule="exact"/>
            </w:pPr>
            <w:r>
              <w:rPr>
                <w:sz w:val="21"/>
              </w:rPr>
              <w:t>26–38</w:t>
            </w:r>
          </w:p>
        </w:tc>
        <w:tc>
          <w:tcPr>
            <w:tcW w:type="dxa" w:w="4133"/>
          </w:tcPr>
          <w:p>
            <w:pPr>
              <w:keepLines/>
              <w:spacing w:after="0" w:line="300" w:lineRule="exact"/>
            </w:pPr>
            <w:r>
              <w:rPr>
                <w:sz w:val="21"/>
              </w:rPr>
              <w:t>二年後の移動、滞在制作の実務、運転手への反発、試乗、受け入れ。</w:t>
            </w:r>
          </w:p>
        </w:tc>
        <w:tc>
          <w:tcPr>
            <w:tcW w:type="dxa" w:w="4306"/>
          </w:tcPr>
          <w:p>
            <w:pPr>
              <w:keepLines/>
              <w:spacing w:after="0" w:line="300" w:lineRule="exact"/>
            </w:pPr>
            <w:r>
              <w:rPr>
                <w:sz w:val="21"/>
              </w:rPr>
              <w:t>依頼・契約・習慣によって、他者と毎日同じ車にいる理由を作る。</w:t>
            </w:r>
          </w:p>
        </w:tc>
      </w:tr>
      <w:tr>
        <w:trPr>
          <w:cantSplit/>
        </w:trPr>
        <w:tc>
          <w:tcPr>
            <w:tcW w:type="dxa" w:w="1786"/>
          </w:tcPr>
          <w:p>
            <w:pPr>
              <w:keepLines/>
              <w:spacing w:after="0" w:line="300" w:lineRule="exact"/>
            </w:pPr>
            <w:r>
              <w:rPr>
                <w:sz w:val="21"/>
              </w:rPr>
              <w:t>39–45</w:t>
            </w:r>
          </w:p>
        </w:tc>
        <w:tc>
          <w:tcPr>
            <w:tcW w:type="dxa" w:w="4133"/>
          </w:tcPr>
          <w:p>
            <w:pPr>
              <w:keepLines/>
              <w:spacing w:after="0" w:line="300" w:lineRule="exact"/>
            </w:pPr>
            <w:r>
              <w:rPr>
                <w:sz w:val="21"/>
              </w:rPr>
              <w:t>オーディション、配役、本読み、車内の待ち方を巡る会話。</w:t>
            </w:r>
          </w:p>
        </w:tc>
        <w:tc>
          <w:tcPr>
            <w:tcW w:type="dxa" w:w="4306"/>
          </w:tcPr>
          <w:p>
            <w:pPr>
              <w:keepLines/>
              <w:spacing w:after="0" w:line="300" w:lineRule="exact"/>
            </w:pPr>
            <w:r>
              <w:rPr>
                <w:sz w:val="21"/>
              </w:rPr>
              <w:t>役者と運転手の双方を、家福の思い通りには扱えない人として出す。</w:t>
            </w:r>
          </w:p>
        </w:tc>
      </w:tr>
      <w:tr>
        <w:trPr>
          <w:cantSplit/>
        </w:trPr>
        <w:tc>
          <w:tcPr>
            <w:tcW w:type="dxa" w:w="1786"/>
          </w:tcPr>
          <w:p>
            <w:pPr>
              <w:keepLines/>
              <w:spacing w:after="0" w:line="300" w:lineRule="exact"/>
            </w:pPr>
            <w:r>
              <w:rPr>
                <w:sz w:val="21"/>
              </w:rPr>
              <w:t>46–50</w:t>
            </w:r>
          </w:p>
        </w:tc>
        <w:tc>
          <w:tcPr>
            <w:tcW w:type="dxa" w:w="4133"/>
          </w:tcPr>
          <w:p>
            <w:pPr>
              <w:keepLines/>
              <w:spacing w:after="0" w:line="300" w:lineRule="exact"/>
            </w:pPr>
            <w:r>
              <w:rPr>
                <w:sz w:val="21"/>
              </w:rPr>
              <w:t>高槻との飲酒、音についての会話、撮影への反応、本読みへの異議。</w:t>
            </w:r>
          </w:p>
        </w:tc>
        <w:tc>
          <w:tcPr>
            <w:tcW w:type="dxa" w:w="4306"/>
          </w:tcPr>
          <w:p>
            <w:pPr>
              <w:keepLines/>
              <w:spacing w:after="0" w:line="300" w:lineRule="exact"/>
            </w:pPr>
            <w:r>
              <w:rPr>
                <w:sz w:val="21"/>
              </w:rPr>
              <w:t>家福が高槻を調べる一方で、自分の仕事上の態度も問い返される。</w:t>
            </w:r>
          </w:p>
        </w:tc>
      </w:tr>
      <w:tr>
        <w:trPr>
          <w:cantSplit/>
        </w:trPr>
        <w:tc>
          <w:tcPr>
            <w:tcW w:type="dxa" w:w="1786"/>
          </w:tcPr>
          <w:p>
            <w:pPr>
              <w:keepLines/>
              <w:spacing w:after="0" w:line="300" w:lineRule="exact"/>
            </w:pPr>
            <w:r>
              <w:rPr>
                <w:sz w:val="21"/>
              </w:rPr>
              <w:t>51–54</w:t>
            </w:r>
          </w:p>
        </w:tc>
        <w:tc>
          <w:tcPr>
            <w:tcW w:type="dxa" w:w="4133"/>
          </w:tcPr>
          <w:p>
            <w:pPr>
              <w:keepLines/>
              <w:spacing w:after="0" w:line="300" w:lineRule="exact"/>
            </w:pPr>
            <w:r>
              <w:rPr>
                <w:sz w:val="21"/>
              </w:rPr>
              <w:t>ユンス・ユナの家での食事。運転への評価とみさきの過去。</w:t>
            </w:r>
          </w:p>
        </w:tc>
        <w:tc>
          <w:tcPr>
            <w:tcW w:type="dxa" w:w="4306"/>
          </w:tcPr>
          <w:p>
            <w:pPr>
              <w:keepLines/>
              <w:spacing w:after="0" w:line="300" w:lineRule="exact"/>
            </w:pPr>
            <w:r>
              <w:rPr>
                <w:sz w:val="21"/>
              </w:rPr>
              <w:t>人を助けるつもりの言動が相手から修正される。技能への感謝に、その技能の痛ましい来歴が加わる。</w:t>
            </w:r>
          </w:p>
        </w:tc>
      </w:tr>
      <w:tr>
        <w:trPr>
          <w:cantSplit/>
        </w:trPr>
        <w:tc>
          <w:tcPr>
            <w:tcW w:type="dxa" w:w="1786"/>
          </w:tcPr>
          <w:p>
            <w:pPr>
              <w:keepLines/>
              <w:spacing w:after="0" w:line="300" w:lineRule="exact"/>
            </w:pPr>
            <w:r>
              <w:rPr>
                <w:sz w:val="21"/>
              </w:rPr>
              <w:t>55–61</w:t>
            </w:r>
          </w:p>
        </w:tc>
        <w:tc>
          <w:tcPr>
            <w:tcW w:type="dxa" w:w="4133"/>
          </w:tcPr>
          <w:p>
            <w:pPr>
              <w:keepLines/>
              <w:spacing w:after="0" w:line="300" w:lineRule="exact"/>
            </w:pPr>
            <w:r>
              <w:rPr>
                <w:sz w:val="21"/>
              </w:rPr>
              <w:t>稽古の準備、高槻の事故、稽古のやり直し、みさきとの外出。</w:t>
            </w:r>
          </w:p>
        </w:tc>
        <w:tc>
          <w:tcPr>
            <w:tcW w:type="dxa" w:w="4306"/>
          </w:tcPr>
          <w:p>
            <w:pPr>
              <w:keepLines/>
              <w:spacing w:after="0" w:line="300" w:lineRule="exact"/>
            </w:pPr>
            <w:r>
              <w:rPr>
                <w:sz w:val="21"/>
              </w:rPr>
              <w:t>反復に少しずつ新しい注意が入る。移動先には語り手自身の生活と記憶がある。</w:t>
            </w:r>
          </w:p>
        </w:tc>
      </w:tr>
      <w:tr>
        <w:trPr>
          <w:cantSplit/>
        </w:trPr>
        <w:tc>
          <w:tcPr>
            <w:tcW w:type="dxa" w:w="1786"/>
          </w:tcPr>
          <w:p>
            <w:pPr>
              <w:keepLines/>
              <w:spacing w:after="0" w:line="300" w:lineRule="exact"/>
            </w:pPr>
            <w:r>
              <w:rPr>
                <w:sz w:val="21"/>
              </w:rPr>
              <w:t>62–68</w:t>
            </w:r>
          </w:p>
        </w:tc>
        <w:tc>
          <w:tcPr>
            <w:tcW w:type="dxa" w:w="4133"/>
          </w:tcPr>
          <w:p>
            <w:pPr>
              <w:keepLines/>
              <w:spacing w:after="0" w:line="300" w:lineRule="exact"/>
            </w:pPr>
            <w:r>
              <w:rPr>
                <w:sz w:val="21"/>
              </w:rPr>
              <w:t>屋外の稽古、高槻との会話、音の物語の続き、助手席への移動。</w:t>
            </w:r>
          </w:p>
        </w:tc>
        <w:tc>
          <w:tcPr>
            <w:tcW w:type="dxa" w:w="4306"/>
          </w:tcPr>
          <w:p>
            <w:pPr>
              <w:keepLines/>
              <w:spacing w:after="0" w:line="300" w:lineRule="exact"/>
            </w:pPr>
            <w:r>
              <w:rPr>
                <w:sz w:val="21"/>
              </w:rPr>
              <w:t>他者が自分の知らない言葉を持っている。聞く前と後で、車の中の位置と行為が変わる。</w:t>
            </w:r>
          </w:p>
        </w:tc>
      </w:tr>
      <w:tr>
        <w:trPr>
          <w:cantSplit/>
        </w:trPr>
        <w:tc>
          <w:tcPr>
            <w:tcW w:type="dxa" w:w="1786"/>
          </w:tcPr>
          <w:p>
            <w:pPr>
              <w:keepLines/>
              <w:spacing w:after="0" w:line="300" w:lineRule="exact"/>
            </w:pPr>
            <w:r>
              <w:rPr>
                <w:sz w:val="21"/>
              </w:rPr>
              <w:t>69–70</w:t>
            </w:r>
          </w:p>
        </w:tc>
        <w:tc>
          <w:tcPr>
            <w:tcW w:type="dxa" w:w="4133"/>
          </w:tcPr>
          <w:p>
            <w:pPr>
              <w:keepLines/>
              <w:spacing w:after="0" w:line="300" w:lineRule="exact"/>
            </w:pPr>
            <w:r>
              <w:rPr>
                <w:sz w:val="21"/>
              </w:rPr>
              <w:t>稽古中の逮捕。公演を中止するか、家福が出るか。</w:t>
            </w:r>
          </w:p>
        </w:tc>
        <w:tc>
          <w:tcPr>
            <w:tcW w:type="dxa" w:w="4306"/>
          </w:tcPr>
          <w:p>
            <w:pPr>
              <w:keepLines/>
              <w:spacing w:after="0" w:line="300" w:lineRule="exact"/>
            </w:pPr>
            <w:r>
              <w:rPr>
                <w:sz w:val="21"/>
              </w:rPr>
              <w:t>理解は感情の到達点だけでは済まない。仕事を引き受ける期限のある選択が生じる。</w:t>
            </w:r>
          </w:p>
        </w:tc>
      </w:tr>
      <w:tr>
        <w:trPr>
          <w:cantSplit/>
        </w:trPr>
        <w:tc>
          <w:tcPr>
            <w:tcW w:type="dxa" w:w="1786"/>
          </w:tcPr>
          <w:p>
            <w:pPr>
              <w:keepLines/>
              <w:spacing w:after="0" w:line="300" w:lineRule="exact"/>
            </w:pPr>
            <w:r>
              <w:rPr>
                <w:sz w:val="21"/>
              </w:rPr>
              <w:t>71–77</w:t>
            </w:r>
          </w:p>
        </w:tc>
        <w:tc>
          <w:tcPr>
            <w:tcW w:type="dxa" w:w="4133"/>
          </w:tcPr>
          <w:p>
            <w:pPr>
              <w:keepLines/>
              <w:spacing w:after="0" w:line="300" w:lineRule="exact"/>
            </w:pPr>
            <w:r>
              <w:rPr>
                <w:sz w:val="21"/>
              </w:rPr>
              <w:t>北への移動、休憩、みさきの家の跡地、互いの告白。</w:t>
            </w:r>
          </w:p>
        </w:tc>
        <w:tc>
          <w:tcPr>
            <w:tcW w:type="dxa" w:w="4306"/>
          </w:tcPr>
          <w:p>
            <w:pPr>
              <w:keepLines/>
              <w:spacing w:after="0" w:line="300" w:lineRule="exact"/>
            </w:pPr>
            <w:r>
              <w:rPr>
                <w:sz w:val="21"/>
              </w:rPr>
              <w:t>傷の同一化ではなく、異なる記憶を聞き、自分の回避も言葉にする。</w:t>
            </w:r>
          </w:p>
        </w:tc>
      </w:tr>
      <w:tr>
        <w:trPr>
          <w:cantSplit/>
        </w:trPr>
        <w:tc>
          <w:tcPr>
            <w:tcW w:type="dxa" w:w="1786"/>
          </w:tcPr>
          <w:p>
            <w:pPr>
              <w:keepLines/>
              <w:spacing w:after="0" w:line="300" w:lineRule="exact"/>
            </w:pPr>
            <w:r>
              <w:rPr>
                <w:sz w:val="21"/>
              </w:rPr>
              <w:t>78–81</w:t>
            </w:r>
          </w:p>
        </w:tc>
        <w:tc>
          <w:tcPr>
            <w:tcW w:type="dxa" w:w="4133"/>
          </w:tcPr>
          <w:p>
            <w:pPr>
              <w:keepLines/>
              <w:spacing w:after="0" w:line="300" w:lineRule="exact"/>
            </w:pPr>
            <w:r>
              <w:rPr>
                <w:sz w:val="21"/>
              </w:rPr>
              <w:t>公演、手話による応答、みさきの後の暮らし。</w:t>
            </w:r>
          </w:p>
        </w:tc>
        <w:tc>
          <w:tcPr>
            <w:tcW w:type="dxa" w:w="4306"/>
          </w:tcPr>
          <w:p>
            <w:pPr>
              <w:keepLines/>
              <w:spacing w:after="0" w:line="300" w:lineRule="exact"/>
            </w:pPr>
            <w:r>
              <w:rPr>
                <w:sz w:val="21"/>
              </w:rPr>
              <w:t>繰り返された言葉が異なる身体から届く。最後には主人公の外にも生活が続いている。</w:t>
            </w:r>
          </w:p>
        </w:tc>
      </w:tr>
    </w:tbl>
    <w:p>
      <w:pPr>
        <w:spacing w:after="40" w:line="40" w:lineRule="exact"/>
      </w:pPr>
      <w:r>
        <w:rPr>
          <w:sz w:val="4"/>
        </w:rPr>
      </w:r>
    </w:p>
    <w:p>
      <w:pPr>
        <w:pStyle w:val="Heading2"/>
      </w:pPr>
      <w:r>
        <w:t>精読A　長い会話を支える実務</w:t>
      </w:r>
    </w:p>
    <w:p>
      <w:r>
        <w:t>第30–36場（46–49頁）。宿までの距離、運転手を付ける理由、車へのこだわり、試乗の条件が交渉される。後に長い会話ができる車内は、親密になりそうだから作られた空間ではなく、互いの職業上の条件が生んだ空間である。</w:t>
      </w:r>
    </w:p>
    <w:p>
      <w:r>
        <w:t>東京篇では、深夜に人が講座室にいる理由を作り直した。通常講座は夜八時から十時、金曜は任意の夜間交流会。終電後は始発を待つ人がいる。受付係のミオは夜間対応の賃金を得る。講座費や生活の都合がなければ、会話だけを巧くしても場所は成立しない。</w:t>
      </w:r>
    </w:p>
    <w:p>
      <w:pPr>
        <w:pStyle w:val="Heading2"/>
      </w:pPr>
      <w:r>
        <w:t>精読B　発話の内容より、聞き手の仕事が変わる</w:t>
      </w:r>
    </w:p>
    <w:p>
      <w:r>
        <w:t>第1–2、20–22、66、77場（37–38、43–44、63–65、69–71頁）。音の物語は、夫婦の共同作業であると同時に、家福の知らない場所にも続いている。高槻が続きの語り手になることで、家福が音の言葉を所有していないことが具体化する。</w:t>
      </w:r>
    </w:p>
    <w:p>
      <w:r>
        <w:t>音の物語の解釈が一つに確定するわけではない。高槻の語りも、その後の逮捕も、一方が他方を取り消すように置かれていない。説得力のある言葉を言える人が、その通りに生きられるとは限らない。</w:t>
      </w:r>
    </w:p>
    <w:p>
      <w:r>
        <w:t>東京篇の録画では、情報を集める行為自体が倉田を眠れなくする。ミオの口の動きを繰り返して見ても、三年間のすべては分からない。終盤で日常的な挨拶だった可能性が示されても、彼が費やした夜は返らない。</w:t>
      </w:r>
    </w:p>
    <w:p>
      <w:pPr>
        <w:pStyle w:val="Heading2"/>
      </w:pPr>
      <w:r>
        <w:t>精読C　反復は「同じ台詞に新しい相手」が入ること</w:t>
      </w:r>
    </w:p>
    <w:p>
      <w:r>
        <w:t>第7、22、25、34、38、50、62、78–80場など。戯曲の台詞は録音、稽古、公演で繰り返される。単に伏線を回収するだけでなく、声の主、聞く身体、言えるかどうか、相手へ返せるかどうかが変化する。</w:t>
      </w:r>
    </w:p>
    <w:p>
      <w:r>
        <w:t>東京篇の口上は、①寝具を売る口実、②サクラとの合図、③アベさんへの気遣い、④舞台の成功、⑤失敗後の検証、⑥許可された実験、⑦他人の予定を止める命令、⑧拒絶を遮る言葉、⑨自分への願い、と用途を変える。文句そのものを複雑にする必要はない。</w:t>
      </w:r>
    </w:p>
    <w:p>
      <w:pPr>
        <w:pStyle w:val="Heading2"/>
      </w:pPr>
      <w:r>
        <w:t>精読D　善意を相手が訂正できる</w:t>
      </w:r>
    </w:p>
    <w:p>
      <w:r>
        <w:t>第53–54場（56–58頁）。ユナは特別に優しく扱われる前提を問い返す。みさきは運転を褒められて嬉しいと語るが、その技術の来歴は苦痛に関わる。丁寧に聞くことは、相手を無傷の存在として理想化することではない。</w:t>
      </w:r>
    </w:p>
    <w:p>
      <w:r>
        <w:t>東京篇で加奈は実験の条件を決める。アベさんは眠る時刻と起こす手段を持つ。ミオは催眠を断り、仕事を辞め、紹介料の返却を自分で決める。倉田がそれを聞かなくなると、同じ能力が異なる行為になる。</w:t>
      </w:r>
    </w:p>
    <w:p>
      <w:pPr>
        <w:pStyle w:val="Heading2"/>
      </w:pPr>
      <w:r>
        <w:t>精読E　感情の到達を、引き受ける仕事で確かめる</w:t>
      </w:r>
    </w:p>
    <w:p>
      <w:r>
        <w:t>第69–80場（66–72頁）。高槻の逮捕を受け、公演をどうするかという問題が生じる。家福の変化は、告白したから完成するのではなく、自分が演じる場へ戻ることで可視化される。</w:t>
      </w:r>
    </w:p>
    <w:p>
      <w:r>
        <w:t>東京篇も、能力が戻ったという内面の確信だけで終盤へ進めない。第31場で実際に戻り、第35場で講師契約に署名し、第36場でその場の人々に行使する。倉田が信じること、選ぶこと、他人に起こすことを三段階に分ける。</w:t>
      </w:r>
    </w:p>
    <w:p>
      <w:pPr>
        <w:pStyle w:val="Heading2"/>
      </w:pPr>
      <w:r>
        <w:t>この作品から移さないもの</w:t>
      </w:r>
    </w:p>
    <w:p>
      <w:r>
        <w:t>録音された妻の物語、戯曲の引用、赤い車、旅の終点、抱擁の配置を写さない。また、短い台詞と沈黙だけがこの脚本の特徴だとしない。長い独白も、相手がその場で聞かざるを得ない関係と、後の行動の変化を伴っている。</w:t>
      </w:r>
    </w:p>
    <w:p>
      <w:pPr>
        <w:pStyle w:val="Heading1"/>
      </w:pPr>
      <w:r>
        <w:t>5　三作を混ぜずに、早坂の脚本へ使う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設計上の問い</w:t>
            </w:r>
          </w:p>
        </w:tc>
        <w:tc>
          <w:tcPr>
            <w:tcW w:type="dxa" w:w="4133"/>
            <w:shd w:fill="404040"/>
          </w:tcPr>
          <w:p>
            <w:pPr>
              <w:keepNext/>
              <w:keepLines/>
              <w:spacing w:after="0" w:line="300" w:lineRule="exact"/>
            </w:pPr>
            <w:r>
              <w:rPr>
                <w:b/>
                <w:color w:val="FFFFFF"/>
                <w:sz w:val="21"/>
              </w:rPr>
              <w:t>三作からの学び</w:t>
            </w:r>
          </w:p>
        </w:tc>
        <w:tc>
          <w:tcPr>
            <w:tcW w:type="dxa" w:w="4306"/>
            <w:shd w:fill="404040"/>
          </w:tcPr>
          <w:p>
            <w:pPr>
              <w:keepNext/>
              <w:keepLines/>
              <w:spacing w:after="0" w:line="300" w:lineRule="exact"/>
            </w:pPr>
            <w:r>
              <w:rPr>
                <w:b/>
                <w:color w:val="FFFFFF"/>
                <w:sz w:val="21"/>
              </w:rPr>
              <w:t>早坂作品での使い方</w:t>
            </w:r>
          </w:p>
        </w:tc>
      </w:tr>
      <w:tr>
        <w:trPr>
          <w:cantSplit/>
        </w:trPr>
        <w:tc>
          <w:tcPr>
            <w:tcW w:type="dxa" w:w="1786"/>
          </w:tcPr>
          <w:p>
            <w:pPr>
              <w:keepLines/>
              <w:spacing w:after="0" w:line="300" w:lineRule="exact"/>
            </w:pPr>
            <w:r>
              <w:rPr>
                <w:sz w:val="21"/>
              </w:rPr>
              <w:t>なぜ今、この人と同席するのか</w:t>
            </w:r>
          </w:p>
        </w:tc>
        <w:tc>
          <w:tcPr>
            <w:tcW w:type="dxa" w:w="4133"/>
          </w:tcPr>
          <w:p>
            <w:pPr>
              <w:keepLines/>
              <w:spacing w:after="0" w:line="300" w:lineRule="exact"/>
            </w:pPr>
            <w:r>
              <w:rPr>
                <w:sz w:val="21"/>
              </w:rPr>
              <w:t>共同生活、職場、制作の契約が会話の場所を作る。</w:t>
            </w:r>
          </w:p>
        </w:tc>
        <w:tc>
          <w:tcPr>
            <w:tcW w:type="dxa" w:w="4306"/>
          </w:tcPr>
          <w:p>
            <w:pPr>
              <w:keepLines/>
              <w:spacing w:after="0" w:line="300" w:lineRule="exact"/>
            </w:pPr>
            <w:r>
              <w:rPr>
                <w:sz w:val="21"/>
              </w:rPr>
              <w:t>場所を象徴から選ぶ前に、仕事と用事を決める。</w:t>
            </w:r>
          </w:p>
        </w:tc>
      </w:tr>
      <w:tr>
        <w:trPr>
          <w:cantSplit/>
        </w:trPr>
        <w:tc>
          <w:tcPr>
            <w:tcW w:type="dxa" w:w="1786"/>
          </w:tcPr>
          <w:p>
            <w:pPr>
              <w:keepLines/>
              <w:spacing w:after="0" w:line="300" w:lineRule="exact"/>
            </w:pPr>
            <w:r>
              <w:rPr>
                <w:sz w:val="21"/>
              </w:rPr>
              <w:t>何を言えずにいるのか</w:t>
            </w:r>
          </w:p>
        </w:tc>
        <w:tc>
          <w:tcPr>
            <w:tcW w:type="dxa" w:w="4133"/>
          </w:tcPr>
          <w:p>
            <w:pPr>
              <w:keepLines/>
              <w:spacing w:after="0" w:line="300" w:lineRule="exact"/>
            </w:pPr>
            <w:r>
              <w:rPr>
                <w:sz w:val="21"/>
              </w:rPr>
              <w:t>言わないことには関係を保つ実利がある。</w:t>
            </w:r>
          </w:p>
        </w:tc>
        <w:tc>
          <w:tcPr>
            <w:tcW w:type="dxa" w:w="4306"/>
          </w:tcPr>
          <w:p>
            <w:pPr>
              <w:keepLines/>
              <w:spacing w:after="0" w:line="300" w:lineRule="exact"/>
            </w:pPr>
            <w:r>
              <w:rPr>
                <w:sz w:val="21"/>
              </w:rPr>
              <w:t>言えない欲望を、値段、時間、呼び方の訂正で守らせる。</w:t>
            </w:r>
          </w:p>
        </w:tc>
      </w:tr>
      <w:tr>
        <w:trPr>
          <w:cantSplit/>
        </w:trPr>
        <w:tc>
          <w:tcPr>
            <w:tcW w:type="dxa" w:w="1786"/>
          </w:tcPr>
          <w:p>
            <w:pPr>
              <w:keepLines/>
              <w:spacing w:after="0" w:line="300" w:lineRule="exact"/>
            </w:pPr>
            <w:r>
              <w:rPr>
                <w:sz w:val="21"/>
              </w:rPr>
              <w:t>どの情報が足りないのか</w:t>
            </w:r>
          </w:p>
        </w:tc>
        <w:tc>
          <w:tcPr>
            <w:tcW w:type="dxa" w:w="4133"/>
          </w:tcPr>
          <w:p>
            <w:pPr>
              <w:keepLines/>
              <w:spacing w:after="0" w:line="300" w:lineRule="exact"/>
            </w:pPr>
            <w:r>
              <w:rPr>
                <w:sz w:val="21"/>
              </w:rPr>
              <w:t>人物にも観客にも未知はあるが、その配置は違う。</w:t>
            </w:r>
          </w:p>
        </w:tc>
        <w:tc>
          <w:tcPr>
            <w:tcW w:type="dxa" w:w="4306"/>
          </w:tcPr>
          <w:p>
            <w:pPr>
              <w:keepLines/>
              <w:spacing w:after="0" w:line="300" w:lineRule="exact"/>
            </w:pPr>
            <w:r>
              <w:rPr>
                <w:sz w:val="21"/>
              </w:rPr>
              <w:t>倉田に見えないミオの生活を観客には少し渡す。全員に対する謎にしない。</w:t>
            </w:r>
          </w:p>
        </w:tc>
      </w:tr>
      <w:tr>
        <w:trPr>
          <w:cantSplit/>
        </w:trPr>
        <w:tc>
          <w:tcPr>
            <w:tcW w:type="dxa" w:w="1786"/>
          </w:tcPr>
          <w:p>
            <w:pPr>
              <w:keepLines/>
              <w:spacing w:after="0" w:line="300" w:lineRule="exact"/>
            </w:pPr>
            <w:r>
              <w:rPr>
                <w:sz w:val="21"/>
              </w:rPr>
              <w:t>会話が何を変えるのか</w:t>
            </w:r>
          </w:p>
        </w:tc>
        <w:tc>
          <w:tcPr>
            <w:tcW w:type="dxa" w:w="4133"/>
          </w:tcPr>
          <w:p>
            <w:pPr>
              <w:keepLines/>
              <w:spacing w:after="0" w:line="300" w:lineRule="exact"/>
            </w:pPr>
            <w:r>
              <w:rPr>
                <w:sz w:val="21"/>
              </w:rPr>
              <w:t>信念を説明するだけでなく、出る、残る、触る、借りる、断る行為が変わる。</w:t>
            </w:r>
          </w:p>
        </w:tc>
        <w:tc>
          <w:tcPr>
            <w:tcW w:type="dxa" w:w="4306"/>
          </w:tcPr>
          <w:p>
            <w:pPr>
              <w:keepLines/>
              <w:spacing w:after="0" w:line="300" w:lineRule="exact"/>
            </w:pPr>
            <w:r>
              <w:rPr>
                <w:sz w:val="21"/>
              </w:rPr>
              <w:t>台詞の前後で誰が何をできるようになったかを書く。</w:t>
            </w:r>
          </w:p>
        </w:tc>
      </w:tr>
      <w:tr>
        <w:trPr>
          <w:cantSplit/>
        </w:trPr>
        <w:tc>
          <w:tcPr>
            <w:tcW w:type="dxa" w:w="1786"/>
          </w:tcPr>
          <w:p>
            <w:pPr>
              <w:keepLines/>
              <w:spacing w:after="0" w:line="300" w:lineRule="exact"/>
            </w:pPr>
            <w:r>
              <w:rPr>
                <w:sz w:val="21"/>
              </w:rPr>
              <w:t>反復は何を変えるのか</w:t>
            </w:r>
          </w:p>
        </w:tc>
        <w:tc>
          <w:tcPr>
            <w:tcW w:type="dxa" w:w="4133"/>
          </w:tcPr>
          <w:p>
            <w:pPr>
              <w:keepLines/>
              <w:spacing w:after="0" w:line="300" w:lineRule="exact"/>
            </w:pPr>
            <w:r>
              <w:rPr>
                <w:sz w:val="21"/>
              </w:rPr>
              <w:t>同じ時間・場所・言葉に、新しい相手と代価が入る。</w:t>
            </w:r>
          </w:p>
        </w:tc>
        <w:tc>
          <w:tcPr>
            <w:tcW w:type="dxa" w:w="4306"/>
          </w:tcPr>
          <w:p>
            <w:pPr>
              <w:keepLines/>
              <w:spacing w:after="0" w:line="300" w:lineRule="exact"/>
            </w:pPr>
            <w:r>
              <w:rPr>
                <w:sz w:val="21"/>
              </w:rPr>
              <w:t>催眠の文句を変えず、目的と相手の承諾を変える。</w:t>
            </w:r>
          </w:p>
        </w:tc>
      </w:tr>
      <w:tr>
        <w:trPr>
          <w:cantSplit/>
        </w:trPr>
        <w:tc>
          <w:tcPr>
            <w:tcW w:type="dxa" w:w="1786"/>
          </w:tcPr>
          <w:p>
            <w:pPr>
              <w:keepLines/>
              <w:spacing w:after="0" w:line="300" w:lineRule="exact"/>
            </w:pPr>
            <w:r>
              <w:rPr>
                <w:sz w:val="21"/>
              </w:rPr>
              <w:t>最後に何が戻らないのか</w:t>
            </w:r>
          </w:p>
        </w:tc>
        <w:tc>
          <w:tcPr>
            <w:tcW w:type="dxa" w:w="4133"/>
          </w:tcPr>
          <w:p>
            <w:pPr>
              <w:keepLines/>
              <w:spacing w:after="0" w:line="300" w:lineRule="exact"/>
            </w:pPr>
            <w:r>
              <w:rPr>
                <w:sz w:val="21"/>
              </w:rPr>
              <w:t>告白、帰還、理解だけでは過去の結果は消えない。</w:t>
            </w:r>
          </w:p>
        </w:tc>
        <w:tc>
          <w:tcPr>
            <w:tcW w:type="dxa" w:w="4306"/>
          </w:tcPr>
          <w:p>
            <w:pPr>
              <w:keepLines/>
              <w:spacing w:after="0" w:line="300" w:lineRule="exact"/>
            </w:pPr>
            <w:r>
              <w:rPr>
                <w:sz w:val="21"/>
              </w:rPr>
              <w:t>ミオが眠っても拒絶は消えず、布団屋へ戻っても倉田の睡眠は戻らない。</w:t>
            </w:r>
          </w:p>
        </w:tc>
      </w:tr>
    </w:tbl>
    <w:p>
      <w:pPr>
        <w:spacing w:after="40" w:line="40" w:lineRule="exact"/>
      </w:pPr>
      <w:r>
        <w:rPr>
          <w:sz w:val="4"/>
        </w:rPr>
      </w:r>
    </w:p>
    <w:p>
      <w:r>
        <w:t>既読の早坂亮輔『ガチャライフ』で使える強みは、欲望の身勝手さを、本人にとっては筋の通る言い換えにすること。大きな非難に小さな訂正で応じる、問い詰められた側が自分の傷を持ち出す、同じ金額に反対の反応をする、生活の用事が恋愛の高揚を切る、といった技法である。</w:t>
      </w:r>
    </w:p>
    <w:p>
      <w:r>
        <w:t>『あなたはだんだん眠くなる』でも、倉田の「いまは大丈夫です」、加奈の設定上は客だという主張、アベさんの返金への複雑な反応などを残す。文学的な静けさを足すために、この滑稽さを消さない。</w:t>
      </w:r>
    </w:p>
    <w:p>
      <w:r>
        <w:t>ただし連続短編のように毎場に落ちや引きを置く必要はない。第22場の卵を焼く時間は、全台詞を伏線へ変えず、二人が実際に同じフライパンを見ている時間として確保する。楽しい日があったことを、後半の説明だけに頼らない。</w:t>
      </w:r>
    </w:p>
    <w:p>
      <w:r>
        <w:t>ミオについて使うのは、都市の孤独、身近な相手の知らない時間、日常に混ざる一つの異変という高水準の要素。村上春樹の固有の文体や比喩、口調は再現しない。ミオを主人公の無意識の代理や、秘密を教えるためだけに現れる人にもしない。彼女には勤務時間、家賃、友人、帰宅先がある。</w:t>
      </w:r>
    </w:p>
    <w:p>
      <w:pPr>
        <w:pStyle w:val="Heading1"/>
      </w:pPr>
      <w:r>
        <w:t>6　東京篇――世界と人物の固定事項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項目</w:t>
            </w:r>
          </w:p>
        </w:tc>
        <w:tc>
          <w:tcPr>
            <w:tcW w:type="dxa" w:w="4133"/>
            <w:shd w:fill="404040"/>
          </w:tcPr>
          <w:p>
            <w:pPr>
              <w:keepNext/>
              <w:keepLines/>
              <w:spacing w:after="0" w:line="300" w:lineRule="exact"/>
            </w:pPr>
            <w:r>
              <w:rPr>
                <w:b/>
                <w:color w:val="FFFFFF"/>
                <w:sz w:val="21"/>
              </w:rPr>
              <w:t>第三改訂稿の設定</w:t>
            </w:r>
          </w:p>
        </w:tc>
        <w:tc>
          <w:tcPr>
            <w:tcW w:type="dxa" w:w="4306"/>
            <w:shd w:fill="404040"/>
          </w:tcPr>
          <w:p>
            <w:pPr>
              <w:keepNext/>
              <w:keepLines/>
              <w:spacing w:after="0" w:line="300" w:lineRule="exact"/>
            </w:pPr>
            <w:r>
              <w:rPr>
                <w:b/>
                <w:color w:val="FFFFFF"/>
                <w:sz w:val="21"/>
              </w:rPr>
              <w:t>脚本上の効果</w:t>
            </w:r>
          </w:p>
        </w:tc>
      </w:tr>
      <w:tr>
        <w:trPr>
          <w:cantSplit/>
        </w:trPr>
        <w:tc>
          <w:tcPr>
            <w:tcW w:type="dxa" w:w="1786"/>
          </w:tcPr>
          <w:p>
            <w:pPr>
              <w:keepLines/>
              <w:spacing w:after="0" w:line="300" w:lineRule="exact"/>
            </w:pPr>
            <w:r>
              <w:rPr>
                <w:sz w:val="21"/>
              </w:rPr>
              <w:t>倉田の生活圏</w:t>
            </w:r>
          </w:p>
        </w:tc>
        <w:tc>
          <w:tcPr>
            <w:tcW w:type="dxa" w:w="4133"/>
          </w:tcPr>
          <w:p>
            <w:pPr>
              <w:keepLines/>
              <w:spacing w:after="0" w:line="300" w:lineRule="exact"/>
            </w:pPr>
            <w:r>
              <w:rPr>
                <w:sz w:val="21"/>
              </w:rPr>
              <w:t>東中野の部屋、高円寺の寝具店、新宿三丁目のイベントバー。</w:t>
            </w:r>
          </w:p>
        </w:tc>
        <w:tc>
          <w:tcPr>
            <w:tcW w:type="dxa" w:w="4306"/>
          </w:tcPr>
          <w:p>
            <w:pPr>
              <w:keepLines/>
              <w:spacing w:after="0" w:line="300" w:lineRule="exact"/>
            </w:pPr>
            <w:r>
              <w:rPr>
                <w:sz w:val="21"/>
              </w:rPr>
              <w:t>電車で移動できる日常圏に、仕事と不眠が重なる。</w:t>
            </w:r>
          </w:p>
        </w:tc>
      </w:tr>
      <w:tr>
        <w:trPr>
          <w:cantSplit/>
        </w:trPr>
        <w:tc>
          <w:tcPr>
            <w:tcW w:type="dxa" w:w="1786"/>
          </w:tcPr>
          <w:p>
            <w:pPr>
              <w:keepLines/>
              <w:spacing w:after="0" w:line="300" w:lineRule="exact"/>
            </w:pPr>
            <w:r>
              <w:rPr>
                <w:sz w:val="21"/>
              </w:rPr>
              <w:t>催眠の仕事</w:t>
            </w:r>
          </w:p>
        </w:tc>
        <w:tc>
          <w:tcPr>
            <w:tcW w:type="dxa" w:w="4133"/>
          </w:tcPr>
          <w:p>
            <w:pPr>
              <w:keepLines/>
              <w:spacing w:after="0" w:line="300" w:lineRule="exact"/>
            </w:pPr>
            <w:r>
              <w:rPr>
                <w:sz w:val="21"/>
              </w:rPr>
              <w:t>小さな店の定例ショーと十五人ほどの貸切。加奈には報酬と交通費。</w:t>
            </w:r>
          </w:p>
        </w:tc>
        <w:tc>
          <w:tcPr>
            <w:tcW w:type="dxa" w:w="4306"/>
          </w:tcPr>
          <w:p>
            <w:pPr>
              <w:keepLines/>
              <w:spacing w:after="0" w:line="300" w:lineRule="exact"/>
            </w:pPr>
            <w:r>
              <w:rPr>
                <w:sz w:val="21"/>
              </w:rPr>
              <w:t>成功前後で同じ客・同じ椅子を使え、反応の差が見える。</w:t>
            </w:r>
          </w:p>
        </w:tc>
      </w:tr>
      <w:tr>
        <w:trPr>
          <w:cantSplit/>
        </w:trPr>
        <w:tc>
          <w:tcPr>
            <w:tcW w:type="dxa" w:w="1786"/>
          </w:tcPr>
          <w:p>
            <w:pPr>
              <w:keepLines/>
              <w:spacing w:after="0" w:line="300" w:lineRule="exact"/>
            </w:pPr>
            <w:r>
              <w:rPr>
                <w:sz w:val="21"/>
              </w:rPr>
              <w:t>短眠講座</w:t>
            </w:r>
          </w:p>
        </w:tc>
        <w:tc>
          <w:tcPr>
            <w:tcW w:type="dxa" w:w="4133"/>
          </w:tcPr>
          <w:p>
            <w:pPr>
              <w:keepLines/>
              <w:spacing w:after="0" w:line="300" w:lineRule="exact"/>
            </w:pPr>
            <w:r>
              <w:rPr>
                <w:sz w:val="21"/>
              </w:rPr>
              <w:t>大久保の雑居ビル。通常は20–22時。金曜の任意交流会は朝6時まで。</w:t>
            </w:r>
          </w:p>
        </w:tc>
        <w:tc>
          <w:tcPr>
            <w:tcW w:type="dxa" w:w="4306"/>
          </w:tcPr>
          <w:p>
            <w:pPr>
              <w:keepLines/>
              <w:spacing w:after="0" w:line="300" w:lineRule="exact"/>
            </w:pPr>
            <w:r>
              <w:rPr>
                <w:sz w:val="21"/>
              </w:rPr>
              <w:t>深夜の滞在を、隔離された共同体ではなく、料金と生活時間から成立させる。</w:t>
            </w:r>
          </w:p>
        </w:tc>
      </w:tr>
      <w:tr>
        <w:trPr>
          <w:cantSplit/>
        </w:trPr>
        <w:tc>
          <w:tcPr>
            <w:tcW w:type="dxa" w:w="1786"/>
          </w:tcPr>
          <w:p>
            <w:pPr>
              <w:keepLines/>
              <w:spacing w:after="0" w:line="300" w:lineRule="exact"/>
            </w:pPr>
            <w:r>
              <w:rPr>
                <w:sz w:val="21"/>
              </w:rPr>
              <w:t>商売</w:t>
            </w:r>
          </w:p>
        </w:tc>
        <w:tc>
          <w:tcPr>
            <w:tcW w:type="dxa" w:w="4133"/>
          </w:tcPr>
          <w:p>
            <w:pPr>
              <w:keepLines/>
              <w:spacing w:after="0" w:line="300" w:lineRule="exact"/>
            </w:pPr>
            <w:r>
              <w:rPr>
                <w:sz w:val="21"/>
              </w:rPr>
              <w:t>全五回59,800円、紹介謝礼3,000円、修了後は月額の会員サポート。金額は物語上の架空設定。</w:t>
            </w:r>
          </w:p>
        </w:tc>
        <w:tc>
          <w:tcPr>
            <w:tcW w:type="dxa" w:w="4306"/>
          </w:tcPr>
          <w:p>
            <w:pPr>
              <w:keepLines/>
              <w:spacing w:after="0" w:line="300" w:lineRule="exact"/>
            </w:pPr>
            <w:r>
              <w:rPr>
                <w:sz w:val="21"/>
              </w:rPr>
              <w:t>眠らない思想だけでなく、継続課金と夜間の人手が真壁の利害になる。</w:t>
            </w:r>
          </w:p>
        </w:tc>
      </w:tr>
      <w:tr>
        <w:trPr>
          <w:cantSplit/>
        </w:trPr>
        <w:tc>
          <w:tcPr>
            <w:tcW w:type="dxa" w:w="1786"/>
          </w:tcPr>
          <w:p>
            <w:pPr>
              <w:keepLines/>
              <w:spacing w:after="0" w:line="300" w:lineRule="exact"/>
            </w:pPr>
            <w:r>
              <w:rPr>
                <w:sz w:val="21"/>
              </w:rPr>
              <w:t>真壁の嘘</w:t>
            </w:r>
          </w:p>
        </w:tc>
        <w:tc>
          <w:tcPr>
            <w:tcW w:type="dxa" w:w="4133"/>
          </w:tcPr>
          <w:p>
            <w:pPr>
              <w:keepLines/>
              <w:spacing w:after="0" w:line="300" w:lineRule="exact"/>
            </w:pPr>
            <w:r>
              <w:rPr>
                <w:sz w:val="21"/>
              </w:rPr>
              <w:t>宣伝は「十一年、睡眠ゼロ」。第14場で本人の居眠りを観客には見せる。</w:t>
            </w:r>
          </w:p>
        </w:tc>
        <w:tc>
          <w:tcPr>
            <w:tcW w:type="dxa" w:w="4306"/>
          </w:tcPr>
          <w:p>
            <w:pPr>
              <w:keepLines/>
              <w:spacing w:after="0" w:line="300" w:lineRule="exact"/>
            </w:pPr>
            <w:r>
              <w:rPr>
                <w:sz w:val="21"/>
              </w:rPr>
              <w:t>観客の関心を、嘘かどうかの当て物から、その嘘が機能する理由へ移す。</w:t>
            </w:r>
          </w:p>
        </w:tc>
      </w:tr>
      <w:tr>
        <w:trPr>
          <w:cantSplit/>
        </w:trPr>
        <w:tc>
          <w:tcPr>
            <w:tcW w:type="dxa" w:w="1786"/>
          </w:tcPr>
          <w:p>
            <w:pPr>
              <w:keepLines/>
              <w:spacing w:after="0" w:line="300" w:lineRule="exact"/>
            </w:pPr>
            <w:r>
              <w:rPr>
                <w:sz w:val="21"/>
              </w:rPr>
              <w:t>真壁の電話</w:t>
            </w:r>
          </w:p>
        </w:tc>
        <w:tc>
          <w:tcPr>
            <w:tcW w:type="dxa" w:w="4133"/>
          </w:tcPr>
          <w:p>
            <w:pPr>
              <w:keepLines/>
              <w:spacing w:after="0" w:line="300" w:lineRule="exact"/>
            </w:pPr>
            <w:r>
              <w:rPr>
                <w:sz w:val="21"/>
              </w:rPr>
              <w:t>深夜に誰かが起きていることを確かめたい修了者。第14・37場でつなぐ。</w:t>
            </w:r>
          </w:p>
        </w:tc>
        <w:tc>
          <w:tcPr>
            <w:tcW w:type="dxa" w:w="4306"/>
          </w:tcPr>
          <w:p>
            <w:pPr>
              <w:keepLines/>
              <w:spacing w:after="0" w:line="300" w:lineRule="exact"/>
            </w:pPr>
            <w:r>
              <w:rPr>
                <w:sz w:val="21"/>
              </w:rPr>
              <w:t>説明不能な謎の電話をやめる。商売の問題と、利用者が得ていた実際の安心を両方残す。</w:t>
            </w:r>
          </w:p>
        </w:tc>
      </w:tr>
      <w:tr>
        <w:trPr>
          <w:cantSplit/>
        </w:trPr>
        <w:tc>
          <w:tcPr>
            <w:tcW w:type="dxa" w:w="1786"/>
          </w:tcPr>
          <w:p>
            <w:pPr>
              <w:keepLines/>
              <w:spacing w:after="0" w:line="300" w:lineRule="exact"/>
            </w:pPr>
            <w:r>
              <w:rPr>
                <w:sz w:val="21"/>
              </w:rPr>
              <w:t>ミオの再訪</w:t>
            </w:r>
          </w:p>
        </w:tc>
        <w:tc>
          <w:tcPr>
            <w:tcW w:type="dxa" w:w="4133"/>
          </w:tcPr>
          <w:p>
            <w:pPr>
              <w:keepLines/>
              <w:spacing w:after="0" w:line="300" w:lineRule="exact"/>
            </w:pPr>
            <w:r>
              <w:rPr>
                <w:sz w:val="21"/>
              </w:rPr>
              <w:t>二晩の睡眠映像の仕事。かつての寝息のそばなら休めるかもしれないという個人的な望みもある。</w:t>
            </w:r>
          </w:p>
        </w:tc>
        <w:tc>
          <w:tcPr>
            <w:tcW w:type="dxa" w:w="4306"/>
          </w:tcPr>
          <w:p>
            <w:pPr>
              <w:keepLines/>
              <w:spacing w:after="0" w:line="300" w:lineRule="exact"/>
            </w:pPr>
            <w:r>
              <w:rPr>
                <w:sz w:val="21"/>
              </w:rPr>
              <w:t>来たい理由と、復縁しない意思を両立させる。</w:t>
            </w:r>
          </w:p>
        </w:tc>
      </w:tr>
      <w:tr>
        <w:trPr>
          <w:cantSplit/>
        </w:trPr>
        <w:tc>
          <w:tcPr>
            <w:tcW w:type="dxa" w:w="1786"/>
          </w:tcPr>
          <w:p>
            <w:pPr>
              <w:keepLines/>
              <w:spacing w:after="0" w:line="300" w:lineRule="exact"/>
            </w:pPr>
            <w:r>
              <w:rPr>
                <w:sz w:val="21"/>
              </w:rPr>
              <w:t>ミオの不眠</w:t>
            </w:r>
          </w:p>
        </w:tc>
        <w:tc>
          <w:tcPr>
            <w:tcW w:type="dxa" w:w="4133"/>
          </w:tcPr>
          <w:p>
            <w:pPr>
              <w:keepLines/>
              <w:spacing w:after="0" w:line="300" w:lineRule="exact"/>
            </w:pPr>
            <w:r>
              <w:rPr>
                <w:sz w:val="21"/>
              </w:rPr>
              <w:t>三年間、眠った実感・休まった感じがない。短い居眠りはある。</w:t>
            </w:r>
          </w:p>
        </w:tc>
        <w:tc>
          <w:tcPr>
            <w:tcW w:type="dxa" w:w="4306"/>
          </w:tcPr>
          <w:p>
            <w:pPr>
              <w:keepLines/>
              <w:spacing w:after="0" w:line="300" w:lineRule="exact"/>
            </w:pPr>
            <w:r>
              <w:rPr>
                <w:sz w:val="21"/>
              </w:rPr>
              <w:t>文字どおり三年間一睡もしない設定から改める。終盤で医療的治癒を断定しない。</w:t>
            </w:r>
          </w:p>
        </w:tc>
      </w:tr>
      <w:tr>
        <w:trPr>
          <w:cantSplit/>
        </w:trPr>
        <w:tc>
          <w:tcPr>
            <w:tcW w:type="dxa" w:w="1786"/>
          </w:tcPr>
          <w:p>
            <w:pPr>
              <w:keepLines/>
              <w:spacing w:after="0" w:line="300" w:lineRule="exact"/>
            </w:pPr>
            <w:r>
              <w:rPr>
                <w:sz w:val="21"/>
              </w:rPr>
              <w:t>ミオの退職</w:t>
            </w:r>
          </w:p>
        </w:tc>
        <w:tc>
          <w:tcPr>
            <w:tcW w:type="dxa" w:w="4133"/>
          </w:tcPr>
          <w:p>
            <w:pPr>
              <w:keepLines/>
              <w:spacing w:after="0" w:line="300" w:lineRule="exact"/>
            </w:pPr>
            <w:r>
              <w:rPr>
                <w:sz w:val="21"/>
              </w:rPr>
              <w:t>倉田の勝利より先に、自分で退職と引き継ぎを進める。</w:t>
            </w:r>
          </w:p>
        </w:tc>
        <w:tc>
          <w:tcPr>
            <w:tcW w:type="dxa" w:w="4306"/>
          </w:tcPr>
          <w:p>
            <w:pPr>
              <w:keepLines/>
              <w:spacing w:after="0" w:line="300" w:lineRule="exact"/>
            </w:pPr>
            <w:r>
              <w:rPr>
                <w:sz w:val="21"/>
              </w:rPr>
              <w:t>救われるのを待つだけの人物にしない。</w:t>
            </w:r>
          </w:p>
        </w:tc>
      </w:tr>
      <w:tr>
        <w:trPr>
          <w:cantSplit/>
        </w:trPr>
        <w:tc>
          <w:tcPr>
            <w:tcW w:type="dxa" w:w="1786"/>
          </w:tcPr>
          <w:p>
            <w:pPr>
              <w:keepLines/>
              <w:spacing w:after="0" w:line="300" w:lineRule="exact"/>
            </w:pPr>
            <w:r>
              <w:rPr>
                <w:sz w:val="21"/>
              </w:rPr>
              <w:t>能力</w:t>
            </w:r>
          </w:p>
        </w:tc>
        <w:tc>
          <w:tcPr>
            <w:tcW w:type="dxa" w:w="4133"/>
          </w:tcPr>
          <w:p>
            <w:pPr>
              <w:keepLines/>
              <w:spacing w:after="0" w:line="300" w:lineRule="exact"/>
            </w:pPr>
            <w:r>
              <w:rPr>
                <w:sz w:val="21"/>
              </w:rPr>
              <w:t>睡眠後の消失と、不眠後の回復は観察される。条件は倉田の経験則。</w:t>
            </w:r>
          </w:p>
        </w:tc>
        <w:tc>
          <w:tcPr>
            <w:tcW w:type="dxa" w:w="4306"/>
          </w:tcPr>
          <w:p>
            <w:pPr>
              <w:keepLines/>
              <w:spacing w:after="0" w:line="300" w:lineRule="exact"/>
            </w:pPr>
            <w:r>
              <w:rPr>
                <w:sz w:val="21"/>
              </w:rPr>
              <w:t>観客に現象を信じさせながら、正確な攻略法にはしない。</w:t>
            </w:r>
          </w:p>
        </w:tc>
      </w:tr>
      <w:tr>
        <w:trPr>
          <w:cantSplit/>
        </w:trPr>
        <w:tc>
          <w:tcPr>
            <w:tcW w:type="dxa" w:w="1786"/>
          </w:tcPr>
          <w:p>
            <w:pPr>
              <w:keepLines/>
              <w:spacing w:after="0" w:line="300" w:lineRule="exact"/>
            </w:pPr>
            <w:r>
              <w:rPr>
                <w:sz w:val="21"/>
              </w:rPr>
              <w:t>最後の時間</w:t>
            </w:r>
          </w:p>
        </w:tc>
        <w:tc>
          <w:tcPr>
            <w:tcW w:type="dxa" w:w="4133"/>
          </w:tcPr>
          <w:p>
            <w:pPr>
              <w:keepLines/>
              <w:spacing w:after="0" w:line="300" w:lineRule="exact"/>
            </w:pPr>
            <w:r>
              <w:rPr>
                <w:sz w:val="21"/>
              </w:rPr>
              <w:t>始発後に高円寺へ戻り、開店の10時まで待つ。</w:t>
            </w:r>
          </w:p>
        </w:tc>
        <w:tc>
          <w:tcPr>
            <w:tcW w:type="dxa" w:w="4306"/>
          </w:tcPr>
          <w:p>
            <w:pPr>
              <w:keepLines/>
              <w:spacing w:after="0" w:line="300" w:lineRule="exact"/>
            </w:pPr>
            <w:r>
              <w:rPr>
                <w:sz w:val="21"/>
              </w:rPr>
              <w:t>寝具店が早朝から営業する不自然さを直し、助けを求められない待ち時間を作る。</w:t>
            </w:r>
          </w:p>
        </w:tc>
      </w:tr>
    </w:tbl>
    <w:p>
      <w:pPr>
        <w:spacing w:after="40" w:line="40" w:lineRule="exact"/>
      </w:pPr>
      <w:r>
        <w:rPr>
          <w:sz w:val="4"/>
        </w:rPr>
      </w:r>
    </w:p>
    <w:p>
      <w:r>
        <w:t>睡眠の現実性の参照：厚生労働省『健康づくりのための睡眠ガイド2023』。睡眠時間と睡眠休養感の区別を設定確認に使用した。https://www.mhlw.go.jp/content/001305530.pdf</w:t>
      </w:r>
    </w:p>
    <w:p>
      <w:r>
        <w:t>本作の超常的な例外は、倉田の言葉で他人が眠ってしまうこと。不眠で一般に能力が高まるという説明にはしない。本人が冴えていると感じても、手の震え、仕事の失敗、返答の遅れ、時間の分からなさは増す。</w:t>
      </w:r>
    </w:p>
    <w:p>
      <w:pPr>
        <w:pStyle w:val="Heading1"/>
      </w:pPr>
      <w:r>
        <w:t>7　東京篇のビートシート</w:t>
      </w:r>
    </w:p>
    <w:p>
      <w:r>
        <w:t>以下の分数は設計上の配分で、実測上映時間ではない。台詞の読み合わせ、睡眠に落ちる時間、会話の間で変わる。合計98分を仮置きし、脚本の文字数から上映尺を断定しない。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場／仮尺</w:t>
            </w:r>
          </w:p>
        </w:tc>
        <w:tc>
          <w:tcPr>
            <w:tcW w:type="dxa" w:w="4133"/>
            <w:shd w:fill="404040"/>
          </w:tcPr>
          <w:p>
            <w:pPr>
              <w:keepNext/>
              <w:keepLines/>
              <w:spacing w:after="0" w:line="300" w:lineRule="exact"/>
            </w:pPr>
            <w:r>
              <w:rPr>
                <w:b/>
                <w:color w:val="FFFFFF"/>
                <w:sz w:val="21"/>
              </w:rPr>
              <w:t>倉田がすること</w:t>
            </w:r>
          </w:p>
        </w:tc>
        <w:tc>
          <w:tcPr>
            <w:tcW w:type="dxa" w:w="4306"/>
            <w:shd w:fill="404040"/>
          </w:tcPr>
          <w:p>
            <w:pPr>
              <w:keepNext/>
              <w:keepLines/>
              <w:spacing w:after="0" w:line="300" w:lineRule="exact"/>
            </w:pPr>
            <w:r>
              <w:rPr>
                <w:b/>
                <w:color w:val="FFFFFF"/>
                <w:sz w:val="21"/>
              </w:rPr>
              <w:t>転換と、その代価</w:t>
            </w:r>
          </w:p>
        </w:tc>
      </w:tr>
      <w:tr>
        <w:trPr>
          <w:cantSplit/>
        </w:trPr>
        <w:tc>
          <w:tcPr>
            <w:tcW w:type="dxa" w:w="1786"/>
          </w:tcPr>
          <w:p>
            <w:pPr>
              <w:keepLines/>
              <w:spacing w:after="0" w:line="300" w:lineRule="exact"/>
            </w:pPr>
            <w:r>
              <w:rPr>
                <w:sz w:val="21"/>
              </w:rPr>
              <w:t>1–3／3分</w:t>
            </w:r>
          </w:p>
        </w:tc>
        <w:tc>
          <w:tcPr>
            <w:tcW w:type="dxa" w:w="4133"/>
          </w:tcPr>
          <w:p>
            <w:pPr>
              <w:keepLines/>
              <w:spacing w:after="0" w:line="300" w:lineRule="exact"/>
            </w:pPr>
            <w:r>
              <w:rPr>
                <w:sz w:val="21"/>
              </w:rPr>
              <w:t>寝具店とバーで眠りを売る。</w:t>
            </w:r>
          </w:p>
        </w:tc>
        <w:tc>
          <w:tcPr>
            <w:tcW w:type="dxa" w:w="4306"/>
          </w:tcPr>
          <w:p>
            <w:pPr>
              <w:keepLines/>
              <w:spacing w:after="0" w:line="300" w:lineRule="exact"/>
            </w:pPr>
            <w:r>
              <w:rPr>
                <w:sz w:val="21"/>
              </w:rPr>
              <w:t>他人は眠らせられないが、自分は眠れる。インチキにも仕事と人間関係がある。</w:t>
            </w:r>
          </w:p>
        </w:tc>
      </w:tr>
      <w:tr>
        <w:trPr>
          <w:cantSplit/>
        </w:trPr>
        <w:tc>
          <w:tcPr>
            <w:tcW w:type="dxa" w:w="1786"/>
          </w:tcPr>
          <w:p>
            <w:pPr>
              <w:keepLines/>
              <w:spacing w:after="0" w:line="300" w:lineRule="exact"/>
            </w:pPr>
            <w:r>
              <w:rPr>
                <w:sz w:val="21"/>
              </w:rPr>
              <w:t>4–6／5分</w:t>
            </w:r>
          </w:p>
        </w:tc>
        <w:tc>
          <w:tcPr>
            <w:tcW w:type="dxa" w:w="4133"/>
          </w:tcPr>
          <w:p>
            <w:pPr>
              <w:keepLines/>
              <w:spacing w:after="0" w:line="300" w:lineRule="exact"/>
            </w:pPr>
            <w:r>
              <w:rPr>
                <w:sz w:val="21"/>
              </w:rPr>
              <w:t>ミオの訪問を受け、睡眠撮影に同意する。</w:t>
            </w:r>
          </w:p>
        </w:tc>
        <w:tc>
          <w:tcPr>
            <w:tcW w:type="dxa" w:w="4306"/>
          </w:tcPr>
          <w:p>
            <w:pPr>
              <w:keepLines/>
              <w:spacing w:after="0" w:line="300" w:lineRule="exact"/>
            </w:pPr>
            <w:r>
              <w:rPr>
                <w:sz w:val="21"/>
              </w:rPr>
              <w:t>再会が生活への帰還に見える。仕事上の訪問だという言葉を軽く受け取る。</w:t>
            </w:r>
          </w:p>
        </w:tc>
      </w:tr>
      <w:tr>
        <w:trPr>
          <w:cantSplit/>
        </w:trPr>
        <w:tc>
          <w:tcPr>
            <w:tcW w:type="dxa" w:w="1786"/>
          </w:tcPr>
          <w:p>
            <w:pPr>
              <w:keepLines/>
              <w:spacing w:after="0" w:line="300" w:lineRule="exact"/>
            </w:pPr>
            <w:r>
              <w:rPr>
                <w:sz w:val="21"/>
              </w:rPr>
              <w:t>7／5分</w:t>
            </w:r>
          </w:p>
        </w:tc>
        <w:tc>
          <w:tcPr>
            <w:tcW w:type="dxa" w:w="4133"/>
          </w:tcPr>
          <w:p>
            <w:pPr>
              <w:keepLines/>
              <w:spacing w:after="0" w:line="300" w:lineRule="exact"/>
            </w:pPr>
            <w:r>
              <w:rPr>
                <w:sz w:val="21"/>
              </w:rPr>
              <w:t>真壁との関係や住所を尋ねる。</w:t>
            </w:r>
          </w:p>
        </w:tc>
        <w:tc>
          <w:tcPr>
            <w:tcW w:type="dxa" w:w="4306"/>
          </w:tcPr>
          <w:p>
            <w:pPr>
              <w:keepLines/>
              <w:spacing w:after="0" w:line="300" w:lineRule="exact"/>
            </w:pPr>
            <w:r>
              <w:rPr>
                <w:sz w:val="21"/>
              </w:rPr>
              <w:t>交際していないと聞いて安心するが、ミオの生活が自分の外で続いていることは受け止めない。</w:t>
            </w:r>
          </w:p>
        </w:tc>
      </w:tr>
      <w:tr>
        <w:trPr>
          <w:cantSplit/>
        </w:trPr>
        <w:tc>
          <w:tcPr>
            <w:tcW w:type="dxa" w:w="1786"/>
          </w:tcPr>
          <w:p>
            <w:pPr>
              <w:keepLines/>
              <w:spacing w:after="0" w:line="300" w:lineRule="exact"/>
            </w:pPr>
            <w:r>
              <w:rPr>
                <w:sz w:val="21"/>
              </w:rPr>
              <w:t>8–10／5分</w:t>
            </w:r>
          </w:p>
        </w:tc>
        <w:tc>
          <w:tcPr>
            <w:tcW w:type="dxa" w:w="4133"/>
          </w:tcPr>
          <w:p>
            <w:pPr>
              <w:keepLines/>
              <w:spacing w:after="0" w:line="300" w:lineRule="exact"/>
            </w:pPr>
            <w:r>
              <w:rPr>
                <w:sz w:val="21"/>
              </w:rPr>
              <w:t>眠っている間の二人を録画し、何度も再生する。</w:t>
            </w:r>
          </w:p>
        </w:tc>
        <w:tc>
          <w:tcPr>
            <w:tcW w:type="dxa" w:w="4306"/>
          </w:tcPr>
          <w:p>
            <w:pPr>
              <w:keepLines/>
              <w:spacing w:after="0" w:line="300" w:lineRule="exact"/>
            </w:pPr>
            <w:r>
              <w:rPr>
                <w:sz w:val="21"/>
              </w:rPr>
              <w:t>記録を得ても安心できず、自分の睡眠と仕事が崩れる。</w:t>
            </w:r>
          </w:p>
        </w:tc>
      </w:tr>
      <w:tr>
        <w:trPr>
          <w:cantSplit/>
        </w:trPr>
        <w:tc>
          <w:tcPr>
            <w:tcW w:type="dxa" w:w="1786"/>
          </w:tcPr>
          <w:p>
            <w:pPr>
              <w:keepLines/>
              <w:spacing w:after="0" w:line="300" w:lineRule="exact"/>
            </w:pPr>
            <w:r>
              <w:rPr>
                <w:sz w:val="21"/>
              </w:rPr>
              <w:t>11–14／8分</w:t>
            </w:r>
          </w:p>
        </w:tc>
        <w:tc>
          <w:tcPr>
            <w:tcW w:type="dxa" w:w="4133"/>
          </w:tcPr>
          <w:p>
            <w:pPr>
              <w:keepLines/>
              <w:spacing w:after="0" w:line="300" w:lineRule="exact"/>
            </w:pPr>
            <w:r>
              <w:rPr>
                <w:sz w:val="21"/>
              </w:rPr>
              <w:t>講座へ入り、同じ場所で夜を過ごす。</w:t>
            </w:r>
          </w:p>
        </w:tc>
        <w:tc>
          <w:tcPr>
            <w:tcW w:type="dxa" w:w="4306"/>
          </w:tcPr>
          <w:p>
            <w:pPr>
              <w:keepLines/>
              <w:spacing w:after="0" w:line="300" w:lineRule="exact"/>
            </w:pPr>
            <w:r>
              <w:rPr>
                <w:sz w:val="21"/>
              </w:rPr>
              <w:t>知りたい側から費用を払う側になる。ミオの賃金と真壁の商売に接続する。</w:t>
            </w:r>
          </w:p>
        </w:tc>
      </w:tr>
      <w:tr>
        <w:trPr>
          <w:cantSplit/>
        </w:trPr>
        <w:tc>
          <w:tcPr>
            <w:tcW w:type="dxa" w:w="1786"/>
          </w:tcPr>
          <w:p>
            <w:pPr>
              <w:keepLines/>
              <w:spacing w:after="0" w:line="300" w:lineRule="exact"/>
            </w:pPr>
            <w:r>
              <w:rPr>
                <w:sz w:val="21"/>
              </w:rPr>
              <w:t>15–17／6分</w:t>
            </w:r>
          </w:p>
        </w:tc>
        <w:tc>
          <w:tcPr>
            <w:tcW w:type="dxa" w:w="4133"/>
          </w:tcPr>
          <w:p>
            <w:pPr>
              <w:keepLines/>
              <w:spacing w:after="0" w:line="300" w:lineRule="exact"/>
            </w:pPr>
            <w:r>
              <w:rPr>
                <w:sz w:val="21"/>
              </w:rPr>
              <w:t>アベさんにいつもの言葉をかける。</w:t>
            </w:r>
          </w:p>
        </w:tc>
        <w:tc>
          <w:tcPr>
            <w:tcW w:type="dxa" w:w="4306"/>
          </w:tcPr>
          <w:p>
            <w:pPr>
              <w:keepLines/>
              <w:spacing w:after="0" w:line="300" w:lineRule="exact"/>
            </w:pPr>
            <w:r>
              <w:rPr>
                <w:sz w:val="21"/>
              </w:rPr>
              <w:t>初めて眠らせる。人の役に立つ喜びと、ミオに見てほしい欲望が結びつく。</w:t>
            </w:r>
          </w:p>
        </w:tc>
      </w:tr>
      <w:tr>
        <w:trPr>
          <w:cantSplit/>
        </w:trPr>
        <w:tc>
          <w:tcPr>
            <w:tcW w:type="dxa" w:w="1786"/>
          </w:tcPr>
          <w:p>
            <w:pPr>
              <w:keepLines/>
              <w:spacing w:after="0" w:line="300" w:lineRule="exact"/>
            </w:pPr>
            <w:r>
              <w:rPr>
                <w:sz w:val="21"/>
              </w:rPr>
              <w:t>18–20／7分</w:t>
            </w:r>
          </w:p>
        </w:tc>
        <w:tc>
          <w:tcPr>
            <w:tcW w:type="dxa" w:w="4133"/>
          </w:tcPr>
          <w:p>
            <w:pPr>
              <w:keepLines/>
              <w:spacing w:after="0" w:line="300" w:lineRule="exact"/>
            </w:pPr>
            <w:r>
              <w:rPr>
                <w:sz w:val="21"/>
              </w:rPr>
              <w:t>ショーで能力を試す。</w:t>
            </w:r>
          </w:p>
        </w:tc>
        <w:tc>
          <w:tcPr>
            <w:tcW w:type="dxa" w:w="4306"/>
          </w:tcPr>
          <w:p>
            <w:pPr>
              <w:keepLines/>
              <w:spacing w:after="0" w:line="300" w:lineRule="exact"/>
            </w:pPr>
            <w:r>
              <w:rPr>
                <w:sz w:val="21"/>
              </w:rPr>
              <w:t>客もスタッフも眠る。出演料と拍手を得る一方、加奈の記憶の空白を作る。</w:t>
            </w:r>
          </w:p>
        </w:tc>
      </w:tr>
      <w:tr>
        <w:trPr>
          <w:cantSplit/>
        </w:trPr>
        <w:tc>
          <w:tcPr>
            <w:tcW w:type="dxa" w:w="1786"/>
          </w:tcPr>
          <w:p>
            <w:pPr>
              <w:keepLines/>
              <w:spacing w:after="0" w:line="300" w:lineRule="exact"/>
            </w:pPr>
            <w:r>
              <w:rPr>
                <w:sz w:val="21"/>
              </w:rPr>
              <w:t>21–24／8分</w:t>
            </w:r>
          </w:p>
        </w:tc>
        <w:tc>
          <w:tcPr>
            <w:tcW w:type="dxa" w:w="4133"/>
          </w:tcPr>
          <w:p>
            <w:pPr>
              <w:keepLines/>
              <w:spacing w:after="0" w:line="300" w:lineRule="exact"/>
            </w:pPr>
            <w:r>
              <w:rPr>
                <w:sz w:val="21"/>
              </w:rPr>
              <w:t>ミオを食事に誘い、一緒に過ごして眠る。</w:t>
            </w:r>
          </w:p>
        </w:tc>
        <w:tc>
          <w:tcPr>
            <w:tcW w:type="dxa" w:w="4306"/>
          </w:tcPr>
          <w:p>
            <w:pPr>
              <w:keepLines/>
              <w:spacing w:after="0" w:line="300" w:lineRule="exact"/>
            </w:pPr>
            <w:r>
              <w:rPr>
                <w:sz w:val="21"/>
              </w:rPr>
              <w:t>親しさを取り戻したように感じるが、ミオは自分の予定で帰る。眠れた夜が能力消失へつながる。</w:t>
            </w:r>
          </w:p>
        </w:tc>
      </w:tr>
      <w:tr>
        <w:trPr>
          <w:cantSplit/>
        </w:trPr>
        <w:tc>
          <w:tcPr>
            <w:tcW w:type="dxa" w:w="1786"/>
          </w:tcPr>
          <w:p>
            <w:pPr>
              <w:keepLines/>
              <w:spacing w:after="0" w:line="300" w:lineRule="exact"/>
            </w:pPr>
            <w:r>
              <w:rPr>
                <w:sz w:val="21"/>
              </w:rPr>
              <w:t>25–26／6分</w:t>
            </w:r>
          </w:p>
        </w:tc>
        <w:tc>
          <w:tcPr>
            <w:tcW w:type="dxa" w:w="4133"/>
          </w:tcPr>
          <w:p>
            <w:pPr>
              <w:keepLines/>
              <w:spacing w:after="0" w:line="300" w:lineRule="exact"/>
            </w:pPr>
            <w:r>
              <w:rPr>
                <w:sz w:val="21"/>
              </w:rPr>
              <w:t>同じ相手と加奈で能力を確かめ、ミオにも試そうとする。</w:t>
            </w:r>
          </w:p>
        </w:tc>
        <w:tc>
          <w:tcPr>
            <w:tcW w:type="dxa" w:w="4306"/>
          </w:tcPr>
          <w:p>
            <w:pPr>
              <w:keepLines/>
              <w:spacing w:after="0" w:line="300" w:lineRule="exact"/>
            </w:pPr>
            <w:r>
              <w:rPr>
                <w:sz w:val="21"/>
              </w:rPr>
              <w:t>失敗を睡眠のせいだと信じる。他人の承諾より、自分の喪失の確認を急ぐ。</w:t>
            </w:r>
          </w:p>
        </w:tc>
      </w:tr>
      <w:tr>
        <w:trPr>
          <w:cantSplit/>
        </w:trPr>
        <w:tc>
          <w:tcPr>
            <w:tcW w:type="dxa" w:w="1786"/>
          </w:tcPr>
          <w:p>
            <w:pPr>
              <w:keepLines/>
              <w:spacing w:after="0" w:line="300" w:lineRule="exact"/>
            </w:pPr>
            <w:r>
              <w:rPr>
                <w:sz w:val="21"/>
              </w:rPr>
              <w:t>27–28／4分</w:t>
            </w:r>
          </w:p>
        </w:tc>
        <w:tc>
          <w:tcPr>
            <w:tcW w:type="dxa" w:w="4133"/>
          </w:tcPr>
          <w:p>
            <w:pPr>
              <w:keepLines/>
              <w:spacing w:after="0" w:line="300" w:lineRule="exact"/>
            </w:pPr>
            <w:r>
              <w:rPr>
                <w:sz w:val="21"/>
              </w:rPr>
              <w:t>布団屋で横になりかけ、眠らずに去る。</w:t>
            </w:r>
          </w:p>
        </w:tc>
        <w:tc>
          <w:tcPr>
            <w:tcW w:type="dxa" w:w="4306"/>
          </w:tcPr>
          <w:p>
            <w:pPr>
              <w:keepLines/>
              <w:spacing w:after="0" w:line="300" w:lineRule="exact"/>
            </w:pPr>
            <w:r>
              <w:rPr>
                <w:sz w:val="21"/>
              </w:rPr>
              <w:t>ここから不眠は被害だけでなく選択になる。配達の約束を守れず、仕事の信用を削る。</w:t>
            </w:r>
          </w:p>
        </w:tc>
      </w:tr>
      <w:tr>
        <w:trPr>
          <w:cantSplit/>
        </w:trPr>
        <w:tc>
          <w:tcPr>
            <w:tcW w:type="dxa" w:w="1786"/>
          </w:tcPr>
          <w:p>
            <w:pPr>
              <w:keepLines/>
              <w:spacing w:after="0" w:line="300" w:lineRule="exact"/>
            </w:pPr>
            <w:r>
              <w:rPr>
                <w:sz w:val="21"/>
              </w:rPr>
              <w:t>29–30／6分</w:t>
            </w:r>
          </w:p>
        </w:tc>
        <w:tc>
          <w:tcPr>
            <w:tcW w:type="dxa" w:w="4133"/>
          </w:tcPr>
          <w:p>
            <w:pPr>
              <w:keepLines/>
              <w:spacing w:after="0" w:line="300" w:lineRule="exact"/>
            </w:pPr>
            <w:r>
              <w:rPr>
                <w:sz w:val="21"/>
              </w:rPr>
              <w:t>宣伝利用に怒り、能力の再獲得を約束する。</w:t>
            </w:r>
          </w:p>
        </w:tc>
        <w:tc>
          <w:tcPr>
            <w:tcW w:type="dxa" w:w="4306"/>
          </w:tcPr>
          <w:p>
            <w:pPr>
              <w:keepLines/>
              <w:spacing w:after="0" w:line="300" w:lineRule="exact"/>
            </w:pPr>
            <w:r>
              <w:rPr>
                <w:sz w:val="21"/>
              </w:rPr>
              <w:t>真壁は彼の成功を取り込む。ミオの退職の話より、自分が救う筋書きを優先する。</w:t>
            </w:r>
          </w:p>
        </w:tc>
      </w:tr>
      <w:tr>
        <w:trPr>
          <w:cantSplit/>
        </w:trPr>
        <w:tc>
          <w:tcPr>
            <w:tcW w:type="dxa" w:w="1786"/>
          </w:tcPr>
          <w:p>
            <w:pPr>
              <w:keepLines/>
              <w:spacing w:after="0" w:line="300" w:lineRule="exact"/>
            </w:pPr>
            <w:r>
              <w:rPr>
                <w:sz w:val="21"/>
              </w:rPr>
              <w:t>31–32／4分</w:t>
            </w:r>
          </w:p>
        </w:tc>
        <w:tc>
          <w:tcPr>
            <w:tcW w:type="dxa" w:w="4133"/>
          </w:tcPr>
          <w:p>
            <w:pPr>
              <w:keepLines/>
              <w:spacing w:after="0" w:line="300" w:lineRule="exact"/>
            </w:pPr>
            <w:r>
              <w:rPr>
                <w:sz w:val="21"/>
              </w:rPr>
              <w:t>条件を確かめて加奈を眠らせる。自分も休もうとする。</w:t>
            </w:r>
          </w:p>
        </w:tc>
        <w:tc>
          <w:tcPr>
            <w:tcW w:type="dxa" w:w="4306"/>
          </w:tcPr>
          <w:p>
            <w:pPr>
              <w:keepLines/>
              <w:spacing w:after="0" w:line="300" w:lineRule="exact"/>
            </w:pPr>
            <w:r>
              <w:rPr>
                <w:sz w:val="21"/>
              </w:rPr>
              <w:t>能力は戻るが、自分はすぐには眠れない。苦しみは終盤の罰として突然始まらない。</w:t>
            </w:r>
          </w:p>
        </w:tc>
      </w:tr>
      <w:tr>
        <w:trPr>
          <w:cantSplit/>
        </w:trPr>
        <w:tc>
          <w:tcPr>
            <w:tcW w:type="dxa" w:w="1786"/>
          </w:tcPr>
          <w:p>
            <w:pPr>
              <w:keepLines/>
              <w:spacing w:after="0" w:line="300" w:lineRule="exact"/>
            </w:pPr>
            <w:r>
              <w:rPr>
                <w:sz w:val="21"/>
              </w:rPr>
              <w:t>33–36／7分</w:t>
            </w:r>
          </w:p>
        </w:tc>
        <w:tc>
          <w:tcPr>
            <w:tcW w:type="dxa" w:w="4133"/>
          </w:tcPr>
          <w:p>
            <w:pPr>
              <w:keepLines/>
              <w:spacing w:after="0" w:line="300" w:lineRule="exact"/>
            </w:pPr>
            <w:r>
              <w:rPr>
                <w:sz w:val="21"/>
              </w:rPr>
              <w:t>起床を頼まれ、講師契約を受け、一同へ催眠をかける。</w:t>
            </w:r>
          </w:p>
        </w:tc>
        <w:tc>
          <w:tcPr>
            <w:tcW w:type="dxa" w:w="4306"/>
          </w:tcPr>
          <w:p>
            <w:pPr>
              <w:keepLines/>
              <w:spacing w:after="0" w:line="300" w:lineRule="exact"/>
            </w:pPr>
            <w:r>
              <w:rPr>
                <w:sz w:val="21"/>
              </w:rPr>
              <w:t>商売に参加してから、その場を自分の意思で終わらせようとする。受講生の希望まで遮り始める。</w:t>
            </w:r>
          </w:p>
        </w:tc>
      </w:tr>
      <w:tr>
        <w:trPr>
          <w:cantSplit/>
        </w:trPr>
        <w:tc>
          <w:tcPr>
            <w:tcW w:type="dxa" w:w="1786"/>
          </w:tcPr>
          <w:p>
            <w:pPr>
              <w:keepLines/>
              <w:spacing w:after="0" w:line="300" w:lineRule="exact"/>
            </w:pPr>
            <w:r>
              <w:rPr>
                <w:sz w:val="21"/>
              </w:rPr>
              <w:t>37／8分</w:t>
            </w:r>
          </w:p>
        </w:tc>
        <w:tc>
          <w:tcPr>
            <w:tcW w:type="dxa" w:w="4133"/>
          </w:tcPr>
          <w:p>
            <w:pPr>
              <w:keepLines/>
              <w:spacing w:after="0" w:line="300" w:lineRule="exact"/>
            </w:pPr>
            <w:r>
              <w:rPr>
                <w:sz w:val="21"/>
              </w:rPr>
              <w:t>真壁を眠らせる。修了者からの電話を受ける。</w:t>
            </w:r>
          </w:p>
        </w:tc>
        <w:tc>
          <w:tcPr>
            <w:tcW w:type="dxa" w:w="4306"/>
          </w:tcPr>
          <w:p>
            <w:pPr>
              <w:keepLines/>
              <w:spacing w:after="0" w:line="300" w:lineRule="exact"/>
            </w:pPr>
            <w:r>
              <w:rPr>
                <w:sz w:val="21"/>
              </w:rPr>
              <w:t>敵に勝っても、真壁がいた場所に空白ができるだけ。倉田の眠りは戻らない。</w:t>
            </w:r>
          </w:p>
        </w:tc>
      </w:tr>
      <w:tr>
        <w:trPr>
          <w:cantSplit/>
        </w:trPr>
        <w:tc>
          <w:tcPr>
            <w:tcW w:type="dxa" w:w="1786"/>
          </w:tcPr>
          <w:p>
            <w:pPr>
              <w:keepLines/>
              <w:spacing w:after="0" w:line="300" w:lineRule="exact"/>
            </w:pPr>
            <w:r>
              <w:rPr>
                <w:sz w:val="21"/>
              </w:rPr>
              <w:t>38–40／10分</w:t>
            </w:r>
          </w:p>
        </w:tc>
        <w:tc>
          <w:tcPr>
            <w:tcW w:type="dxa" w:w="4133"/>
          </w:tcPr>
          <w:p>
            <w:pPr>
              <w:keepLines/>
              <w:spacing w:after="0" w:line="300" w:lineRule="exact"/>
            </w:pPr>
            <w:r>
              <w:rPr>
                <w:sz w:val="21"/>
              </w:rPr>
              <w:t>ミオへ告白する。拒絶を聞き、続きを遮って眠らせる。</w:t>
            </w:r>
          </w:p>
        </w:tc>
        <w:tc>
          <w:tcPr>
            <w:tcW w:type="dxa" w:w="4306"/>
          </w:tcPr>
          <w:p>
            <w:pPr>
              <w:keepLines/>
              <w:spacing w:after="0" w:line="300" w:lineRule="exact"/>
            </w:pPr>
            <w:r>
              <w:rPr>
                <w:sz w:val="21"/>
              </w:rPr>
              <w:t>必要だった休息を与えると同時に、彼女の意思を踏みにじる。救いで拒絶を帳消しにできない。</w:t>
            </w:r>
          </w:p>
        </w:tc>
      </w:tr>
      <w:tr>
        <w:trPr>
          <w:cantSplit/>
        </w:trPr>
        <w:tc>
          <w:tcPr>
            <w:tcW w:type="dxa" w:w="1786"/>
          </w:tcPr>
          <w:p>
            <w:pPr>
              <w:keepLines/>
              <w:spacing w:after="0" w:line="300" w:lineRule="exact"/>
            </w:pPr>
            <w:r>
              <w:rPr>
                <w:sz w:val="21"/>
              </w:rPr>
              <w:t>41–43／6分</w:t>
            </w:r>
          </w:p>
        </w:tc>
        <w:tc>
          <w:tcPr>
            <w:tcW w:type="dxa" w:w="4133"/>
          </w:tcPr>
          <w:p>
            <w:pPr>
              <w:keepLines/>
              <w:spacing w:after="0" w:line="300" w:lineRule="exact"/>
            </w:pPr>
            <w:r>
              <w:rPr>
                <w:sz w:val="21"/>
              </w:rPr>
              <w:t>約束の時刻にアベさんを起こし、布団屋へ帰る。</w:t>
            </w:r>
          </w:p>
        </w:tc>
        <w:tc>
          <w:tcPr>
            <w:tcW w:type="dxa" w:w="4306"/>
          </w:tcPr>
          <w:p>
            <w:pPr>
              <w:keepLines/>
              <w:spacing w:after="0" w:line="300" w:lineRule="exact"/>
            </w:pPr>
            <w:r>
              <w:rPr>
                <w:sz w:val="21"/>
              </w:rPr>
              <w:t>眠りだけで他人の生活は解決しない。自分へ向けた口上で周囲が眠り、自分は起きている。</w:t>
            </w:r>
          </w:p>
        </w:tc>
      </w:tr>
    </w:tbl>
    <w:p>
      <w:pPr>
        <w:spacing w:after="40" w:line="40" w:lineRule="exact"/>
      </w:pPr>
      <w:r>
        <w:rPr>
          <w:sz w:val="4"/>
        </w:rPr>
      </w:r>
    </w:p>
    <w:p>
      <w:r>
        <w:t>最初の大きな転換は第15場だが、主人公の選択の中心は第27場である。能力の発現だけを中間点とみなすと、後半は現象の拡大になる。眠れる場所を自分から離れることで、後半は倉田が引き受けた代価になる。</w:t>
      </w:r>
    </w:p>
    <w:p>
      <w:r>
        <w:t>第22–24場は偽の復縁ではなく、二人に本当に親しさが残っている区間である。観客まで恋人に戻ったと確信するように撮ると、第39場がミオの突然の裏切りに見える。西荻の部屋、翌朝の用事、催眠への辞退を同じ区間に置く。</w:t>
      </w:r>
    </w:p>
    <w:p>
      <w:r>
        <w:t>第37場の勝利は物語全体の勝利ではない。第39場で能力の届かない答えが示され、第43場で自分の身体に届かないことが残る。終盤は敵を大きくしていくのでなく、倉田の最も近い問題へ縮める。</w:t>
      </w:r>
    </w:p>
    <w:p>
      <w:pPr>
        <w:pStyle w:val="Heading1"/>
      </w:pPr>
      <w:r>
        <w:t>8　会話と人物を点検するための具体例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第三改訂稿</w:t>
            </w:r>
          </w:p>
        </w:tc>
        <w:tc>
          <w:tcPr>
            <w:tcW w:type="dxa" w:w="4133"/>
            <w:shd w:fill="404040"/>
          </w:tcPr>
          <w:p>
            <w:pPr>
              <w:keepNext/>
              <w:keepLines/>
              <w:spacing w:after="0" w:line="300" w:lineRule="exact"/>
            </w:pPr>
            <w:r>
              <w:rPr>
                <w:b/>
                <w:color w:val="FFFFFF"/>
                <w:sz w:val="21"/>
              </w:rPr>
              <w:t>台詞・行動の働き</w:t>
            </w:r>
          </w:p>
        </w:tc>
        <w:tc>
          <w:tcPr>
            <w:tcW w:type="dxa" w:w="4306"/>
            <w:shd w:fill="404040"/>
          </w:tcPr>
          <w:p>
            <w:pPr>
              <w:keepNext/>
              <w:keepLines/>
              <w:spacing w:after="0" w:line="300" w:lineRule="exact"/>
            </w:pPr>
            <w:r>
              <w:rPr>
                <w:b/>
                <w:color w:val="FFFFFF"/>
                <w:sz w:val="21"/>
              </w:rPr>
              <w:t>読解からの適用</w:t>
            </w:r>
          </w:p>
        </w:tc>
      </w:tr>
      <w:tr>
        <w:trPr>
          <w:cantSplit/>
        </w:trPr>
        <w:tc>
          <w:tcPr>
            <w:tcW w:type="dxa" w:w="1786"/>
          </w:tcPr>
          <w:p>
            <w:pPr>
              <w:keepLines/>
              <w:spacing w:after="0" w:line="300" w:lineRule="exact"/>
            </w:pPr>
            <w:r>
              <w:rPr>
                <w:sz w:val="21"/>
              </w:rPr>
              <w:t>第3場　加奈の右手</w:t>
            </w:r>
          </w:p>
        </w:tc>
        <w:tc>
          <w:tcPr>
            <w:tcW w:type="dxa" w:w="4133"/>
          </w:tcPr>
          <w:p>
            <w:pPr>
              <w:keepLines/>
              <w:spacing w:after="0" w:line="300" w:lineRule="exact"/>
            </w:pPr>
            <w:r>
              <w:rPr>
                <w:sz w:val="21"/>
              </w:rPr>
              <w:t>催眠にかかっている設定の客が、演者として段取りを確認する。</w:t>
            </w:r>
          </w:p>
        </w:tc>
        <w:tc>
          <w:tcPr>
            <w:tcW w:type="dxa" w:w="4306"/>
          </w:tcPr>
          <w:p>
            <w:pPr>
              <w:keepLines/>
              <w:spacing w:after="0" w:line="300" w:lineRule="exact"/>
            </w:pPr>
            <w:r>
              <w:rPr>
                <w:sz w:val="21"/>
              </w:rPr>
              <w:t>言葉の表面の役割と、生活上の利害をずらす。早坂の滑稽さを残す。</w:t>
            </w:r>
          </w:p>
        </w:tc>
      </w:tr>
      <w:tr>
        <w:trPr>
          <w:cantSplit/>
        </w:trPr>
        <w:tc>
          <w:tcPr>
            <w:tcW w:type="dxa" w:w="1786"/>
          </w:tcPr>
          <w:p>
            <w:pPr>
              <w:keepLines/>
              <w:spacing w:after="0" w:line="300" w:lineRule="exact"/>
            </w:pPr>
            <w:r>
              <w:rPr>
                <w:sz w:val="21"/>
              </w:rPr>
              <w:t>第7場　缶コーヒー</w:t>
            </w:r>
          </w:p>
        </w:tc>
        <w:tc>
          <w:tcPr>
            <w:tcW w:type="dxa" w:w="4133"/>
          </w:tcPr>
          <w:p>
            <w:pPr>
              <w:keepLines/>
              <w:spacing w:after="0" w:line="300" w:lineRule="exact"/>
            </w:pPr>
            <w:r>
              <w:rPr>
                <w:sz w:val="21"/>
              </w:rPr>
              <w:t>倉田の記憶は正しいが、現在のミオには合っていない。ミオは缶を温めるために持つ。</w:t>
            </w:r>
          </w:p>
        </w:tc>
        <w:tc>
          <w:tcPr>
            <w:tcW w:type="dxa" w:w="4306"/>
          </w:tcPr>
          <w:p>
            <w:pPr>
              <w:keepLines/>
              <w:spacing w:after="0" w:line="300" w:lineRule="exact"/>
            </w:pPr>
            <w:r>
              <w:rPr>
                <w:sz w:val="21"/>
              </w:rPr>
              <w:t>「知らない人になった」と説明せず、同じ物の用途を変える。</w:t>
            </w:r>
          </w:p>
        </w:tc>
      </w:tr>
      <w:tr>
        <w:trPr>
          <w:cantSplit/>
        </w:trPr>
        <w:tc>
          <w:tcPr>
            <w:tcW w:type="dxa" w:w="1786"/>
          </w:tcPr>
          <w:p>
            <w:pPr>
              <w:keepLines/>
              <w:spacing w:after="0" w:line="300" w:lineRule="exact"/>
            </w:pPr>
            <w:r>
              <w:rPr>
                <w:sz w:val="21"/>
              </w:rPr>
              <w:t>第14場　友人への電話</w:t>
            </w:r>
          </w:p>
        </w:tc>
        <w:tc>
          <w:tcPr>
            <w:tcW w:type="dxa" w:w="4133"/>
          </w:tcPr>
          <w:p>
            <w:pPr>
              <w:keepLines/>
              <w:spacing w:after="0" w:line="300" w:lineRule="exact"/>
            </w:pPr>
            <w:r>
              <w:rPr>
                <w:sz w:val="21"/>
              </w:rPr>
              <w:t>ミオには倉田への説明とは別の声、約束、笑いがある。</w:t>
            </w:r>
          </w:p>
        </w:tc>
        <w:tc>
          <w:tcPr>
            <w:tcW w:type="dxa" w:w="4306"/>
          </w:tcPr>
          <w:p>
            <w:pPr>
              <w:keepLines/>
              <w:spacing w:after="0" w:line="300" w:lineRule="exact"/>
            </w:pPr>
            <w:r>
              <w:rPr>
                <w:sz w:val="21"/>
              </w:rPr>
              <w:t>主人公に見えない生活を、陰謀の証拠ではなく短い行為として渡す。</w:t>
            </w:r>
          </w:p>
        </w:tc>
      </w:tr>
      <w:tr>
        <w:trPr>
          <w:cantSplit/>
        </w:trPr>
        <w:tc>
          <w:tcPr>
            <w:tcW w:type="dxa" w:w="1786"/>
          </w:tcPr>
          <w:p>
            <w:pPr>
              <w:keepLines/>
              <w:spacing w:after="0" w:line="300" w:lineRule="exact"/>
            </w:pPr>
            <w:r>
              <w:rPr>
                <w:sz w:val="21"/>
              </w:rPr>
              <w:t>第22場　卵</w:t>
            </w:r>
          </w:p>
        </w:tc>
        <w:tc>
          <w:tcPr>
            <w:tcW w:type="dxa" w:w="4133"/>
          </w:tcPr>
          <w:p>
            <w:pPr>
              <w:keepLines/>
              <w:spacing w:after="0" w:line="300" w:lineRule="exact"/>
            </w:pPr>
            <w:r>
              <w:rPr>
                <w:sz w:val="21"/>
              </w:rPr>
              <w:t>つぶすか裏返すかをめぐる小さなずれで、本当に一緒に笑う。</w:t>
            </w:r>
          </w:p>
        </w:tc>
        <w:tc>
          <w:tcPr>
            <w:tcW w:type="dxa" w:w="4306"/>
          </w:tcPr>
          <w:p>
            <w:pPr>
              <w:keepLines/>
              <w:spacing w:after="0" w:line="300" w:lineRule="exact"/>
            </w:pPr>
            <w:r>
              <w:rPr>
                <w:sz w:val="21"/>
              </w:rPr>
              <w:t>関係が壊れる前に、その関係に留まりたくなる時間を作る。</w:t>
            </w:r>
          </w:p>
        </w:tc>
      </w:tr>
      <w:tr>
        <w:trPr>
          <w:cantSplit/>
        </w:trPr>
        <w:tc>
          <w:tcPr>
            <w:tcW w:type="dxa" w:w="1786"/>
          </w:tcPr>
          <w:p>
            <w:pPr>
              <w:keepLines/>
              <w:spacing w:after="0" w:line="300" w:lineRule="exact"/>
            </w:pPr>
            <w:r>
              <w:rPr>
                <w:sz w:val="21"/>
              </w:rPr>
              <w:t>第22場　醤油</w:t>
            </w:r>
          </w:p>
        </w:tc>
        <w:tc>
          <w:tcPr>
            <w:tcW w:type="dxa" w:w="4133"/>
          </w:tcPr>
          <w:p>
            <w:pPr>
              <w:keepLines/>
              <w:spacing w:after="0" w:line="300" w:lineRule="exact"/>
            </w:pPr>
            <w:r>
              <w:rPr>
                <w:sz w:val="21"/>
              </w:rPr>
              <w:t>倉田が過去を質問する途中で、ミオは今食べている物の用事を済ませる。</w:t>
            </w:r>
          </w:p>
        </w:tc>
        <w:tc>
          <w:tcPr>
            <w:tcW w:type="dxa" w:w="4306"/>
          </w:tcPr>
          <w:p>
            <w:pPr>
              <w:keepLines/>
              <w:spacing w:after="0" w:line="300" w:lineRule="exact"/>
            </w:pPr>
            <w:r>
              <w:rPr>
                <w:sz w:val="21"/>
              </w:rPr>
              <w:t>人物をテーマの質問へ答えるだけの存在にしない。</w:t>
            </w:r>
          </w:p>
        </w:tc>
      </w:tr>
      <w:tr>
        <w:trPr>
          <w:cantSplit/>
        </w:trPr>
        <w:tc>
          <w:tcPr>
            <w:tcW w:type="dxa" w:w="1786"/>
          </w:tcPr>
          <w:p>
            <w:pPr>
              <w:keepLines/>
              <w:spacing w:after="0" w:line="300" w:lineRule="exact"/>
            </w:pPr>
            <w:r>
              <w:rPr>
                <w:sz w:val="21"/>
              </w:rPr>
              <w:t>第31場　加奈の条件</w:t>
            </w:r>
          </w:p>
        </w:tc>
        <w:tc>
          <w:tcPr>
            <w:tcW w:type="dxa" w:w="4133"/>
          </w:tcPr>
          <w:p>
            <w:pPr>
              <w:keepLines/>
              <w:spacing w:after="0" w:line="300" w:lineRule="exact"/>
            </w:pPr>
            <w:r>
              <w:rPr>
                <w:sz w:val="21"/>
              </w:rPr>
              <w:t>原田の同席、報酬、撮影しないことを加奈が確かめる。</w:t>
            </w:r>
          </w:p>
        </w:tc>
        <w:tc>
          <w:tcPr>
            <w:tcW w:type="dxa" w:w="4306"/>
          </w:tcPr>
          <w:p>
            <w:pPr>
              <w:keepLines/>
              <w:spacing w:after="0" w:line="300" w:lineRule="exact"/>
            </w:pPr>
            <w:r>
              <w:rPr>
                <w:sz w:val="21"/>
              </w:rPr>
              <w:t>助けられる側にも、その場のやり方を決める権利がある。</w:t>
            </w:r>
          </w:p>
        </w:tc>
      </w:tr>
      <w:tr>
        <w:trPr>
          <w:cantSplit/>
        </w:trPr>
        <w:tc>
          <w:tcPr>
            <w:tcW w:type="dxa" w:w="1786"/>
          </w:tcPr>
          <w:p>
            <w:pPr>
              <w:keepLines/>
              <w:spacing w:after="0" w:line="300" w:lineRule="exact"/>
            </w:pPr>
            <w:r>
              <w:rPr>
                <w:sz w:val="21"/>
              </w:rPr>
              <w:t>第35場　月額二十五万円</w:t>
            </w:r>
          </w:p>
        </w:tc>
        <w:tc>
          <w:tcPr>
            <w:tcW w:type="dxa" w:w="4133"/>
          </w:tcPr>
          <w:p>
            <w:pPr>
              <w:keepLines/>
              <w:spacing w:after="0" w:line="300" w:lineRule="exact"/>
            </w:pPr>
            <w:r>
              <w:rPr>
                <w:sz w:val="21"/>
              </w:rPr>
              <w:t>倉田が金額に触れ、電話対応の業務を尋ねる。</w:t>
            </w:r>
          </w:p>
        </w:tc>
        <w:tc>
          <w:tcPr>
            <w:tcW w:type="dxa" w:w="4306"/>
          </w:tcPr>
          <w:p>
            <w:pPr>
              <w:keepLines/>
              <w:spacing w:after="0" w:line="300" w:lineRule="exact"/>
            </w:pPr>
            <w:r>
              <w:rPr>
                <w:sz w:val="21"/>
              </w:rPr>
              <w:t>抽象的な誘惑ではなく、今の仕事と比較できる利益を置く。</w:t>
            </w:r>
          </w:p>
        </w:tc>
      </w:tr>
      <w:tr>
        <w:trPr>
          <w:cantSplit/>
        </w:trPr>
        <w:tc>
          <w:tcPr>
            <w:tcW w:type="dxa" w:w="1786"/>
          </w:tcPr>
          <w:p>
            <w:pPr>
              <w:keepLines/>
              <w:spacing w:after="0" w:line="300" w:lineRule="exact"/>
            </w:pPr>
            <w:r>
              <w:rPr>
                <w:sz w:val="21"/>
              </w:rPr>
              <w:t>第39場　ミオの拒絶</w:t>
            </w:r>
          </w:p>
        </w:tc>
        <w:tc>
          <w:tcPr>
            <w:tcW w:type="dxa" w:w="4133"/>
          </w:tcPr>
          <w:p>
            <w:pPr>
              <w:keepLines/>
              <w:spacing w:after="0" w:line="300" w:lineRule="exact"/>
            </w:pPr>
            <w:r>
              <w:rPr>
                <w:sz w:val="21"/>
              </w:rPr>
              <w:t>拒絶は言い切られる。倉田はその後の言葉を止める。</w:t>
            </w:r>
          </w:p>
        </w:tc>
        <w:tc>
          <w:tcPr>
            <w:tcW w:type="dxa" w:w="4306"/>
          </w:tcPr>
          <w:p>
            <w:pPr>
              <w:keepLines/>
              <w:spacing w:after="0" w:line="300" w:lineRule="exact"/>
            </w:pPr>
            <w:r>
              <w:rPr>
                <w:sz w:val="21"/>
              </w:rPr>
              <w:t>告白の勇気を、相手から得る報酬へ直結させない。</w:t>
            </w:r>
          </w:p>
        </w:tc>
      </w:tr>
      <w:tr>
        <w:trPr>
          <w:cantSplit/>
        </w:trPr>
        <w:tc>
          <w:tcPr>
            <w:tcW w:type="dxa" w:w="1786"/>
          </w:tcPr>
          <w:p>
            <w:pPr>
              <w:keepLines/>
              <w:spacing w:after="0" w:line="300" w:lineRule="exact"/>
            </w:pPr>
            <w:r>
              <w:rPr>
                <w:sz w:val="21"/>
              </w:rPr>
              <w:t>第41場　紹介料</w:t>
            </w:r>
          </w:p>
        </w:tc>
        <w:tc>
          <w:tcPr>
            <w:tcW w:type="dxa" w:w="4133"/>
          </w:tcPr>
          <w:p>
            <w:pPr>
              <w:keepLines/>
              <w:spacing w:after="0" w:line="300" w:lineRule="exact"/>
            </w:pPr>
            <w:r>
              <w:rPr>
                <w:sz w:val="21"/>
              </w:rPr>
              <w:t>アベさんは返金を受け取るが、自分が得た経験まで否定されたくはない。</w:t>
            </w:r>
          </w:p>
        </w:tc>
        <w:tc>
          <w:tcPr>
            <w:tcW w:type="dxa" w:w="4306"/>
          </w:tcPr>
          <w:p>
            <w:pPr>
              <w:keepLines/>
              <w:spacing w:after="0" w:line="300" w:lineRule="exact"/>
            </w:pPr>
            <w:r>
              <w:rPr>
                <w:sz w:val="21"/>
              </w:rPr>
              <w:t>脇役の評価を主人公や作者の結論へ統一しない。</w:t>
            </w:r>
          </w:p>
        </w:tc>
      </w:tr>
      <w:tr>
        <w:trPr>
          <w:cantSplit/>
        </w:trPr>
        <w:tc>
          <w:tcPr>
            <w:tcW w:type="dxa" w:w="1786"/>
          </w:tcPr>
          <w:p>
            <w:pPr>
              <w:keepLines/>
              <w:spacing w:after="0" w:line="300" w:lineRule="exact"/>
            </w:pPr>
            <w:r>
              <w:rPr>
                <w:sz w:val="21"/>
              </w:rPr>
              <w:t>第43場　口上</w:t>
            </w:r>
          </w:p>
        </w:tc>
        <w:tc>
          <w:tcPr>
            <w:tcW w:type="dxa" w:w="4133"/>
          </w:tcPr>
          <w:p>
            <w:pPr>
              <w:keepLines/>
              <w:spacing w:after="0" w:line="300" w:lineRule="exact"/>
            </w:pPr>
            <w:r>
              <w:rPr>
                <w:sz w:val="21"/>
              </w:rPr>
              <w:t>自分に効いてほしい言葉が周囲へ効く。</w:t>
            </w:r>
          </w:p>
        </w:tc>
        <w:tc>
          <w:tcPr>
            <w:tcW w:type="dxa" w:w="4306"/>
          </w:tcPr>
          <w:p>
            <w:pPr>
              <w:keepLines/>
              <w:spacing w:after="0" w:line="300" w:lineRule="exact"/>
            </w:pPr>
            <w:r>
              <w:rPr>
                <w:sz w:val="21"/>
              </w:rPr>
              <w:t>反復の相手と目的のずれを、説明台詞なしで終える。</w:t>
            </w:r>
          </w:p>
        </w:tc>
      </w:tr>
    </w:tbl>
    <w:p>
      <w:pPr>
        <w:spacing w:after="40" w:line="40" w:lineRule="exact"/>
      </w:pPr>
      <w:r>
        <w:rPr>
          <w:sz w:val="4"/>
        </w:rPr>
      </w:r>
    </w:p>
    <w:p>
      <w:pPr>
        <w:pStyle w:val="Heading1"/>
      </w:pPr>
      <w:r>
        <w:t>9　二巡のレビューと改訂記録</w:t>
      </w:r>
    </w:p>
    <w:p>
      <w:r>
        <w:t>実在の審査員五人や、独立した五人の初読結果ではない。一つの書き手による五つの審査視点での再読である。世界的な賞の選考水準を目標に厳しく見ることと、実際にその評価を受けたと称することは分ける。</w:t>
      </w:r>
    </w:p>
    <w:p>
      <w:r>
        <w:t>第1巡：第二改訂稿から東京の途中稿へ。場所を変えるだけでは成立しない仕事・料金・深夜滞在・時系列を見直した。</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視点</w:t>
            </w:r>
          </w:p>
        </w:tc>
        <w:tc>
          <w:tcPr>
            <w:tcW w:type="dxa" w:w="4133"/>
            <w:shd w:fill="404040"/>
          </w:tcPr>
          <w:p>
            <w:pPr>
              <w:keepNext/>
              <w:keepLines/>
              <w:spacing w:after="0" w:line="300" w:lineRule="exact"/>
            </w:pPr>
            <w:r>
              <w:rPr>
                <w:b/>
                <w:color w:val="FFFFFF"/>
                <w:sz w:val="21"/>
              </w:rPr>
              <w:t>検出した弱点</w:t>
            </w:r>
          </w:p>
        </w:tc>
        <w:tc>
          <w:tcPr>
            <w:tcW w:type="dxa" w:w="4306"/>
            <w:shd w:fill="404040"/>
          </w:tcPr>
          <w:p>
            <w:pPr>
              <w:keepNext/>
              <w:keepLines/>
              <w:spacing w:after="0" w:line="300" w:lineRule="exact"/>
            </w:pPr>
            <w:r>
              <w:rPr>
                <w:b/>
                <w:color w:val="FFFFFF"/>
                <w:sz w:val="21"/>
              </w:rPr>
              <w:t>実施した改訂</w:t>
            </w:r>
          </w:p>
        </w:tc>
      </w:tr>
      <w:tr>
        <w:trPr>
          <w:cantSplit/>
        </w:trPr>
        <w:tc>
          <w:tcPr>
            <w:tcW w:type="dxa" w:w="1786"/>
          </w:tcPr>
          <w:p>
            <w:pPr>
              <w:keepLines/>
              <w:spacing w:after="0" w:line="300" w:lineRule="exact"/>
            </w:pPr>
            <w:r>
              <w:rPr>
                <w:sz w:val="21"/>
              </w:rPr>
              <w:t>構成</w:t>
            </w:r>
          </w:p>
        </w:tc>
        <w:tc>
          <w:tcPr>
            <w:tcW w:type="dxa" w:w="4133"/>
          </w:tcPr>
          <w:p>
            <w:pPr>
              <w:keepLines/>
              <w:spacing w:after="0" w:line="300" w:lineRule="exact"/>
            </w:pPr>
            <w:r>
              <w:rPr>
                <w:sz w:val="21"/>
              </w:rPr>
              <w:t>不眠の崩壊が連続し、選択の地点が埋もれる。</w:t>
            </w:r>
          </w:p>
        </w:tc>
        <w:tc>
          <w:tcPr>
            <w:tcW w:type="dxa" w:w="4306"/>
          </w:tcPr>
          <w:p>
            <w:pPr>
              <w:keepLines/>
              <w:spacing w:after="0" w:line="300" w:lineRule="exact"/>
            </w:pPr>
            <w:r>
              <w:rPr>
                <w:sz w:val="21"/>
              </w:rPr>
              <w:t>第27場の離脱を中心にし、第28場を圧縮。第31場で能力の回復を実際に見せる。</w:t>
            </w:r>
          </w:p>
        </w:tc>
      </w:tr>
      <w:tr>
        <w:trPr>
          <w:cantSplit/>
        </w:trPr>
        <w:tc>
          <w:tcPr>
            <w:tcW w:type="dxa" w:w="1786"/>
          </w:tcPr>
          <w:p>
            <w:pPr>
              <w:keepLines/>
              <w:spacing w:after="0" w:line="300" w:lineRule="exact"/>
            </w:pPr>
            <w:r>
              <w:rPr>
                <w:sz w:val="21"/>
              </w:rPr>
              <w:t>人物</w:t>
            </w:r>
          </w:p>
        </w:tc>
        <w:tc>
          <w:tcPr>
            <w:tcW w:type="dxa" w:w="4133"/>
          </w:tcPr>
          <w:p>
            <w:pPr>
              <w:keepLines/>
              <w:spacing w:after="0" w:line="300" w:lineRule="exact"/>
            </w:pPr>
            <w:r>
              <w:rPr>
                <w:sz w:val="21"/>
              </w:rPr>
              <w:t>ミオが眠らない男の下にいる女性としてしか見えない。</w:t>
            </w:r>
          </w:p>
        </w:tc>
        <w:tc>
          <w:tcPr>
            <w:tcW w:type="dxa" w:w="4306"/>
          </w:tcPr>
          <w:p>
            <w:pPr>
              <w:keepLines/>
              <w:spacing w:after="0" w:line="300" w:lineRule="exact"/>
            </w:pPr>
            <w:r>
              <w:rPr>
                <w:sz w:val="21"/>
              </w:rPr>
              <w:t>住所、友人、配達、賃金、退職を設け、退職は倉田の勝利より先に進める。</w:t>
            </w:r>
          </w:p>
        </w:tc>
      </w:tr>
      <w:tr>
        <w:trPr>
          <w:cantSplit/>
        </w:trPr>
        <w:tc>
          <w:tcPr>
            <w:tcW w:type="dxa" w:w="1786"/>
          </w:tcPr>
          <w:p>
            <w:pPr>
              <w:keepLines/>
              <w:spacing w:after="0" w:line="300" w:lineRule="exact"/>
            </w:pPr>
            <w:r>
              <w:rPr>
                <w:sz w:val="21"/>
              </w:rPr>
              <w:t>会話</w:t>
            </w:r>
          </w:p>
        </w:tc>
        <w:tc>
          <w:tcPr>
            <w:tcW w:type="dxa" w:w="4133"/>
          </w:tcPr>
          <w:p>
            <w:pPr>
              <w:keepLines/>
              <w:spacing w:after="0" w:line="300" w:lineRule="exact"/>
            </w:pPr>
            <w:r>
              <w:rPr>
                <w:sz w:val="21"/>
              </w:rPr>
              <w:t>短い質問と短い答えの均一化。説明が小分けになるだけの箇所。</w:t>
            </w:r>
          </w:p>
        </w:tc>
        <w:tc>
          <w:tcPr>
            <w:tcW w:type="dxa" w:w="4306"/>
          </w:tcPr>
          <w:p>
            <w:pPr>
              <w:keepLines/>
              <w:spacing w:after="0" w:line="300" w:lineRule="exact"/>
            </w:pPr>
            <w:r>
              <w:rPr>
                <w:sz w:val="21"/>
              </w:rPr>
              <w:t>労働や費用の交渉、早坂の小さな訂正と笑いを増やす。</w:t>
            </w:r>
          </w:p>
        </w:tc>
      </w:tr>
      <w:tr>
        <w:trPr>
          <w:cantSplit/>
        </w:trPr>
        <w:tc>
          <w:tcPr>
            <w:tcW w:type="dxa" w:w="1786"/>
          </w:tcPr>
          <w:p>
            <w:pPr>
              <w:keepLines/>
              <w:spacing w:after="0" w:line="300" w:lineRule="exact"/>
            </w:pPr>
            <w:r>
              <w:rPr>
                <w:sz w:val="21"/>
              </w:rPr>
              <w:t>映像・音</w:t>
            </w:r>
          </w:p>
        </w:tc>
        <w:tc>
          <w:tcPr>
            <w:tcW w:type="dxa" w:w="4133"/>
          </w:tcPr>
          <w:p>
            <w:pPr>
              <w:keepLines/>
              <w:spacing w:after="0" w:line="300" w:lineRule="exact"/>
            </w:pPr>
            <w:r>
              <w:rPr>
                <w:sz w:val="21"/>
              </w:rPr>
              <w:t>旅館の一斉催眠と、大都市の日常の規模が合わない。</w:t>
            </w:r>
          </w:p>
        </w:tc>
        <w:tc>
          <w:tcPr>
            <w:tcW w:type="dxa" w:w="4306"/>
          </w:tcPr>
          <w:p>
            <w:pPr>
              <w:keepLines/>
              <w:spacing w:after="0" w:line="300" w:lineRule="exact"/>
            </w:pPr>
            <w:r>
              <w:rPr>
                <w:sz w:val="21"/>
              </w:rPr>
              <w:t>小さなイベントバーへ変更。マイク、距離、客の反応、起こす動作で現象を見せる。</w:t>
            </w:r>
          </w:p>
        </w:tc>
      </w:tr>
      <w:tr>
        <w:trPr>
          <w:cantSplit/>
        </w:trPr>
        <w:tc>
          <w:tcPr>
            <w:tcW w:type="dxa" w:w="1786"/>
          </w:tcPr>
          <w:p>
            <w:pPr>
              <w:keepLines/>
              <w:spacing w:after="0" w:line="300" w:lineRule="exact"/>
            </w:pPr>
            <w:r>
              <w:rPr>
                <w:sz w:val="21"/>
              </w:rPr>
              <w:t>現実性</w:t>
            </w:r>
          </w:p>
        </w:tc>
        <w:tc>
          <w:tcPr>
            <w:tcW w:type="dxa" w:w="4133"/>
          </w:tcPr>
          <w:p>
            <w:pPr>
              <w:keepLines/>
              <w:spacing w:after="0" w:line="300" w:lineRule="exact"/>
            </w:pPr>
            <w:r>
              <w:rPr>
                <w:sz w:val="21"/>
              </w:rPr>
              <w:t>夜通し残る理由、真壁の電話、寝具店の早朝営業、不眠の定義が曖昧。</w:t>
            </w:r>
          </w:p>
        </w:tc>
        <w:tc>
          <w:tcPr>
            <w:tcW w:type="dxa" w:w="4306"/>
          </w:tcPr>
          <w:p>
            <w:pPr>
              <w:keepLines/>
              <w:spacing w:after="0" w:line="300" w:lineRule="exact"/>
            </w:pPr>
            <w:r>
              <w:rPr>
                <w:sz w:val="21"/>
              </w:rPr>
              <w:t>任意の夜間会、修了者の電話、開店までの待機、休養感のない睡眠へ修正。</w:t>
            </w:r>
          </w:p>
        </w:tc>
      </w:tr>
    </w:tbl>
    <w:p>
      <w:pPr>
        <w:spacing w:after="40" w:line="40" w:lineRule="exact"/>
      </w:pPr>
      <w:r>
        <w:rPr>
          <w:sz w:val="4"/>
        </w:rPr>
      </w:r>
    </w:p>
    <w:p>
      <w:r>
        <w:t>第2巡：三作品の全文研究後。出来事の正確さだけでなく、各人物が同じ時間をどう経験するか、という視点を加えた。</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86"/>
        <w:gridCol w:w="4133"/>
        <w:gridCol w:w="4306"/>
      </w:tblGrid>
      <w:tr>
        <w:trPr>
          <w:tblHeader/>
          <w:cantSplit/>
        </w:trPr>
        <w:tc>
          <w:tcPr>
            <w:tcW w:type="dxa" w:w="1786"/>
            <w:shd w:fill="404040"/>
          </w:tcPr>
          <w:p>
            <w:pPr>
              <w:keepNext/>
              <w:keepLines/>
              <w:spacing w:after="0" w:line="300" w:lineRule="exact"/>
            </w:pPr>
            <w:r>
              <w:rPr>
                <w:b/>
                <w:color w:val="FFFFFF"/>
                <w:sz w:val="21"/>
              </w:rPr>
              <w:t>視点</w:t>
            </w:r>
          </w:p>
        </w:tc>
        <w:tc>
          <w:tcPr>
            <w:tcW w:type="dxa" w:w="4133"/>
            <w:shd w:fill="404040"/>
          </w:tcPr>
          <w:p>
            <w:pPr>
              <w:keepNext/>
              <w:keepLines/>
              <w:spacing w:after="0" w:line="300" w:lineRule="exact"/>
            </w:pPr>
            <w:r>
              <w:rPr>
                <w:b/>
                <w:color w:val="FFFFFF"/>
                <w:sz w:val="21"/>
              </w:rPr>
              <w:t>再読で残った問題</w:t>
            </w:r>
          </w:p>
        </w:tc>
        <w:tc>
          <w:tcPr>
            <w:tcW w:type="dxa" w:w="4306"/>
            <w:shd w:fill="404040"/>
          </w:tcPr>
          <w:p>
            <w:pPr>
              <w:keepNext/>
              <w:keepLines/>
              <w:spacing w:after="0" w:line="300" w:lineRule="exact"/>
            </w:pPr>
            <w:r>
              <w:rPr>
                <w:b/>
                <w:color w:val="FFFFFF"/>
                <w:sz w:val="21"/>
              </w:rPr>
              <w:t>実施した改訂・確認</w:t>
            </w:r>
          </w:p>
        </w:tc>
      </w:tr>
      <w:tr>
        <w:trPr>
          <w:cantSplit/>
        </w:trPr>
        <w:tc>
          <w:tcPr>
            <w:tcW w:type="dxa" w:w="1786"/>
          </w:tcPr>
          <w:p>
            <w:pPr>
              <w:keepLines/>
              <w:spacing w:after="0" w:line="300" w:lineRule="exact"/>
            </w:pPr>
            <w:r>
              <w:rPr>
                <w:sz w:val="21"/>
              </w:rPr>
              <w:t>人物と欲望</w:t>
            </w:r>
          </w:p>
        </w:tc>
        <w:tc>
          <w:tcPr>
            <w:tcW w:type="dxa" w:w="4133"/>
          </w:tcPr>
          <w:p>
            <w:pPr>
              <w:keepLines/>
              <w:spacing w:after="0" w:line="300" w:lineRule="exact"/>
            </w:pPr>
            <w:r>
              <w:rPr>
                <w:sz w:val="21"/>
              </w:rPr>
              <w:t>ミオの来訪が、説明と拒絶のための配置に見える危険。</w:t>
            </w:r>
          </w:p>
        </w:tc>
        <w:tc>
          <w:tcPr>
            <w:tcW w:type="dxa" w:w="4306"/>
          </w:tcPr>
          <w:p>
            <w:pPr>
              <w:keepLines/>
              <w:spacing w:after="0" w:line="300" w:lineRule="exact"/>
            </w:pPr>
            <w:r>
              <w:rPr>
                <w:sz w:val="21"/>
              </w:rPr>
              <w:t>第14場の友人との会話、第22場の卵を焼く時間を追加。来たかった気持ちと復縁しない気持ちを並べる。</w:t>
            </w:r>
          </w:p>
        </w:tc>
      </w:tr>
      <w:tr>
        <w:trPr>
          <w:cantSplit/>
        </w:trPr>
        <w:tc>
          <w:tcPr>
            <w:tcW w:type="dxa" w:w="1786"/>
          </w:tcPr>
          <w:p>
            <w:pPr>
              <w:keepLines/>
              <w:spacing w:after="0" w:line="300" w:lineRule="exact"/>
            </w:pPr>
            <w:r>
              <w:rPr>
                <w:sz w:val="21"/>
              </w:rPr>
              <w:t>経済と選択</w:t>
            </w:r>
          </w:p>
        </w:tc>
        <w:tc>
          <w:tcPr>
            <w:tcW w:type="dxa" w:w="4133"/>
          </w:tcPr>
          <w:p>
            <w:pPr>
              <w:keepLines/>
              <w:spacing w:after="0" w:line="300" w:lineRule="exact"/>
            </w:pPr>
            <w:r>
              <w:rPr>
                <w:sz w:val="21"/>
              </w:rPr>
              <w:t>第35場の契約は名目だけで、倉田が署名する魅力が弱い。</w:t>
            </w:r>
          </w:p>
        </w:tc>
        <w:tc>
          <w:tcPr>
            <w:tcW w:type="dxa" w:w="4306"/>
          </w:tcPr>
          <w:p>
            <w:pPr>
              <w:keepLines/>
              <w:spacing w:after="0" w:line="300" w:lineRule="exact"/>
            </w:pPr>
            <w:r>
              <w:rPr>
                <w:sz w:val="21"/>
              </w:rPr>
              <w:t>月額、夜間四回、電話とメッセージ対応を具体化。引き受ける仕事の実体を作る。</w:t>
            </w:r>
          </w:p>
        </w:tc>
      </w:tr>
      <w:tr>
        <w:trPr>
          <w:cantSplit/>
        </w:trPr>
        <w:tc>
          <w:tcPr>
            <w:tcW w:type="dxa" w:w="1786"/>
          </w:tcPr>
          <w:p>
            <w:pPr>
              <w:keepLines/>
              <w:spacing w:after="0" w:line="300" w:lineRule="exact"/>
            </w:pPr>
            <w:r>
              <w:rPr>
                <w:sz w:val="21"/>
              </w:rPr>
              <w:t>会話と作家性</w:t>
            </w:r>
          </w:p>
        </w:tc>
        <w:tc>
          <w:tcPr>
            <w:tcW w:type="dxa" w:w="4133"/>
          </w:tcPr>
          <w:p>
            <w:pPr>
              <w:keepLines/>
              <w:spacing w:after="0" w:line="300" w:lineRule="exact"/>
            </w:pPr>
            <w:r>
              <w:rPr>
                <w:sz w:val="21"/>
              </w:rPr>
              <w:t>全員が正しいことを少しずつ言うと、生活の身勝手さが消える。</w:t>
            </w:r>
          </w:p>
        </w:tc>
        <w:tc>
          <w:tcPr>
            <w:tcW w:type="dxa" w:w="4306"/>
          </w:tcPr>
          <w:p>
            <w:pPr>
              <w:keepLines/>
              <w:spacing w:after="0" w:line="300" w:lineRule="exact"/>
            </w:pPr>
            <w:r>
              <w:rPr>
                <w:sz w:val="21"/>
              </w:rPr>
              <w:t>返金を受け取りながら、その意味づけには異議を言うアベさんの会話へ変更。</w:t>
            </w:r>
          </w:p>
        </w:tc>
      </w:tr>
      <w:tr>
        <w:trPr>
          <w:cantSplit/>
        </w:trPr>
        <w:tc>
          <w:tcPr>
            <w:tcW w:type="dxa" w:w="1786"/>
          </w:tcPr>
          <w:p>
            <w:pPr>
              <w:keepLines/>
              <w:spacing w:after="0" w:line="300" w:lineRule="exact"/>
            </w:pPr>
            <w:r>
              <w:rPr>
                <w:sz w:val="21"/>
              </w:rPr>
              <w:t>因果と連続性</w:t>
            </w:r>
          </w:p>
        </w:tc>
        <w:tc>
          <w:tcPr>
            <w:tcW w:type="dxa" w:w="4133"/>
          </w:tcPr>
          <w:p>
            <w:pPr>
              <w:keepLines/>
              <w:spacing w:after="0" w:line="300" w:lineRule="exact"/>
            </w:pPr>
            <w:r>
              <w:rPr>
                <w:sz w:val="21"/>
              </w:rPr>
              <w:t>能力の回復からミオの退職、対決までが都合よく見えないか。</w:t>
            </w:r>
          </w:p>
        </w:tc>
        <w:tc>
          <w:tcPr>
            <w:tcW w:type="dxa" w:w="4306"/>
          </w:tcPr>
          <w:p>
            <w:pPr>
              <w:keepLines/>
              <w:spacing w:after="0" w:line="300" w:lineRule="exact"/>
            </w:pPr>
            <w:r>
              <w:rPr>
                <w:sz w:val="21"/>
              </w:rPr>
              <w:t>署名、紹介、ミオの帰り支度、受講生の拒否、催眠の行使を順に確認。靴の助数詞も修正。</w:t>
            </w:r>
          </w:p>
        </w:tc>
      </w:tr>
      <w:tr>
        <w:trPr>
          <w:cantSplit/>
        </w:trPr>
        <w:tc>
          <w:tcPr>
            <w:tcW w:type="dxa" w:w="1786"/>
          </w:tcPr>
          <w:p>
            <w:pPr>
              <w:keepLines/>
              <w:spacing w:after="0" w:line="300" w:lineRule="exact"/>
            </w:pPr>
            <w:r>
              <w:rPr>
                <w:sz w:val="21"/>
              </w:rPr>
              <w:t>結末の倫理と余韻</w:t>
            </w:r>
          </w:p>
        </w:tc>
        <w:tc>
          <w:tcPr>
            <w:tcW w:type="dxa" w:w="4133"/>
          </w:tcPr>
          <w:p>
            <w:pPr>
              <w:keepLines/>
              <w:spacing w:after="0" w:line="300" w:lineRule="exact"/>
            </w:pPr>
            <w:r>
              <w:rPr>
                <w:sz w:val="21"/>
              </w:rPr>
              <w:t>眠らせた結果が、恋愛上の正しさの証明にならないか。</w:t>
            </w:r>
          </w:p>
        </w:tc>
        <w:tc>
          <w:tcPr>
            <w:tcW w:type="dxa" w:w="4306"/>
          </w:tcPr>
          <w:p>
            <w:pPr>
              <w:keepLines/>
              <w:spacing w:after="0" w:line="300" w:lineRule="exact"/>
            </w:pPr>
            <w:r>
              <w:rPr>
                <w:sz w:val="21"/>
              </w:rPr>
              <w:t>拒絶と「いま、やらないで」を保持。起こしかけてやめる倉田、彼女の帰る荷物、止まらない電話を残す。</w:t>
            </w:r>
          </w:p>
        </w:tc>
      </w:tr>
    </w:tbl>
    <w:p>
      <w:pPr>
        <w:spacing w:after="40" w:line="40" w:lineRule="exact"/>
      </w:pPr>
      <w:r>
        <w:rPr>
          <w:sz w:val="4"/>
        </w:rPr>
      </w:r>
    </w:p>
    <w:p>
      <w:r>
        <w:t>第2巡後の判断：世界、選択、会話の差は強くなった。一方で9.5／10到達という判定は保留する。同じ書き手の再読は初読ではなく、名作との同等性を点数で保証できない。</w:t>
      </w:r>
    </w:p>
    <w:p>
      <w:r>
        <w:t>次の独立初読で確認したいのは三点。①第35–36場の署名から一斉催眠への変化を、倉田自身の選択として追えるか。②ミオの訪問に親しさを感じながら、恋人として戻っていないことも受け取れるか。③終盤の長さが真壁への勝利で満足を閉じず、ミオと布団屋へ集中を残すか。この三点は、さらに言葉を増やす前に、読み合わせで確認する価値がある。</w:t>
      </w:r>
    </w:p>
    <w:p>
      <w:pPr>
        <w:pStyle w:val="Heading1"/>
      </w:pPr>
      <w:r>
        <w:t>10　次作へ持ち越す創作メモ</w:t>
      </w:r>
    </w:p>
    <w:p>
      <w:r>
        <w:t>参照名：早坂亮輔／脚本創作ノート／三作品全文研究／2026年9月30日。</w:t>
      </w:r>
    </w:p>
    <w:p>
      <w:r>
        <w:t>これは今後の脚本作業で読み返せる保存資料である。モデルの重みへの恒久学習や、別の会話での必ずの自動想起を意味しない。次作の開始時にこの参照名の資料を確認し、その企画に必要な項目だけを使う。</w:t>
      </w:r>
    </w:p>
    <w:p>
      <w:pPr>
        <w:pStyle w:val="Heading2"/>
      </w:pPr>
      <w:r>
        <w:t>改稿の順序</w:t>
      </w:r>
    </w:p>
    <w:p>
      <w:r>
        <w:t>1　人物ごとに、主人公のいない日の予定を書く。仕事、移動、支払い、食事、連絡相手から二つ以上。全部を脚本に載せる必要はない。</w:t>
      </w:r>
    </w:p>
    <w:p>
      <w:r>
        <w:t>2　各場の冒頭で欲しいことと、実際にすることを分ける。「分かってほしい」は目的だが、謝る、訂正する、契約を差し出す、相手の帰路を尋ねる、は行為である。</w:t>
      </w:r>
    </w:p>
    <w:p>
      <w:r>
        <w:t>3　会話の途中で誰が話題・場所・終了時刻を決めているかを見る。一方が質問し続け、もう一方が設定を答え続ける場は、役割を反転するか、答える側の用事を入れる。</w:t>
      </w:r>
    </w:p>
    <w:p>
      <w:r>
        <w:t>4　観客が知ること、主人公だけが信じること、作者が決めているが見せないことを別々に書く。曖昧さを設定の未決定の隠れ蓑にしない。</w:t>
      </w:r>
    </w:p>
    <w:p>
      <w:r>
        <w:t>5　反復する行動は、相手、目的、負担、結果のいずれかを変える。同じ情報をもう一度言うだけの反復は減らす。</w:t>
      </w:r>
    </w:p>
    <w:p>
      <w:r>
        <w:t>6　助ける側の善意と、助けられる側が受けた行為を別々に点検する。実際に助かったことがあっても、それ以前の拒否や不利益を消さない。</w:t>
      </w:r>
    </w:p>
    <w:p>
      <w:r>
        <w:t>7　最後の大きな言葉の後に、身体・仕事・移動の選択を置く。言えたことではなく、何を引き受け、何を避けたかを確認する。</w:t>
      </w:r>
    </w:p>
    <w:p>
      <w:r>
        <w:t>8　好きな作品の「雰囲気」に近づいたかより、自作の人物の利害が具体化したかで採否を決める。学んだ技法を全部使う必要はない。</w:t>
      </w:r>
    </w:p>
    <w:p>
      <w:pPr>
        <w:pStyle w:val="Heading2"/>
      </w:pPr>
      <w:r>
        <w:t>会話のチェック</w:t>
      </w:r>
    </w:p>
    <w:p>
      <w:r>
        <w:t>台詞を短くすればよい、という規則にしない。長い言葉には、今ここでその相手に言う理由と、聞いた相手が変える行動が要る。短い言葉には、相手が埋める空白と、その埋め違いの代価が要る。</w:t>
      </w:r>
    </w:p>
    <w:p>
      <w:r>
        <w:t>人物を賢くすることと、作者の結論を言わせることを分ける。自分の状態を言い当てられる人も、その状態から抜け出せないことがある。見抜く力、選ぶ力、離れる力はそれぞれ別に設計する。</w:t>
      </w:r>
    </w:p>
    <w:p>
      <w:r>
        <w:t>笑いは悲劇の邪魔とは限らない。欲望を捨てずに条件だけ変える、些細な語を訂正して本題から逃げる、同じ値段を別々に受け取る。これらが人物の生活上の必要から出ているなら、終盤の痛さを深くする。</w:t>
      </w:r>
    </w:p>
    <w:p>
      <w:pPr>
        <w:pStyle w:val="Heading2"/>
      </w:pPr>
      <w:r>
        <w:t>採用しない短絡</w:t>
      </w:r>
    </w:p>
    <w:p>
      <w:r>
        <w:t>無口な女性＝奥行き、沈黙＝上質、日用品＝伏線、曖昧な結末＝文学性、長い台詞＝説明過多、告白＝成長の完成、助かった結果＝行為の正当化、とはしない。</w:t>
      </w:r>
    </w:p>
    <w:p>
      <w:r>
        <w:t>三作の水準から学ぶべきなのは、対立する感情や事実を、どちらも本当のまま持続させる精度である。『あなたはだんだん眠くなる』では、倉田の善意、加奈の不安、ミオの親しさと拒絶、真壁の虚偽と夜の相手になっていた事実を、一つの結論へ潰さない。</w:t>
      </w:r>
    </w:p>
    <w:p>
      <w:pPr>
        <w:pStyle w:val="Heading1"/>
      </w:pPr>
      <w:r>
        <w:t>付記　次の会話で使う短い引き継ぎ文</w:t>
      </w:r>
    </w:p>
    <w:p>
      <w:r>
        <w:t>早坂亮輔の脚本を改稿する際は、2026年9月30日作成『脚本創作ノート　三作品の全文研究と「あなたはだんだん眠くなる」東京篇』を参照する。対象は『きみの鳥はうたえる』『寝ても覚めても』『ドライブ・マイ・カー』の掲載脚本全編。生活の実務から会話の場所を作り、発話を行為として読む。反復では相手・目的・代価を変える。主人公の知らない他人の生活を保つ。告白・帰還・救済で相手の意思や過去の結果を消さない。早坂作品の身勝手な言い換え、些細な訂正、生活の用事による笑いを残す。作家固有の文体・象徴・場面の模写はしない。評価は独立した初読と自己レビューを区別する。</w:t>
      </w:r>
    </w:p>
    <w:sectPr w:rsidR="00FC693F" w:rsidRPr="0006063C" w:rsidSect="00034616">
      <w:footerReference w:type="default" r:id="rId9"/>
      <w:pgSz w:w="12240" w:h="15840"/>
      <w:pgMar w:top="1008" w:right="1008" w:bottom="1008"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40"/>
    </w:pPr>
    <w:rPr>
      <w:rFonts w:ascii="Noto Serif CJK JP" w:hAnsi="Noto Serif CJK JP" w:eastAsia="Noto Serif CJK JP" w:cs="Noto Serif CJK JP"/>
      <w:b w:val="0"/>
      <w:i w:val="0"/>
      <w:color w:val="000000"/>
      <w:sz w:val="22"/>
      <w:lang w:val="ja-JP"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erif CJK JP" w:hAnsi="Noto Serif CJK JP" w:eastAsia="Noto Serif CJK JP" w:cs="Noto Serif CJK JP"/>
      <w:b w:val="0"/>
      <w:i w:val="0"/>
      <w:color w:val="000000"/>
      <w:sz w:val="22"/>
      <w:lang w:val="ja-JP" w:eastAsia="ja-JP"/>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erif CJK JP" w:hAnsi="Noto Serif CJK JP" w:eastAsia="Noto Serif CJK JP" w:cs="Noto Serif CJK JP"/>
      <w:b w:val="0"/>
      <w:i w:val="0"/>
      <w:color w:val="000000"/>
      <w:sz w:val="18"/>
      <w:lang w:val="ja-JP" w:eastAsia="ja-JP"/>
      <w:lang w:val="ja-JP" w:eastAsia="ja-JP"/>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erif CJK JP" w:hAnsi="Noto Serif CJK JP" w:eastAsia="Noto Serif CJK JP" w:cs="Noto Serif CJK JP"/>
      <w:b/>
      <w:bCs/>
      <w:i w:val="0"/>
      <w:color w:val="000000"/>
      <w:sz w:val="30"/>
      <w:szCs w:val="28"/>
      <w:lang w:val="ja-JP" w:eastAsia="ja-JP"/>
      <w:lang w:val="ja-JP" w:eastAsia="ja-JP"/>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erif CJK JP" w:hAnsi="Noto Serif CJK JP" w:eastAsia="Noto Serif CJK JP" w:cs="Noto Serif CJK JP"/>
      <w:b/>
      <w:bCs/>
      <w:i w:val="0"/>
      <w:color w:val="000000"/>
      <w:sz w:val="24"/>
      <w:szCs w:val="26"/>
      <w:lang w:val="ja-JP" w:eastAsia="ja-JP"/>
      <w:lang w:val="ja-JP" w:eastAsia="ja-JP"/>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val="0"/>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erif CJK JP" w:hAnsi="Noto Serif CJK JP" w:eastAsia="Noto Serif CJK JP" w:cs="Noto Serif CJK JP"/>
      <w:b/>
      <w:i w:val="0"/>
      <w:color w:val="000000"/>
      <w:spacing w:val="5"/>
      <w:kern w:val="28"/>
      <w:sz w:val="48"/>
      <w:szCs w:val="52"/>
      <w:lang w:val="ja-JP" w:eastAsia="ja-JP"/>
      <w:lang w:val="ja-JP" w:eastAsia="ja-JP"/>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Noto Serif CJK JP" w:hAnsi="Noto Serif CJK JP" w:eastAsia="Noto Serif CJK JP" w:cs="Noto Serif CJK JP"/>
      <w:b w:val="0"/>
      <w:i w:val="0"/>
      <w:iCs/>
      <w:color w:val="000000"/>
      <w:spacing w:val="15"/>
      <w:sz w:val="24"/>
      <w:szCs w:val="24"/>
      <w:lang w:val="ja-JP" w:eastAsia="ja-JP"/>
      <w:lang w:val="ja-JP" w:eastAsia="ja-JP"/>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早坂亮輔 脚本創作ノート 三作品全文研究と東京篇</dc:title>
  <dc:subject>全文読解 場面分析 ビートシート 改稿記録 次作への創作メモ</dc:subject>
  <dc:creator>早坂亮輔 創作資料</dc:creator>
  <cp:keywords>きみの鳥はうたえる 寝ても覚めても ドライブ・マイ・カー あなたはだんだん眠くなる 早坂亮輔</cp:keywords>
  <dc:description>generated by python-docx</dc:description>
  <cp:lastModifiedBy/>
  <cp:revision>1</cp:revision>
  <dcterms:created xsi:type="dcterms:W3CDTF">2013-12-23T23:15:00Z</dcterms:created>
  <dcterms:modified xsi:type="dcterms:W3CDTF">2013-12-23T23:15:00Z</dcterms:modified>
  <cp:category/>
</cp:coreProperties>
</file>