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CD3" w:rsidRPr="00252E12" w:rsidRDefault="00602108" w:rsidP="00602108">
      <w:pPr>
        <w:jc w:val="right"/>
        <w:rPr>
          <w:sz w:val="28"/>
        </w:rPr>
      </w:pPr>
      <w:r w:rsidRPr="00252E12">
        <w:rPr>
          <w:sz w:val="28"/>
        </w:rPr>
        <w:t>#09, St. 181</w:t>
      </w:r>
    </w:p>
    <w:p w:rsidR="00602108" w:rsidRPr="00252E12" w:rsidRDefault="00602108" w:rsidP="00602108">
      <w:pPr>
        <w:jc w:val="right"/>
        <w:rPr>
          <w:sz w:val="28"/>
        </w:rPr>
      </w:pPr>
      <w:r w:rsidRPr="00252E12">
        <w:rPr>
          <w:sz w:val="28"/>
        </w:rPr>
        <w:t>Sangkat Tomnub Teok,</w:t>
      </w:r>
    </w:p>
    <w:p w:rsidR="00602108" w:rsidRPr="00252E12" w:rsidRDefault="00602108" w:rsidP="00602108">
      <w:pPr>
        <w:jc w:val="right"/>
        <w:rPr>
          <w:sz w:val="28"/>
        </w:rPr>
      </w:pPr>
      <w:r w:rsidRPr="00252E12">
        <w:rPr>
          <w:sz w:val="28"/>
        </w:rPr>
        <w:t>Khan Chankamorn, Phnom Penh</w:t>
      </w:r>
    </w:p>
    <w:p w:rsidR="00602108" w:rsidRPr="00252E12" w:rsidRDefault="00B3451B" w:rsidP="00602108">
      <w:pPr>
        <w:jc w:val="right"/>
        <w:rPr>
          <w:sz w:val="28"/>
        </w:rPr>
      </w:pPr>
      <w:r>
        <w:rPr>
          <w:sz w:val="28"/>
        </w:rPr>
        <w:t>12</w:t>
      </w:r>
      <w:r w:rsidR="00602108" w:rsidRPr="00252E12">
        <w:rPr>
          <w:sz w:val="28"/>
          <w:vertAlign w:val="superscript"/>
        </w:rPr>
        <w:t xml:space="preserve">th </w:t>
      </w:r>
      <w:r w:rsidR="00602108" w:rsidRPr="00252E12">
        <w:rPr>
          <w:sz w:val="28"/>
        </w:rPr>
        <w:t>May 2017</w:t>
      </w:r>
    </w:p>
    <w:p w:rsidR="00CA4AD7" w:rsidRDefault="00252E12" w:rsidP="00CA4AD7">
      <w:pPr>
        <w:rPr>
          <w:sz w:val="28"/>
        </w:rPr>
      </w:pPr>
      <w:r>
        <w:rPr>
          <w:sz w:val="28"/>
        </w:rPr>
        <w:t xml:space="preserve">Mr. </w:t>
      </w:r>
      <w:r w:rsidR="00BE2A7E">
        <w:rPr>
          <w:sz w:val="28"/>
        </w:rPr>
        <w:t>Chheng Limaun</w:t>
      </w:r>
    </w:p>
    <w:p w:rsidR="00252E12" w:rsidRDefault="00252E12" w:rsidP="00CA4AD7">
      <w:pPr>
        <w:rPr>
          <w:sz w:val="28"/>
        </w:rPr>
      </w:pPr>
      <w:r>
        <w:rPr>
          <w:sz w:val="28"/>
        </w:rPr>
        <w:t>Lecturer of RUPP</w:t>
      </w:r>
    </w:p>
    <w:p w:rsidR="00252E12" w:rsidRDefault="00252E12" w:rsidP="00CA4AD7">
      <w:pPr>
        <w:rPr>
          <w:sz w:val="28"/>
        </w:rPr>
      </w:pPr>
      <w:r>
        <w:rPr>
          <w:sz w:val="28"/>
        </w:rPr>
        <w:t>Room 106</w:t>
      </w:r>
    </w:p>
    <w:p w:rsidR="00252E12" w:rsidRDefault="00252E12" w:rsidP="00CA4AD7">
      <w:pPr>
        <w:rPr>
          <w:sz w:val="28"/>
        </w:rPr>
      </w:pPr>
      <w:r>
        <w:rPr>
          <w:sz w:val="28"/>
        </w:rPr>
        <w:t>Royal University of Phnom Penh</w:t>
      </w:r>
    </w:p>
    <w:p w:rsidR="00252E12" w:rsidRDefault="00252E12" w:rsidP="00CA4AD7">
      <w:pPr>
        <w:rPr>
          <w:sz w:val="28"/>
        </w:rPr>
      </w:pPr>
    </w:p>
    <w:p w:rsidR="00252E12" w:rsidRDefault="00252E12" w:rsidP="006B46C2">
      <w:pPr>
        <w:jc w:val="both"/>
        <w:rPr>
          <w:sz w:val="28"/>
        </w:rPr>
      </w:pPr>
      <w:r>
        <w:rPr>
          <w:sz w:val="28"/>
        </w:rPr>
        <w:t xml:space="preserve">Dear Mr. </w:t>
      </w:r>
      <w:r w:rsidR="00BE2A7E">
        <w:rPr>
          <w:sz w:val="28"/>
        </w:rPr>
        <w:t>Limaun</w:t>
      </w:r>
    </w:p>
    <w:p w:rsidR="00C61CED" w:rsidRDefault="0076277D" w:rsidP="006B46C2">
      <w:pPr>
        <w:jc w:val="both"/>
        <w:rPr>
          <w:sz w:val="28"/>
        </w:rPr>
      </w:pPr>
      <w:r>
        <w:rPr>
          <w:sz w:val="28"/>
        </w:rPr>
        <w:t xml:space="preserve">Please accept this letter and my resume attached as application for the positon of </w:t>
      </w:r>
      <w:r w:rsidR="000A6FD7">
        <w:rPr>
          <w:b/>
          <w:sz w:val="28"/>
        </w:rPr>
        <w:t>Graphic</w:t>
      </w:r>
      <w:r>
        <w:rPr>
          <w:b/>
          <w:sz w:val="28"/>
        </w:rPr>
        <w:t xml:space="preserve"> </w:t>
      </w:r>
      <w:r w:rsidR="000A6FD7">
        <w:rPr>
          <w:b/>
          <w:sz w:val="28"/>
        </w:rPr>
        <w:t>Design</w:t>
      </w:r>
      <w:bookmarkStart w:id="0" w:name="_GoBack"/>
      <w:bookmarkEnd w:id="0"/>
      <w:r>
        <w:rPr>
          <w:sz w:val="28"/>
        </w:rPr>
        <w:t xml:space="preserve">, as advertised on the whiteboard on </w:t>
      </w:r>
      <w:r w:rsidR="00C61CED">
        <w:rPr>
          <w:sz w:val="28"/>
        </w:rPr>
        <w:t>06</w:t>
      </w:r>
      <w:r w:rsidR="002E7044">
        <w:rPr>
          <w:sz w:val="28"/>
          <w:vertAlign w:val="superscript"/>
        </w:rPr>
        <w:t>th</w:t>
      </w:r>
      <w:r w:rsidR="00C61CED">
        <w:rPr>
          <w:sz w:val="28"/>
        </w:rPr>
        <w:t xml:space="preserve"> May 2017.</w:t>
      </w:r>
      <w:r>
        <w:rPr>
          <w:sz w:val="28"/>
        </w:rPr>
        <w:t xml:space="preserve"> </w:t>
      </w:r>
    </w:p>
    <w:p w:rsidR="00C61CED" w:rsidRDefault="00C61CED" w:rsidP="006B46C2">
      <w:pPr>
        <w:jc w:val="both"/>
        <w:rPr>
          <w:sz w:val="28"/>
        </w:rPr>
      </w:pPr>
      <w:r>
        <w:rPr>
          <w:sz w:val="28"/>
        </w:rPr>
        <w:t>I am nineteen years old and i</w:t>
      </w:r>
      <w:r w:rsidR="002E4F66">
        <w:rPr>
          <w:sz w:val="28"/>
        </w:rPr>
        <w:t xml:space="preserve">n </w:t>
      </w:r>
      <w:r w:rsidR="007F5C0D">
        <w:rPr>
          <w:sz w:val="28"/>
        </w:rPr>
        <w:t xml:space="preserve">my second year at university. </w:t>
      </w:r>
      <w:r w:rsidR="002E4F66">
        <w:rPr>
          <w:sz w:val="28"/>
        </w:rPr>
        <w:t>I am highly motivated with haft year experience as a Graphic Designer</w:t>
      </w:r>
      <w:r w:rsidR="00513A4A">
        <w:rPr>
          <w:sz w:val="28"/>
        </w:rPr>
        <w:t xml:space="preserve"> at </w:t>
      </w:r>
      <w:r w:rsidR="00513A4A">
        <w:rPr>
          <w:b/>
          <w:sz w:val="28"/>
        </w:rPr>
        <w:t>Digital Divide Data (DDD)</w:t>
      </w:r>
      <w:r w:rsidR="002E4F66">
        <w:rPr>
          <w:sz w:val="28"/>
        </w:rPr>
        <w:t>. As you will see in my CV, I have always shown my interest in working as a designer and have relevant</w:t>
      </w:r>
      <w:r w:rsidR="0096791B">
        <w:rPr>
          <w:sz w:val="28"/>
        </w:rPr>
        <w:t xml:space="preserve"> experience from voluntary work. In this position I had sole responsibility for designing, such as logo, pos</w:t>
      </w:r>
      <w:r w:rsidR="009812E3">
        <w:rPr>
          <w:sz w:val="28"/>
        </w:rPr>
        <w:t>ter, banner, slogan and product</w:t>
      </w:r>
      <w:r w:rsidR="0096791B">
        <w:rPr>
          <w:sz w:val="28"/>
        </w:rPr>
        <w:t xml:space="preserve">. </w:t>
      </w:r>
      <w:r w:rsidR="008B2EF5">
        <w:rPr>
          <w:sz w:val="28"/>
        </w:rPr>
        <w:t xml:space="preserve">In addition to this, I regularly spend time in helping other to valuate and correct the lack with their photo. </w:t>
      </w:r>
      <w:r w:rsidR="00432201">
        <w:rPr>
          <w:sz w:val="28"/>
        </w:rPr>
        <w:t xml:space="preserve">This hand-on experience has reinforced my decision to seek a career working as a Graphic Designer. </w:t>
      </w:r>
      <w:r w:rsidR="00513A4A">
        <w:rPr>
          <w:sz w:val="28"/>
        </w:rPr>
        <w:t>Both the voluntary work and haft year experience would be willing to provide references.</w:t>
      </w:r>
    </w:p>
    <w:p w:rsidR="00F455BA" w:rsidRDefault="00F455BA" w:rsidP="00D94109">
      <w:pPr>
        <w:tabs>
          <w:tab w:val="left" w:pos="6120"/>
        </w:tabs>
        <w:jc w:val="both"/>
        <w:rPr>
          <w:sz w:val="28"/>
        </w:rPr>
      </w:pPr>
      <w:r>
        <w:rPr>
          <w:sz w:val="28"/>
        </w:rPr>
        <w:t xml:space="preserve">I am </w:t>
      </w:r>
      <w:r w:rsidR="009812E3">
        <w:rPr>
          <w:sz w:val="28"/>
        </w:rPr>
        <w:t>hard-</w:t>
      </w:r>
      <w:r>
        <w:rPr>
          <w:sz w:val="28"/>
        </w:rPr>
        <w:t>workin</w:t>
      </w:r>
      <w:r w:rsidR="009812E3">
        <w:rPr>
          <w:sz w:val="28"/>
        </w:rPr>
        <w:t xml:space="preserve">g, punctual and willing to help </w:t>
      </w:r>
      <w:r>
        <w:rPr>
          <w:sz w:val="28"/>
        </w:rPr>
        <w:t xml:space="preserve">out with any kind of job at </w:t>
      </w:r>
      <w:r>
        <w:rPr>
          <w:b/>
          <w:sz w:val="28"/>
        </w:rPr>
        <w:t>CamIT</w:t>
      </w:r>
      <w:r>
        <w:rPr>
          <w:sz w:val="28"/>
        </w:rPr>
        <w:t>. My decision to under</w:t>
      </w:r>
      <w:r w:rsidR="00F16E96">
        <w:rPr>
          <w:sz w:val="28"/>
        </w:rPr>
        <w:t xml:space="preserve">take </w:t>
      </w:r>
      <w:r w:rsidR="00F16E96" w:rsidRPr="007006C0">
        <w:rPr>
          <w:sz w:val="28"/>
        </w:rPr>
        <w:t>a degree</w:t>
      </w:r>
      <w:r w:rsidR="002E78F6">
        <w:rPr>
          <w:sz w:val="28"/>
        </w:rPr>
        <w:t xml:space="preserve"> at</w:t>
      </w:r>
      <w:r w:rsidR="007006C0">
        <w:rPr>
          <w:sz w:val="28"/>
        </w:rPr>
        <w:t xml:space="preserve"> SETEC</w:t>
      </w:r>
      <w:r w:rsidR="00F16E96">
        <w:rPr>
          <w:sz w:val="28"/>
        </w:rPr>
        <w:t xml:space="preserve"> confirms my interest and commitment to this position. I </w:t>
      </w:r>
      <w:r w:rsidR="001B3092">
        <w:rPr>
          <w:sz w:val="28"/>
        </w:rPr>
        <w:t xml:space="preserve">am </w:t>
      </w:r>
      <w:r w:rsidR="00F16E96">
        <w:rPr>
          <w:sz w:val="28"/>
        </w:rPr>
        <w:t xml:space="preserve">certain that experience </w:t>
      </w:r>
      <w:r w:rsidR="001B3092">
        <w:rPr>
          <w:sz w:val="28"/>
        </w:rPr>
        <w:t xml:space="preserve">working at </w:t>
      </w:r>
      <w:r w:rsidR="00F16E96">
        <w:rPr>
          <w:b/>
          <w:sz w:val="28"/>
        </w:rPr>
        <w:t xml:space="preserve">CamIT </w:t>
      </w:r>
      <w:r w:rsidR="00F16E96">
        <w:rPr>
          <w:sz w:val="28"/>
        </w:rPr>
        <w:t xml:space="preserve">will provide invaluable insight working </w:t>
      </w:r>
      <w:r w:rsidR="001B3092">
        <w:rPr>
          <w:sz w:val="28"/>
        </w:rPr>
        <w:t xml:space="preserve">with </w:t>
      </w:r>
      <w:r w:rsidR="00F16E96">
        <w:rPr>
          <w:sz w:val="28"/>
        </w:rPr>
        <w:t xml:space="preserve">photo editing and a unique opportunity to acquire a range of skills and expertise. </w:t>
      </w:r>
    </w:p>
    <w:p w:rsidR="00F16E96" w:rsidRDefault="00F16E96" w:rsidP="006B46C2">
      <w:pPr>
        <w:jc w:val="both"/>
        <w:rPr>
          <w:sz w:val="28"/>
        </w:rPr>
      </w:pPr>
      <w:r>
        <w:rPr>
          <w:sz w:val="28"/>
        </w:rPr>
        <w:t xml:space="preserve">I hope I have shown that I am an ideal candidate for this position. </w:t>
      </w:r>
    </w:p>
    <w:p w:rsidR="004D43C0" w:rsidRDefault="004D43C0" w:rsidP="006B46C2">
      <w:pPr>
        <w:jc w:val="both"/>
        <w:rPr>
          <w:sz w:val="28"/>
        </w:rPr>
      </w:pPr>
      <w:r>
        <w:rPr>
          <w:sz w:val="28"/>
        </w:rPr>
        <w:t xml:space="preserve">I look forward to hearing </w:t>
      </w:r>
      <w:r w:rsidR="0021167B">
        <w:rPr>
          <w:sz w:val="28"/>
        </w:rPr>
        <w:t>from you.</w:t>
      </w:r>
    </w:p>
    <w:p w:rsidR="0021167B" w:rsidRDefault="00F658C4" w:rsidP="002E4F66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14307</wp:posOffset>
            </wp:positionV>
            <wp:extent cx="1099185" cy="9630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e 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963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67B">
        <w:rPr>
          <w:sz w:val="28"/>
        </w:rPr>
        <w:t>Yours faithfully,</w:t>
      </w:r>
    </w:p>
    <w:p w:rsidR="00F658C4" w:rsidRDefault="00F658C4" w:rsidP="002E4F66">
      <w:pPr>
        <w:rPr>
          <w:sz w:val="28"/>
        </w:rPr>
      </w:pPr>
    </w:p>
    <w:p w:rsidR="00F16E96" w:rsidRDefault="003141B5" w:rsidP="002E4F66">
      <w:pPr>
        <w:rPr>
          <w:sz w:val="28"/>
        </w:rPr>
      </w:pPr>
      <w:r>
        <w:rPr>
          <w:sz w:val="28"/>
        </w:rPr>
        <w:t>Hay Dane</w:t>
      </w:r>
    </w:p>
    <w:p w:rsidR="00513A4A" w:rsidRPr="00513A4A" w:rsidRDefault="00513A4A" w:rsidP="002E4F66">
      <w:pPr>
        <w:rPr>
          <w:sz w:val="28"/>
        </w:rPr>
      </w:pPr>
    </w:p>
    <w:sectPr w:rsidR="00513A4A" w:rsidRPr="00513A4A" w:rsidSect="000E25EA">
      <w:pgSz w:w="12240" w:h="15840"/>
      <w:pgMar w:top="720" w:right="90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8B"/>
    <w:rsid w:val="000A2C45"/>
    <w:rsid w:val="000A6FD7"/>
    <w:rsid w:val="000E25EA"/>
    <w:rsid w:val="00167C79"/>
    <w:rsid w:val="001B3092"/>
    <w:rsid w:val="0021167B"/>
    <w:rsid w:val="00252E12"/>
    <w:rsid w:val="002E4F66"/>
    <w:rsid w:val="002E7044"/>
    <w:rsid w:val="002E78F6"/>
    <w:rsid w:val="003141B5"/>
    <w:rsid w:val="003173AD"/>
    <w:rsid w:val="00432201"/>
    <w:rsid w:val="004D43C0"/>
    <w:rsid w:val="00513A4A"/>
    <w:rsid w:val="005555AC"/>
    <w:rsid w:val="005C0309"/>
    <w:rsid w:val="005D458B"/>
    <w:rsid w:val="00602108"/>
    <w:rsid w:val="006B46C2"/>
    <w:rsid w:val="007006C0"/>
    <w:rsid w:val="0076277D"/>
    <w:rsid w:val="007D2CD3"/>
    <w:rsid w:val="007F5C0D"/>
    <w:rsid w:val="008B2EF5"/>
    <w:rsid w:val="0096791B"/>
    <w:rsid w:val="009812E3"/>
    <w:rsid w:val="00990CBB"/>
    <w:rsid w:val="00B3451B"/>
    <w:rsid w:val="00BE2A7E"/>
    <w:rsid w:val="00C61CED"/>
    <w:rsid w:val="00CA4AD7"/>
    <w:rsid w:val="00D94109"/>
    <w:rsid w:val="00E70980"/>
    <w:rsid w:val="00ED71D1"/>
    <w:rsid w:val="00EE753B"/>
    <w:rsid w:val="00F04CD9"/>
    <w:rsid w:val="00F16E96"/>
    <w:rsid w:val="00F455BA"/>
    <w:rsid w:val="00F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7C5D"/>
  <w15:chartTrackingRefBased/>
  <w15:docId w15:val="{7F84AF45-6CB0-4C2B-A8D7-385E0CBB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</dc:creator>
  <cp:keywords/>
  <dc:description/>
  <cp:lastModifiedBy>Dane</cp:lastModifiedBy>
  <cp:revision>37</cp:revision>
  <dcterms:created xsi:type="dcterms:W3CDTF">2017-05-09T04:40:00Z</dcterms:created>
  <dcterms:modified xsi:type="dcterms:W3CDTF">2017-05-12T08:42:00Z</dcterms:modified>
</cp:coreProperties>
</file>