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rtl/>
        </w:rPr>
        <w:id w:val="2123948420"/>
        <w:docPartObj>
          <w:docPartGallery w:val="Table of Contents"/>
          <w:docPartUnique/>
        </w:docPartObj>
      </w:sdtPr>
      <w:sdtContent>
        <w:p w14:paraId="3728EABE" w14:textId="77777777" w:rsidR="00683CC9" w:rsidRDefault="00000000" w:rsidP="00B006B4">
          <w:pPr>
            <w:pStyle w:val="TOCHeading"/>
            <w:bidi/>
          </w:pPr>
          <w:r>
            <w:rPr>
              <w:rtl/>
            </w:rPr>
            <w:t>Table of Contents</w:t>
          </w:r>
        </w:p>
        <w:p w14:paraId="37C24966" w14:textId="77777777" w:rsidR="00B006B4" w:rsidRDefault="00000000" w:rsidP="00B006B4">
          <w:pPr>
            <w:pStyle w:val="TOC1"/>
            <w:tabs>
              <w:tab w:val="right" w:leader="dot" w:pos="9350"/>
            </w:tabs>
            <w:bidi/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7973206" w:history="1">
            <w:r w:rsidR="00B006B4" w:rsidRPr="00A73B83">
              <w:rPr>
                <w:rStyle w:val="Hyperlink"/>
                <w:noProof/>
                <w:rtl/>
              </w:rPr>
              <w:t>تقرير حول منظومة المعلومات البحثية (RIS)</w:t>
            </w:r>
            <w:r w:rsidR="00B006B4">
              <w:rPr>
                <w:noProof/>
                <w:webHidden/>
              </w:rPr>
              <w:tab/>
            </w:r>
            <w:r w:rsidR="00B006B4">
              <w:rPr>
                <w:noProof/>
                <w:webHidden/>
              </w:rPr>
              <w:fldChar w:fldCharType="begin"/>
            </w:r>
            <w:r w:rsidR="00B006B4">
              <w:rPr>
                <w:noProof/>
                <w:webHidden/>
              </w:rPr>
              <w:instrText xml:space="preserve"> PAGEREF _Toc227973206 \h </w:instrText>
            </w:r>
            <w:r w:rsidR="00B006B4">
              <w:rPr>
                <w:noProof/>
                <w:webHidden/>
              </w:rPr>
            </w:r>
            <w:r w:rsidR="00B006B4">
              <w:rPr>
                <w:noProof/>
                <w:webHidden/>
              </w:rPr>
              <w:fldChar w:fldCharType="separate"/>
            </w:r>
            <w:r w:rsidR="00B006B4">
              <w:rPr>
                <w:noProof/>
                <w:webHidden/>
              </w:rPr>
              <w:t>1</w:t>
            </w:r>
            <w:r w:rsidR="00B006B4">
              <w:rPr>
                <w:noProof/>
                <w:webHidden/>
              </w:rPr>
              <w:fldChar w:fldCharType="end"/>
            </w:r>
          </w:hyperlink>
        </w:p>
        <w:p w14:paraId="3386A7BF" w14:textId="77777777" w:rsidR="00B006B4" w:rsidRDefault="00B006B4" w:rsidP="00B006B4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7973207" w:history="1">
            <w:r w:rsidRPr="00A73B83">
              <w:rPr>
                <w:rStyle w:val="Hyperlink"/>
                <w:noProof/>
                <w:rtl/>
              </w:rPr>
              <w:t>جامعة التراث — دليل الباحثين والإنتاج العلمي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_Toc227973207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E0E1F" w14:textId="77777777" w:rsidR="00B006B4" w:rsidRDefault="00B006B4" w:rsidP="00B006B4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7973208" w:history="1">
            <w:r w:rsidRPr="00A73B83">
              <w:rPr>
                <w:rStyle w:val="Hyperlink"/>
                <w:noProof/>
                <w:rtl/>
              </w:rPr>
              <w:t>١. مُلَخَّص تنفيذي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_Toc227973208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09CE5" w14:textId="77777777" w:rsidR="00B006B4" w:rsidRDefault="00B006B4" w:rsidP="00B006B4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7973209" w:history="1">
            <w:r w:rsidRPr="00A73B83">
              <w:rPr>
                <w:rStyle w:val="Hyperlink"/>
                <w:noProof/>
                <w:rtl/>
              </w:rPr>
              <w:t>٢. الرؤية والأهداف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_Toc227973209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FCAAB" w14:textId="77777777" w:rsidR="00B006B4" w:rsidRDefault="00B006B4" w:rsidP="00B006B4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7973210" w:history="1">
            <w:r w:rsidRPr="00A73B83">
              <w:rPr>
                <w:rStyle w:val="Hyperlink"/>
                <w:noProof/>
                <w:rtl/>
              </w:rPr>
              <w:t>٣. المميزات الرئيسية للمنظومة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_Toc227973210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ED4EB" w14:textId="77777777" w:rsidR="00B006B4" w:rsidRDefault="00B006B4" w:rsidP="00B006B4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7973211" w:history="1">
            <w:r w:rsidRPr="00A73B83">
              <w:rPr>
                <w:rStyle w:val="Hyperlink"/>
                <w:noProof/>
                <w:rtl/>
              </w:rPr>
              <w:t>٤. المواصفات التقنية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_Toc227973211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B0A33" w14:textId="77777777" w:rsidR="00B006B4" w:rsidRDefault="00B006B4" w:rsidP="00B006B4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7973212" w:history="1">
            <w:r w:rsidRPr="00A73B83">
              <w:rPr>
                <w:rStyle w:val="Hyperlink"/>
                <w:noProof/>
                <w:rtl/>
              </w:rPr>
              <w:t>٥. الأمن وحماية البيانات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_Toc227973212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2FD4C" w14:textId="77777777" w:rsidR="00B006B4" w:rsidRDefault="00B006B4" w:rsidP="00B006B4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7973213" w:history="1">
            <w:r w:rsidRPr="00A73B83">
              <w:rPr>
                <w:rStyle w:val="Hyperlink"/>
                <w:noProof/>
                <w:rtl/>
              </w:rPr>
              <w:t>٦. الأثر المتوقَّع على الجامعة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_Toc227973213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C4459" w14:textId="77777777" w:rsidR="00B006B4" w:rsidRDefault="00B006B4" w:rsidP="00B006B4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7973214" w:history="1">
            <w:r w:rsidRPr="00A73B83">
              <w:rPr>
                <w:rStyle w:val="Hyperlink"/>
                <w:noProof/>
                <w:rtl/>
              </w:rPr>
              <w:t>٧. الوضع الحالي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_Toc227973214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6C7D9" w14:textId="77777777" w:rsidR="00B006B4" w:rsidRDefault="00B006B4" w:rsidP="00B006B4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7973215" w:history="1">
            <w:r w:rsidRPr="00A73B83">
              <w:rPr>
                <w:rStyle w:val="Hyperlink"/>
                <w:noProof/>
                <w:rtl/>
              </w:rPr>
              <w:t>٨. المقارنة مع البدائل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_Toc227973215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DAE8B" w14:textId="77777777" w:rsidR="00B006B4" w:rsidRDefault="00B006B4" w:rsidP="00B006B4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7973216" w:history="1">
            <w:r w:rsidRPr="00A73B83">
              <w:rPr>
                <w:rStyle w:val="Hyperlink"/>
                <w:noProof/>
                <w:rtl/>
              </w:rPr>
              <w:t>٩. التوصيات المرفوعة لرئاسة الجامعة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_Toc227973216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DD4C0" w14:textId="77777777" w:rsidR="00B006B4" w:rsidRDefault="00B006B4" w:rsidP="00B006B4">
          <w:pPr>
            <w:pStyle w:val="TOC2"/>
            <w:tabs>
              <w:tab w:val="right" w:leader="dot" w:pos="9350"/>
            </w:tabs>
            <w:bidi/>
            <w:rPr>
              <w:noProof/>
            </w:rPr>
          </w:pPr>
          <w:hyperlink w:anchor="_Toc227973217" w:history="1">
            <w:r w:rsidRPr="00A73B83">
              <w:rPr>
                <w:rStyle w:val="Hyperlink"/>
                <w:noProof/>
                <w:rtl/>
              </w:rPr>
              <w:t>١٠. الخلاصة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_Toc227973217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7A3D0" w14:textId="77777777" w:rsidR="00683CC9" w:rsidRDefault="00000000" w:rsidP="00B006B4">
          <w:pPr>
            <w:bidi/>
          </w:pPr>
          <w:r>
            <w:fldChar w:fldCharType="end"/>
          </w:r>
        </w:p>
      </w:sdtContent>
    </w:sdt>
    <w:p w14:paraId="6E044923" w14:textId="77777777" w:rsidR="00683CC9" w:rsidRDefault="00000000" w:rsidP="00B006B4">
      <w:pPr>
        <w:pStyle w:val="Heading1"/>
        <w:bidi/>
      </w:pPr>
      <w:bookmarkStart w:id="0" w:name="تقرير-حول-منظومة-المعلومات-البحثية-ris"/>
      <w:bookmarkStart w:id="1" w:name="_Toc227973206"/>
      <w:r>
        <w:rPr>
          <w:rtl/>
        </w:rPr>
        <w:t>تقرير حول منظومة المعلومات البحثية (RIS)</w:t>
      </w:r>
      <w:bookmarkEnd w:id="1"/>
    </w:p>
    <w:p w14:paraId="3576B71B" w14:textId="77777777" w:rsidR="00683CC9" w:rsidRDefault="00000000" w:rsidP="00B006B4">
      <w:pPr>
        <w:pStyle w:val="Heading2"/>
        <w:bidi/>
      </w:pPr>
      <w:bookmarkStart w:id="2" w:name="Xb98836559c39d0dbba5933dba55aee1b451fc41"/>
      <w:bookmarkStart w:id="3" w:name="_Toc227973207"/>
      <w:r>
        <w:rPr>
          <w:rtl/>
        </w:rPr>
        <w:t>جامعة التراث — دليل الباحثين والإنتاج العلمي</w:t>
      </w:r>
      <w:bookmarkEnd w:id="3"/>
    </w:p>
    <w:p w14:paraId="265B5629" w14:textId="77777777" w:rsidR="00683CC9" w:rsidRDefault="00000000" w:rsidP="00B006B4">
      <w:pPr>
        <w:bidi/>
      </w:pPr>
      <w:r>
        <w:rPr>
          <w:b/>
          <w:bCs/>
          <w:rtl/>
        </w:rPr>
        <w:t>مُعَدّ بواسطة:</w:t>
      </w:r>
      <w:r>
        <w:rPr>
          <w:rtl/>
        </w:rPr>
        <w:t xml:space="preserve"> حيدر عبد الأمير العيسى — مطوّر المنظومة </w:t>
      </w:r>
      <w:r>
        <w:rPr>
          <w:b/>
          <w:bCs/>
          <w:rtl/>
        </w:rPr>
        <w:t>الرابط الرسمي:</w:t>
      </w:r>
      <w:r>
        <w:rPr>
          <w:rtl/>
        </w:rPr>
        <w:t xml:space="preserve"> </w:t>
      </w:r>
      <w:hyperlink r:id="rId5">
        <w:r>
          <w:rPr>
            <w:rStyle w:val="Hyperlink"/>
            <w:rtl/>
          </w:rPr>
          <w:t>https://ris.uoturath.edu.iq</w:t>
        </w:r>
      </w:hyperlink>
      <w:r>
        <w:rPr>
          <w:rtl/>
        </w:rPr>
        <w:t xml:space="preserve"> </w:t>
      </w:r>
      <w:r>
        <w:rPr>
          <w:b/>
          <w:bCs/>
          <w:rtl/>
        </w:rPr>
        <w:t>التاريخ:</w:t>
      </w:r>
      <w:r>
        <w:rPr>
          <w:rtl/>
        </w:rPr>
        <w:t xml:space="preserve"> ٢٠٢٦</w:t>
      </w:r>
    </w:p>
    <w:p w14:paraId="19052416" w14:textId="77777777" w:rsidR="00683CC9" w:rsidRDefault="007A6424" w:rsidP="00B006B4">
      <w:pPr>
        <w:bidi/>
      </w:pPr>
      <w:r>
        <w:rPr>
          <w:noProof/>
        </w:rPr>
        <w:pict w14:anchorId="62364975">
          <v:rect id="_x0000_i1032" alt="" style="width:468pt;height:.05pt;mso-width-percent:0;mso-height-percent:0;mso-width-percent:0;mso-height-percent:0" o:hralign="center" o:hrstd="t" o:hr="t"/>
        </w:pict>
      </w:r>
    </w:p>
    <w:p w14:paraId="75461484" w14:textId="77777777" w:rsidR="00683CC9" w:rsidRDefault="00000000" w:rsidP="00B006B4">
      <w:pPr>
        <w:pStyle w:val="Heading2"/>
        <w:bidi/>
      </w:pPr>
      <w:bookmarkStart w:id="4" w:name="X571b553db0d39de82d6781e582bbe11598f6ad4"/>
      <w:bookmarkStart w:id="5" w:name="_Toc227973208"/>
      <w:bookmarkEnd w:id="2"/>
      <w:r>
        <w:rPr>
          <w:rtl/>
        </w:rPr>
        <w:t>١. مُلَخَّص تنفيذي</w:t>
      </w:r>
      <w:bookmarkEnd w:id="5"/>
    </w:p>
    <w:p w14:paraId="1C8DF275" w14:textId="77777777" w:rsidR="00683CC9" w:rsidRDefault="00000000" w:rsidP="00B006B4">
      <w:pPr>
        <w:bidi/>
      </w:pPr>
      <w:r>
        <w:rPr>
          <w:rtl/>
        </w:rPr>
        <w:t xml:space="preserve">تمَّ بناء منظومة المعلومات البحثية (Researcher Information System — RIS) كمنصّة مركزية تجمع بين </w:t>
      </w:r>
      <w:r>
        <w:rPr>
          <w:b/>
          <w:bCs/>
          <w:rtl/>
        </w:rPr>
        <w:t>دليل الباحثين</w:t>
      </w:r>
      <w:r>
        <w:rPr>
          <w:rtl/>
        </w:rPr>
        <w:t xml:space="preserve"> و </w:t>
      </w:r>
      <w:r>
        <w:rPr>
          <w:b/>
          <w:bCs/>
          <w:rtl/>
        </w:rPr>
        <w:t>الملف الأكاديمي الرسمي</w:t>
      </w:r>
      <w:r>
        <w:rPr>
          <w:rtl/>
        </w:rPr>
        <w:t xml:space="preserve"> و </w:t>
      </w:r>
      <w:r>
        <w:rPr>
          <w:b/>
          <w:bCs/>
          <w:rtl/>
        </w:rPr>
        <w:t>مولِّد السيرة الذاتية</w:t>
      </w:r>
      <w:r>
        <w:rPr>
          <w:rtl/>
        </w:rPr>
        <w:t xml:space="preserve"> في نظام واحد، يعمل على </w:t>
      </w:r>
      <w:r>
        <w:rPr>
          <w:rStyle w:val="VerbatimChar"/>
          <w:rtl/>
        </w:rPr>
        <w:t>ris.uoturath.edu.iq</w:t>
      </w:r>
      <w:r>
        <w:rPr>
          <w:rtl/>
        </w:rPr>
        <w:t>. المنظومة ثنائية اللغة بالكامل (عربي/إنجليزي) ومُبنيّة على معايير دولية لحماية البيانات وإتاحتها للفهرسة في محركات البحث.</w:t>
      </w:r>
    </w:p>
    <w:p w14:paraId="0C9B3891" w14:textId="77777777" w:rsidR="00683CC9" w:rsidRDefault="00000000" w:rsidP="00B006B4">
      <w:pPr>
        <w:pStyle w:val="Compact"/>
        <w:numPr>
          <w:ilvl w:val="0"/>
          <w:numId w:val="2"/>
        </w:numPr>
        <w:bidi/>
      </w:pPr>
      <w:r>
        <w:rPr>
          <w:b/>
          <w:bCs/>
          <w:rtl/>
        </w:rPr>
        <w:t>عدد الباحثين المسجَّلين حالياً:</w:t>
      </w:r>
      <w:r>
        <w:rPr>
          <w:rtl/>
        </w:rPr>
        <w:t xml:space="preserve"> ٥٠ تدريسي من إجمالي الكادر التدريسي في الجامعة.</w:t>
      </w:r>
    </w:p>
    <w:p w14:paraId="39D5BFC9" w14:textId="77777777" w:rsidR="00683CC9" w:rsidRDefault="00000000" w:rsidP="00B006B4">
      <w:pPr>
        <w:pStyle w:val="Compact"/>
        <w:numPr>
          <w:ilvl w:val="0"/>
          <w:numId w:val="2"/>
        </w:numPr>
        <w:bidi/>
      </w:pPr>
      <w:r>
        <w:rPr>
          <w:b/>
          <w:bCs/>
          <w:rtl/>
        </w:rPr>
        <w:t>النسبة المُغطَّاة:</w:t>
      </w:r>
      <w:r>
        <w:rPr>
          <w:rtl/>
        </w:rPr>
        <w:t xml:space="preserve"> تشكّل قاعدة صلبة للإطلاق الرسمي، لكنها تمثّل جزءاً محدوداً من الكادر؛ وهو ما يستدعي حملة تسجيل رسمية كما هو موضَّح في التوصيات (القسم ٩).</w:t>
      </w:r>
    </w:p>
    <w:p w14:paraId="582B42D5" w14:textId="77777777" w:rsidR="00683CC9" w:rsidRDefault="007A6424" w:rsidP="00B006B4">
      <w:pPr>
        <w:bidi/>
      </w:pPr>
      <w:r>
        <w:rPr>
          <w:noProof/>
        </w:rPr>
        <w:pict w14:anchorId="634BE23D">
          <v:rect id="_x0000_i1031" alt="" style="width:468pt;height:.05pt;mso-width-percent:0;mso-height-percent:0;mso-width-percent:0;mso-height-percent:0" o:hralign="center" o:hrstd="t" o:hr="t"/>
        </w:pict>
      </w:r>
    </w:p>
    <w:p w14:paraId="0EAFC3CB" w14:textId="77777777" w:rsidR="00683CC9" w:rsidRDefault="00000000" w:rsidP="00B006B4">
      <w:pPr>
        <w:pStyle w:val="Heading2"/>
        <w:bidi/>
      </w:pPr>
      <w:bookmarkStart w:id="6" w:name="Xfa6bc35511fa6b6dba134522d963c1499e35517"/>
      <w:bookmarkStart w:id="7" w:name="_Toc227973209"/>
      <w:bookmarkEnd w:id="4"/>
      <w:r>
        <w:rPr>
          <w:rtl/>
        </w:rPr>
        <w:t>٢. الرؤية والأهداف</w:t>
      </w:r>
      <w:bookmarkEnd w:id="7"/>
    </w:p>
    <w:p w14:paraId="07F6F121" w14:textId="77777777" w:rsidR="00683CC9" w:rsidRDefault="00000000" w:rsidP="00B006B4">
      <w:pPr>
        <w:pStyle w:val="Compact"/>
        <w:numPr>
          <w:ilvl w:val="0"/>
          <w:numId w:val="3"/>
        </w:numPr>
        <w:bidi/>
      </w:pPr>
      <w:r>
        <w:rPr>
          <w:b/>
          <w:bCs/>
          <w:rtl/>
        </w:rPr>
        <w:t>واجهة أكاديمية رسمية</w:t>
      </w:r>
      <w:r>
        <w:rPr>
          <w:rtl/>
        </w:rPr>
        <w:t xml:space="preserve"> لكل تدريسي، تُغني عن الحاجة إلى ملفات ResearchGate/LinkedIn المتفرِّقة، وتظهر في نتائج Google كبطاقة مؤسّسية موحَّدة.</w:t>
      </w:r>
    </w:p>
    <w:p w14:paraId="278D432D" w14:textId="77777777" w:rsidR="00683CC9" w:rsidRDefault="00000000" w:rsidP="00B006B4">
      <w:pPr>
        <w:pStyle w:val="Compact"/>
        <w:numPr>
          <w:ilvl w:val="0"/>
          <w:numId w:val="3"/>
        </w:numPr>
        <w:bidi/>
      </w:pPr>
      <w:r>
        <w:rPr>
          <w:b/>
          <w:bCs/>
          <w:rtl/>
        </w:rPr>
        <w:lastRenderedPageBreak/>
        <w:t>رفع ظهور الإنتاج العلمي للجامعة</w:t>
      </w:r>
      <w:r>
        <w:rPr>
          <w:rtl/>
        </w:rPr>
        <w:t xml:space="preserve"> في الفهارس الدولية (Scopus, Web of Science, OpenAlex, Semantic Scholar) وربطها بأسماء باحثيها.</w:t>
      </w:r>
    </w:p>
    <w:p w14:paraId="7156D40F" w14:textId="77777777" w:rsidR="00683CC9" w:rsidRDefault="00000000" w:rsidP="00B006B4">
      <w:pPr>
        <w:pStyle w:val="Compact"/>
        <w:numPr>
          <w:ilvl w:val="0"/>
          <w:numId w:val="3"/>
        </w:numPr>
        <w:bidi/>
      </w:pPr>
      <w:r>
        <w:rPr>
          <w:b/>
          <w:bCs/>
          <w:rtl/>
        </w:rPr>
        <w:t>مرجعية موحَّدة</w:t>
      </w:r>
      <w:r>
        <w:rPr>
          <w:rtl/>
        </w:rPr>
        <w:t xml:space="preserve"> لرئاسة الجامعة وعمادات الكليات لاستعراض الإحصاءات البحثية (h-index، الاقتباسات، المنشورات) في لوحات رقمية حيَّة.</w:t>
      </w:r>
    </w:p>
    <w:p w14:paraId="2B1244ED" w14:textId="77777777" w:rsidR="00683CC9" w:rsidRDefault="00000000" w:rsidP="00B006B4">
      <w:pPr>
        <w:pStyle w:val="Compact"/>
        <w:numPr>
          <w:ilvl w:val="0"/>
          <w:numId w:val="3"/>
        </w:numPr>
        <w:bidi/>
      </w:pPr>
      <w:r>
        <w:rPr>
          <w:b/>
          <w:bCs/>
          <w:rtl/>
        </w:rPr>
        <w:t>تبسيط تقديم السيرة الذاتية</w:t>
      </w:r>
      <w:r>
        <w:rPr>
          <w:rtl/>
        </w:rPr>
        <w:t xml:space="preserve"> للترقيات والتقييمات عبر مولِّد CV تلقائي يستند إلى البيانات المُحدَّثة.</w:t>
      </w:r>
    </w:p>
    <w:p w14:paraId="76EB0D23" w14:textId="77777777" w:rsidR="00683CC9" w:rsidRDefault="007A6424" w:rsidP="00B006B4">
      <w:pPr>
        <w:bidi/>
      </w:pPr>
      <w:r>
        <w:rPr>
          <w:noProof/>
        </w:rPr>
        <w:pict w14:anchorId="44204850">
          <v:rect id="_x0000_i1030" alt="" style="width:468pt;height:.05pt;mso-width-percent:0;mso-height-percent:0;mso-width-percent:0;mso-height-percent:0" o:hralign="center" o:hrstd="t" o:hr="t"/>
        </w:pict>
      </w:r>
    </w:p>
    <w:p w14:paraId="3263FE23" w14:textId="77777777" w:rsidR="00683CC9" w:rsidRDefault="00000000" w:rsidP="00B006B4">
      <w:pPr>
        <w:pStyle w:val="Heading2"/>
        <w:bidi/>
      </w:pPr>
      <w:bookmarkStart w:id="8" w:name="Xb33254edd9c20d2a1250fc9b3c2224151251092"/>
      <w:bookmarkStart w:id="9" w:name="_Toc227973210"/>
      <w:bookmarkEnd w:id="6"/>
      <w:r>
        <w:rPr>
          <w:rtl/>
        </w:rPr>
        <w:t>٣. المميزات الرئيسية للمنظومة</w:t>
      </w:r>
      <w:bookmarkEnd w:id="9"/>
    </w:p>
    <w:p w14:paraId="4119594F" w14:textId="77777777" w:rsidR="00683CC9" w:rsidRDefault="00000000" w:rsidP="00B006B4">
      <w:pPr>
        <w:pStyle w:val="Heading3"/>
        <w:bidi/>
      </w:pPr>
      <w:bookmarkStart w:id="10" w:name="X9d8cc50c43379acddff5ee1320ab415b850fa85"/>
      <w:r>
        <w:rPr>
          <w:rtl/>
        </w:rPr>
        <w:t>٣.١ دليل الباحثين العام</w:t>
      </w:r>
    </w:p>
    <w:p w14:paraId="04840851" w14:textId="77777777" w:rsidR="00683CC9" w:rsidRDefault="00000000" w:rsidP="00B006B4">
      <w:pPr>
        <w:pStyle w:val="Compact"/>
        <w:numPr>
          <w:ilvl w:val="0"/>
          <w:numId w:val="4"/>
        </w:numPr>
        <w:bidi/>
      </w:pPr>
      <w:r>
        <w:rPr>
          <w:rtl/>
        </w:rPr>
        <w:t xml:space="preserve">صفحة </w:t>
      </w:r>
      <w:r>
        <w:rPr>
          <w:rStyle w:val="VerbatimChar"/>
          <w:rtl/>
        </w:rPr>
        <w:t>/researchers</w:t>
      </w:r>
      <w:r>
        <w:rPr>
          <w:rtl/>
        </w:rPr>
        <w:t xml:space="preserve"> تعرض جميع التدريسيين مع فلترة حسب الكلية، القسم، الدرجة العلمية، مجال الاهتمام، وترتيب حسب h-index أو عدد المنشورات.</w:t>
      </w:r>
    </w:p>
    <w:p w14:paraId="583FAC05" w14:textId="77777777" w:rsidR="00683CC9" w:rsidRDefault="00000000" w:rsidP="00B006B4">
      <w:pPr>
        <w:pStyle w:val="Compact"/>
        <w:numPr>
          <w:ilvl w:val="0"/>
          <w:numId w:val="4"/>
        </w:numPr>
        <w:bidi/>
      </w:pPr>
      <w:r>
        <w:rPr>
          <w:rtl/>
        </w:rPr>
        <w:t>نظام بحث متقدّم يعمل باللغتين العربية والإنجليزية.</w:t>
      </w:r>
    </w:p>
    <w:p w14:paraId="1DB7162F" w14:textId="77777777" w:rsidR="00683CC9" w:rsidRDefault="00000000" w:rsidP="00B006B4">
      <w:pPr>
        <w:pStyle w:val="Compact"/>
        <w:numPr>
          <w:ilvl w:val="0"/>
          <w:numId w:val="4"/>
        </w:numPr>
        <w:bidi/>
      </w:pPr>
      <w:r>
        <w:rPr>
          <w:rtl/>
        </w:rPr>
        <w:t>بطاقة باحث مختصرة تعرض الصورة، الاسم، المسمّى الأكاديمي، الكلية، أهم مقاييسه البحثية.</w:t>
      </w:r>
    </w:p>
    <w:p w14:paraId="13DABECD" w14:textId="77777777" w:rsidR="00683CC9" w:rsidRDefault="00000000" w:rsidP="00B006B4">
      <w:pPr>
        <w:pStyle w:val="Heading3"/>
        <w:bidi/>
      </w:pPr>
      <w:bookmarkStart w:id="11" w:name="X4144a67ebc7f92025103dbea090aba3ed28d000"/>
      <w:bookmarkEnd w:id="10"/>
      <w:r>
        <w:rPr>
          <w:rtl/>
        </w:rPr>
        <w:t>٣.٢ الملف الأكاديمي الكامل</w:t>
      </w:r>
    </w:p>
    <w:p w14:paraId="49D67B04" w14:textId="77777777" w:rsidR="00683CC9" w:rsidRDefault="00000000" w:rsidP="00B006B4">
      <w:pPr>
        <w:pStyle w:val="Compact"/>
        <w:numPr>
          <w:ilvl w:val="0"/>
          <w:numId w:val="5"/>
        </w:numPr>
        <w:bidi/>
      </w:pPr>
      <w:r>
        <w:rPr>
          <w:rtl/>
        </w:rPr>
        <w:t xml:space="preserve">صفحة باحث مستقلة على عنوان مختصر (مثال: </w:t>
      </w:r>
      <w:r>
        <w:rPr>
          <w:rStyle w:val="VerbatimChar"/>
          <w:rtl/>
        </w:rPr>
        <w:t>/researcher/hayder-abdulameer</w:t>
      </w:r>
      <w:r>
        <w:rPr>
          <w:rtl/>
        </w:rPr>
        <w:t>).</w:t>
      </w:r>
    </w:p>
    <w:p w14:paraId="443A194D" w14:textId="77777777" w:rsidR="00683CC9" w:rsidRDefault="00000000" w:rsidP="00B006B4">
      <w:pPr>
        <w:pStyle w:val="Compact"/>
        <w:numPr>
          <w:ilvl w:val="0"/>
          <w:numId w:val="5"/>
        </w:numPr>
        <w:bidi/>
      </w:pPr>
      <w:r>
        <w:rPr>
          <w:rtl/>
        </w:rPr>
        <w:t>تبويبات متعددة: نظرة عامة، التعليم، الخبرات، المنشورات، المشاريع، الجوائز، الأنشطة العلمية (التحكيم، هيئات التحرير، العضويات)، المهارات، اللغات.</w:t>
      </w:r>
    </w:p>
    <w:p w14:paraId="03E97871" w14:textId="77777777" w:rsidR="00683CC9" w:rsidRDefault="00000000" w:rsidP="00B006B4">
      <w:pPr>
        <w:pStyle w:val="Compact"/>
        <w:numPr>
          <w:ilvl w:val="0"/>
          <w:numId w:val="5"/>
        </w:numPr>
        <w:bidi/>
      </w:pPr>
      <w:r>
        <w:rPr>
          <w:rtl/>
        </w:rPr>
        <w:t xml:space="preserve">نظام </w:t>
      </w:r>
      <w:r>
        <w:rPr>
          <w:b/>
          <w:bCs/>
          <w:rtl/>
        </w:rPr>
        <w:t>"نسبة اكتمال الملف"</w:t>
      </w:r>
      <w:r>
        <w:rPr>
          <w:rtl/>
        </w:rPr>
        <w:t xml:space="preserve"> يوجّه الباحث لاستكمال الحقول الناقصة بوزن مُرجَّح: المعلومات الأساسية ٣٠٪، الأكاديمية ٢٠٪، البحثية ٢٥٪، النشاط ١٥٪، التواصل ١٠٪.</w:t>
      </w:r>
    </w:p>
    <w:p w14:paraId="2EBE35E2" w14:textId="77777777" w:rsidR="00683CC9" w:rsidRDefault="00000000" w:rsidP="00B006B4">
      <w:pPr>
        <w:pStyle w:val="Compact"/>
        <w:numPr>
          <w:ilvl w:val="0"/>
          <w:numId w:val="5"/>
        </w:numPr>
        <w:bidi/>
      </w:pPr>
      <w:r>
        <w:rPr>
          <w:rtl/>
        </w:rPr>
        <w:t>ربط تلقائي مع ORCID وScopus لتحديث المنشورات دون تدخُّل يدوي.</w:t>
      </w:r>
    </w:p>
    <w:p w14:paraId="5225E6BB" w14:textId="77777777" w:rsidR="00683CC9" w:rsidRDefault="00000000" w:rsidP="00B006B4">
      <w:pPr>
        <w:pStyle w:val="Heading3"/>
        <w:bidi/>
      </w:pPr>
      <w:bookmarkStart w:id="12" w:name="Xdad708b327a5f6a4a8a8f40e9351b7ed41eae53"/>
      <w:bookmarkEnd w:id="11"/>
      <w:r>
        <w:rPr>
          <w:rtl/>
        </w:rPr>
        <w:t>٣.٣ مولِّد السيرة الذاتية</w:t>
      </w:r>
    </w:p>
    <w:p w14:paraId="131186A7" w14:textId="77777777" w:rsidR="00683CC9" w:rsidRDefault="00000000" w:rsidP="00B006B4">
      <w:pPr>
        <w:pStyle w:val="Compact"/>
        <w:numPr>
          <w:ilvl w:val="0"/>
          <w:numId w:val="6"/>
        </w:numPr>
        <w:bidi/>
      </w:pPr>
      <w:r>
        <w:rPr>
          <w:rtl/>
        </w:rPr>
        <w:t>توليد CV رسمي بصيغة PDF من بيانات الملف الأكاديمي بضغطة واحدة.</w:t>
      </w:r>
    </w:p>
    <w:p w14:paraId="22676BAB" w14:textId="77777777" w:rsidR="00683CC9" w:rsidRDefault="00000000" w:rsidP="00B006B4">
      <w:pPr>
        <w:pStyle w:val="Compact"/>
        <w:numPr>
          <w:ilvl w:val="0"/>
          <w:numId w:val="6"/>
        </w:numPr>
        <w:bidi/>
      </w:pPr>
      <w:r>
        <w:rPr>
          <w:rtl/>
        </w:rPr>
        <w:t>قوالب متعدّدة ملائمة لـ: الترقيات الأكاديمية، التقديم لمؤتمرات، طلبات التمويل.</w:t>
      </w:r>
    </w:p>
    <w:p w14:paraId="749A3F08" w14:textId="77777777" w:rsidR="00683CC9" w:rsidRDefault="00000000" w:rsidP="00B006B4">
      <w:pPr>
        <w:pStyle w:val="Compact"/>
        <w:numPr>
          <w:ilvl w:val="0"/>
          <w:numId w:val="6"/>
        </w:numPr>
        <w:bidi/>
      </w:pPr>
      <w:r>
        <w:rPr>
          <w:rtl/>
        </w:rPr>
        <w:t>دعم اللغتين، وتوافق مع اتجاه الكتابة (RTL/LTR).</w:t>
      </w:r>
    </w:p>
    <w:p w14:paraId="5C7113C9" w14:textId="77777777" w:rsidR="00683CC9" w:rsidRDefault="00000000" w:rsidP="00B006B4">
      <w:pPr>
        <w:pStyle w:val="Heading3"/>
        <w:bidi/>
      </w:pPr>
      <w:bookmarkStart w:id="13" w:name="X12993764a1fc543735630446aee1f4affddd58a"/>
      <w:bookmarkEnd w:id="12"/>
      <w:r>
        <w:rPr>
          <w:rtl/>
        </w:rPr>
        <w:t>٣.٤ استيراد المنشورات من مصادر دولية</w:t>
      </w:r>
    </w:p>
    <w:p w14:paraId="7910E5DA" w14:textId="77777777" w:rsidR="00683CC9" w:rsidRDefault="00000000" w:rsidP="00B006B4">
      <w:pPr>
        <w:pStyle w:val="Compact"/>
        <w:numPr>
          <w:ilvl w:val="0"/>
          <w:numId w:val="7"/>
        </w:numPr>
        <w:bidi/>
      </w:pPr>
      <w:r>
        <w:rPr>
          <w:b/>
          <w:bCs/>
          <w:rtl/>
        </w:rPr>
        <w:t>Google Scholar:</w:t>
      </w:r>
      <w:r>
        <w:rPr>
          <w:rtl/>
        </w:rPr>
        <w:t xml:space="preserve"> استيراد مباشر عبر ملف CSV.</w:t>
      </w:r>
    </w:p>
    <w:p w14:paraId="184EC240" w14:textId="77777777" w:rsidR="00683CC9" w:rsidRDefault="00000000" w:rsidP="00B006B4">
      <w:pPr>
        <w:pStyle w:val="Compact"/>
        <w:numPr>
          <w:ilvl w:val="0"/>
          <w:numId w:val="7"/>
        </w:numPr>
        <w:bidi/>
      </w:pPr>
      <w:r>
        <w:rPr>
          <w:b/>
          <w:bCs/>
          <w:rtl/>
        </w:rPr>
        <w:t>Scopus:</w:t>
      </w:r>
      <w:r>
        <w:rPr>
          <w:rtl/>
        </w:rPr>
        <w:t xml:space="preserve"> تكامل عبر API الرسمي باستخدام معرّف Scopus ID.</w:t>
      </w:r>
    </w:p>
    <w:p w14:paraId="207ED3DD" w14:textId="77777777" w:rsidR="00683CC9" w:rsidRDefault="00000000" w:rsidP="00B006B4">
      <w:pPr>
        <w:pStyle w:val="Compact"/>
        <w:numPr>
          <w:ilvl w:val="0"/>
          <w:numId w:val="7"/>
        </w:numPr>
        <w:bidi/>
      </w:pPr>
      <w:r>
        <w:rPr>
          <w:b/>
          <w:bCs/>
          <w:rtl/>
        </w:rPr>
        <w:t>ORCID:</w:t>
      </w:r>
      <w:r>
        <w:rPr>
          <w:rtl/>
        </w:rPr>
        <w:t xml:space="preserve"> مزامنة تلقائية عند ربط الحساب.</w:t>
      </w:r>
    </w:p>
    <w:p w14:paraId="3C928B1E" w14:textId="77777777" w:rsidR="00683CC9" w:rsidRDefault="00000000" w:rsidP="00B006B4">
      <w:pPr>
        <w:pStyle w:val="Compact"/>
        <w:numPr>
          <w:ilvl w:val="0"/>
          <w:numId w:val="7"/>
        </w:numPr>
        <w:bidi/>
      </w:pPr>
      <w:r>
        <w:rPr>
          <w:b/>
          <w:bCs/>
          <w:rtl/>
        </w:rPr>
        <w:t>Semantic Scholar:</w:t>
      </w:r>
      <w:r>
        <w:rPr>
          <w:rtl/>
        </w:rPr>
        <w:t xml:space="preserve"> إثراء المنشورات بملخّصات AI (TLDRs) و"الاقتباسات المؤثّرة" (Influential Citations) — ميزة تميّز المنظومة عن Google Scholar وResearchGate.</w:t>
      </w:r>
    </w:p>
    <w:p w14:paraId="5CEFE2D3" w14:textId="77777777" w:rsidR="00683CC9" w:rsidRDefault="00000000" w:rsidP="00B006B4">
      <w:pPr>
        <w:pStyle w:val="Heading3"/>
        <w:bidi/>
      </w:pPr>
      <w:bookmarkStart w:id="14" w:name="X09906133755ffda2b8435b6233adb828468fb4c"/>
      <w:bookmarkEnd w:id="13"/>
      <w:r>
        <w:rPr>
          <w:rtl/>
        </w:rPr>
        <w:t>٣.٥ صفحات الكليات والأقسام</w:t>
      </w:r>
    </w:p>
    <w:p w14:paraId="79DDAC30" w14:textId="77777777" w:rsidR="00683CC9" w:rsidRDefault="00000000" w:rsidP="00B006B4">
      <w:pPr>
        <w:pStyle w:val="Compact"/>
        <w:numPr>
          <w:ilvl w:val="0"/>
          <w:numId w:val="8"/>
        </w:numPr>
        <w:bidi/>
      </w:pPr>
      <w:r>
        <w:rPr>
          <w:rtl/>
        </w:rPr>
        <w:t>كل كلية وقسم لهما صفحة رسمية تعرض:</w:t>
      </w:r>
    </w:p>
    <w:p w14:paraId="4823B116" w14:textId="77777777" w:rsidR="00683CC9" w:rsidRDefault="00000000" w:rsidP="00B006B4">
      <w:pPr>
        <w:pStyle w:val="Compact"/>
        <w:numPr>
          <w:ilvl w:val="1"/>
          <w:numId w:val="9"/>
        </w:numPr>
        <w:bidi/>
      </w:pPr>
      <w:r>
        <w:rPr>
          <w:rtl/>
        </w:rPr>
        <w:t>عدد الباحثين، عدد المنشورات، إجمالي الاقتباسات.</w:t>
      </w:r>
    </w:p>
    <w:p w14:paraId="1C4D7861" w14:textId="77777777" w:rsidR="00683CC9" w:rsidRDefault="00000000" w:rsidP="00B006B4">
      <w:pPr>
        <w:pStyle w:val="Compact"/>
        <w:numPr>
          <w:ilvl w:val="1"/>
          <w:numId w:val="9"/>
        </w:numPr>
        <w:bidi/>
      </w:pPr>
      <w:r>
        <w:rPr>
          <w:rtl/>
        </w:rPr>
        <w:t>أبرز المنشورات العلمية.</w:t>
      </w:r>
    </w:p>
    <w:p w14:paraId="630FDD7B" w14:textId="77777777" w:rsidR="00683CC9" w:rsidRDefault="00000000" w:rsidP="00B006B4">
      <w:pPr>
        <w:pStyle w:val="Compact"/>
        <w:numPr>
          <w:ilvl w:val="1"/>
          <w:numId w:val="9"/>
        </w:numPr>
        <w:bidi/>
      </w:pPr>
      <w:r>
        <w:rPr>
          <w:rtl/>
        </w:rPr>
        <w:t>أعلى الباحثين تأثيراً.</w:t>
      </w:r>
    </w:p>
    <w:p w14:paraId="72B09305" w14:textId="77777777" w:rsidR="00683CC9" w:rsidRDefault="00000000" w:rsidP="00B006B4">
      <w:pPr>
        <w:pStyle w:val="Compact"/>
        <w:numPr>
          <w:ilvl w:val="1"/>
          <w:numId w:val="9"/>
        </w:numPr>
        <w:bidi/>
      </w:pPr>
      <w:r>
        <w:rPr>
          <w:rtl/>
        </w:rPr>
        <w:t>توزيع المنشورات على السنوات.</w:t>
      </w:r>
    </w:p>
    <w:p w14:paraId="7B0510C3" w14:textId="77777777" w:rsidR="00683CC9" w:rsidRDefault="00000000" w:rsidP="00B006B4">
      <w:pPr>
        <w:pStyle w:val="Compact"/>
        <w:numPr>
          <w:ilvl w:val="0"/>
          <w:numId w:val="8"/>
        </w:numPr>
        <w:bidi/>
      </w:pPr>
      <w:r>
        <w:rPr>
          <w:rtl/>
        </w:rPr>
        <w:t>قائمة Mega-Menu للتنقل السريع بين الكليات من الصفحة الرئيسية.</w:t>
      </w:r>
    </w:p>
    <w:p w14:paraId="0C6102E7" w14:textId="77777777" w:rsidR="00683CC9" w:rsidRDefault="00000000" w:rsidP="00B006B4">
      <w:pPr>
        <w:pStyle w:val="Heading3"/>
        <w:bidi/>
      </w:pPr>
      <w:bookmarkStart w:id="15" w:name="X69076431773b25030f3931349bf9b51868ef59b"/>
      <w:bookmarkEnd w:id="14"/>
      <w:r>
        <w:rPr>
          <w:rtl/>
        </w:rPr>
        <w:lastRenderedPageBreak/>
        <w:t>٣.٦ لوحة التحليلات (Analytics)</w:t>
      </w:r>
    </w:p>
    <w:p w14:paraId="00B9075A" w14:textId="77777777" w:rsidR="00683CC9" w:rsidRDefault="00000000" w:rsidP="00B006B4">
      <w:pPr>
        <w:pStyle w:val="Compact"/>
        <w:numPr>
          <w:ilvl w:val="0"/>
          <w:numId w:val="10"/>
        </w:numPr>
        <w:bidi/>
      </w:pPr>
      <w:r>
        <w:rPr>
          <w:rtl/>
        </w:rPr>
        <w:t>توزيع المنشورات حسب السنة، الكلية، القسم، المجلة.</w:t>
      </w:r>
    </w:p>
    <w:p w14:paraId="555BBA59" w14:textId="77777777" w:rsidR="00683CC9" w:rsidRDefault="00000000" w:rsidP="00B006B4">
      <w:pPr>
        <w:pStyle w:val="Compact"/>
        <w:numPr>
          <w:ilvl w:val="0"/>
          <w:numId w:val="10"/>
        </w:numPr>
        <w:bidi/>
      </w:pPr>
      <w:r>
        <w:rPr>
          <w:rtl/>
        </w:rPr>
        <w:t>خرائط توزيع الاقتباسات.</w:t>
      </w:r>
    </w:p>
    <w:p w14:paraId="3B08BA15" w14:textId="77777777" w:rsidR="00683CC9" w:rsidRDefault="00000000" w:rsidP="00B006B4">
      <w:pPr>
        <w:pStyle w:val="Compact"/>
        <w:numPr>
          <w:ilvl w:val="0"/>
          <w:numId w:val="10"/>
        </w:numPr>
        <w:bidi/>
      </w:pPr>
      <w:r>
        <w:rPr>
          <w:rtl/>
        </w:rPr>
        <w:t>ترتيب الباحثين حسب مؤشرات التأثير.</w:t>
      </w:r>
    </w:p>
    <w:p w14:paraId="58D77D16" w14:textId="77777777" w:rsidR="00683CC9" w:rsidRDefault="00000000" w:rsidP="00B006B4">
      <w:pPr>
        <w:pStyle w:val="Compact"/>
        <w:numPr>
          <w:ilvl w:val="0"/>
          <w:numId w:val="10"/>
        </w:numPr>
        <w:bidi/>
      </w:pPr>
      <w:r>
        <w:rPr>
          <w:rtl/>
        </w:rPr>
        <w:t>متاح للعموم (شفافية) وللإدارة (إحصاءات أعمق).</w:t>
      </w:r>
    </w:p>
    <w:p w14:paraId="5DE69D71" w14:textId="77777777" w:rsidR="00683CC9" w:rsidRDefault="00000000" w:rsidP="00B006B4">
      <w:pPr>
        <w:pStyle w:val="Heading3"/>
        <w:bidi/>
      </w:pPr>
      <w:bookmarkStart w:id="16" w:name="X2d54af6b7644a107567eef66236f06c946e6eba"/>
      <w:bookmarkEnd w:id="15"/>
      <w:r>
        <w:rPr>
          <w:rtl/>
        </w:rPr>
        <w:t>٣.٧ المساعد الذكي (AI Assistant)</w:t>
      </w:r>
    </w:p>
    <w:p w14:paraId="7332D9D4" w14:textId="77777777" w:rsidR="00683CC9" w:rsidRDefault="00000000" w:rsidP="00B006B4">
      <w:pPr>
        <w:pStyle w:val="Compact"/>
        <w:numPr>
          <w:ilvl w:val="0"/>
          <w:numId w:val="11"/>
        </w:numPr>
        <w:bidi/>
      </w:pPr>
      <w:r>
        <w:rPr>
          <w:rtl/>
        </w:rPr>
        <w:t>روبوت محادثة مدمج في الصفحة الرئيسية مبنيّ على DeepSeek AI.</w:t>
      </w:r>
    </w:p>
    <w:p w14:paraId="00DB9BCC" w14:textId="77777777" w:rsidR="00683CC9" w:rsidRDefault="00000000" w:rsidP="00B006B4">
      <w:pPr>
        <w:pStyle w:val="Compact"/>
        <w:numPr>
          <w:ilvl w:val="0"/>
          <w:numId w:val="11"/>
        </w:numPr>
        <w:bidi/>
      </w:pPr>
      <w:r>
        <w:rPr>
          <w:rtl/>
        </w:rPr>
        <w:t>يجيب عن استفسارات الزوار حول الباحثين، التخصّصات، المنشورات.</w:t>
      </w:r>
    </w:p>
    <w:p w14:paraId="03F4854E" w14:textId="77777777" w:rsidR="00683CC9" w:rsidRDefault="00000000" w:rsidP="00B006B4">
      <w:pPr>
        <w:pStyle w:val="Compact"/>
        <w:numPr>
          <w:ilvl w:val="0"/>
          <w:numId w:val="11"/>
        </w:numPr>
        <w:bidi/>
      </w:pPr>
      <w:r>
        <w:rPr>
          <w:rtl/>
        </w:rPr>
        <w:t>يدعم ذاكرة المحادثة واللغتين.</w:t>
      </w:r>
    </w:p>
    <w:p w14:paraId="56AAAA8C" w14:textId="77777777" w:rsidR="00683CC9" w:rsidRDefault="00000000" w:rsidP="00B006B4">
      <w:pPr>
        <w:pStyle w:val="Compact"/>
        <w:numPr>
          <w:ilvl w:val="0"/>
          <w:numId w:val="11"/>
        </w:numPr>
        <w:bidi/>
      </w:pPr>
      <w:r>
        <w:rPr>
          <w:rtl/>
        </w:rPr>
        <w:t>يُسجِّل كل محادثة في سجل إداري للرقابة وتحسين الإجابات.</w:t>
      </w:r>
    </w:p>
    <w:p w14:paraId="6C5D9E73" w14:textId="77777777" w:rsidR="00683CC9" w:rsidRDefault="00000000" w:rsidP="00B006B4">
      <w:pPr>
        <w:pStyle w:val="Heading3"/>
        <w:bidi/>
      </w:pPr>
      <w:bookmarkStart w:id="17" w:name="X5780c29fd04a5e3b718cb29ded78a8353e01833"/>
      <w:bookmarkEnd w:id="16"/>
      <w:r>
        <w:rPr>
          <w:rtl/>
        </w:rPr>
        <w:t>٣.٨ نظام إشعارات الدفع (Web Push)</w:t>
      </w:r>
    </w:p>
    <w:p w14:paraId="5E94A55A" w14:textId="77777777" w:rsidR="00683CC9" w:rsidRDefault="00000000" w:rsidP="00B006B4">
      <w:pPr>
        <w:pStyle w:val="Compact"/>
        <w:numPr>
          <w:ilvl w:val="0"/>
          <w:numId w:val="12"/>
        </w:numPr>
        <w:bidi/>
      </w:pPr>
      <w:r>
        <w:rPr>
          <w:rtl/>
        </w:rPr>
        <w:t>إشعارات فورية للمستخدمين حول: منشور جديد، جائزة، إعلان رسمي من الجامعة.</w:t>
      </w:r>
    </w:p>
    <w:p w14:paraId="0798460A" w14:textId="77777777" w:rsidR="00683CC9" w:rsidRDefault="00000000" w:rsidP="00B006B4">
      <w:pPr>
        <w:pStyle w:val="Compact"/>
        <w:numPr>
          <w:ilvl w:val="0"/>
          <w:numId w:val="12"/>
        </w:numPr>
        <w:bidi/>
      </w:pPr>
      <w:r>
        <w:rPr>
          <w:rtl/>
        </w:rPr>
        <w:t>موجّهة لكل جهاز مشترك (هاتف/حاسوب).</w:t>
      </w:r>
    </w:p>
    <w:p w14:paraId="77C3A706" w14:textId="77777777" w:rsidR="00683CC9" w:rsidRDefault="00000000" w:rsidP="00B006B4">
      <w:pPr>
        <w:pStyle w:val="Compact"/>
        <w:numPr>
          <w:ilvl w:val="0"/>
          <w:numId w:val="12"/>
        </w:numPr>
        <w:bidi/>
      </w:pPr>
      <w:r>
        <w:rPr>
          <w:rtl/>
        </w:rPr>
        <w:t>لوحة بثٍّ إدارية تُتيح استهداف شريحة محدَّدة (عربي/إنجليزي/الكل).</w:t>
      </w:r>
    </w:p>
    <w:p w14:paraId="27EB96A1" w14:textId="77777777" w:rsidR="00683CC9" w:rsidRDefault="00000000" w:rsidP="00B006B4">
      <w:pPr>
        <w:pStyle w:val="Heading3"/>
        <w:bidi/>
      </w:pPr>
      <w:bookmarkStart w:id="18" w:name="Xf1e5b5e995e0bead56f8d7d3db304f57019f856"/>
      <w:bookmarkEnd w:id="17"/>
      <w:r>
        <w:rPr>
          <w:rtl/>
        </w:rPr>
        <w:t>٣.٩ تحسين محركات البحث (SEO)</w:t>
      </w:r>
    </w:p>
    <w:p w14:paraId="13FE654C" w14:textId="77777777" w:rsidR="00683CC9" w:rsidRDefault="00000000" w:rsidP="00B006B4">
      <w:pPr>
        <w:pStyle w:val="Compact"/>
        <w:numPr>
          <w:ilvl w:val="0"/>
          <w:numId w:val="13"/>
        </w:numPr>
        <w:bidi/>
      </w:pPr>
      <w:r>
        <w:rPr>
          <w:rtl/>
        </w:rPr>
        <w:t xml:space="preserve">بيانات مهيكلة (Schema.org JSON-LD) لكل صفحة: </w:t>
      </w:r>
      <w:r>
        <w:rPr>
          <w:rStyle w:val="VerbatimChar"/>
          <w:rtl/>
        </w:rPr>
        <w:t>Person</w:t>
      </w:r>
      <w:r>
        <w:rPr>
          <w:rtl/>
        </w:rPr>
        <w:t xml:space="preserve">, </w:t>
      </w:r>
      <w:r>
        <w:rPr>
          <w:rStyle w:val="VerbatimChar"/>
          <w:rtl/>
        </w:rPr>
        <w:t>ProfilePage</w:t>
      </w:r>
      <w:r>
        <w:rPr>
          <w:rtl/>
        </w:rPr>
        <w:t xml:space="preserve">, </w:t>
      </w:r>
      <w:r>
        <w:rPr>
          <w:rStyle w:val="VerbatimChar"/>
          <w:rtl/>
        </w:rPr>
        <w:t>ScholarlyArticle</w:t>
      </w:r>
      <w:r>
        <w:rPr>
          <w:rtl/>
        </w:rPr>
        <w:t xml:space="preserve">, </w:t>
      </w:r>
      <w:r>
        <w:rPr>
          <w:rStyle w:val="VerbatimChar"/>
          <w:rtl/>
        </w:rPr>
        <w:t>WebSite</w:t>
      </w:r>
      <w:r>
        <w:rPr>
          <w:rtl/>
        </w:rPr>
        <w:t>.</w:t>
      </w:r>
    </w:p>
    <w:p w14:paraId="2180E10A" w14:textId="77777777" w:rsidR="00683CC9" w:rsidRDefault="00000000" w:rsidP="00B006B4">
      <w:pPr>
        <w:pStyle w:val="Compact"/>
        <w:numPr>
          <w:ilvl w:val="0"/>
          <w:numId w:val="13"/>
        </w:numPr>
        <w:bidi/>
      </w:pPr>
      <w:r>
        <w:rPr>
          <w:rtl/>
        </w:rPr>
        <w:t>خرائط موقع ديناميكية (sitemap) لكل باحث/منشور/كلية.</w:t>
      </w:r>
    </w:p>
    <w:p w14:paraId="6845FA99" w14:textId="77777777" w:rsidR="00683CC9" w:rsidRDefault="00000000" w:rsidP="00B006B4">
      <w:pPr>
        <w:pStyle w:val="Compact"/>
        <w:numPr>
          <w:ilvl w:val="0"/>
          <w:numId w:val="13"/>
        </w:numPr>
        <w:bidi/>
      </w:pPr>
      <w:r>
        <w:rPr>
          <w:rtl/>
        </w:rPr>
        <w:t xml:space="preserve">دعم </w:t>
      </w:r>
      <w:r>
        <w:rPr>
          <w:rStyle w:val="VerbatimChar"/>
          <w:rtl/>
        </w:rPr>
        <w:t>hreflang</w:t>
      </w:r>
      <w:r>
        <w:rPr>
          <w:rtl/>
        </w:rPr>
        <w:t xml:space="preserve"> للتبديل بين اللغتين في Google.</w:t>
      </w:r>
    </w:p>
    <w:p w14:paraId="5FABA1BD" w14:textId="77777777" w:rsidR="00683CC9" w:rsidRDefault="00000000" w:rsidP="00B006B4">
      <w:pPr>
        <w:pStyle w:val="Compact"/>
        <w:numPr>
          <w:ilvl w:val="0"/>
          <w:numId w:val="13"/>
        </w:numPr>
        <w:bidi/>
      </w:pPr>
      <w:r>
        <w:rPr>
          <w:rtl/>
        </w:rPr>
        <w:t>النتيجة: ظهور التدريسيين في Google بنتائج غنيّة، وتحسين ظهور الجامعة في الاستعلامات الأكاديمية ومحركات الذكاء الاصطناعي (ChatGPT, Perplexity).</w:t>
      </w:r>
    </w:p>
    <w:p w14:paraId="5668A78D" w14:textId="77777777" w:rsidR="00683CC9" w:rsidRDefault="00000000" w:rsidP="00B006B4">
      <w:pPr>
        <w:pStyle w:val="Heading3"/>
        <w:bidi/>
      </w:pPr>
      <w:bookmarkStart w:id="19" w:name="X469703263ff1648f2fc1fc410fdb1c74a3823c4"/>
      <w:bookmarkEnd w:id="18"/>
      <w:r>
        <w:rPr>
          <w:rtl/>
        </w:rPr>
        <w:t>٣.١٠ لوحة إدارة متكاملة</w:t>
      </w:r>
    </w:p>
    <w:p w14:paraId="07F0A88A" w14:textId="77777777" w:rsidR="00683CC9" w:rsidRDefault="00000000" w:rsidP="00B006B4">
      <w:pPr>
        <w:pStyle w:val="Compact"/>
        <w:numPr>
          <w:ilvl w:val="0"/>
          <w:numId w:val="14"/>
        </w:numPr>
        <w:bidi/>
      </w:pPr>
      <w:r>
        <w:rPr>
          <w:b/>
          <w:bCs/>
          <w:rtl/>
        </w:rPr>
        <w:t>إدارة المدراء:</w:t>
      </w:r>
      <w:r>
        <w:rPr>
          <w:rtl/>
        </w:rPr>
        <w:t xml:space="preserve"> إضافة/إزالة صلاحيات إدارية.</w:t>
      </w:r>
    </w:p>
    <w:p w14:paraId="367E6138" w14:textId="77777777" w:rsidR="00683CC9" w:rsidRDefault="00000000" w:rsidP="00B006B4">
      <w:pPr>
        <w:pStyle w:val="Compact"/>
        <w:numPr>
          <w:ilvl w:val="0"/>
          <w:numId w:val="14"/>
        </w:numPr>
        <w:bidi/>
      </w:pPr>
      <w:r>
        <w:rPr>
          <w:b/>
          <w:bCs/>
          <w:rtl/>
        </w:rPr>
        <w:t>إدارة رؤية الباحثين:</w:t>
      </w:r>
      <w:r>
        <w:rPr>
          <w:rtl/>
        </w:rPr>
        <w:t xml:space="preserve"> تحكُّم بظهور كل باحث في الدليل العام.</w:t>
      </w:r>
    </w:p>
    <w:p w14:paraId="296465D4" w14:textId="77777777" w:rsidR="00683CC9" w:rsidRDefault="00000000" w:rsidP="00B006B4">
      <w:pPr>
        <w:pStyle w:val="Compact"/>
        <w:numPr>
          <w:ilvl w:val="0"/>
          <w:numId w:val="14"/>
        </w:numPr>
        <w:bidi/>
      </w:pPr>
      <w:r>
        <w:rPr>
          <w:b/>
          <w:bCs/>
          <w:rtl/>
        </w:rPr>
        <w:t>إدارة الكليات والأقسام:</w:t>
      </w:r>
      <w:r>
        <w:rPr>
          <w:rtl/>
        </w:rPr>
        <w:t xml:space="preserve"> تعديل التراتبية الأكاديمية.</w:t>
      </w:r>
    </w:p>
    <w:p w14:paraId="0BA3509C" w14:textId="77777777" w:rsidR="00683CC9" w:rsidRDefault="00000000" w:rsidP="00B006B4">
      <w:pPr>
        <w:pStyle w:val="Compact"/>
        <w:numPr>
          <w:ilvl w:val="0"/>
          <w:numId w:val="14"/>
        </w:numPr>
        <w:bidi/>
      </w:pPr>
      <w:r>
        <w:rPr>
          <w:b/>
          <w:bCs/>
          <w:rtl/>
        </w:rPr>
        <w:t>سجل التدقيق (Audit Log):</w:t>
      </w:r>
      <w:r>
        <w:rPr>
          <w:rtl/>
        </w:rPr>
        <w:t xml:space="preserve"> كل تعديل على البيانات يُسجَّل مع المستخدم والوقت.</w:t>
      </w:r>
    </w:p>
    <w:p w14:paraId="135814F1" w14:textId="77777777" w:rsidR="00683CC9" w:rsidRDefault="00000000" w:rsidP="00B006B4">
      <w:pPr>
        <w:pStyle w:val="Compact"/>
        <w:numPr>
          <w:ilvl w:val="0"/>
          <w:numId w:val="14"/>
        </w:numPr>
        <w:bidi/>
      </w:pPr>
      <w:r>
        <w:rPr>
          <w:b/>
          <w:bCs/>
          <w:rtl/>
        </w:rPr>
        <w:t>سجل الأخطاء:</w:t>
      </w:r>
      <w:r>
        <w:rPr>
          <w:rtl/>
        </w:rPr>
        <w:t xml:space="preserve"> لتتبُّع المشاكل التقنية.</w:t>
      </w:r>
    </w:p>
    <w:p w14:paraId="352811BB" w14:textId="77777777" w:rsidR="00683CC9" w:rsidRDefault="00000000" w:rsidP="00B006B4">
      <w:pPr>
        <w:pStyle w:val="Compact"/>
        <w:numPr>
          <w:ilvl w:val="0"/>
          <w:numId w:val="14"/>
        </w:numPr>
        <w:bidi/>
      </w:pPr>
      <w:r>
        <w:rPr>
          <w:b/>
          <w:bCs/>
          <w:rtl/>
        </w:rPr>
        <w:t>إدارة التكاملات:</w:t>
      </w:r>
      <w:r>
        <w:rPr>
          <w:rtl/>
        </w:rPr>
        <w:t xml:space="preserve"> إدخال مفاتيح API للخدمات الخارجية.</w:t>
      </w:r>
    </w:p>
    <w:p w14:paraId="5D3D04E7" w14:textId="77777777" w:rsidR="00683CC9" w:rsidRDefault="00000000" w:rsidP="00B006B4">
      <w:pPr>
        <w:pStyle w:val="Compact"/>
        <w:numPr>
          <w:ilvl w:val="0"/>
          <w:numId w:val="14"/>
        </w:numPr>
        <w:bidi/>
      </w:pPr>
      <w:r>
        <w:rPr>
          <w:b/>
          <w:bCs/>
          <w:rtl/>
        </w:rPr>
        <w:t>بثّ الإشعارات:</w:t>
      </w:r>
      <w:r>
        <w:rPr>
          <w:rtl/>
        </w:rPr>
        <w:t xml:space="preserve"> إرسال رسائل جماعية.</w:t>
      </w:r>
    </w:p>
    <w:p w14:paraId="08F2072F" w14:textId="77777777" w:rsidR="00683CC9" w:rsidRDefault="00000000" w:rsidP="00B006B4">
      <w:pPr>
        <w:pStyle w:val="Compact"/>
        <w:numPr>
          <w:ilvl w:val="0"/>
          <w:numId w:val="14"/>
        </w:numPr>
        <w:bidi/>
      </w:pPr>
      <w:r>
        <w:rPr>
          <w:b/>
          <w:bCs/>
          <w:rtl/>
        </w:rPr>
        <w:t>سجلّ المحادثات الذكية:</w:t>
      </w:r>
      <w:r>
        <w:rPr>
          <w:rtl/>
        </w:rPr>
        <w:t xml:space="preserve"> مراقبة استفسارات الزوار.</w:t>
      </w:r>
    </w:p>
    <w:p w14:paraId="480A53D1" w14:textId="139924A5" w:rsidR="00683CC9" w:rsidRDefault="00683CC9" w:rsidP="00B006B4">
      <w:pPr>
        <w:bidi/>
        <w:rPr>
          <w:rtl/>
        </w:rPr>
      </w:pPr>
    </w:p>
    <w:p w14:paraId="55F988EE" w14:textId="77777777" w:rsidR="00B006B4" w:rsidRDefault="00B006B4" w:rsidP="00B006B4">
      <w:pPr>
        <w:bidi/>
        <w:rPr>
          <w:rtl/>
        </w:rPr>
      </w:pPr>
    </w:p>
    <w:p w14:paraId="56EDFF24" w14:textId="77777777" w:rsidR="00B006B4" w:rsidRDefault="00B006B4" w:rsidP="00B006B4">
      <w:pPr>
        <w:bidi/>
        <w:rPr>
          <w:rtl/>
        </w:rPr>
      </w:pPr>
    </w:p>
    <w:p w14:paraId="67562903" w14:textId="77777777" w:rsidR="00B006B4" w:rsidRDefault="00B006B4" w:rsidP="00B006B4">
      <w:pPr>
        <w:bidi/>
        <w:rPr>
          <w:rtl/>
        </w:rPr>
      </w:pPr>
    </w:p>
    <w:p w14:paraId="48D67A6D" w14:textId="77777777" w:rsidR="00B006B4" w:rsidRDefault="00B006B4" w:rsidP="00B006B4">
      <w:pPr>
        <w:bidi/>
      </w:pPr>
    </w:p>
    <w:p w14:paraId="4F3E462D" w14:textId="77777777" w:rsidR="00683CC9" w:rsidRDefault="00000000" w:rsidP="00B006B4">
      <w:pPr>
        <w:pStyle w:val="Heading2"/>
        <w:bidi/>
      </w:pPr>
      <w:bookmarkStart w:id="20" w:name="Xb322e381791e5dbb41a0573c55808463b9ec332"/>
      <w:bookmarkStart w:id="21" w:name="_Toc227973211"/>
      <w:bookmarkEnd w:id="8"/>
      <w:bookmarkEnd w:id="19"/>
      <w:r>
        <w:rPr>
          <w:rtl/>
        </w:rPr>
        <w:lastRenderedPageBreak/>
        <w:t>٤. المواصفات التقنية</w:t>
      </w:r>
      <w:bookmarkEnd w:id="21"/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616"/>
        <w:gridCol w:w="5379"/>
      </w:tblGrid>
      <w:tr w:rsidR="00683CC9" w14:paraId="5085575D" w14:textId="77777777" w:rsidTr="00B006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2317109B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المجال</w:t>
            </w:r>
          </w:p>
        </w:tc>
        <w:tc>
          <w:tcPr>
            <w:tcW w:w="0" w:type="auto"/>
          </w:tcPr>
          <w:p w14:paraId="46E4BF22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التقنية المُعتمَدة</w:t>
            </w:r>
          </w:p>
        </w:tc>
      </w:tr>
      <w:tr w:rsidR="00683CC9" w14:paraId="765E436F" w14:textId="77777777" w:rsidTr="00B006B4">
        <w:trPr>
          <w:jc w:val="center"/>
        </w:trPr>
        <w:tc>
          <w:tcPr>
            <w:tcW w:w="0" w:type="auto"/>
          </w:tcPr>
          <w:p w14:paraId="267566B9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الواجهة الأمامية</w:t>
            </w:r>
          </w:p>
        </w:tc>
        <w:tc>
          <w:tcPr>
            <w:tcW w:w="0" w:type="auto"/>
          </w:tcPr>
          <w:p w14:paraId="00F29C2E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Next.js 16 (App Router) + React 19 + TypeScript</w:t>
            </w:r>
          </w:p>
        </w:tc>
      </w:tr>
      <w:tr w:rsidR="00683CC9" w14:paraId="1F999A99" w14:textId="77777777" w:rsidTr="00B006B4">
        <w:trPr>
          <w:jc w:val="center"/>
        </w:trPr>
        <w:tc>
          <w:tcPr>
            <w:tcW w:w="0" w:type="auto"/>
          </w:tcPr>
          <w:p w14:paraId="194DF868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التنسيق</w:t>
            </w:r>
          </w:p>
        </w:tc>
        <w:tc>
          <w:tcPr>
            <w:tcW w:w="0" w:type="auto"/>
          </w:tcPr>
          <w:p w14:paraId="5F3F6F31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Tailwind CSS 4 + Radix UI</w:t>
            </w:r>
          </w:p>
        </w:tc>
      </w:tr>
      <w:tr w:rsidR="00683CC9" w14:paraId="2D50BE37" w14:textId="77777777" w:rsidTr="00B006B4">
        <w:trPr>
          <w:jc w:val="center"/>
        </w:trPr>
        <w:tc>
          <w:tcPr>
            <w:tcW w:w="0" w:type="auto"/>
          </w:tcPr>
          <w:p w14:paraId="62CC935B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تعدُّد اللغات</w:t>
            </w:r>
          </w:p>
        </w:tc>
        <w:tc>
          <w:tcPr>
            <w:tcW w:w="0" w:type="auto"/>
          </w:tcPr>
          <w:p w14:paraId="5D3DF79A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next-intl (AR/EN) + دعم RTL كامل</w:t>
            </w:r>
          </w:p>
        </w:tc>
      </w:tr>
      <w:tr w:rsidR="00683CC9" w14:paraId="758A2984" w14:textId="77777777" w:rsidTr="00B006B4">
        <w:trPr>
          <w:jc w:val="center"/>
        </w:trPr>
        <w:tc>
          <w:tcPr>
            <w:tcW w:w="0" w:type="auto"/>
          </w:tcPr>
          <w:p w14:paraId="0D9E13B5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قاعدة البيانات</w:t>
            </w:r>
          </w:p>
        </w:tc>
        <w:tc>
          <w:tcPr>
            <w:tcW w:w="0" w:type="auto"/>
          </w:tcPr>
          <w:p w14:paraId="0466C46D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PostgreSQL 15 مع Row-Level Security</w:t>
            </w:r>
          </w:p>
        </w:tc>
      </w:tr>
      <w:tr w:rsidR="00683CC9" w14:paraId="7F755FEB" w14:textId="77777777" w:rsidTr="00B006B4">
        <w:trPr>
          <w:jc w:val="center"/>
        </w:trPr>
        <w:tc>
          <w:tcPr>
            <w:tcW w:w="0" w:type="auto"/>
          </w:tcPr>
          <w:p w14:paraId="50679554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خدمات الخلفية</w:t>
            </w:r>
          </w:p>
        </w:tc>
        <w:tc>
          <w:tcPr>
            <w:tcW w:w="0" w:type="auto"/>
          </w:tcPr>
          <w:p w14:paraId="30D89268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Supabase (Self-hosted)</w:t>
            </w:r>
          </w:p>
        </w:tc>
      </w:tr>
      <w:tr w:rsidR="00683CC9" w14:paraId="614D3E07" w14:textId="77777777" w:rsidTr="00B006B4">
        <w:trPr>
          <w:jc w:val="center"/>
        </w:trPr>
        <w:tc>
          <w:tcPr>
            <w:tcW w:w="0" w:type="auto"/>
          </w:tcPr>
          <w:p w14:paraId="54EDA6CB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الاستضافة</w:t>
            </w:r>
          </w:p>
        </w:tc>
        <w:tc>
          <w:tcPr>
            <w:tcW w:w="0" w:type="auto"/>
          </w:tcPr>
          <w:p w14:paraId="3C248D4B" w14:textId="320725B1" w:rsidR="00683CC9" w:rsidRDefault="00B006B4" w:rsidP="00B006B4">
            <w:pPr>
              <w:pStyle w:val="Compact"/>
              <w:bidi/>
            </w:pPr>
            <w:r>
              <w:rPr>
                <w:rFonts w:hint="cs"/>
                <w:rtl/>
              </w:rPr>
              <w:t xml:space="preserve">استضافة مخصصة </w:t>
            </w:r>
            <w:r>
              <w:t>vps</w:t>
            </w:r>
          </w:p>
        </w:tc>
      </w:tr>
      <w:tr w:rsidR="00683CC9" w14:paraId="128B7B2B" w14:textId="77777777" w:rsidTr="00B006B4">
        <w:trPr>
          <w:jc w:val="center"/>
        </w:trPr>
        <w:tc>
          <w:tcPr>
            <w:tcW w:w="0" w:type="auto"/>
          </w:tcPr>
          <w:p w14:paraId="6B516CD4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الذكاء الاصطناعي</w:t>
            </w:r>
          </w:p>
        </w:tc>
        <w:tc>
          <w:tcPr>
            <w:tcW w:w="0" w:type="auto"/>
          </w:tcPr>
          <w:p w14:paraId="2DC8FC80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DeepSeek (دردشة) + Semantic Scholar (ملخّصات)</w:t>
            </w:r>
          </w:p>
        </w:tc>
      </w:tr>
      <w:tr w:rsidR="00683CC9" w14:paraId="4256D52C" w14:textId="77777777" w:rsidTr="00B006B4">
        <w:trPr>
          <w:jc w:val="center"/>
        </w:trPr>
        <w:tc>
          <w:tcPr>
            <w:tcW w:w="0" w:type="auto"/>
          </w:tcPr>
          <w:p w14:paraId="0C00CABC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البحث الدلالي</w:t>
            </w:r>
          </w:p>
        </w:tc>
        <w:tc>
          <w:tcPr>
            <w:tcW w:w="0" w:type="auto"/>
          </w:tcPr>
          <w:p w14:paraId="156E44EC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pgvector (embeddings للمنشورات)</w:t>
            </w:r>
          </w:p>
        </w:tc>
      </w:tr>
      <w:tr w:rsidR="00683CC9" w14:paraId="3DF200D8" w14:textId="77777777" w:rsidTr="00B006B4">
        <w:trPr>
          <w:jc w:val="center"/>
        </w:trPr>
        <w:tc>
          <w:tcPr>
            <w:tcW w:w="0" w:type="auto"/>
          </w:tcPr>
          <w:p w14:paraId="183CBEBF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الإشعارات</w:t>
            </w:r>
          </w:p>
        </w:tc>
        <w:tc>
          <w:tcPr>
            <w:tcW w:w="0" w:type="auto"/>
          </w:tcPr>
          <w:p w14:paraId="6D6E5CFB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Web Push API مع VAPID</w:t>
            </w:r>
          </w:p>
        </w:tc>
      </w:tr>
      <w:tr w:rsidR="00683CC9" w14:paraId="7A20754E" w14:textId="77777777" w:rsidTr="00B006B4">
        <w:trPr>
          <w:jc w:val="center"/>
        </w:trPr>
        <w:tc>
          <w:tcPr>
            <w:tcW w:w="0" w:type="auto"/>
          </w:tcPr>
          <w:p w14:paraId="08173B75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الأمن</w:t>
            </w:r>
          </w:p>
        </w:tc>
        <w:tc>
          <w:tcPr>
            <w:tcW w:w="0" w:type="auto"/>
          </w:tcPr>
          <w:p w14:paraId="7E50BAF0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HTTPS إجباري + RLS + GDPR-friendly</w:t>
            </w:r>
          </w:p>
        </w:tc>
      </w:tr>
    </w:tbl>
    <w:p w14:paraId="4A4135BC" w14:textId="791D08CA" w:rsidR="00683CC9" w:rsidRDefault="00683CC9" w:rsidP="00B006B4">
      <w:pPr>
        <w:bidi/>
      </w:pPr>
    </w:p>
    <w:p w14:paraId="42B745A3" w14:textId="77777777" w:rsidR="00683CC9" w:rsidRDefault="00000000" w:rsidP="00B006B4">
      <w:pPr>
        <w:pStyle w:val="Heading2"/>
        <w:bidi/>
      </w:pPr>
      <w:bookmarkStart w:id="22" w:name="X8369398cb73e69f786cedc66d5aafc6f6f66ae5"/>
      <w:bookmarkStart w:id="23" w:name="_Toc227973212"/>
      <w:bookmarkEnd w:id="20"/>
      <w:r>
        <w:rPr>
          <w:rtl/>
        </w:rPr>
        <w:t>٥. الأمن وحماية البيانات</w:t>
      </w:r>
      <w:bookmarkEnd w:id="23"/>
    </w:p>
    <w:p w14:paraId="0BF75DFA" w14:textId="77777777" w:rsidR="00683CC9" w:rsidRDefault="00000000" w:rsidP="00B006B4">
      <w:pPr>
        <w:pStyle w:val="Compact"/>
        <w:numPr>
          <w:ilvl w:val="0"/>
          <w:numId w:val="15"/>
        </w:numPr>
        <w:bidi/>
      </w:pPr>
      <w:r>
        <w:rPr>
          <w:b/>
          <w:bCs/>
          <w:rtl/>
        </w:rPr>
        <w:t>Row-Level Security (RLS):</w:t>
      </w:r>
      <w:r>
        <w:rPr>
          <w:rtl/>
        </w:rPr>
        <w:t xml:space="preserve"> كل سطر في قاعدة البيانات محميّ بسياسة وصول — الباحث يرى/يُعدِّل بياناته فقط، والمدير له صلاحيات مراقبة.</w:t>
      </w:r>
    </w:p>
    <w:p w14:paraId="2BDCF88B" w14:textId="77777777" w:rsidR="00683CC9" w:rsidRDefault="00000000" w:rsidP="00B006B4">
      <w:pPr>
        <w:pStyle w:val="Compact"/>
        <w:numPr>
          <w:ilvl w:val="0"/>
          <w:numId w:val="15"/>
        </w:numPr>
        <w:bidi/>
      </w:pPr>
      <w:r>
        <w:rPr>
          <w:b/>
          <w:bCs/>
          <w:rtl/>
        </w:rPr>
        <w:t>مصادقة محصورة بالبريد الرسمي</w:t>
      </w:r>
      <w:r>
        <w:rPr>
          <w:rtl/>
        </w:rPr>
        <w:t xml:space="preserve"> (</w:t>
      </w:r>
      <w:r>
        <w:rPr>
          <w:rStyle w:val="VerbatimChar"/>
          <w:rtl/>
        </w:rPr>
        <w:t>@uoturath.edu.iq</w:t>
      </w:r>
      <w:r>
        <w:rPr>
          <w:rtl/>
        </w:rPr>
        <w:t>) — لا يمكن لأي شخص خارج الجامعة فتح حساب.</w:t>
      </w:r>
    </w:p>
    <w:p w14:paraId="5737B33A" w14:textId="77777777" w:rsidR="00683CC9" w:rsidRDefault="00000000" w:rsidP="00B006B4">
      <w:pPr>
        <w:pStyle w:val="Compact"/>
        <w:numPr>
          <w:ilvl w:val="0"/>
          <w:numId w:val="15"/>
        </w:numPr>
        <w:bidi/>
      </w:pPr>
      <w:r>
        <w:rPr>
          <w:b/>
          <w:bCs/>
          <w:rtl/>
        </w:rPr>
        <w:t>سجل تدقيق شامل (Audit Trail):</w:t>
      </w:r>
      <w:r>
        <w:rPr>
          <w:rtl/>
        </w:rPr>
        <w:t xml:space="preserve"> كل عملية إضافة/تعديل/حذف للبيانات الحسّاسة مُوثَّقة.</w:t>
      </w:r>
    </w:p>
    <w:p w14:paraId="0EE3A3E5" w14:textId="77777777" w:rsidR="00683CC9" w:rsidRDefault="00000000" w:rsidP="00B006B4">
      <w:pPr>
        <w:pStyle w:val="Compact"/>
        <w:numPr>
          <w:ilvl w:val="0"/>
          <w:numId w:val="15"/>
        </w:numPr>
        <w:bidi/>
      </w:pPr>
      <w:r>
        <w:rPr>
          <w:b/>
          <w:bCs/>
          <w:rtl/>
        </w:rPr>
        <w:t>سرّية المحادثات مع الذكاء الاصطناعي:</w:t>
      </w:r>
      <w:r>
        <w:rPr>
          <w:rtl/>
        </w:rPr>
        <w:t xml:space="preserve"> تُحفظ في قاعدة بيانات خاصة بالجامعة (لا تُرسَل لمزوّد خارجي دون فلترة).</w:t>
      </w:r>
    </w:p>
    <w:p w14:paraId="55156793" w14:textId="573DCE37" w:rsidR="00683CC9" w:rsidRDefault="00683CC9" w:rsidP="00B006B4">
      <w:pPr>
        <w:bidi/>
      </w:pPr>
    </w:p>
    <w:p w14:paraId="31334DD1" w14:textId="77777777" w:rsidR="00683CC9" w:rsidRDefault="00000000" w:rsidP="00B006B4">
      <w:pPr>
        <w:pStyle w:val="Heading2"/>
        <w:bidi/>
      </w:pPr>
      <w:bookmarkStart w:id="24" w:name="X9a6952ea95f83e8332006ac231a0a4892442255"/>
      <w:bookmarkStart w:id="25" w:name="_Toc227973213"/>
      <w:bookmarkEnd w:id="22"/>
      <w:r>
        <w:rPr>
          <w:rtl/>
        </w:rPr>
        <w:t>٦. الأثر المتوقَّع على الجامعة</w:t>
      </w:r>
      <w:bookmarkEnd w:id="25"/>
    </w:p>
    <w:p w14:paraId="183D157B" w14:textId="77777777" w:rsidR="00683CC9" w:rsidRDefault="00000000" w:rsidP="00B006B4">
      <w:pPr>
        <w:pStyle w:val="Heading3"/>
        <w:bidi/>
      </w:pPr>
      <w:bookmarkStart w:id="26" w:name="X669d729a7a924d893f99d1469472cc881e6402f"/>
      <w:r>
        <w:rPr>
          <w:rtl/>
        </w:rPr>
        <w:t>٦.١ ظهور دولي</w:t>
      </w:r>
    </w:p>
    <w:p w14:paraId="7A6DDF41" w14:textId="77777777" w:rsidR="00683CC9" w:rsidRDefault="00000000" w:rsidP="00B006B4">
      <w:pPr>
        <w:pStyle w:val="Compact"/>
        <w:numPr>
          <w:ilvl w:val="0"/>
          <w:numId w:val="16"/>
        </w:numPr>
        <w:bidi/>
      </w:pPr>
      <w:r>
        <w:rPr>
          <w:rtl/>
        </w:rPr>
        <w:t xml:space="preserve">كل باحث لديه </w:t>
      </w:r>
      <w:r>
        <w:rPr>
          <w:b/>
          <w:bCs/>
          <w:rtl/>
        </w:rPr>
        <w:t>صفحة مُفهرسة في Google</w:t>
      </w:r>
      <w:r>
        <w:rPr>
          <w:rtl/>
        </w:rPr>
        <w:t xml:space="preserve"> تلبّي متطلبات الفهرسة في Google Scholar.</w:t>
      </w:r>
    </w:p>
    <w:p w14:paraId="641ABD11" w14:textId="77777777" w:rsidR="00683CC9" w:rsidRDefault="00000000" w:rsidP="00B006B4">
      <w:pPr>
        <w:pStyle w:val="Compact"/>
        <w:numPr>
          <w:ilvl w:val="0"/>
          <w:numId w:val="16"/>
        </w:numPr>
        <w:bidi/>
      </w:pPr>
      <w:r>
        <w:rPr>
          <w:rtl/>
        </w:rPr>
        <w:t>يُعزِّز ظهور الجامعة في تصنيفات تعتمد على الحضور الرقمي (Webometrics, Scimago).</w:t>
      </w:r>
    </w:p>
    <w:p w14:paraId="70D42A23" w14:textId="77777777" w:rsidR="00683CC9" w:rsidRDefault="00000000" w:rsidP="00B006B4">
      <w:pPr>
        <w:pStyle w:val="Compact"/>
        <w:numPr>
          <w:ilvl w:val="0"/>
          <w:numId w:val="16"/>
        </w:numPr>
        <w:bidi/>
      </w:pPr>
      <w:r>
        <w:rPr>
          <w:rtl/>
        </w:rPr>
        <w:t>الذكاء الاصطناعي (ChatGPT, Perplexity) يستطيع الإحالة إلى باحثي الجامعة عند الاستعلام عن مواضيع علميّة.</w:t>
      </w:r>
    </w:p>
    <w:p w14:paraId="16616F50" w14:textId="77777777" w:rsidR="00683CC9" w:rsidRDefault="00000000" w:rsidP="00B006B4">
      <w:pPr>
        <w:pStyle w:val="Heading3"/>
        <w:bidi/>
      </w:pPr>
      <w:bookmarkStart w:id="27" w:name="X5e60c72e493d29e20e67e8baca68a2774b3c1a2"/>
      <w:bookmarkEnd w:id="26"/>
      <w:r>
        <w:rPr>
          <w:rtl/>
        </w:rPr>
        <w:t>٦.٢ سهولة الترقيات</w:t>
      </w:r>
    </w:p>
    <w:p w14:paraId="32F80770" w14:textId="77777777" w:rsidR="00683CC9" w:rsidRDefault="00000000" w:rsidP="00B006B4">
      <w:pPr>
        <w:pStyle w:val="Compact"/>
        <w:numPr>
          <w:ilvl w:val="0"/>
          <w:numId w:val="17"/>
        </w:numPr>
        <w:bidi/>
      </w:pPr>
      <w:r>
        <w:rPr>
          <w:rtl/>
        </w:rPr>
        <w:t>لجنة الترقيات العلمية تستطيع مراجعة ملف أي باحث مباشرة عبر الرابط.</w:t>
      </w:r>
    </w:p>
    <w:p w14:paraId="446894CA" w14:textId="128E5E65" w:rsidR="00683CC9" w:rsidRDefault="00000000" w:rsidP="00B006B4">
      <w:pPr>
        <w:pStyle w:val="Compact"/>
        <w:numPr>
          <w:ilvl w:val="0"/>
          <w:numId w:val="17"/>
        </w:numPr>
        <w:bidi/>
      </w:pPr>
      <w:r>
        <w:rPr>
          <w:rtl/>
        </w:rPr>
        <w:t>توليد CV رسمي معتمد يوفّر على الباحث إعادة الكتابة في كل تقديم.</w:t>
      </w:r>
      <w:bookmarkStart w:id="28" w:name="Xe7ceef3027ee0e7b548d370ea708cb428fcab26"/>
      <w:bookmarkEnd w:id="27"/>
    </w:p>
    <w:p w14:paraId="7B20D8F4" w14:textId="5A1AFF3C" w:rsidR="00683CC9" w:rsidRDefault="00B006B4" w:rsidP="00B006B4">
      <w:pPr>
        <w:pStyle w:val="Heading3"/>
        <w:bidi/>
      </w:pPr>
      <w:bookmarkStart w:id="29" w:name="X389dadfcd67a312e4f020b03e0c37ad5cad9422"/>
      <w:bookmarkEnd w:id="28"/>
      <w:r>
        <w:rPr>
          <w:rFonts w:hint="cs"/>
          <w:rtl/>
        </w:rPr>
        <w:t>٦.٣</w:t>
      </w:r>
      <w:r w:rsidR="00000000">
        <w:rPr>
          <w:rtl/>
        </w:rPr>
        <w:t xml:space="preserve"> تحسين تجربة الطلبة والزوار</w:t>
      </w:r>
    </w:p>
    <w:p w14:paraId="36300519" w14:textId="77777777" w:rsidR="00683CC9" w:rsidRDefault="00000000" w:rsidP="00B006B4">
      <w:pPr>
        <w:pStyle w:val="Compact"/>
        <w:numPr>
          <w:ilvl w:val="0"/>
          <w:numId w:val="19"/>
        </w:numPr>
        <w:bidi/>
      </w:pPr>
      <w:r>
        <w:rPr>
          <w:rtl/>
        </w:rPr>
        <w:t>الطلاب يعرفون اختصاصات أساتذتهم ومنشوراتهم.</w:t>
      </w:r>
    </w:p>
    <w:p w14:paraId="6B405EAE" w14:textId="77777777" w:rsidR="00683CC9" w:rsidRDefault="00000000" w:rsidP="00B006B4">
      <w:pPr>
        <w:pStyle w:val="Compact"/>
        <w:numPr>
          <w:ilvl w:val="0"/>
          <w:numId w:val="19"/>
        </w:numPr>
        <w:bidi/>
      </w:pPr>
      <w:r>
        <w:rPr>
          <w:rtl/>
        </w:rPr>
        <w:t>الباحثون الخارجيون يجدون شركاء تعاون محتملين من جامعة التراث.</w:t>
      </w:r>
    </w:p>
    <w:p w14:paraId="1F7D27CF" w14:textId="77777777" w:rsidR="00683CC9" w:rsidRDefault="00000000" w:rsidP="00B006B4">
      <w:pPr>
        <w:pStyle w:val="Compact"/>
        <w:numPr>
          <w:ilvl w:val="0"/>
          <w:numId w:val="19"/>
        </w:numPr>
        <w:bidi/>
      </w:pPr>
      <w:r>
        <w:rPr>
          <w:rtl/>
        </w:rPr>
        <w:t>الإعلام يحصل على مرجعية موثّقة عند التواصل مع أكاديميّي الجامعة.</w:t>
      </w:r>
    </w:p>
    <w:p w14:paraId="1F6CE793" w14:textId="77777777" w:rsidR="00683CC9" w:rsidRDefault="007A6424" w:rsidP="00B006B4">
      <w:pPr>
        <w:bidi/>
      </w:pPr>
      <w:r>
        <w:rPr>
          <w:noProof/>
        </w:rPr>
        <w:pict w14:anchorId="6BA807B9">
          <v:rect id="_x0000_i1029" alt="" style="width:468pt;height:.05pt;mso-width-percent:0;mso-height-percent:0;mso-width-percent:0;mso-height-percent:0" o:hralign="center" o:hrstd="t" o:hr="t"/>
        </w:pict>
      </w:r>
    </w:p>
    <w:p w14:paraId="2FFCAECC" w14:textId="77777777" w:rsidR="00683CC9" w:rsidRDefault="00000000" w:rsidP="00B006B4">
      <w:pPr>
        <w:pStyle w:val="Heading2"/>
        <w:bidi/>
        <w:rPr>
          <w:rFonts w:hint="cs"/>
          <w:rtl/>
          <w:lang w:bidi="ar-SA"/>
        </w:rPr>
      </w:pPr>
      <w:bookmarkStart w:id="30" w:name="X7d0e468889218d56ff18fdaae70f9ca236df7e0"/>
      <w:bookmarkStart w:id="31" w:name="_Toc227973214"/>
      <w:bookmarkEnd w:id="24"/>
      <w:bookmarkEnd w:id="29"/>
      <w:r>
        <w:rPr>
          <w:rtl/>
        </w:rPr>
        <w:lastRenderedPageBreak/>
        <w:t>٧. الوضع الحالي</w:t>
      </w:r>
      <w:bookmarkEnd w:id="31"/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107"/>
        <w:gridCol w:w="3485"/>
      </w:tblGrid>
      <w:tr w:rsidR="00683CC9" w14:paraId="74A0891F" w14:textId="77777777" w:rsidTr="00B006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0BCA8B06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المؤشّر</w:t>
            </w:r>
          </w:p>
        </w:tc>
        <w:tc>
          <w:tcPr>
            <w:tcW w:w="0" w:type="auto"/>
          </w:tcPr>
          <w:p w14:paraId="74442085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القيمة</w:t>
            </w:r>
          </w:p>
        </w:tc>
      </w:tr>
      <w:tr w:rsidR="00683CC9" w14:paraId="4119A75C" w14:textId="77777777" w:rsidTr="00B006B4">
        <w:trPr>
          <w:jc w:val="center"/>
        </w:trPr>
        <w:tc>
          <w:tcPr>
            <w:tcW w:w="0" w:type="auto"/>
          </w:tcPr>
          <w:p w14:paraId="4DB95F60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حالة النظام</w:t>
            </w:r>
          </w:p>
        </w:tc>
        <w:tc>
          <w:tcPr>
            <w:tcW w:w="0" w:type="auto"/>
          </w:tcPr>
          <w:p w14:paraId="5B8CBC1E" w14:textId="77777777" w:rsidR="00683CC9" w:rsidRDefault="00000000" w:rsidP="00B006B4">
            <w:pPr>
              <w:pStyle w:val="Compact"/>
              <w:bidi/>
            </w:pPr>
            <w:r>
              <w:rPr>
                <w:b/>
                <w:bCs/>
                <w:rtl/>
              </w:rPr>
              <w:t>يعمل رسمياً</w:t>
            </w:r>
            <w:r>
              <w:rPr>
                <w:rtl/>
              </w:rPr>
              <w:t xml:space="preserve"> على </w:t>
            </w:r>
            <w:r>
              <w:rPr>
                <w:rStyle w:val="VerbatimChar"/>
                <w:rtl/>
              </w:rPr>
              <w:t>ris.uoturath.edu.iq</w:t>
            </w:r>
          </w:p>
        </w:tc>
      </w:tr>
      <w:tr w:rsidR="00683CC9" w14:paraId="3B971264" w14:textId="77777777" w:rsidTr="00B006B4">
        <w:trPr>
          <w:jc w:val="center"/>
        </w:trPr>
        <w:tc>
          <w:tcPr>
            <w:tcW w:w="0" w:type="auto"/>
          </w:tcPr>
          <w:p w14:paraId="103653CF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عدد التدريسيين المسجَّلين</w:t>
            </w:r>
          </w:p>
        </w:tc>
        <w:tc>
          <w:tcPr>
            <w:tcW w:w="0" w:type="auto"/>
          </w:tcPr>
          <w:p w14:paraId="0F39E872" w14:textId="77777777" w:rsidR="00683CC9" w:rsidRDefault="00000000" w:rsidP="00B006B4">
            <w:pPr>
              <w:pStyle w:val="Compact"/>
              <w:bidi/>
            </w:pPr>
            <w:r>
              <w:rPr>
                <w:b/>
                <w:bCs/>
                <w:rtl/>
              </w:rPr>
              <w:t>٥٠ تدريسي</w:t>
            </w:r>
          </w:p>
        </w:tc>
      </w:tr>
      <w:tr w:rsidR="00683CC9" w14:paraId="6334F41B" w14:textId="77777777" w:rsidTr="00B006B4">
        <w:trPr>
          <w:jc w:val="center"/>
        </w:trPr>
        <w:tc>
          <w:tcPr>
            <w:tcW w:w="0" w:type="auto"/>
          </w:tcPr>
          <w:p w14:paraId="2DA949EA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عدد الكليات المُدرجة</w:t>
            </w:r>
          </w:p>
        </w:tc>
        <w:tc>
          <w:tcPr>
            <w:tcW w:w="0" w:type="auto"/>
          </w:tcPr>
          <w:p w14:paraId="528569B4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جميع كليات الجامعة</w:t>
            </w:r>
          </w:p>
        </w:tc>
      </w:tr>
      <w:tr w:rsidR="00683CC9" w14:paraId="4F5FF19A" w14:textId="77777777" w:rsidTr="00B006B4">
        <w:trPr>
          <w:jc w:val="center"/>
        </w:trPr>
        <w:tc>
          <w:tcPr>
            <w:tcW w:w="0" w:type="auto"/>
          </w:tcPr>
          <w:p w14:paraId="0185A839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الميزات الجاهزة</w:t>
            </w:r>
          </w:p>
        </w:tc>
        <w:tc>
          <w:tcPr>
            <w:tcW w:w="0" w:type="auto"/>
          </w:tcPr>
          <w:p w14:paraId="7F934235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١٠٠٪ من الميزات المذكورة في القسم ٣</w:t>
            </w:r>
          </w:p>
        </w:tc>
      </w:tr>
      <w:tr w:rsidR="00683CC9" w14:paraId="56F636C8" w14:textId="77777777" w:rsidTr="00B006B4">
        <w:trPr>
          <w:jc w:val="center"/>
        </w:trPr>
        <w:tc>
          <w:tcPr>
            <w:tcW w:w="0" w:type="auto"/>
          </w:tcPr>
          <w:p w14:paraId="2EC47A09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اللغات المدعومة</w:t>
            </w:r>
          </w:p>
        </w:tc>
        <w:tc>
          <w:tcPr>
            <w:tcW w:w="0" w:type="auto"/>
          </w:tcPr>
          <w:p w14:paraId="428A83FC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العربية + الإنجليزية</w:t>
            </w:r>
          </w:p>
        </w:tc>
      </w:tr>
      <w:tr w:rsidR="00683CC9" w14:paraId="1D0CA006" w14:textId="77777777" w:rsidTr="00B006B4">
        <w:trPr>
          <w:jc w:val="center"/>
        </w:trPr>
        <w:tc>
          <w:tcPr>
            <w:tcW w:w="0" w:type="auto"/>
          </w:tcPr>
          <w:p w14:paraId="3EA08780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التوفر على الهاتف</w:t>
            </w:r>
          </w:p>
        </w:tc>
        <w:tc>
          <w:tcPr>
            <w:tcW w:w="0" w:type="auto"/>
          </w:tcPr>
          <w:p w14:paraId="2F7B021B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متجاوب بالكامل (Mobile-first)</w:t>
            </w:r>
          </w:p>
        </w:tc>
      </w:tr>
    </w:tbl>
    <w:p w14:paraId="0863D455" w14:textId="77777777" w:rsidR="00683CC9" w:rsidRDefault="00000000" w:rsidP="00B006B4">
      <w:pPr>
        <w:pStyle w:val="BlockText"/>
        <w:bidi/>
      </w:pPr>
      <w:r>
        <w:rPr>
          <w:b/>
          <w:bCs/>
          <w:rtl/>
        </w:rPr>
        <w:t>ملاحظة:</w:t>
      </w:r>
      <w:r>
        <w:rPr>
          <w:rtl/>
        </w:rPr>
        <w:t xml:space="preserve"> العدد الحالي (٥٠ تدريسي) يُمثّل المُسجَّلين طوعياً خلال مرحلة الإطلاق التجريبي. الرقم يحتاج لحملة تسجيل رسمية لرفعه إلى نسبة تغطية ≥٩٠٪ من الكادر التدريسي.</w:t>
      </w:r>
    </w:p>
    <w:p w14:paraId="78D585A9" w14:textId="77777777" w:rsidR="00683CC9" w:rsidRDefault="007A6424" w:rsidP="00B006B4">
      <w:pPr>
        <w:bidi/>
      </w:pPr>
      <w:r>
        <w:rPr>
          <w:noProof/>
        </w:rPr>
        <w:pict w14:anchorId="50843F6E">
          <v:rect id="_x0000_i1028" alt="" style="width:468pt;height:.05pt;mso-width-percent:0;mso-height-percent:0;mso-width-percent:0;mso-height-percent:0" o:hralign="center" o:hrstd="t" o:hr="t"/>
        </w:pict>
      </w:r>
    </w:p>
    <w:p w14:paraId="32759ADB" w14:textId="77777777" w:rsidR="00683CC9" w:rsidRDefault="00000000" w:rsidP="00B006B4">
      <w:pPr>
        <w:pStyle w:val="Heading2"/>
        <w:bidi/>
      </w:pPr>
      <w:bookmarkStart w:id="32" w:name="X30b0418e40d3ff1b732c5b4509d9d848557a3e7"/>
      <w:bookmarkStart w:id="33" w:name="_Toc227973215"/>
      <w:bookmarkEnd w:id="30"/>
      <w:r>
        <w:rPr>
          <w:rtl/>
        </w:rPr>
        <w:t>٨. المقارنة مع البدائل</w:t>
      </w:r>
      <w:bookmarkEnd w:id="3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97"/>
        <w:gridCol w:w="1264"/>
        <w:gridCol w:w="1764"/>
        <w:gridCol w:w="1871"/>
        <w:gridCol w:w="990"/>
      </w:tblGrid>
      <w:tr w:rsidR="00683CC9" w14:paraId="66661A03" w14:textId="77777777" w:rsidTr="00683C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C2A424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الميزة</w:t>
            </w:r>
          </w:p>
        </w:tc>
        <w:tc>
          <w:tcPr>
            <w:tcW w:w="0" w:type="auto"/>
          </w:tcPr>
          <w:p w14:paraId="1A1FD817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منظومة RIS</w:t>
            </w:r>
          </w:p>
        </w:tc>
        <w:tc>
          <w:tcPr>
            <w:tcW w:w="0" w:type="auto"/>
          </w:tcPr>
          <w:p w14:paraId="52B1AA1E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ResearchGate</w:t>
            </w:r>
          </w:p>
        </w:tc>
        <w:tc>
          <w:tcPr>
            <w:tcW w:w="0" w:type="auto"/>
          </w:tcPr>
          <w:p w14:paraId="04D830D8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Google Scholar</w:t>
            </w:r>
          </w:p>
        </w:tc>
        <w:tc>
          <w:tcPr>
            <w:tcW w:w="0" w:type="auto"/>
          </w:tcPr>
          <w:p w14:paraId="74D6902E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ORCID</w:t>
            </w:r>
          </w:p>
        </w:tc>
      </w:tr>
      <w:tr w:rsidR="00683CC9" w14:paraId="1244DBA6" w14:textId="77777777">
        <w:tc>
          <w:tcPr>
            <w:tcW w:w="0" w:type="auto"/>
          </w:tcPr>
          <w:p w14:paraId="7600D51B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ملكية الجامعة الكاملة للبيانات</w:t>
            </w:r>
          </w:p>
        </w:tc>
        <w:tc>
          <w:tcPr>
            <w:tcW w:w="0" w:type="auto"/>
          </w:tcPr>
          <w:p w14:paraId="18FC5BDB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✅</w:t>
            </w:r>
          </w:p>
        </w:tc>
        <w:tc>
          <w:tcPr>
            <w:tcW w:w="0" w:type="auto"/>
          </w:tcPr>
          <w:p w14:paraId="245C9B61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  <w:tc>
          <w:tcPr>
            <w:tcW w:w="0" w:type="auto"/>
          </w:tcPr>
          <w:p w14:paraId="0FC1A245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  <w:tc>
          <w:tcPr>
            <w:tcW w:w="0" w:type="auto"/>
          </w:tcPr>
          <w:p w14:paraId="127AF63A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</w:tr>
      <w:tr w:rsidR="00683CC9" w14:paraId="057F3BAA" w14:textId="77777777">
        <w:tc>
          <w:tcPr>
            <w:tcW w:w="0" w:type="auto"/>
          </w:tcPr>
          <w:p w14:paraId="76AB3B34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دعم اللغة العربية</w:t>
            </w:r>
          </w:p>
        </w:tc>
        <w:tc>
          <w:tcPr>
            <w:tcW w:w="0" w:type="auto"/>
          </w:tcPr>
          <w:p w14:paraId="220B3A2C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✅</w:t>
            </w:r>
          </w:p>
        </w:tc>
        <w:tc>
          <w:tcPr>
            <w:tcW w:w="0" w:type="auto"/>
          </w:tcPr>
          <w:p w14:paraId="23C35C43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جزئي</w:t>
            </w:r>
          </w:p>
        </w:tc>
        <w:tc>
          <w:tcPr>
            <w:tcW w:w="0" w:type="auto"/>
          </w:tcPr>
          <w:p w14:paraId="18B74B9C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  <w:tc>
          <w:tcPr>
            <w:tcW w:w="0" w:type="auto"/>
          </w:tcPr>
          <w:p w14:paraId="4ADC6E45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</w:tr>
      <w:tr w:rsidR="00683CC9" w14:paraId="48D63FB0" w14:textId="77777777">
        <w:tc>
          <w:tcPr>
            <w:tcW w:w="0" w:type="auto"/>
          </w:tcPr>
          <w:p w14:paraId="7D20A020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صفحة رسمية بعنوان الجامعة</w:t>
            </w:r>
          </w:p>
        </w:tc>
        <w:tc>
          <w:tcPr>
            <w:tcW w:w="0" w:type="auto"/>
          </w:tcPr>
          <w:p w14:paraId="67ABF4BE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✅</w:t>
            </w:r>
          </w:p>
        </w:tc>
        <w:tc>
          <w:tcPr>
            <w:tcW w:w="0" w:type="auto"/>
          </w:tcPr>
          <w:p w14:paraId="4AD9064C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  <w:tc>
          <w:tcPr>
            <w:tcW w:w="0" w:type="auto"/>
          </w:tcPr>
          <w:p w14:paraId="02D37352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  <w:tc>
          <w:tcPr>
            <w:tcW w:w="0" w:type="auto"/>
          </w:tcPr>
          <w:p w14:paraId="04FBBEE0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</w:tr>
      <w:tr w:rsidR="00683CC9" w14:paraId="4A9D503C" w14:textId="77777777">
        <w:tc>
          <w:tcPr>
            <w:tcW w:w="0" w:type="auto"/>
          </w:tcPr>
          <w:p w14:paraId="5E562922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توليد CV رسمي</w:t>
            </w:r>
          </w:p>
        </w:tc>
        <w:tc>
          <w:tcPr>
            <w:tcW w:w="0" w:type="auto"/>
          </w:tcPr>
          <w:p w14:paraId="2A74EC9F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✅</w:t>
            </w:r>
          </w:p>
        </w:tc>
        <w:tc>
          <w:tcPr>
            <w:tcW w:w="0" w:type="auto"/>
          </w:tcPr>
          <w:p w14:paraId="62A65F7C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  <w:tc>
          <w:tcPr>
            <w:tcW w:w="0" w:type="auto"/>
          </w:tcPr>
          <w:p w14:paraId="23A9FC14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  <w:tc>
          <w:tcPr>
            <w:tcW w:w="0" w:type="auto"/>
          </w:tcPr>
          <w:p w14:paraId="4B38518C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</w:tr>
      <w:tr w:rsidR="00683CC9" w14:paraId="464880B1" w14:textId="77777777">
        <w:tc>
          <w:tcPr>
            <w:tcW w:w="0" w:type="auto"/>
          </w:tcPr>
          <w:p w14:paraId="101BE89D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لوحة تحليلات للإدارة</w:t>
            </w:r>
          </w:p>
        </w:tc>
        <w:tc>
          <w:tcPr>
            <w:tcW w:w="0" w:type="auto"/>
          </w:tcPr>
          <w:p w14:paraId="19B78835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✅</w:t>
            </w:r>
          </w:p>
        </w:tc>
        <w:tc>
          <w:tcPr>
            <w:tcW w:w="0" w:type="auto"/>
          </w:tcPr>
          <w:p w14:paraId="30F1236F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  <w:tc>
          <w:tcPr>
            <w:tcW w:w="0" w:type="auto"/>
          </w:tcPr>
          <w:p w14:paraId="2DE92C6C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  <w:tc>
          <w:tcPr>
            <w:tcW w:w="0" w:type="auto"/>
          </w:tcPr>
          <w:p w14:paraId="6559EF91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</w:tr>
      <w:tr w:rsidR="00683CC9" w14:paraId="5FD09808" w14:textId="77777777">
        <w:tc>
          <w:tcPr>
            <w:tcW w:w="0" w:type="auto"/>
          </w:tcPr>
          <w:p w14:paraId="667DD92B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ملخّصات AI للمنشورات</w:t>
            </w:r>
          </w:p>
        </w:tc>
        <w:tc>
          <w:tcPr>
            <w:tcW w:w="0" w:type="auto"/>
          </w:tcPr>
          <w:p w14:paraId="050142C8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✅</w:t>
            </w:r>
          </w:p>
        </w:tc>
        <w:tc>
          <w:tcPr>
            <w:tcW w:w="0" w:type="auto"/>
          </w:tcPr>
          <w:p w14:paraId="1C6BA54F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  <w:tc>
          <w:tcPr>
            <w:tcW w:w="0" w:type="auto"/>
          </w:tcPr>
          <w:p w14:paraId="68B19972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  <w:tc>
          <w:tcPr>
            <w:tcW w:w="0" w:type="auto"/>
          </w:tcPr>
          <w:p w14:paraId="00588AC7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</w:tr>
      <w:tr w:rsidR="00683CC9" w14:paraId="367860E5" w14:textId="77777777">
        <w:tc>
          <w:tcPr>
            <w:tcW w:w="0" w:type="auto"/>
          </w:tcPr>
          <w:p w14:paraId="60655D66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تحكُّم الجامعة بالرؤية</w:t>
            </w:r>
          </w:p>
        </w:tc>
        <w:tc>
          <w:tcPr>
            <w:tcW w:w="0" w:type="auto"/>
          </w:tcPr>
          <w:p w14:paraId="2BBCE8E6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✅</w:t>
            </w:r>
          </w:p>
        </w:tc>
        <w:tc>
          <w:tcPr>
            <w:tcW w:w="0" w:type="auto"/>
          </w:tcPr>
          <w:p w14:paraId="093F870A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  <w:tc>
          <w:tcPr>
            <w:tcW w:w="0" w:type="auto"/>
          </w:tcPr>
          <w:p w14:paraId="652C490C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  <w:tc>
          <w:tcPr>
            <w:tcW w:w="0" w:type="auto"/>
          </w:tcPr>
          <w:p w14:paraId="6EFB36F6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❌</w:t>
            </w:r>
          </w:p>
        </w:tc>
      </w:tr>
      <w:tr w:rsidR="00683CC9" w14:paraId="0C62C56D" w14:textId="77777777">
        <w:tc>
          <w:tcPr>
            <w:tcW w:w="0" w:type="auto"/>
          </w:tcPr>
          <w:p w14:paraId="432A0FD3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التكامل مع Scopus/Scholar/ORCID</w:t>
            </w:r>
          </w:p>
        </w:tc>
        <w:tc>
          <w:tcPr>
            <w:tcW w:w="0" w:type="auto"/>
          </w:tcPr>
          <w:p w14:paraId="3FADFB4D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✅</w:t>
            </w:r>
          </w:p>
        </w:tc>
        <w:tc>
          <w:tcPr>
            <w:tcW w:w="0" w:type="auto"/>
          </w:tcPr>
          <w:p w14:paraId="108E9729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✅</w:t>
            </w:r>
          </w:p>
        </w:tc>
        <w:tc>
          <w:tcPr>
            <w:tcW w:w="0" w:type="auto"/>
          </w:tcPr>
          <w:p w14:paraId="4949BFBC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—</w:t>
            </w:r>
          </w:p>
        </w:tc>
        <w:tc>
          <w:tcPr>
            <w:tcW w:w="0" w:type="auto"/>
          </w:tcPr>
          <w:p w14:paraId="2D4D5FD9" w14:textId="77777777" w:rsidR="00683CC9" w:rsidRDefault="00000000" w:rsidP="00B006B4">
            <w:pPr>
              <w:pStyle w:val="Compact"/>
              <w:bidi/>
            </w:pPr>
            <w:r>
              <w:rPr>
                <w:rtl/>
              </w:rPr>
              <w:t>—</w:t>
            </w:r>
          </w:p>
        </w:tc>
      </w:tr>
    </w:tbl>
    <w:p w14:paraId="443CA5EA" w14:textId="77777777" w:rsidR="00683CC9" w:rsidRDefault="007A6424" w:rsidP="00B006B4">
      <w:pPr>
        <w:bidi/>
      </w:pPr>
      <w:r>
        <w:rPr>
          <w:noProof/>
        </w:rPr>
        <w:pict w14:anchorId="4C5E6725">
          <v:rect id="_x0000_i1027" alt="" style="width:468pt;height:.05pt;mso-width-percent:0;mso-height-percent:0;mso-width-percent:0;mso-height-percent:0" o:hralign="center" o:hrstd="t" o:hr="t"/>
        </w:pict>
      </w:r>
    </w:p>
    <w:p w14:paraId="65B5C824" w14:textId="77777777" w:rsidR="00683CC9" w:rsidRDefault="00000000" w:rsidP="00B006B4">
      <w:pPr>
        <w:pStyle w:val="Heading2"/>
        <w:bidi/>
      </w:pPr>
      <w:bookmarkStart w:id="34" w:name="Xf767a2ee50135a51b5a7b83372a0749fd5295be"/>
      <w:bookmarkStart w:id="35" w:name="_Toc227973216"/>
      <w:bookmarkEnd w:id="32"/>
      <w:r>
        <w:rPr>
          <w:rtl/>
        </w:rPr>
        <w:t>٩. التوصيات المرفوعة لرئاسة الجامعة</w:t>
      </w:r>
      <w:bookmarkEnd w:id="35"/>
    </w:p>
    <w:p w14:paraId="09CBE785" w14:textId="77777777" w:rsidR="00683CC9" w:rsidRDefault="00000000" w:rsidP="00B006B4">
      <w:pPr>
        <w:bidi/>
      </w:pPr>
      <w:r>
        <w:rPr>
          <w:rtl/>
        </w:rPr>
        <w:t xml:space="preserve">١. </w:t>
      </w:r>
      <w:r>
        <w:rPr>
          <w:b/>
          <w:bCs/>
          <w:rtl/>
        </w:rPr>
        <w:t>إصدار تعميم رسمي</w:t>
      </w:r>
      <w:r>
        <w:rPr>
          <w:rtl/>
        </w:rPr>
        <w:t xml:space="preserve"> يُلزم جميع أعضاء الهيئة التدريسية بإنشاء ملف في المنظومة خلال مدّة محدَّدة (يُقترح ٦٠ يوماً من تاريخ التعميم).</w:t>
      </w:r>
    </w:p>
    <w:p w14:paraId="6E7D9601" w14:textId="77777777" w:rsidR="00683CC9" w:rsidRDefault="00000000" w:rsidP="00B006B4">
      <w:pPr>
        <w:bidi/>
      </w:pPr>
      <w:r>
        <w:rPr>
          <w:rtl/>
        </w:rPr>
        <w:t xml:space="preserve">٢. </w:t>
      </w:r>
      <w:r>
        <w:rPr>
          <w:b/>
          <w:bCs/>
          <w:rtl/>
        </w:rPr>
        <w:t>ربط اعتماد الترقيات والتقييم السنوي</w:t>
      </w:r>
      <w:r>
        <w:rPr>
          <w:rtl/>
        </w:rPr>
        <w:t xml:space="preserve"> بالملف الرقمي في المنظومة، بحيث تستند لجان الترقية إلى البيانات الموثَّقة فيها.</w:t>
      </w:r>
    </w:p>
    <w:p w14:paraId="62F0A982" w14:textId="77777777" w:rsidR="00683CC9" w:rsidRDefault="00000000" w:rsidP="00B006B4">
      <w:pPr>
        <w:bidi/>
      </w:pPr>
      <w:r>
        <w:rPr>
          <w:rtl/>
        </w:rPr>
        <w:t xml:space="preserve">٣. </w:t>
      </w:r>
      <w:r>
        <w:rPr>
          <w:b/>
          <w:bCs/>
          <w:rtl/>
        </w:rPr>
        <w:t>تخصيص ممثّل عن كل كلية</w:t>
      </w:r>
      <w:r>
        <w:rPr>
          <w:rtl/>
        </w:rPr>
        <w:t xml:space="preserve"> (منسّق بحثي) لمساعدة أعضاء هيئة التدريس في إدخال بياناتهم، خصوصاً للتدريسيين ذوي الخبرة الطويلة.</w:t>
      </w:r>
    </w:p>
    <w:p w14:paraId="45A3D7E3" w14:textId="77777777" w:rsidR="00683CC9" w:rsidRDefault="00000000" w:rsidP="00B006B4">
      <w:pPr>
        <w:bidi/>
      </w:pPr>
      <w:r>
        <w:rPr>
          <w:rtl/>
        </w:rPr>
        <w:t xml:space="preserve">٤. </w:t>
      </w:r>
      <w:r>
        <w:rPr>
          <w:b/>
          <w:bCs/>
          <w:rtl/>
        </w:rPr>
        <w:t>دمج المنظومة مع الصفحة الرئيسية لجامعة التراث</w:t>
      </w:r>
      <w:r>
        <w:rPr>
          <w:rtl/>
        </w:rPr>
        <w:t xml:space="preserve"> عبر رابط دائم في شريط التنقّل (مثال: "الباحثون" أو "البحث العلمي").</w:t>
      </w:r>
    </w:p>
    <w:p w14:paraId="399DFC60" w14:textId="77777777" w:rsidR="00683CC9" w:rsidRDefault="00000000" w:rsidP="00B006B4">
      <w:pPr>
        <w:bidi/>
      </w:pPr>
      <w:r>
        <w:rPr>
          <w:rtl/>
        </w:rPr>
        <w:t xml:space="preserve">٥. </w:t>
      </w:r>
      <w:r>
        <w:rPr>
          <w:b/>
          <w:bCs/>
          <w:rtl/>
        </w:rPr>
        <w:t>جلسات تعريفية دورية</w:t>
      </w:r>
      <w:r>
        <w:rPr>
          <w:rtl/>
        </w:rPr>
        <w:t xml:space="preserve"> (workshops) لعمادات الكليات والتدريسيين لشرح طريقة الاستخدام واستثمار الميزات.</w:t>
      </w:r>
    </w:p>
    <w:p w14:paraId="7CE7D1B4" w14:textId="77777777" w:rsidR="00683CC9" w:rsidRDefault="00000000" w:rsidP="00B006B4">
      <w:pPr>
        <w:bidi/>
      </w:pPr>
      <w:r>
        <w:rPr>
          <w:rtl/>
        </w:rPr>
        <w:t xml:space="preserve">٦. </w:t>
      </w:r>
      <w:r>
        <w:rPr>
          <w:b/>
          <w:bCs/>
          <w:rtl/>
        </w:rPr>
        <w:t>دعم استمرارية التطوير</w:t>
      </w:r>
      <w:r>
        <w:rPr>
          <w:rtl/>
        </w:rPr>
        <w:t xml:space="preserve"> عبر تخصيص ميزانية سنوية صغيرة للاشتراك في خدمات API (Scopus, Semantic Scholar Premium) ولتغطية صيانة الخوادم والتطوير المستمر.</w:t>
      </w:r>
    </w:p>
    <w:p w14:paraId="6464D6A2" w14:textId="77777777" w:rsidR="00683CC9" w:rsidRDefault="00000000" w:rsidP="00B006B4">
      <w:pPr>
        <w:bidi/>
      </w:pPr>
      <w:r>
        <w:rPr>
          <w:rtl/>
        </w:rPr>
        <w:lastRenderedPageBreak/>
        <w:t xml:space="preserve">٧. </w:t>
      </w:r>
      <w:r>
        <w:rPr>
          <w:b/>
          <w:bCs/>
          <w:rtl/>
        </w:rPr>
        <w:t>خطة تسويق داخلية</w:t>
      </w:r>
      <w:r>
        <w:rPr>
          <w:rtl/>
        </w:rPr>
        <w:t xml:space="preserve"> تُوضِّح للتدريسيين الفائدة المباشرة: زيادة ظهور أبحاثهم، اختصار وقت إعداد CV، ظهور في نتائج Google.</w:t>
      </w:r>
    </w:p>
    <w:p w14:paraId="0B8AE271" w14:textId="77777777" w:rsidR="00683CC9" w:rsidRDefault="007A6424" w:rsidP="00B006B4">
      <w:pPr>
        <w:bidi/>
      </w:pPr>
      <w:r>
        <w:rPr>
          <w:noProof/>
        </w:rPr>
        <w:pict w14:anchorId="490AFEB9">
          <v:rect id="_x0000_i1026" alt="" style="width:468pt;height:.05pt;mso-width-percent:0;mso-height-percent:0;mso-width-percent:0;mso-height-percent:0" o:hralign="center" o:hrstd="t" o:hr="t"/>
        </w:pict>
      </w:r>
    </w:p>
    <w:p w14:paraId="6A1DB781" w14:textId="77777777" w:rsidR="00683CC9" w:rsidRDefault="00000000" w:rsidP="00B006B4">
      <w:pPr>
        <w:pStyle w:val="Heading2"/>
        <w:bidi/>
      </w:pPr>
      <w:bookmarkStart w:id="36" w:name="X8f2bb9303789c8fd52e66e51f43235f2f4a5d82"/>
      <w:bookmarkStart w:id="37" w:name="_Toc227973217"/>
      <w:bookmarkEnd w:id="34"/>
      <w:r>
        <w:rPr>
          <w:rtl/>
        </w:rPr>
        <w:t>١٠. الخلاصة</w:t>
      </w:r>
      <w:bookmarkEnd w:id="37"/>
    </w:p>
    <w:p w14:paraId="1115C162" w14:textId="77777777" w:rsidR="00683CC9" w:rsidRDefault="00000000" w:rsidP="00B006B4">
      <w:pPr>
        <w:bidi/>
      </w:pPr>
      <w:r>
        <w:rPr>
          <w:rtl/>
        </w:rPr>
        <w:t xml:space="preserve">منظومة RIS جاهزة تقنياً وتعمل رسمياً، وتضع جامعة التراث في مصافّ الجامعات التي تمتلك </w:t>
      </w:r>
      <w:r>
        <w:rPr>
          <w:b/>
          <w:bCs/>
          <w:rtl/>
        </w:rPr>
        <w:t>بنية تحتية رقمية مستقلّة</w:t>
      </w:r>
      <w:r>
        <w:rPr>
          <w:rtl/>
        </w:rPr>
        <w:t xml:space="preserve"> لإدارة ومتابعة الإنتاج العلمي. إطلاق المنظومة على نطاق كامل الجامعة (بدل ٥٠ تدريسي حالياً) سيُحدث فارقاً ملموساً في الظهور الرقمي للجامعة وفي كفاءة الإدارة البحثية.</w:t>
      </w:r>
    </w:p>
    <w:p w14:paraId="0AA88733" w14:textId="77777777" w:rsidR="00683CC9" w:rsidRDefault="00000000" w:rsidP="00B006B4">
      <w:pPr>
        <w:bidi/>
      </w:pPr>
      <w:r>
        <w:rPr>
          <w:rtl/>
        </w:rPr>
        <w:t>نأمل من رئاسة الجامعة دعم هذه المبادرة عبر تبنّي التوصيات الواردة أعلاه، لتحقيق أقصى عائد ممكن من الاستثمار الذي تمّ في بناء المنظومة.</w:t>
      </w:r>
    </w:p>
    <w:p w14:paraId="7E5764A6" w14:textId="77777777" w:rsidR="00683CC9" w:rsidRDefault="007A6424" w:rsidP="00B006B4">
      <w:pPr>
        <w:bidi/>
      </w:pPr>
      <w:r>
        <w:rPr>
          <w:noProof/>
        </w:rPr>
        <w:pict w14:anchorId="0EAC16CE">
          <v:rect id="_x0000_i1025" alt="" style="width:468pt;height:.05pt;mso-width-percent:0;mso-height-percent:0;mso-width-percent:0;mso-height-percent:0" o:hralign="center" o:hrstd="t" o:hr="t"/>
        </w:pict>
      </w:r>
    </w:p>
    <w:p w14:paraId="79BD2C30" w14:textId="77777777" w:rsidR="00683CC9" w:rsidRDefault="00000000" w:rsidP="00B006B4">
      <w:pPr>
        <w:bidi/>
      </w:pPr>
      <w:r>
        <w:rPr>
          <w:b/>
          <w:bCs/>
          <w:rtl/>
        </w:rPr>
        <w:t>للتواصل التقني:</w:t>
      </w:r>
      <w:r>
        <w:rPr>
          <w:rtl/>
        </w:rPr>
        <w:t xml:space="preserve"> البريد: </w:t>
      </w:r>
      <w:r>
        <w:rPr>
          <w:rStyle w:val="VerbatimChar"/>
          <w:rtl/>
        </w:rPr>
        <w:t>research@uoturath.edu.iq</w:t>
      </w:r>
      <w:r>
        <w:rPr>
          <w:rtl/>
        </w:rPr>
        <w:t xml:space="preserve"> الموقع: </w:t>
      </w:r>
      <w:hyperlink r:id="rId6">
        <w:r>
          <w:rPr>
            <w:rStyle w:val="Hyperlink"/>
            <w:rtl/>
          </w:rPr>
          <w:t>https://ris.uoturath.edu.iq</w:t>
        </w:r>
      </w:hyperlink>
      <w:bookmarkEnd w:id="0"/>
      <w:bookmarkEnd w:id="36"/>
    </w:p>
    <w:sectPr w:rsidR="00683CC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4A36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E066D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258E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65915930">
    <w:abstractNumId w:val="0"/>
  </w:num>
  <w:num w:numId="2" w16cid:durableId="2061975786">
    <w:abstractNumId w:val="1"/>
  </w:num>
  <w:num w:numId="3" w16cid:durableId="20721924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2128629">
    <w:abstractNumId w:val="1"/>
  </w:num>
  <w:num w:numId="5" w16cid:durableId="1855878713">
    <w:abstractNumId w:val="1"/>
  </w:num>
  <w:num w:numId="6" w16cid:durableId="1470053953">
    <w:abstractNumId w:val="1"/>
  </w:num>
  <w:num w:numId="7" w16cid:durableId="938878115">
    <w:abstractNumId w:val="1"/>
  </w:num>
  <w:num w:numId="8" w16cid:durableId="203518405">
    <w:abstractNumId w:val="1"/>
  </w:num>
  <w:num w:numId="9" w16cid:durableId="410976951">
    <w:abstractNumId w:val="1"/>
  </w:num>
  <w:num w:numId="10" w16cid:durableId="1022364080">
    <w:abstractNumId w:val="1"/>
  </w:num>
  <w:num w:numId="11" w16cid:durableId="1829783453">
    <w:abstractNumId w:val="1"/>
  </w:num>
  <w:num w:numId="12" w16cid:durableId="2095852764">
    <w:abstractNumId w:val="1"/>
  </w:num>
  <w:num w:numId="13" w16cid:durableId="307637168">
    <w:abstractNumId w:val="1"/>
  </w:num>
  <w:num w:numId="14" w16cid:durableId="604192383">
    <w:abstractNumId w:val="1"/>
  </w:num>
  <w:num w:numId="15" w16cid:durableId="716470554">
    <w:abstractNumId w:val="1"/>
  </w:num>
  <w:num w:numId="16" w16cid:durableId="2075926806">
    <w:abstractNumId w:val="1"/>
  </w:num>
  <w:num w:numId="17" w16cid:durableId="1409763542">
    <w:abstractNumId w:val="1"/>
  </w:num>
  <w:num w:numId="18" w16cid:durableId="1493834002">
    <w:abstractNumId w:val="1"/>
  </w:num>
  <w:num w:numId="19" w16cid:durableId="367491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3CC9"/>
    <w:rsid w:val="00683CC9"/>
    <w:rsid w:val="00707C00"/>
    <w:rsid w:val="007A6424"/>
    <w:rsid w:val="00B006B4"/>
    <w:rsid w:val="00C5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2F7C7"/>
  <w15:docId w15:val="{A049CE8E-655E-0C4F-8968-ECD7A809D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IQ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B006B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006B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is.uoturath.edu.iq" TargetMode="External"/><Relationship Id="rId5" Type="http://schemas.openxmlformats.org/officeDocument/2006/relationships/hyperlink" Target="https://ris.uoturath.edu.i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1397</Words>
  <Characters>7966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haydar abdulameer</cp:lastModifiedBy>
  <cp:revision>2</cp:revision>
  <dcterms:created xsi:type="dcterms:W3CDTF">2026-04-24T22:20:00Z</dcterms:created>
  <dcterms:modified xsi:type="dcterms:W3CDTF">2026-04-24T23:42:00Z</dcterms:modified>
  <dc:language>ar-IQ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