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B365D"/>
          <w:sz w:val="32"/>
        </w:rPr>
        <w:t>تقرير هندسي: مخطط التدفق مع مثال رحلة المستخدم</w:t>
        <w:br/>
      </w:r>
      <w:r>
        <w:rPr>
          <w:i/>
          <w:color w:val="5C768D"/>
          <w:sz w:val="22"/>
        </w:rPr>
        <w:t>Hotel Booking System - User Flowchart with Live Use-Case Scenario</w:t>
      </w:r>
    </w:p>
    <w:p>
      <w:pPr>
        <w:spacing w:after="240"/>
      </w:pPr>
    </w:p>
    <w:p>
      <w:r>
        <w:rPr>
          <w:b/>
          <w:color w:val="1B365D"/>
          <w:sz w:val="26"/>
        </w:rPr>
        <w:t>1. المخطط الهيكلي للفلوشارت (Flowchart Diagram)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sz="12" w:space="0" w:color="4A90E2"/>
              <w:left w:val="single" w:sz="12" w:space="0" w:color="4A90E2"/>
              <w:bottom w:val="single" w:sz="12" w:space="0" w:color="4A90E2"/>
              <w:right w:val="single" w:sz="12" w:space="0" w:color="4A90E2"/>
            </w:tcBorders>
          </w:tcPr>
          <w:p>
            <w:pPr>
              <w:jc w:val="left"/>
            </w:pPr>
            <w:r>
              <w:rPr>
                <w:rFonts w:ascii="Courier New" w:hAnsi="Courier New"/>
                <w:color w:val="222222"/>
                <w:sz w:val="20"/>
              </w:rPr>
              <w:t xml:space="preserve">       ( Start )  &lt;--- [شكل بيضاوي: بداية دخول النزيل أو الموظف للموقع]</w:t>
              <w:br/>
              <w:t xml:space="preserve">           |</w:t>
              <w:br/>
              <w:t xml:space="preserve">           v</w:t>
              <w:br/>
              <w:t xml:space="preserve">   [ Main Hotel Page ]  &lt;--- [مستطيل: فتح الصفحة الرئيسية للموقع]</w:t>
              <w:br/>
              <w:t xml:space="preserve">           |</w:t>
              <w:br/>
              <w:t xml:space="preserve">           v</w:t>
              <w:br/>
              <w:t xml:space="preserve"> [ Room Booking Page ]  &lt;--- [مستطيل: الانتقال لصفحة حجز الغرف]</w:t>
              <w:br/>
              <w:t xml:space="preserve">           |</w:t>
              <w:br/>
              <w:t xml:space="preserve">           v</w:t>
              <w:br/>
              <w:t xml:space="preserve"> [ Enter Guest Details ]  &lt;--- [مستطيل: تعبئة البيانات من ملف guestdetails.csv]</w:t>
              <w:br/>
              <w:t xml:space="preserve">           |</w:t>
              <w:br/>
              <w:t xml:space="preserve">           v</w:t>
              <w:br/>
              <w:t xml:space="preserve">   /                \</w:t>
              <w:br/>
              <w:t xml:space="preserve">  / Is Room Available\  &lt;--- [شكل معين/ماسة: فحص التوفر بناءً على ملف room.csv]</w:t>
              <w:br/>
              <w:t xml:space="preserve">  \     During This  /</w:t>
              <w:br/>
              <w:t xml:space="preserve">   \     Period?    /</w:t>
              <w:br/>
              <w:t xml:space="preserve">       /          \</w:t>
              <w:br/>
              <w:t xml:space="preserve">      /            \</w:t>
              <w:br/>
              <w:t xml:space="preserve">  [No]              [Yes]</w:t>
              <w:br/>
              <w:t xml:space="preserve">   |                  |</w:t>
              <w:br/>
              <w:t xml:space="preserve">   v                  v</w:t>
              <w:br/>
              <w:t>[Trigger Java Applet]   [ Confirm Booking ] &lt;--- [مستطيل: تأكيد الحجز بنجاح]</w:t>
              <w:br/>
              <w:t>(رسالة تحذيرية حمراء)          |</w:t>
              <w:br/>
              <w:t xml:space="preserve">   |                          v</w:t>
              <w:br/>
              <w:t xml:space="preserve">   |                  [ Print Schedule ] &lt;--- [مستطيل: طباعة جدول مواعيد الضيف]</w:t>
              <w:br/>
              <w:t xml:space="preserve">   |                          |</w:t>
              <w:br/>
              <w:t xml:space="preserve">   +----&gt; [راجع لخطوة تعبئة البيانات] v</w:t>
              <w:br/>
              <w:t xml:space="preserve">                       (  End  ) &lt;--- [شكل بيضاوي: خروج النزيل من الموقع]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6"/>
        </w:rPr>
        <w:t>2. السيناريو والمثال التطبيقي (Live User Scenario: Guest Booking Journey)</w:t>
      </w:r>
    </w:p>
    <w:p>
      <w:r>
        <w:t>لتوضيح آلية عمل المخطط البرمجي للأستاذ، نستعرض هنا مثالاً تطبيقياً حياً يحاكي دخول مستخدم (نزيل) إلى الموقع الإلكتروني لحجز غرفة وتفاعل النظام مع ملفات البيانات والكود: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المرحلة والخطوة</w:t>
            </w:r>
          </w:p>
        </w:tc>
        <w:tc>
          <w:tcPr>
            <w:tcW w:type="dxa" w:w="3120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ما يفعله المستخدم في موقعكِ</w:t>
            </w:r>
          </w:p>
        </w:tc>
        <w:tc>
          <w:tcPr>
            <w:tcW w:type="dxa" w:w="3120"/>
            <w:shd w:fill="1B365D"/>
          </w:tcPr>
          <w:p>
            <w:pPr>
              <w:jc w:val="right"/>
            </w:pPr>
            <w:r>
              <w:rPr>
                <w:b/>
                <w:color w:val="FFFFFF"/>
              </w:rPr>
              <w:t>الرد البرمجي والتقني من النظام خلف الكواليس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1. البداية والدخول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يقوم يوزر (النزيل أحمد) بفتح المتصفح والدخول إلى رابط الموقع الفندقي الخاص بكِ.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يفتح النظام واجهة الصفحة الرئيسية للمستخدم [Main Hotel Page] بنجاح ويستعد استقبال الأوامر.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2. الانتقال لصفحة الحجز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يضغط أحمد من القائمة العلوية على صفحة [Room Booking Page].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يقوم الموقع برمي وتحميل واجهة نموذج استمارة الحجز للنزيل.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3. تعبئة بيانات الضيف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يقوم أحمد بكتابة بياناته الكاملة (الاسم: أحمد، التواريخ المطلوبة، رقم التواصل).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يقوم النظام بأخذ هذه البيانات وربطها تمهيداً لحفظها وتحديثها داخل ملف guestdetails.csv.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4. اختيار الغرفة والقرار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يحدد أحمد من القائمة المنسدلة اختيار (الغرفة رقم 204) لإتمام حجزها.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يقوم الموقع فوراً بالدخول وقراءة ملف room.csv وعمل فحص اتخاذ القرار الهيكلي (Is Room Available?).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5-أ. مسار الرفض [No]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في حال كانت الغرفة 204 محجوزة مسبقاً من شخص آخر في نفس التاريخ المختار.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ينحرف النظام لمسار [No] ويقوم باستدعاء كود الجافا أبلت [Trigger Java Applet] لتظهر شاشة تنبيهية حمراء تمنع الحجز المزدوج وتعيد أحمد لخطوة البيانات لتغيير الغرفة.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5-ب. مسار القبول [Yes]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في حال كانت الغرفة 204 شاغرة ومتاحة تماماً للنزيل أحمد.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يتجه النظام مباشرة لمسار [Yes] ويقوم بعمل تأكيد الحجز [Confirm Booking] وتحديث حالة الغرفة داخل ملف room.csv إلى 'محجوزة'.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6. الطباعة والمخرجات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تظهر لأحمد شاشة النجاح ويضغط النزيل على زر [Print Schedule].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يستخرج النظام جدول المواعيد والمخرجات النهائي للنزيل ويقوم بأمر الطباعة.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fill="F4F6F9"/>
          </w:tcPr>
          <w:p>
            <w:pPr>
              <w:jc w:val="right"/>
            </w:pPr>
            <w:r>
              <w:rPr>
                <w:b/>
              </w:rPr>
              <w:t>7. النهاية والخروج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يستلم أحمد تفاصيل حجزه ويغلق المتصفح أو يسجل خروجه.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jc w:val="right"/>
            </w:pPr>
            <w:r>
              <w:t>يغلق النظام الجلسة الحالية بنجاح ويصل إلى نقطة النهاية (End) في الفلوشارت.</w:t>
            </w:r>
          </w:p>
        </w:tc>
      </w:tr>
    </w:tbl>
    <w:p>
      <w:r>
        <w:rPr>
          <w:b/>
          <w:color w:val="1B365D"/>
          <w:sz w:val="26"/>
        </w:rPr>
        <w:br/>
        <w:t>3. تفاصيل ووظائف خطوات المخطط البرمجي</w:t>
      </w:r>
    </w:p>
    <w:p>
      <w:pPr>
        <w:spacing w:after="80"/>
      </w:pPr>
      <w:r>
        <w:rPr>
          <w:b/>
          <w:color w:val="1B365D"/>
        </w:rPr>
        <w:t xml:space="preserve">● ( Start ) : </w:t>
      </w:r>
      <w:r>
        <w:t>البداية والانطلاق للموقع الإلكتروني للفندق عند فتح الصفحة.</w:t>
      </w:r>
    </w:p>
    <w:p>
      <w:pPr>
        <w:spacing w:after="80"/>
      </w:pPr>
      <w:r>
        <w:rPr>
          <w:b/>
          <w:color w:val="1B365D"/>
        </w:rPr>
        <w:t xml:space="preserve">■ [ Main Hotel Page ] : </w:t>
      </w:r>
      <w:r>
        <w:t>واجهة الموقع الرئيسية المتاحة للموظف أو النزيل للتنقل.</w:t>
      </w:r>
    </w:p>
    <w:p>
      <w:pPr>
        <w:spacing w:after="80"/>
      </w:pPr>
      <w:r>
        <w:rPr>
          <w:b/>
          <w:color w:val="1B365D"/>
        </w:rPr>
        <w:t xml:space="preserve">■ [ Room Booking Page ] : </w:t>
      </w:r>
      <w:r>
        <w:t>صفحة الحجز المخصصة للبدء في طلب خدمة الغرف.</w:t>
      </w:r>
    </w:p>
    <w:p>
      <w:pPr>
        <w:spacing w:after="80"/>
      </w:pPr>
      <w:r>
        <w:rPr>
          <w:b/>
          <w:color w:val="1B365D"/>
        </w:rPr>
        <w:t xml:space="preserve">■ [ Enter Guest Details ] : </w:t>
      </w:r>
      <w:r>
        <w:t>نموذج تعبئة بيانات النزيل ويتم ربطها مباشرة لملف guestdetails.csv.</w:t>
      </w:r>
    </w:p>
    <w:p>
      <w:pPr>
        <w:spacing w:after="80"/>
      </w:pPr>
      <w:r>
        <w:rPr>
          <w:b/>
          <w:color w:val="1B365D"/>
        </w:rPr>
        <w:t xml:space="preserve">◆ / Is Room Available? / : </w:t>
      </w:r>
      <w:r>
        <w:t>المعين المسؤول عن فحص التوفر بالوقت المختار ومطابقتها بملف room.csv.</w:t>
      </w:r>
    </w:p>
    <w:p>
      <w:pPr>
        <w:spacing w:after="80"/>
      </w:pPr>
      <w:r>
        <w:rPr>
          <w:b/>
          <w:color w:val="1B365D"/>
        </w:rPr>
        <w:t xml:space="preserve">⚠️ [Trigger Java Applet] : </w:t>
      </w:r>
      <w:r>
        <w:t>مسار الإجابة بـ [No]: يستدعي فوراً كود الأبلت لطباعة التنبيه باللون الأحمر لمنع تداخل الحجوزات ويرجعه لتعديل البيانات.</w:t>
      </w:r>
    </w:p>
    <w:p>
      <w:pPr>
        <w:spacing w:after="80"/>
      </w:pPr>
      <w:r>
        <w:rPr>
          <w:b/>
          <w:color w:val="1B365D"/>
        </w:rPr>
        <w:t xml:space="preserve">✅ [ Confirm Booking ] : </w:t>
      </w:r>
      <w:r>
        <w:t>مسار الإجابة بـ [Yes]: تثبيت الحجز في قاعدة البيانات بنجاح وعمل تحديث للملفات.</w:t>
      </w:r>
    </w:p>
    <w:p>
      <w:pPr>
        <w:spacing w:after="80"/>
      </w:pPr>
      <w:r>
        <w:rPr>
          <w:b/>
          <w:color w:val="1B365D"/>
        </w:rPr>
        <w:t xml:space="preserve">■ [ Print Schedule ] : </w:t>
      </w:r>
      <w:r>
        <w:t>عرض المخرجات وإتاحة زر طباعة جدول مواعيد الضيف النهائي للنزيل.</w:t>
      </w:r>
    </w:p>
    <w:p>
      <w:pPr>
        <w:spacing w:after="80"/>
      </w:pPr>
      <w:r>
        <w:rPr>
          <w:b/>
          <w:color w:val="1B365D"/>
        </w:rPr>
        <w:t xml:space="preserve">● ( End ) : </w:t>
      </w:r>
      <w:r>
        <w:t>نقطة إنهاء العملية والخروج من النظام أو قفل الموقع.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