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9016"/>
      </w:tblGrid>
      <w:tr w:rsidR="00A237AE" w:rsidTr="006F4415">
        <w:tc>
          <w:tcPr>
            <w:tcW w:w="9016" w:type="dxa"/>
            <w:tcBorders>
              <w:bottom w:val="nil"/>
            </w:tcBorders>
            <w:shd w:val="clear" w:color="auto" w:fill="000000" w:themeFill="text1"/>
          </w:tcPr>
          <w:p w:rsidR="00A237AE" w:rsidRDefault="00A237AE" w:rsidP="006F4415">
            <w:pPr>
              <w:jc w:val="center"/>
              <w:rPr>
                <w:b/>
                <w:sz w:val="24"/>
              </w:rPr>
            </w:pPr>
          </w:p>
          <w:p w:rsidR="00A237AE" w:rsidRPr="00D908BD" w:rsidRDefault="00A237AE" w:rsidP="006F4415">
            <w:pPr>
              <w:jc w:val="center"/>
              <w:rPr>
                <w:b/>
                <w:sz w:val="24"/>
              </w:rPr>
            </w:pPr>
            <w:r>
              <w:rPr>
                <w:b/>
                <w:sz w:val="24"/>
              </w:rPr>
              <w:t>LEVEL 2 CERTIFICATE IN AWARENESS OF MENTAL HEALTH PROBLEMS</w:t>
            </w:r>
          </w:p>
        </w:tc>
      </w:tr>
      <w:tr w:rsidR="00A237AE" w:rsidTr="006F4415">
        <w:tc>
          <w:tcPr>
            <w:tcW w:w="9016" w:type="dxa"/>
            <w:tcBorders>
              <w:top w:val="nil"/>
              <w:left w:val="nil"/>
              <w:bottom w:val="nil"/>
              <w:right w:val="nil"/>
            </w:tcBorders>
          </w:tcPr>
          <w:p w:rsidR="00A237AE" w:rsidRDefault="00A237AE" w:rsidP="006F4415"/>
        </w:tc>
      </w:tr>
      <w:tr w:rsidR="00A237AE" w:rsidTr="00A237AE">
        <w:tc>
          <w:tcPr>
            <w:tcW w:w="9016" w:type="dxa"/>
            <w:tcBorders>
              <w:top w:val="nil"/>
              <w:bottom w:val="nil"/>
            </w:tcBorders>
            <w:shd w:val="clear" w:color="auto" w:fill="000000" w:themeFill="text1"/>
          </w:tcPr>
          <w:p w:rsidR="00A237AE" w:rsidRDefault="00F13605" w:rsidP="006F4415">
            <w:pPr>
              <w:jc w:val="center"/>
            </w:pPr>
            <w:r>
              <w:rPr>
                <w:b/>
                <w:sz w:val="72"/>
              </w:rPr>
              <w:t>Module C</w:t>
            </w:r>
            <w:r w:rsidR="008745BB">
              <w:rPr>
                <w:b/>
                <w:sz w:val="72"/>
              </w:rPr>
              <w:t xml:space="preserve"> </w:t>
            </w:r>
          </w:p>
          <w:p w:rsidR="00A237AE" w:rsidRDefault="00A237AE" w:rsidP="006F4415"/>
        </w:tc>
      </w:tr>
      <w:tr w:rsidR="00A237AE" w:rsidTr="008378F5">
        <w:tc>
          <w:tcPr>
            <w:tcW w:w="9016" w:type="dxa"/>
            <w:tcBorders>
              <w:top w:val="nil"/>
              <w:left w:val="nil"/>
              <w:bottom w:val="single" w:sz="4" w:space="0" w:color="auto"/>
              <w:right w:val="nil"/>
            </w:tcBorders>
            <w:shd w:val="clear" w:color="auto" w:fill="auto"/>
          </w:tcPr>
          <w:p w:rsidR="00A237AE" w:rsidRDefault="00A237AE" w:rsidP="006F4415"/>
        </w:tc>
      </w:tr>
      <w:tr w:rsidR="00A237AE" w:rsidTr="008378F5">
        <w:tc>
          <w:tcPr>
            <w:tcW w:w="9016" w:type="dxa"/>
            <w:tcBorders>
              <w:top w:val="single" w:sz="4" w:space="0" w:color="auto"/>
              <w:left w:val="single" w:sz="4" w:space="0" w:color="auto"/>
              <w:bottom w:val="single" w:sz="4" w:space="0" w:color="auto"/>
              <w:right w:val="single" w:sz="4" w:space="0" w:color="auto"/>
            </w:tcBorders>
            <w:shd w:val="clear" w:color="auto" w:fill="auto"/>
          </w:tcPr>
          <w:p w:rsidR="008378F5" w:rsidRDefault="008378F5" w:rsidP="006F4415">
            <w:pPr>
              <w:rPr>
                <w:b/>
                <w:sz w:val="24"/>
              </w:rPr>
            </w:pPr>
          </w:p>
          <w:p w:rsidR="00A237AE" w:rsidRDefault="00A237AE" w:rsidP="006F4415">
            <w:r w:rsidRPr="00A237AE">
              <w:rPr>
                <w:b/>
                <w:sz w:val="24"/>
              </w:rPr>
              <w:t xml:space="preserve">The purpose of the assessment tasks is to provide evidence that you have met the requirements set out by the awarding body in order to pass the course. The information and activities in the learning materials will help you complete these assessment tasks. If you have any difficulty in answering any of the </w:t>
            </w:r>
            <w:r w:rsidR="008378F5" w:rsidRPr="00A237AE">
              <w:rPr>
                <w:b/>
                <w:sz w:val="24"/>
              </w:rPr>
              <w:t>questions,</w:t>
            </w:r>
            <w:r w:rsidRPr="00A237AE">
              <w:rPr>
                <w:b/>
                <w:sz w:val="24"/>
              </w:rPr>
              <w:t xml:space="preserve"> please contact your tutor/assessor who will provide you with help and guidance</w:t>
            </w:r>
            <w:r>
              <w:t>.</w:t>
            </w:r>
          </w:p>
          <w:p w:rsidR="008378F5" w:rsidRDefault="008378F5" w:rsidP="006F4415"/>
          <w:p w:rsidR="008378F5" w:rsidRDefault="008378F5" w:rsidP="006F4415"/>
          <w:p w:rsidR="008378F5" w:rsidRPr="008378F5" w:rsidRDefault="008378F5" w:rsidP="006F4415">
            <w:pPr>
              <w:rPr>
                <w:b/>
                <w:sz w:val="28"/>
              </w:rPr>
            </w:pPr>
            <w:r w:rsidRPr="008378F5">
              <w:rPr>
                <w:b/>
                <w:sz w:val="28"/>
              </w:rPr>
              <w:t>Good luck with your studies</w:t>
            </w:r>
            <w:r>
              <w:rPr>
                <w:b/>
                <w:sz w:val="28"/>
              </w:rPr>
              <w:t>!</w:t>
            </w:r>
          </w:p>
          <w:p w:rsidR="008378F5" w:rsidRDefault="008378F5" w:rsidP="006F4415"/>
        </w:tc>
      </w:tr>
    </w:tbl>
    <w:p w:rsidR="00A237AE" w:rsidRDefault="00A237AE" w:rsidP="00A237AE">
      <w:pPr>
        <w:pBdr>
          <w:top w:val="single" w:sz="4" w:space="1" w:color="auto"/>
          <w:left w:val="single" w:sz="4" w:space="4" w:color="auto"/>
          <w:bottom w:val="single" w:sz="4" w:space="1" w:color="auto"/>
          <w:right w:val="single" w:sz="4" w:space="4" w:color="auto"/>
          <w:between w:val="single" w:sz="4" w:space="1" w:color="auto"/>
          <w:bar w:val="single" w:sz="4" w:color="auto"/>
        </w:pBdr>
      </w:pPr>
      <w:r>
        <w:br w:type="page"/>
      </w:r>
    </w:p>
    <w:tbl>
      <w:tblPr>
        <w:tblStyle w:val="TableGrid"/>
        <w:tblW w:w="0" w:type="auto"/>
        <w:tblLook w:val="04A0" w:firstRow="1" w:lastRow="0" w:firstColumn="1" w:lastColumn="0" w:noHBand="0" w:noVBand="1"/>
      </w:tblPr>
      <w:tblGrid>
        <w:gridCol w:w="1941"/>
        <w:gridCol w:w="3227"/>
        <w:gridCol w:w="1112"/>
        <w:gridCol w:w="1947"/>
        <w:gridCol w:w="789"/>
      </w:tblGrid>
      <w:tr w:rsidR="00D908BD" w:rsidTr="00D908BD">
        <w:tc>
          <w:tcPr>
            <w:tcW w:w="9016" w:type="dxa"/>
            <w:gridSpan w:val="5"/>
            <w:tcBorders>
              <w:bottom w:val="nil"/>
            </w:tcBorders>
            <w:shd w:val="clear" w:color="auto" w:fill="000000" w:themeFill="text1"/>
          </w:tcPr>
          <w:p w:rsidR="00D908BD" w:rsidRDefault="00D908BD" w:rsidP="00D908BD">
            <w:pPr>
              <w:jc w:val="center"/>
              <w:rPr>
                <w:b/>
                <w:sz w:val="24"/>
              </w:rPr>
            </w:pPr>
          </w:p>
          <w:p w:rsidR="00D908BD" w:rsidRPr="00D908BD" w:rsidRDefault="00D908BD" w:rsidP="00D908BD">
            <w:pPr>
              <w:jc w:val="center"/>
              <w:rPr>
                <w:b/>
                <w:sz w:val="24"/>
              </w:rPr>
            </w:pPr>
            <w:r>
              <w:rPr>
                <w:b/>
                <w:sz w:val="24"/>
              </w:rPr>
              <w:t>LEVEL 2 CERTIFICATE IN AWARENESS OF MENTAL HEALTH PROBLEMS</w:t>
            </w:r>
          </w:p>
        </w:tc>
      </w:tr>
      <w:tr w:rsidR="00D908BD" w:rsidTr="00D908BD">
        <w:tc>
          <w:tcPr>
            <w:tcW w:w="9016" w:type="dxa"/>
            <w:gridSpan w:val="5"/>
            <w:tcBorders>
              <w:top w:val="nil"/>
              <w:left w:val="nil"/>
              <w:bottom w:val="nil"/>
              <w:right w:val="nil"/>
            </w:tcBorders>
          </w:tcPr>
          <w:p w:rsidR="00D908BD" w:rsidRDefault="00D908BD"/>
        </w:tc>
      </w:tr>
      <w:tr w:rsidR="00D908BD" w:rsidTr="00D908BD">
        <w:tc>
          <w:tcPr>
            <w:tcW w:w="9016" w:type="dxa"/>
            <w:gridSpan w:val="5"/>
            <w:tcBorders>
              <w:top w:val="nil"/>
              <w:bottom w:val="nil"/>
            </w:tcBorders>
            <w:shd w:val="clear" w:color="auto" w:fill="000000" w:themeFill="text1"/>
          </w:tcPr>
          <w:p w:rsidR="008745BB" w:rsidRDefault="00F13605" w:rsidP="008745BB">
            <w:pPr>
              <w:jc w:val="center"/>
            </w:pPr>
            <w:r>
              <w:rPr>
                <w:b/>
                <w:sz w:val="72"/>
              </w:rPr>
              <w:t>Module c</w:t>
            </w:r>
            <w:r w:rsidR="008745BB">
              <w:rPr>
                <w:b/>
                <w:sz w:val="72"/>
              </w:rPr>
              <w:t xml:space="preserve"> </w:t>
            </w:r>
          </w:p>
          <w:p w:rsidR="00D908BD" w:rsidRDefault="00D908BD"/>
        </w:tc>
      </w:tr>
      <w:tr w:rsidR="00D908BD" w:rsidTr="00B764DF">
        <w:tc>
          <w:tcPr>
            <w:tcW w:w="9016" w:type="dxa"/>
            <w:gridSpan w:val="5"/>
            <w:tcBorders>
              <w:top w:val="nil"/>
              <w:left w:val="nil"/>
              <w:bottom w:val="single" w:sz="4" w:space="0" w:color="auto"/>
              <w:right w:val="nil"/>
            </w:tcBorders>
            <w:shd w:val="clear" w:color="auto" w:fill="auto"/>
          </w:tcPr>
          <w:p w:rsidR="00D908BD" w:rsidRDefault="00D908BD"/>
        </w:tc>
      </w:tr>
      <w:tr w:rsidR="00D908BD" w:rsidTr="00B764DF">
        <w:tc>
          <w:tcPr>
            <w:tcW w:w="9016" w:type="dxa"/>
            <w:gridSpan w:val="5"/>
            <w:tcBorders>
              <w:top w:val="single" w:sz="4" w:space="0" w:color="auto"/>
              <w:bottom w:val="single" w:sz="4" w:space="0" w:color="auto"/>
            </w:tcBorders>
            <w:shd w:val="clear" w:color="auto" w:fill="AEAAAA" w:themeFill="background2" w:themeFillShade="BF"/>
          </w:tcPr>
          <w:p w:rsidR="00D908BD" w:rsidRDefault="00D908BD"/>
          <w:p w:rsidR="00ED4DBD" w:rsidRPr="00D908BD" w:rsidRDefault="00ED4DBD" w:rsidP="00ED4DBD">
            <w:pPr>
              <w:rPr>
                <w:b/>
                <w:sz w:val="28"/>
              </w:rPr>
            </w:pPr>
            <w:r w:rsidRPr="00D908BD">
              <w:rPr>
                <w:b/>
                <w:sz w:val="28"/>
              </w:rPr>
              <w:t>After completing your</w:t>
            </w:r>
            <w:r>
              <w:rPr>
                <w:b/>
                <w:sz w:val="28"/>
              </w:rPr>
              <w:t xml:space="preserve"> assessment please email it to your tutor/assessor.</w:t>
            </w:r>
          </w:p>
          <w:p w:rsidR="00D908BD" w:rsidRDefault="00D908BD"/>
        </w:tc>
      </w:tr>
      <w:tr w:rsidR="00D908BD" w:rsidTr="00D908BD">
        <w:tc>
          <w:tcPr>
            <w:tcW w:w="9016" w:type="dxa"/>
            <w:gridSpan w:val="5"/>
            <w:tcBorders>
              <w:top w:val="single" w:sz="4" w:space="0" w:color="auto"/>
              <w:bottom w:val="single" w:sz="4" w:space="0" w:color="auto"/>
            </w:tcBorders>
            <w:shd w:val="clear" w:color="auto" w:fill="auto"/>
          </w:tcPr>
          <w:p w:rsidR="00D908BD" w:rsidRDefault="00D908BD"/>
        </w:tc>
      </w:tr>
      <w:tr w:rsidR="00D908BD" w:rsidTr="00BF5EEC">
        <w:tc>
          <w:tcPr>
            <w:tcW w:w="9016" w:type="dxa"/>
            <w:gridSpan w:val="5"/>
            <w:tcBorders>
              <w:top w:val="single" w:sz="4" w:space="0" w:color="auto"/>
              <w:bottom w:val="single" w:sz="4" w:space="0" w:color="auto"/>
            </w:tcBorders>
            <w:shd w:val="clear" w:color="auto" w:fill="auto"/>
          </w:tcPr>
          <w:p w:rsidR="00D908BD" w:rsidRDefault="00172798">
            <w:pPr>
              <w:rPr>
                <w:b/>
                <w:sz w:val="28"/>
              </w:rPr>
            </w:pPr>
            <w:r>
              <w:rPr>
                <w:b/>
                <w:sz w:val="28"/>
              </w:rPr>
              <w:t>ADVICE TO</w:t>
            </w:r>
            <w:r w:rsidR="00D908BD" w:rsidRPr="00D908BD">
              <w:rPr>
                <w:b/>
                <w:sz w:val="28"/>
              </w:rPr>
              <w:t xml:space="preserve"> ALL CANDIDATES</w:t>
            </w:r>
          </w:p>
          <w:p w:rsidR="00D908BD" w:rsidRDefault="00D908BD">
            <w:pPr>
              <w:rPr>
                <w:b/>
                <w:sz w:val="28"/>
              </w:rPr>
            </w:pPr>
          </w:p>
          <w:p w:rsidR="00D908BD" w:rsidRPr="00BF5EEC" w:rsidRDefault="00D908BD">
            <w:pPr>
              <w:rPr>
                <w:sz w:val="24"/>
              </w:rPr>
            </w:pPr>
            <w:r w:rsidRPr="00BF5EEC">
              <w:rPr>
                <w:sz w:val="24"/>
              </w:rPr>
              <w:t xml:space="preserve">Please complete </w:t>
            </w:r>
            <w:r w:rsidR="00172798">
              <w:rPr>
                <w:sz w:val="24"/>
              </w:rPr>
              <w:t>both the p</w:t>
            </w:r>
            <w:r w:rsidRPr="00BF5EEC">
              <w:rPr>
                <w:sz w:val="24"/>
              </w:rPr>
              <w:t xml:space="preserve">ersonal </w:t>
            </w:r>
            <w:r w:rsidR="00172798">
              <w:rPr>
                <w:sz w:val="24"/>
              </w:rPr>
              <w:t>d</w:t>
            </w:r>
            <w:r w:rsidRPr="00BF5EEC">
              <w:rPr>
                <w:sz w:val="24"/>
              </w:rPr>
              <w:t>etails</w:t>
            </w:r>
            <w:r w:rsidR="00172798">
              <w:rPr>
                <w:sz w:val="24"/>
              </w:rPr>
              <w:t xml:space="preserve"> and candidate statement boxes</w:t>
            </w:r>
            <w:r w:rsidRPr="00BF5EEC">
              <w:rPr>
                <w:sz w:val="24"/>
              </w:rPr>
              <w:t xml:space="preserve"> below.</w:t>
            </w:r>
          </w:p>
          <w:p w:rsidR="00D908BD" w:rsidRPr="00BF5EEC" w:rsidRDefault="00D908BD">
            <w:pPr>
              <w:rPr>
                <w:sz w:val="24"/>
              </w:rPr>
            </w:pPr>
          </w:p>
          <w:p w:rsidR="00BF5EEC" w:rsidRDefault="00172798">
            <w:pPr>
              <w:rPr>
                <w:sz w:val="24"/>
              </w:rPr>
            </w:pPr>
            <w:r>
              <w:rPr>
                <w:sz w:val="24"/>
              </w:rPr>
              <w:t>Complete all the questions in this assessment.</w:t>
            </w:r>
          </w:p>
          <w:p w:rsidR="00172798" w:rsidRDefault="00172798">
            <w:pPr>
              <w:rPr>
                <w:sz w:val="24"/>
              </w:rPr>
            </w:pPr>
          </w:p>
          <w:p w:rsidR="00172798" w:rsidRPr="00BF5EEC" w:rsidRDefault="00172798">
            <w:pPr>
              <w:rPr>
                <w:sz w:val="24"/>
              </w:rPr>
            </w:pPr>
            <w:r>
              <w:rPr>
                <w:sz w:val="24"/>
              </w:rPr>
              <w:t>Please ensure that the answers you provide are in your own words.</w:t>
            </w:r>
          </w:p>
          <w:p w:rsidR="00BF5EEC" w:rsidRPr="00BF5EEC" w:rsidRDefault="00BF5EEC">
            <w:pPr>
              <w:rPr>
                <w:sz w:val="24"/>
              </w:rPr>
            </w:pPr>
          </w:p>
          <w:p w:rsidR="00BF5EEC" w:rsidRDefault="00BF5EEC" w:rsidP="00BF5EEC">
            <w:pPr>
              <w:rPr>
                <w:sz w:val="24"/>
              </w:rPr>
            </w:pPr>
            <w:r w:rsidRPr="00BF5EEC">
              <w:rPr>
                <w:sz w:val="24"/>
              </w:rPr>
              <w:t xml:space="preserve">Type your answers in the space provided. The document will automatically allow you to enter more text should the space not be enough for you. </w:t>
            </w:r>
          </w:p>
          <w:p w:rsidR="00BF5EEC" w:rsidRDefault="00BF5EEC" w:rsidP="00BF5EEC">
            <w:pPr>
              <w:rPr>
                <w:sz w:val="24"/>
              </w:rPr>
            </w:pPr>
          </w:p>
          <w:p w:rsidR="00172798" w:rsidRDefault="00BF5EEC" w:rsidP="00BF5EEC">
            <w:pPr>
              <w:rPr>
                <w:sz w:val="24"/>
              </w:rPr>
            </w:pPr>
            <w:r w:rsidRPr="00172798">
              <w:rPr>
                <w:sz w:val="24"/>
              </w:rPr>
              <w:t xml:space="preserve">You do not need to return your completed activities for the units – just this document. </w:t>
            </w:r>
          </w:p>
          <w:p w:rsidR="00172798" w:rsidRDefault="00172798" w:rsidP="00172798">
            <w:pPr>
              <w:rPr>
                <w:b/>
                <w:sz w:val="24"/>
              </w:rPr>
            </w:pPr>
          </w:p>
          <w:p w:rsidR="00172798" w:rsidRPr="00172798" w:rsidRDefault="00172798" w:rsidP="00172798">
            <w:pPr>
              <w:rPr>
                <w:sz w:val="24"/>
              </w:rPr>
            </w:pPr>
            <w:r w:rsidRPr="00172798">
              <w:rPr>
                <w:sz w:val="24"/>
              </w:rPr>
              <w:t>Please note that for the purposes of assessing your work, we will assume your typed name is a valid alternative to your signature.</w:t>
            </w:r>
          </w:p>
          <w:p w:rsidR="00172798" w:rsidRDefault="00172798" w:rsidP="00BF5EEC">
            <w:pPr>
              <w:rPr>
                <w:b/>
                <w:sz w:val="24"/>
              </w:rPr>
            </w:pPr>
          </w:p>
          <w:p w:rsidR="00BF5EEC" w:rsidRPr="00BF5EEC" w:rsidRDefault="00BF5EEC" w:rsidP="00BF5EEC">
            <w:pPr>
              <w:rPr>
                <w:b/>
                <w:sz w:val="24"/>
              </w:rPr>
            </w:pPr>
            <w:r w:rsidRPr="00BF5EEC">
              <w:rPr>
                <w:b/>
                <w:sz w:val="24"/>
              </w:rPr>
              <w:t>If you require any assistance or guidance, please contact your tutor/assessor.</w:t>
            </w:r>
          </w:p>
          <w:p w:rsidR="00BF5EEC" w:rsidRPr="00BF5EEC" w:rsidRDefault="00BF5EEC" w:rsidP="00BF5EEC">
            <w:pPr>
              <w:rPr>
                <w:sz w:val="28"/>
              </w:rPr>
            </w:pPr>
          </w:p>
        </w:tc>
      </w:tr>
      <w:tr w:rsidR="00BF5EEC" w:rsidTr="00BF5EEC">
        <w:tc>
          <w:tcPr>
            <w:tcW w:w="9016" w:type="dxa"/>
            <w:gridSpan w:val="5"/>
            <w:tcBorders>
              <w:top w:val="single" w:sz="4" w:space="0" w:color="auto"/>
              <w:bottom w:val="single" w:sz="4" w:space="0" w:color="auto"/>
            </w:tcBorders>
            <w:shd w:val="clear" w:color="auto" w:fill="auto"/>
          </w:tcPr>
          <w:p w:rsidR="00BF5EEC" w:rsidRPr="00BF5EEC" w:rsidRDefault="00BF5EEC" w:rsidP="00BF5EEC">
            <w:pPr>
              <w:rPr>
                <w:sz w:val="28"/>
              </w:rPr>
            </w:pPr>
            <w:r>
              <w:rPr>
                <w:b/>
                <w:sz w:val="28"/>
              </w:rPr>
              <w:t>PERSONAL DETAILS</w:t>
            </w:r>
          </w:p>
        </w:tc>
      </w:tr>
      <w:tr w:rsidR="00BF5EEC" w:rsidTr="00AA6A97">
        <w:trPr>
          <w:trHeight w:val="345"/>
        </w:trPr>
        <w:tc>
          <w:tcPr>
            <w:tcW w:w="2090" w:type="dxa"/>
            <w:tcBorders>
              <w:top w:val="single" w:sz="4" w:space="0" w:color="auto"/>
              <w:bottom w:val="single" w:sz="4" w:space="0" w:color="auto"/>
            </w:tcBorders>
            <w:shd w:val="clear" w:color="auto" w:fill="AEAAAA" w:themeFill="background2" w:themeFillShade="BF"/>
          </w:tcPr>
          <w:p w:rsidR="00BF5EEC" w:rsidRDefault="00BF5EEC">
            <w:pPr>
              <w:rPr>
                <w:sz w:val="28"/>
              </w:rPr>
            </w:pPr>
            <w:r>
              <w:rPr>
                <w:sz w:val="28"/>
              </w:rPr>
              <w:t>Name</w:t>
            </w:r>
          </w:p>
        </w:tc>
        <w:tc>
          <w:tcPr>
            <w:tcW w:w="6926" w:type="dxa"/>
            <w:gridSpan w:val="4"/>
            <w:tcBorders>
              <w:top w:val="single" w:sz="4" w:space="0" w:color="auto"/>
              <w:bottom w:val="single" w:sz="4" w:space="0" w:color="auto"/>
            </w:tcBorders>
            <w:shd w:val="clear" w:color="auto" w:fill="auto"/>
          </w:tcPr>
          <w:p w:rsidR="00BF5EEC" w:rsidRPr="00BF5EEC" w:rsidRDefault="00E74F8D">
            <w:pPr>
              <w:rPr>
                <w:sz w:val="28"/>
              </w:rPr>
            </w:pPr>
            <w:r>
              <w:rPr>
                <w:sz w:val="28"/>
              </w:rPr>
              <w:t xml:space="preserve">Tracey </w:t>
            </w:r>
            <w:proofErr w:type="spellStart"/>
            <w:r>
              <w:rPr>
                <w:sz w:val="28"/>
              </w:rPr>
              <w:t>Drysdale</w:t>
            </w:r>
            <w:proofErr w:type="spellEnd"/>
          </w:p>
        </w:tc>
      </w:tr>
      <w:tr w:rsidR="00BF5EEC" w:rsidTr="00AA6A97">
        <w:trPr>
          <w:trHeight w:val="345"/>
        </w:trPr>
        <w:tc>
          <w:tcPr>
            <w:tcW w:w="2090" w:type="dxa"/>
            <w:tcBorders>
              <w:top w:val="single" w:sz="4" w:space="0" w:color="auto"/>
              <w:bottom w:val="single" w:sz="4" w:space="0" w:color="auto"/>
            </w:tcBorders>
            <w:shd w:val="clear" w:color="auto" w:fill="AEAAAA" w:themeFill="background2" w:themeFillShade="BF"/>
          </w:tcPr>
          <w:p w:rsidR="00BF5EEC" w:rsidRDefault="00BF5EEC">
            <w:pPr>
              <w:rPr>
                <w:sz w:val="28"/>
              </w:rPr>
            </w:pPr>
            <w:r>
              <w:rPr>
                <w:sz w:val="28"/>
              </w:rPr>
              <w:t>Contact Address</w:t>
            </w:r>
          </w:p>
        </w:tc>
        <w:tc>
          <w:tcPr>
            <w:tcW w:w="6926" w:type="dxa"/>
            <w:gridSpan w:val="4"/>
            <w:tcBorders>
              <w:top w:val="single" w:sz="4" w:space="0" w:color="auto"/>
              <w:bottom w:val="single" w:sz="4" w:space="0" w:color="auto"/>
            </w:tcBorders>
            <w:shd w:val="clear" w:color="auto" w:fill="auto"/>
          </w:tcPr>
          <w:p w:rsidR="00BF5EEC" w:rsidRDefault="00E74F8D">
            <w:pPr>
              <w:rPr>
                <w:sz w:val="28"/>
              </w:rPr>
            </w:pPr>
            <w:r>
              <w:rPr>
                <w:sz w:val="28"/>
              </w:rPr>
              <w:t xml:space="preserve">1 King George Road </w:t>
            </w:r>
            <w:proofErr w:type="spellStart"/>
            <w:r>
              <w:rPr>
                <w:sz w:val="28"/>
              </w:rPr>
              <w:t>Stranraer</w:t>
            </w:r>
            <w:proofErr w:type="spellEnd"/>
          </w:p>
        </w:tc>
      </w:tr>
      <w:tr w:rsidR="00AA6A97" w:rsidTr="00AA6A97">
        <w:trPr>
          <w:trHeight w:val="345"/>
        </w:trPr>
        <w:tc>
          <w:tcPr>
            <w:tcW w:w="2090" w:type="dxa"/>
            <w:tcBorders>
              <w:top w:val="single" w:sz="4" w:space="0" w:color="auto"/>
              <w:bottom w:val="single" w:sz="4" w:space="0" w:color="auto"/>
            </w:tcBorders>
            <w:shd w:val="clear" w:color="auto" w:fill="AEAAAA" w:themeFill="background2" w:themeFillShade="BF"/>
          </w:tcPr>
          <w:p w:rsidR="00AA6A97" w:rsidRDefault="00AA6A97">
            <w:pPr>
              <w:rPr>
                <w:sz w:val="28"/>
              </w:rPr>
            </w:pPr>
            <w:r>
              <w:rPr>
                <w:sz w:val="28"/>
              </w:rPr>
              <w:t>Postcode</w:t>
            </w:r>
          </w:p>
        </w:tc>
        <w:tc>
          <w:tcPr>
            <w:tcW w:w="6926" w:type="dxa"/>
            <w:gridSpan w:val="4"/>
            <w:tcBorders>
              <w:top w:val="single" w:sz="4" w:space="0" w:color="auto"/>
              <w:bottom w:val="single" w:sz="4" w:space="0" w:color="auto"/>
            </w:tcBorders>
            <w:shd w:val="clear" w:color="auto" w:fill="auto"/>
          </w:tcPr>
          <w:p w:rsidR="00AA6A97" w:rsidRDefault="00E74F8D">
            <w:pPr>
              <w:rPr>
                <w:sz w:val="28"/>
              </w:rPr>
            </w:pPr>
            <w:r>
              <w:rPr>
                <w:sz w:val="28"/>
              </w:rPr>
              <w:t>DG97TY</w:t>
            </w:r>
          </w:p>
        </w:tc>
      </w:tr>
      <w:tr w:rsidR="00BF5EEC" w:rsidTr="00B764DF">
        <w:trPr>
          <w:trHeight w:val="345"/>
        </w:trPr>
        <w:tc>
          <w:tcPr>
            <w:tcW w:w="2090" w:type="dxa"/>
            <w:tcBorders>
              <w:top w:val="single" w:sz="4" w:space="0" w:color="auto"/>
              <w:bottom w:val="single" w:sz="4" w:space="0" w:color="auto"/>
            </w:tcBorders>
            <w:shd w:val="clear" w:color="auto" w:fill="AEAAAA" w:themeFill="background2" w:themeFillShade="BF"/>
          </w:tcPr>
          <w:p w:rsidR="00BF5EEC" w:rsidRDefault="00BF5EEC">
            <w:pPr>
              <w:rPr>
                <w:sz w:val="28"/>
              </w:rPr>
            </w:pPr>
            <w:r>
              <w:rPr>
                <w:sz w:val="28"/>
              </w:rPr>
              <w:t>Telephone no.</w:t>
            </w:r>
          </w:p>
        </w:tc>
        <w:tc>
          <w:tcPr>
            <w:tcW w:w="2580" w:type="dxa"/>
            <w:tcBorders>
              <w:top w:val="single" w:sz="4" w:space="0" w:color="auto"/>
              <w:bottom w:val="single" w:sz="4" w:space="0" w:color="auto"/>
            </w:tcBorders>
            <w:shd w:val="clear" w:color="auto" w:fill="auto"/>
          </w:tcPr>
          <w:p w:rsidR="00BF5EEC" w:rsidRDefault="00E74F8D">
            <w:pPr>
              <w:rPr>
                <w:sz w:val="28"/>
              </w:rPr>
            </w:pPr>
            <w:r>
              <w:rPr>
                <w:sz w:val="28"/>
              </w:rPr>
              <w:t>07845608203</w:t>
            </w:r>
          </w:p>
        </w:tc>
        <w:tc>
          <w:tcPr>
            <w:tcW w:w="1112" w:type="dxa"/>
            <w:tcBorders>
              <w:top w:val="single" w:sz="4" w:space="0" w:color="auto"/>
              <w:bottom w:val="single" w:sz="4" w:space="0" w:color="auto"/>
            </w:tcBorders>
            <w:shd w:val="clear" w:color="auto" w:fill="AEAAAA" w:themeFill="background2" w:themeFillShade="BF"/>
          </w:tcPr>
          <w:p w:rsidR="00BF5EEC" w:rsidRDefault="00BF5EEC">
            <w:pPr>
              <w:rPr>
                <w:sz w:val="28"/>
              </w:rPr>
            </w:pPr>
            <w:r>
              <w:rPr>
                <w:sz w:val="28"/>
              </w:rPr>
              <w:t>evening</w:t>
            </w:r>
          </w:p>
        </w:tc>
        <w:tc>
          <w:tcPr>
            <w:tcW w:w="2445" w:type="dxa"/>
            <w:tcBorders>
              <w:top w:val="single" w:sz="4" w:space="0" w:color="auto"/>
              <w:bottom w:val="single" w:sz="4" w:space="0" w:color="auto"/>
            </w:tcBorders>
            <w:shd w:val="clear" w:color="auto" w:fill="auto"/>
          </w:tcPr>
          <w:p w:rsidR="00BF5EEC" w:rsidRDefault="00BF5EEC">
            <w:pPr>
              <w:rPr>
                <w:sz w:val="28"/>
              </w:rPr>
            </w:pPr>
          </w:p>
        </w:tc>
        <w:tc>
          <w:tcPr>
            <w:tcW w:w="789" w:type="dxa"/>
            <w:tcBorders>
              <w:top w:val="single" w:sz="4" w:space="0" w:color="auto"/>
              <w:bottom w:val="single" w:sz="4" w:space="0" w:color="auto"/>
            </w:tcBorders>
            <w:shd w:val="clear" w:color="auto" w:fill="AEAAAA" w:themeFill="background2" w:themeFillShade="BF"/>
          </w:tcPr>
          <w:p w:rsidR="00BF5EEC" w:rsidRDefault="00BF5EEC">
            <w:pPr>
              <w:rPr>
                <w:sz w:val="28"/>
              </w:rPr>
            </w:pPr>
            <w:r>
              <w:rPr>
                <w:sz w:val="28"/>
              </w:rPr>
              <w:t>day</w:t>
            </w:r>
          </w:p>
        </w:tc>
      </w:tr>
      <w:tr w:rsidR="00AA6A97" w:rsidTr="00B764DF">
        <w:trPr>
          <w:trHeight w:val="345"/>
        </w:trPr>
        <w:tc>
          <w:tcPr>
            <w:tcW w:w="2090" w:type="dxa"/>
            <w:tcBorders>
              <w:top w:val="single" w:sz="4" w:space="0" w:color="auto"/>
              <w:bottom w:val="single" w:sz="4" w:space="0" w:color="auto"/>
            </w:tcBorders>
            <w:shd w:val="clear" w:color="auto" w:fill="AEAAAA" w:themeFill="background2" w:themeFillShade="BF"/>
          </w:tcPr>
          <w:p w:rsidR="00AA6A97" w:rsidRDefault="00AA6A97">
            <w:pPr>
              <w:rPr>
                <w:sz w:val="28"/>
              </w:rPr>
            </w:pPr>
            <w:r>
              <w:rPr>
                <w:sz w:val="28"/>
              </w:rPr>
              <w:t>Email</w:t>
            </w:r>
          </w:p>
        </w:tc>
        <w:tc>
          <w:tcPr>
            <w:tcW w:w="2580" w:type="dxa"/>
            <w:tcBorders>
              <w:top w:val="single" w:sz="4" w:space="0" w:color="auto"/>
              <w:bottom w:val="single" w:sz="4" w:space="0" w:color="auto"/>
            </w:tcBorders>
            <w:shd w:val="clear" w:color="auto" w:fill="auto"/>
          </w:tcPr>
          <w:p w:rsidR="00AA6A97" w:rsidRDefault="004C2EFF">
            <w:pPr>
              <w:rPr>
                <w:sz w:val="28"/>
              </w:rPr>
            </w:pPr>
            <w:r>
              <w:rPr>
                <w:sz w:val="28"/>
              </w:rPr>
              <w:t>Tracey.d.23@hotmail.com</w:t>
            </w:r>
          </w:p>
        </w:tc>
        <w:tc>
          <w:tcPr>
            <w:tcW w:w="1112" w:type="dxa"/>
            <w:tcBorders>
              <w:top w:val="single" w:sz="4" w:space="0" w:color="auto"/>
              <w:bottom w:val="single" w:sz="4" w:space="0" w:color="auto"/>
            </w:tcBorders>
            <w:shd w:val="clear" w:color="auto" w:fill="AEAAAA" w:themeFill="background2" w:themeFillShade="BF"/>
          </w:tcPr>
          <w:p w:rsidR="00AA6A97" w:rsidRDefault="00AA6A97">
            <w:pPr>
              <w:rPr>
                <w:sz w:val="28"/>
              </w:rPr>
            </w:pPr>
            <w:r>
              <w:rPr>
                <w:sz w:val="28"/>
              </w:rPr>
              <w:t>home</w:t>
            </w:r>
          </w:p>
        </w:tc>
        <w:tc>
          <w:tcPr>
            <w:tcW w:w="2445" w:type="dxa"/>
            <w:tcBorders>
              <w:top w:val="single" w:sz="4" w:space="0" w:color="auto"/>
              <w:bottom w:val="single" w:sz="4" w:space="0" w:color="auto"/>
            </w:tcBorders>
            <w:shd w:val="clear" w:color="auto" w:fill="auto"/>
          </w:tcPr>
          <w:p w:rsidR="00AA6A97" w:rsidRDefault="00AA6A97">
            <w:pPr>
              <w:rPr>
                <w:sz w:val="28"/>
              </w:rPr>
            </w:pPr>
          </w:p>
        </w:tc>
        <w:tc>
          <w:tcPr>
            <w:tcW w:w="789" w:type="dxa"/>
            <w:tcBorders>
              <w:top w:val="single" w:sz="4" w:space="0" w:color="auto"/>
              <w:bottom w:val="single" w:sz="4" w:space="0" w:color="auto"/>
            </w:tcBorders>
            <w:shd w:val="clear" w:color="auto" w:fill="AEAAAA" w:themeFill="background2" w:themeFillShade="BF"/>
          </w:tcPr>
          <w:p w:rsidR="00AA6A97" w:rsidRDefault="00AA6A97">
            <w:pPr>
              <w:rPr>
                <w:sz w:val="28"/>
              </w:rPr>
            </w:pPr>
            <w:r>
              <w:rPr>
                <w:sz w:val="28"/>
              </w:rPr>
              <w:t>work</w:t>
            </w:r>
          </w:p>
        </w:tc>
      </w:tr>
      <w:tr w:rsidR="00AA6A97" w:rsidTr="00B764DF">
        <w:trPr>
          <w:trHeight w:val="345"/>
        </w:trPr>
        <w:tc>
          <w:tcPr>
            <w:tcW w:w="9016" w:type="dxa"/>
            <w:gridSpan w:val="5"/>
            <w:tcBorders>
              <w:top w:val="nil"/>
              <w:left w:val="single" w:sz="4" w:space="0" w:color="auto"/>
              <w:bottom w:val="nil"/>
              <w:right w:val="single" w:sz="4" w:space="0" w:color="auto"/>
            </w:tcBorders>
            <w:shd w:val="clear" w:color="auto" w:fill="FFFFFF" w:themeFill="background1"/>
          </w:tcPr>
          <w:p w:rsidR="00AA6A97" w:rsidRDefault="00AA6A97">
            <w:pPr>
              <w:rPr>
                <w:sz w:val="28"/>
              </w:rPr>
            </w:pPr>
          </w:p>
        </w:tc>
      </w:tr>
      <w:tr w:rsidR="00AA6A97" w:rsidTr="00B764DF">
        <w:trPr>
          <w:trHeight w:val="345"/>
        </w:trPr>
        <w:tc>
          <w:tcPr>
            <w:tcW w:w="9016" w:type="dxa"/>
            <w:gridSpan w:val="5"/>
            <w:tcBorders>
              <w:top w:val="nil"/>
            </w:tcBorders>
            <w:shd w:val="clear" w:color="auto" w:fill="FFFFFF" w:themeFill="background1"/>
          </w:tcPr>
          <w:p w:rsidR="00AA6A97" w:rsidRDefault="00AA6A97" w:rsidP="00AA6A97">
            <w:pPr>
              <w:rPr>
                <w:b/>
                <w:sz w:val="28"/>
              </w:rPr>
            </w:pPr>
            <w:r w:rsidRPr="00AA6A97">
              <w:rPr>
                <w:b/>
                <w:sz w:val="28"/>
              </w:rPr>
              <w:t>CANDIDATE STATEMENT</w:t>
            </w:r>
          </w:p>
          <w:p w:rsidR="00AA6A97" w:rsidRDefault="00AA6A97" w:rsidP="00AA6A97">
            <w:pPr>
              <w:rPr>
                <w:sz w:val="28"/>
              </w:rPr>
            </w:pPr>
            <w:r>
              <w:rPr>
                <w:sz w:val="28"/>
              </w:rPr>
              <w:t xml:space="preserve">I confirm that </w:t>
            </w:r>
            <w:r w:rsidR="00172798">
              <w:rPr>
                <w:sz w:val="28"/>
              </w:rPr>
              <w:t>the answers in this assessment were completed by myself and are</w:t>
            </w:r>
            <w:r>
              <w:rPr>
                <w:sz w:val="28"/>
              </w:rPr>
              <w:t xml:space="preserve"> my own work.</w:t>
            </w:r>
          </w:p>
          <w:p w:rsidR="00AA6A97" w:rsidRDefault="00AA6A97" w:rsidP="00AA6A97">
            <w:pPr>
              <w:rPr>
                <w:sz w:val="28"/>
              </w:rPr>
            </w:pPr>
          </w:p>
          <w:p w:rsidR="00AA6A97" w:rsidRDefault="00AA6A97" w:rsidP="00AA6A97">
            <w:pPr>
              <w:rPr>
                <w:sz w:val="28"/>
              </w:rPr>
            </w:pPr>
            <w:r>
              <w:rPr>
                <w:sz w:val="28"/>
              </w:rPr>
              <w:t>Signature (type name)</w:t>
            </w:r>
            <w:proofErr w:type="spellStart"/>
            <w:r w:rsidR="00DF6961">
              <w:rPr>
                <w:sz w:val="28"/>
              </w:rPr>
              <w:t>tracey</w:t>
            </w:r>
            <w:proofErr w:type="spellEnd"/>
            <w:r w:rsidR="00DF6961">
              <w:rPr>
                <w:sz w:val="28"/>
              </w:rPr>
              <w:t xml:space="preserve"> </w:t>
            </w:r>
            <w:proofErr w:type="spellStart"/>
            <w:r w:rsidR="00DF6961">
              <w:rPr>
                <w:sz w:val="28"/>
              </w:rPr>
              <w:t>drysdale</w:t>
            </w:r>
            <w:proofErr w:type="spellEnd"/>
          </w:p>
          <w:p w:rsidR="00DF6961" w:rsidRDefault="00DF6961" w:rsidP="00AA6A97">
            <w:pPr>
              <w:rPr>
                <w:sz w:val="28"/>
              </w:rPr>
            </w:pPr>
          </w:p>
          <w:p w:rsidR="00AA6A97" w:rsidRPr="00AA6A97" w:rsidRDefault="00AA6A97" w:rsidP="00AA6A97">
            <w:pPr>
              <w:rPr>
                <w:sz w:val="28"/>
              </w:rPr>
            </w:pPr>
            <w:r>
              <w:rPr>
                <w:sz w:val="28"/>
              </w:rPr>
              <w:lastRenderedPageBreak/>
              <w:t>Date</w:t>
            </w:r>
            <w:r w:rsidR="00DF6961">
              <w:rPr>
                <w:sz w:val="28"/>
              </w:rPr>
              <w:t xml:space="preserve"> 10/06/2020</w:t>
            </w:r>
          </w:p>
        </w:tc>
      </w:tr>
    </w:tbl>
    <w:p w:rsidR="00D908BD" w:rsidRDefault="00D908BD">
      <w:r>
        <w:lastRenderedPageBreak/>
        <w:br w:type="page"/>
      </w:r>
    </w:p>
    <w:tbl>
      <w:tblPr>
        <w:tblStyle w:val="TableGrid"/>
        <w:tblW w:w="0" w:type="auto"/>
        <w:tblLook w:val="04A0" w:firstRow="1" w:lastRow="0" w:firstColumn="1" w:lastColumn="0" w:noHBand="0" w:noVBand="1"/>
      </w:tblPr>
      <w:tblGrid>
        <w:gridCol w:w="5524"/>
        <w:gridCol w:w="3492"/>
      </w:tblGrid>
      <w:tr w:rsidR="00DB55A8" w:rsidTr="002A3F30">
        <w:tc>
          <w:tcPr>
            <w:tcW w:w="5524" w:type="dxa"/>
            <w:tcBorders>
              <w:top w:val="nil"/>
              <w:left w:val="nil"/>
              <w:bottom w:val="nil"/>
              <w:right w:val="nil"/>
            </w:tcBorders>
            <w:shd w:val="clear" w:color="auto" w:fill="000000" w:themeFill="text1"/>
          </w:tcPr>
          <w:p w:rsidR="00DB55A8" w:rsidRPr="00227D56" w:rsidRDefault="00DB55A8" w:rsidP="002A3F30">
            <w:pPr>
              <w:rPr>
                <w:sz w:val="28"/>
                <w:szCs w:val="28"/>
              </w:rPr>
            </w:pPr>
          </w:p>
          <w:p w:rsidR="00DB55A8" w:rsidRPr="00227D56" w:rsidRDefault="00DB55A8" w:rsidP="002A3F30">
            <w:pPr>
              <w:rPr>
                <w:sz w:val="28"/>
                <w:szCs w:val="28"/>
              </w:rPr>
            </w:pPr>
            <w:r w:rsidRPr="00227D56">
              <w:rPr>
                <w:sz w:val="28"/>
                <w:szCs w:val="28"/>
              </w:rPr>
              <w:t xml:space="preserve">UNDERSTANDING </w:t>
            </w:r>
            <w:r>
              <w:rPr>
                <w:sz w:val="28"/>
                <w:szCs w:val="28"/>
              </w:rPr>
              <w:t>DEPRESSION</w:t>
            </w:r>
          </w:p>
        </w:tc>
        <w:tc>
          <w:tcPr>
            <w:tcW w:w="3492" w:type="dxa"/>
            <w:tcBorders>
              <w:top w:val="nil"/>
              <w:left w:val="nil"/>
              <w:bottom w:val="nil"/>
              <w:right w:val="nil"/>
            </w:tcBorders>
            <w:shd w:val="clear" w:color="auto" w:fill="767171" w:themeFill="background2" w:themeFillShade="80"/>
          </w:tcPr>
          <w:p w:rsidR="00DB55A8" w:rsidRPr="00227D56" w:rsidRDefault="00DB55A8" w:rsidP="002A3F30">
            <w:pPr>
              <w:jc w:val="right"/>
            </w:pPr>
          </w:p>
          <w:p w:rsidR="00DB55A8" w:rsidRPr="00227D56" w:rsidRDefault="00172798" w:rsidP="002A3F30">
            <w:pPr>
              <w:jc w:val="right"/>
            </w:pPr>
            <w:r>
              <w:rPr>
                <w:color w:val="FFFFFF" w:themeColor="background1"/>
                <w:sz w:val="28"/>
              </w:rPr>
              <w:t>Unit 7</w:t>
            </w:r>
          </w:p>
        </w:tc>
      </w:tr>
      <w:tr w:rsidR="00DB55A8" w:rsidTr="002A3F30">
        <w:tc>
          <w:tcPr>
            <w:tcW w:w="9016" w:type="dxa"/>
            <w:gridSpan w:val="2"/>
            <w:tcBorders>
              <w:top w:val="nil"/>
              <w:left w:val="nil"/>
              <w:bottom w:val="nil"/>
              <w:right w:val="nil"/>
            </w:tcBorders>
          </w:tcPr>
          <w:p w:rsidR="00DB55A8" w:rsidRDefault="00DB55A8" w:rsidP="002A3F30"/>
        </w:tc>
      </w:tr>
      <w:tr w:rsidR="00DB55A8" w:rsidTr="002A3F30">
        <w:tc>
          <w:tcPr>
            <w:tcW w:w="9016" w:type="dxa"/>
            <w:gridSpan w:val="2"/>
            <w:tcBorders>
              <w:top w:val="nil"/>
            </w:tcBorders>
            <w:shd w:val="clear" w:color="auto" w:fill="000000" w:themeFill="text1"/>
          </w:tcPr>
          <w:p w:rsidR="00DB55A8" w:rsidRDefault="00DB55A8" w:rsidP="002A3F30"/>
          <w:p w:rsidR="00DB55A8" w:rsidRDefault="00DB55A8" w:rsidP="002A3F30">
            <w:pPr>
              <w:rPr>
                <w:b/>
                <w:sz w:val="24"/>
              </w:rPr>
            </w:pPr>
            <w:r w:rsidRPr="00DB55A8">
              <w:rPr>
                <w:b/>
                <w:sz w:val="24"/>
              </w:rPr>
              <w:t xml:space="preserve">Assessment 7.1: The symptoms and causes of depression </w:t>
            </w:r>
          </w:p>
          <w:p w:rsidR="00DB55A8" w:rsidRDefault="00DB55A8" w:rsidP="002A3F30"/>
        </w:tc>
      </w:tr>
      <w:tr w:rsidR="00DB55A8" w:rsidTr="00DB55A8">
        <w:tc>
          <w:tcPr>
            <w:tcW w:w="9016" w:type="dxa"/>
            <w:gridSpan w:val="2"/>
            <w:tcBorders>
              <w:top w:val="nil"/>
            </w:tcBorders>
            <w:shd w:val="clear" w:color="auto" w:fill="FFFFFF" w:themeFill="background1"/>
          </w:tcPr>
          <w:p w:rsidR="00DB55A8" w:rsidRDefault="00DB55A8" w:rsidP="002A3F30">
            <w:r>
              <w:t>(</w:t>
            </w:r>
            <w:r w:rsidRPr="00DB55A8">
              <w:t>The reference in brackets at the end of each task refers to the assessment criteria for the learning outcomes of this qualification and is for your tutor's/assessor's</w:t>
            </w:r>
            <w:r>
              <w:t>)</w:t>
            </w:r>
          </w:p>
        </w:tc>
      </w:tr>
      <w:tr w:rsidR="00DB55A8" w:rsidTr="002A3F30">
        <w:tc>
          <w:tcPr>
            <w:tcW w:w="9016" w:type="dxa"/>
            <w:gridSpan w:val="2"/>
            <w:tcBorders>
              <w:top w:val="nil"/>
              <w:left w:val="single" w:sz="4" w:space="0" w:color="auto"/>
              <w:bottom w:val="nil"/>
              <w:right w:val="single" w:sz="4" w:space="0" w:color="auto"/>
            </w:tcBorders>
            <w:shd w:val="clear" w:color="auto" w:fill="AEAAAA" w:themeFill="background2" w:themeFillShade="BF"/>
          </w:tcPr>
          <w:p w:rsidR="00DB55A8" w:rsidRDefault="00DB55A8" w:rsidP="002A3F30"/>
          <w:p w:rsidR="00DB55A8" w:rsidRDefault="00DB55A8" w:rsidP="002A3F30">
            <w:r w:rsidRPr="00DB55A8">
              <w:rPr>
                <w:b/>
                <w:sz w:val="24"/>
              </w:rPr>
              <w:t>1. Define the term 'depression'. (1.1)</w:t>
            </w:r>
          </w:p>
        </w:tc>
      </w:tr>
      <w:tr w:rsidR="00DB55A8" w:rsidTr="002A3F30">
        <w:tc>
          <w:tcPr>
            <w:tcW w:w="9016" w:type="dxa"/>
            <w:gridSpan w:val="2"/>
            <w:tcBorders>
              <w:top w:val="nil"/>
              <w:bottom w:val="nil"/>
            </w:tcBorders>
          </w:tcPr>
          <w:p w:rsidR="00DB55A8" w:rsidRDefault="00DB55A8" w:rsidP="002A3F30"/>
          <w:p w:rsidR="00DB55A8" w:rsidRDefault="00DB55A8" w:rsidP="002A3F30"/>
          <w:p w:rsidR="00DB55A8" w:rsidRDefault="00DB55A8" w:rsidP="002A3F30"/>
          <w:p w:rsidR="00DB55A8" w:rsidRDefault="00DB55A8" w:rsidP="002A3F30"/>
          <w:p w:rsidR="00DB55A8" w:rsidRDefault="00DB55A8" w:rsidP="002A3F30"/>
          <w:p w:rsidR="00DB55A8" w:rsidRDefault="00DB55A8" w:rsidP="002A3F30"/>
          <w:p w:rsidR="00DB55A8" w:rsidRDefault="00DB55A8" w:rsidP="002A3F30"/>
          <w:p w:rsidR="00DB55A8" w:rsidRDefault="00DB55A8" w:rsidP="002A3F30"/>
          <w:p w:rsidR="00DB55A8" w:rsidRDefault="00DB55A8" w:rsidP="002A3F30"/>
        </w:tc>
      </w:tr>
      <w:tr w:rsidR="00DB55A8" w:rsidTr="002A3F30">
        <w:tc>
          <w:tcPr>
            <w:tcW w:w="9016" w:type="dxa"/>
            <w:gridSpan w:val="2"/>
            <w:tcBorders>
              <w:top w:val="nil"/>
              <w:bottom w:val="nil"/>
            </w:tcBorders>
            <w:shd w:val="clear" w:color="auto" w:fill="AEAAAA" w:themeFill="background2" w:themeFillShade="BF"/>
          </w:tcPr>
          <w:p w:rsidR="00DB55A8" w:rsidRDefault="00DB55A8" w:rsidP="002A3F30">
            <w:pPr>
              <w:rPr>
                <w:b/>
                <w:sz w:val="24"/>
              </w:rPr>
            </w:pPr>
          </w:p>
          <w:p w:rsidR="00DB55A8" w:rsidRPr="00F13605" w:rsidRDefault="00DB55A8" w:rsidP="002A3F30">
            <w:pPr>
              <w:rPr>
                <w:b/>
                <w:sz w:val="24"/>
              </w:rPr>
            </w:pPr>
            <w:r w:rsidRPr="00DB55A8">
              <w:rPr>
                <w:b/>
                <w:sz w:val="24"/>
              </w:rPr>
              <w:t>2. Differentiate between feeling low and clinical depression. (1.2)</w:t>
            </w:r>
          </w:p>
        </w:tc>
      </w:tr>
      <w:tr w:rsidR="00DB55A8" w:rsidTr="002A3F30">
        <w:tc>
          <w:tcPr>
            <w:tcW w:w="9016" w:type="dxa"/>
            <w:gridSpan w:val="2"/>
            <w:tcBorders>
              <w:top w:val="nil"/>
              <w:bottom w:val="nil"/>
            </w:tcBorders>
          </w:tcPr>
          <w:p w:rsidR="00DB55A8" w:rsidRDefault="00DB55A8" w:rsidP="002A3F30">
            <w:pPr>
              <w:rPr>
                <w:b/>
                <w:sz w:val="24"/>
              </w:rPr>
            </w:pPr>
          </w:p>
          <w:p w:rsidR="00DB55A8" w:rsidRDefault="00DB55A8" w:rsidP="002A3F30">
            <w:pPr>
              <w:rPr>
                <w:b/>
                <w:sz w:val="24"/>
              </w:rPr>
            </w:pPr>
          </w:p>
          <w:p w:rsidR="00DB55A8" w:rsidRDefault="00DB55A8" w:rsidP="002A3F30">
            <w:pPr>
              <w:rPr>
                <w:b/>
                <w:sz w:val="24"/>
              </w:rPr>
            </w:pPr>
          </w:p>
          <w:p w:rsidR="00DB55A8" w:rsidRDefault="00DB55A8" w:rsidP="002A3F30">
            <w:pPr>
              <w:rPr>
                <w:b/>
                <w:sz w:val="24"/>
              </w:rPr>
            </w:pPr>
          </w:p>
          <w:p w:rsidR="00DB55A8" w:rsidRPr="000A5996" w:rsidRDefault="00DB55A8" w:rsidP="002A3F30">
            <w:pPr>
              <w:rPr>
                <w:b/>
                <w:sz w:val="24"/>
              </w:rPr>
            </w:pPr>
          </w:p>
        </w:tc>
      </w:tr>
      <w:tr w:rsidR="00DB55A8" w:rsidTr="002A3F30">
        <w:tc>
          <w:tcPr>
            <w:tcW w:w="9016" w:type="dxa"/>
            <w:gridSpan w:val="2"/>
            <w:tcBorders>
              <w:top w:val="nil"/>
              <w:bottom w:val="nil"/>
            </w:tcBorders>
          </w:tcPr>
          <w:p w:rsidR="00DB55A8" w:rsidRPr="000A5996" w:rsidRDefault="00DB55A8" w:rsidP="002A3F30">
            <w:pPr>
              <w:rPr>
                <w:b/>
                <w:sz w:val="24"/>
              </w:rPr>
            </w:pPr>
          </w:p>
        </w:tc>
      </w:tr>
      <w:tr w:rsidR="00DB55A8" w:rsidTr="002A3F30">
        <w:tc>
          <w:tcPr>
            <w:tcW w:w="9016" w:type="dxa"/>
            <w:gridSpan w:val="2"/>
            <w:tcBorders>
              <w:top w:val="nil"/>
              <w:bottom w:val="nil"/>
            </w:tcBorders>
          </w:tcPr>
          <w:p w:rsidR="00DB55A8" w:rsidRPr="000A5996" w:rsidRDefault="00DB55A8" w:rsidP="002A3F30">
            <w:pPr>
              <w:rPr>
                <w:b/>
                <w:sz w:val="24"/>
              </w:rPr>
            </w:pPr>
          </w:p>
        </w:tc>
      </w:tr>
      <w:tr w:rsidR="00DB55A8" w:rsidTr="002A3F30">
        <w:tc>
          <w:tcPr>
            <w:tcW w:w="9016" w:type="dxa"/>
            <w:gridSpan w:val="2"/>
            <w:tcBorders>
              <w:top w:val="nil"/>
              <w:bottom w:val="nil"/>
            </w:tcBorders>
          </w:tcPr>
          <w:p w:rsidR="00DB55A8" w:rsidRPr="000A5996" w:rsidRDefault="00DB55A8" w:rsidP="002A3F30">
            <w:pPr>
              <w:rPr>
                <w:b/>
                <w:sz w:val="24"/>
              </w:rPr>
            </w:pPr>
          </w:p>
        </w:tc>
      </w:tr>
      <w:tr w:rsidR="00DB55A8" w:rsidTr="002A3F30">
        <w:tc>
          <w:tcPr>
            <w:tcW w:w="9016" w:type="dxa"/>
            <w:gridSpan w:val="2"/>
            <w:tcBorders>
              <w:top w:val="nil"/>
              <w:bottom w:val="single" w:sz="4" w:space="0" w:color="auto"/>
            </w:tcBorders>
          </w:tcPr>
          <w:p w:rsidR="00DB55A8" w:rsidRPr="000A5996" w:rsidRDefault="00DB55A8" w:rsidP="002A3F30">
            <w:pPr>
              <w:rPr>
                <w:b/>
                <w:sz w:val="24"/>
              </w:rPr>
            </w:pPr>
          </w:p>
        </w:tc>
      </w:tr>
      <w:tr w:rsidR="00DB55A8" w:rsidTr="00DE33F3">
        <w:tc>
          <w:tcPr>
            <w:tcW w:w="9016"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tcPr>
          <w:p w:rsidR="00DB55A8" w:rsidRDefault="00DB55A8" w:rsidP="002A3F30">
            <w:pPr>
              <w:rPr>
                <w:b/>
                <w:sz w:val="24"/>
              </w:rPr>
            </w:pPr>
          </w:p>
          <w:p w:rsidR="00DB55A8" w:rsidRDefault="00DB55A8" w:rsidP="002A3F30">
            <w:pPr>
              <w:rPr>
                <w:b/>
                <w:sz w:val="24"/>
              </w:rPr>
            </w:pPr>
            <w:r w:rsidRPr="00DB55A8">
              <w:rPr>
                <w:b/>
                <w:sz w:val="24"/>
              </w:rPr>
              <w:t>3. Consider the signs and symptoms of depression. Describe the feelings an</w:t>
            </w:r>
            <w:r>
              <w:rPr>
                <w:b/>
                <w:sz w:val="24"/>
              </w:rPr>
              <w:t xml:space="preserve"> </w:t>
            </w:r>
            <w:r w:rsidRPr="00DB55A8">
              <w:rPr>
                <w:b/>
                <w:sz w:val="24"/>
              </w:rPr>
              <w:t>individual may have when experiencing depression. (3.1)</w:t>
            </w:r>
          </w:p>
        </w:tc>
      </w:tr>
      <w:tr w:rsidR="00DE33F3" w:rsidTr="00DE33F3">
        <w:tc>
          <w:tcPr>
            <w:tcW w:w="90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tc>
      </w:tr>
    </w:tbl>
    <w:p w:rsidR="00DE33F3" w:rsidRDefault="00DE33F3">
      <w:r>
        <w:br w:type="page"/>
      </w:r>
    </w:p>
    <w:tbl>
      <w:tblPr>
        <w:tblStyle w:val="TableGrid"/>
        <w:tblW w:w="0" w:type="auto"/>
        <w:tblLook w:val="04A0" w:firstRow="1" w:lastRow="0" w:firstColumn="1" w:lastColumn="0" w:noHBand="0" w:noVBand="1"/>
      </w:tblPr>
      <w:tblGrid>
        <w:gridCol w:w="9016"/>
      </w:tblGrid>
      <w:tr w:rsidR="00E15B6C" w:rsidTr="00E15B6C">
        <w:tc>
          <w:tcPr>
            <w:tcW w:w="9016" w:type="dxa"/>
            <w:tcBorders>
              <w:top w:val="single" w:sz="4" w:space="0" w:color="auto"/>
              <w:left w:val="single" w:sz="4" w:space="0" w:color="auto"/>
              <w:bottom w:val="nil"/>
              <w:right w:val="single" w:sz="4" w:space="0" w:color="auto"/>
            </w:tcBorders>
            <w:shd w:val="clear" w:color="auto" w:fill="AEAAAA" w:themeFill="background2" w:themeFillShade="BF"/>
          </w:tcPr>
          <w:p w:rsidR="00E15B6C" w:rsidRDefault="00E15B6C" w:rsidP="00B94B26"/>
          <w:p w:rsidR="00E15B6C" w:rsidRDefault="00E15B6C" w:rsidP="00E15B6C">
            <w:r>
              <w:rPr>
                <w:b/>
                <w:sz w:val="24"/>
              </w:rPr>
              <w:t>4</w:t>
            </w:r>
            <w:r w:rsidRPr="00DB55A8">
              <w:rPr>
                <w:b/>
                <w:sz w:val="24"/>
              </w:rPr>
              <w:t xml:space="preserve">. </w:t>
            </w:r>
            <w:r>
              <w:rPr>
                <w:b/>
                <w:sz w:val="24"/>
              </w:rPr>
              <w:t>Describe three possible causes of depression. (2</w:t>
            </w:r>
            <w:r w:rsidRPr="00DB55A8">
              <w:rPr>
                <w:b/>
                <w:sz w:val="24"/>
              </w:rPr>
              <w:t>.1)</w:t>
            </w:r>
          </w:p>
        </w:tc>
      </w:tr>
      <w:tr w:rsidR="00E15B6C" w:rsidTr="00E15B6C">
        <w:tc>
          <w:tcPr>
            <w:tcW w:w="9016" w:type="dxa"/>
            <w:tcBorders>
              <w:top w:val="nil"/>
              <w:bottom w:val="single" w:sz="4" w:space="0" w:color="auto"/>
            </w:tcBorders>
          </w:tcPr>
          <w:p w:rsidR="00E15B6C" w:rsidRDefault="00E15B6C" w:rsidP="00B94B26"/>
          <w:p w:rsidR="00E15B6C" w:rsidRPr="00E15B6C" w:rsidRDefault="00E15B6C" w:rsidP="00B94B26">
            <w:pPr>
              <w:rPr>
                <w:b/>
              </w:rPr>
            </w:pPr>
            <w:r w:rsidRPr="00E15B6C">
              <w:rPr>
                <w:b/>
              </w:rPr>
              <w:t>a)</w:t>
            </w:r>
          </w:p>
          <w:p w:rsidR="00E15B6C" w:rsidRDefault="00E15B6C" w:rsidP="00B94B26"/>
          <w:p w:rsidR="00E15B6C" w:rsidRDefault="00E15B6C" w:rsidP="00B94B26"/>
          <w:p w:rsidR="00E15B6C" w:rsidRDefault="00E15B6C" w:rsidP="00B94B26"/>
          <w:p w:rsidR="00E15B6C" w:rsidRDefault="00E15B6C" w:rsidP="00B94B26"/>
          <w:p w:rsidR="00E15B6C" w:rsidRDefault="00E15B6C" w:rsidP="00B94B26"/>
          <w:p w:rsidR="00E15B6C" w:rsidRDefault="00E15B6C" w:rsidP="00B94B26"/>
          <w:p w:rsidR="00E15B6C" w:rsidRPr="00E15B6C" w:rsidRDefault="00E15B6C" w:rsidP="00B94B26">
            <w:pPr>
              <w:rPr>
                <w:b/>
              </w:rPr>
            </w:pPr>
            <w:r w:rsidRPr="00E15B6C">
              <w:rPr>
                <w:b/>
              </w:rPr>
              <w:t>b)</w:t>
            </w:r>
          </w:p>
          <w:p w:rsidR="00E15B6C" w:rsidRDefault="00E15B6C" w:rsidP="00B94B26"/>
          <w:p w:rsidR="00E15B6C" w:rsidRDefault="00E15B6C" w:rsidP="00B94B26"/>
          <w:p w:rsidR="00E15B6C" w:rsidRDefault="00E15B6C" w:rsidP="00B94B26"/>
          <w:p w:rsidR="00E15B6C" w:rsidRDefault="00E15B6C" w:rsidP="00B94B26"/>
          <w:p w:rsidR="00E15B6C" w:rsidRDefault="00E15B6C" w:rsidP="00B94B26"/>
          <w:p w:rsidR="00E15B6C" w:rsidRDefault="00E15B6C" w:rsidP="00B94B26"/>
          <w:p w:rsidR="00E15B6C" w:rsidRPr="00E15B6C" w:rsidRDefault="00E15B6C" w:rsidP="00B94B26">
            <w:pPr>
              <w:rPr>
                <w:b/>
              </w:rPr>
            </w:pPr>
            <w:r w:rsidRPr="00E15B6C">
              <w:rPr>
                <w:b/>
              </w:rPr>
              <w:t>c)</w:t>
            </w:r>
          </w:p>
          <w:p w:rsidR="00E15B6C" w:rsidRDefault="00E15B6C" w:rsidP="00B94B26"/>
          <w:p w:rsidR="00E15B6C" w:rsidRDefault="00E15B6C" w:rsidP="00B94B26"/>
          <w:p w:rsidR="00E15B6C" w:rsidRDefault="00E15B6C" w:rsidP="00B94B26"/>
          <w:p w:rsidR="00E15B6C" w:rsidRDefault="00E15B6C" w:rsidP="00B94B26"/>
          <w:p w:rsidR="00E15B6C" w:rsidRDefault="00E15B6C" w:rsidP="00B94B26"/>
          <w:p w:rsidR="00E15B6C" w:rsidRDefault="00E15B6C" w:rsidP="00B94B26"/>
          <w:p w:rsidR="00E15B6C" w:rsidRDefault="00E15B6C" w:rsidP="00B94B26"/>
          <w:p w:rsidR="00E15B6C" w:rsidRDefault="00E15B6C" w:rsidP="00B94B26"/>
        </w:tc>
      </w:tr>
    </w:tbl>
    <w:p w:rsidR="00E15B6C" w:rsidRDefault="00E15B6C">
      <w:r>
        <w:br w:type="page"/>
      </w:r>
    </w:p>
    <w:tbl>
      <w:tblPr>
        <w:tblStyle w:val="TableGrid"/>
        <w:tblW w:w="0" w:type="auto"/>
        <w:tblLook w:val="04A0" w:firstRow="1" w:lastRow="0" w:firstColumn="1" w:lastColumn="0" w:noHBand="0" w:noVBand="1"/>
      </w:tblPr>
      <w:tblGrid>
        <w:gridCol w:w="5524"/>
        <w:gridCol w:w="3492"/>
      </w:tblGrid>
      <w:tr w:rsidR="00DE33F3" w:rsidTr="00DE33F3">
        <w:tc>
          <w:tcPr>
            <w:tcW w:w="5524" w:type="dxa"/>
            <w:tcBorders>
              <w:top w:val="nil"/>
              <w:left w:val="nil"/>
              <w:bottom w:val="nil"/>
              <w:right w:val="nil"/>
            </w:tcBorders>
            <w:shd w:val="clear" w:color="auto" w:fill="000000" w:themeFill="text1"/>
          </w:tcPr>
          <w:p w:rsidR="00DE33F3" w:rsidRPr="00227D56" w:rsidRDefault="00DE33F3" w:rsidP="002A3F30">
            <w:pPr>
              <w:rPr>
                <w:sz w:val="28"/>
                <w:szCs w:val="28"/>
              </w:rPr>
            </w:pPr>
          </w:p>
          <w:p w:rsidR="00DE33F3" w:rsidRPr="00227D56" w:rsidRDefault="00DE33F3" w:rsidP="002A3F30">
            <w:pPr>
              <w:rPr>
                <w:sz w:val="28"/>
                <w:szCs w:val="28"/>
              </w:rPr>
            </w:pPr>
            <w:r w:rsidRPr="00227D56">
              <w:rPr>
                <w:sz w:val="28"/>
                <w:szCs w:val="28"/>
              </w:rPr>
              <w:t xml:space="preserve">UNDERSTANDING </w:t>
            </w:r>
            <w:r>
              <w:rPr>
                <w:sz w:val="28"/>
                <w:szCs w:val="28"/>
              </w:rPr>
              <w:t>DEPRESSION</w:t>
            </w:r>
          </w:p>
        </w:tc>
        <w:tc>
          <w:tcPr>
            <w:tcW w:w="3492" w:type="dxa"/>
            <w:tcBorders>
              <w:top w:val="nil"/>
              <w:left w:val="nil"/>
              <w:bottom w:val="nil"/>
              <w:right w:val="nil"/>
            </w:tcBorders>
            <w:shd w:val="clear" w:color="auto" w:fill="767171" w:themeFill="background2" w:themeFillShade="80"/>
          </w:tcPr>
          <w:p w:rsidR="00DE33F3" w:rsidRPr="00227D56" w:rsidRDefault="00DE33F3" w:rsidP="002A3F30">
            <w:pPr>
              <w:jc w:val="right"/>
            </w:pPr>
          </w:p>
          <w:p w:rsidR="00DE33F3" w:rsidRPr="00227D56" w:rsidRDefault="00172798" w:rsidP="002A3F30">
            <w:pPr>
              <w:jc w:val="right"/>
            </w:pPr>
            <w:r>
              <w:rPr>
                <w:color w:val="FFFFFF" w:themeColor="background1"/>
                <w:sz w:val="28"/>
              </w:rPr>
              <w:t>Unit 7</w:t>
            </w:r>
          </w:p>
        </w:tc>
      </w:tr>
      <w:tr w:rsidR="00DE33F3" w:rsidTr="00DE33F3">
        <w:tc>
          <w:tcPr>
            <w:tcW w:w="9016" w:type="dxa"/>
            <w:gridSpan w:val="2"/>
            <w:tcBorders>
              <w:top w:val="nil"/>
              <w:left w:val="nil"/>
              <w:bottom w:val="nil"/>
              <w:right w:val="nil"/>
            </w:tcBorders>
          </w:tcPr>
          <w:p w:rsidR="00DE33F3" w:rsidRDefault="00DE33F3" w:rsidP="002A3F30"/>
        </w:tc>
      </w:tr>
      <w:tr w:rsidR="00DE33F3" w:rsidTr="00DE33F3">
        <w:tc>
          <w:tcPr>
            <w:tcW w:w="9016" w:type="dxa"/>
            <w:gridSpan w:val="2"/>
            <w:tcBorders>
              <w:top w:val="nil"/>
            </w:tcBorders>
            <w:shd w:val="clear" w:color="auto" w:fill="000000" w:themeFill="text1"/>
          </w:tcPr>
          <w:p w:rsidR="00DE33F3" w:rsidRDefault="00DE33F3" w:rsidP="002A3F30"/>
          <w:p w:rsidR="00DE33F3" w:rsidRDefault="00DE33F3" w:rsidP="002A3F30">
            <w:pPr>
              <w:rPr>
                <w:b/>
                <w:sz w:val="24"/>
              </w:rPr>
            </w:pPr>
            <w:r w:rsidRPr="00F13605">
              <w:rPr>
                <w:b/>
                <w:sz w:val="24"/>
              </w:rPr>
              <w:t xml:space="preserve">Assessment 7 .2: The experience of living with depression </w:t>
            </w:r>
          </w:p>
          <w:p w:rsidR="00DE33F3" w:rsidRDefault="00DE33F3" w:rsidP="002A3F30"/>
        </w:tc>
      </w:tr>
      <w:tr w:rsidR="00DE33F3" w:rsidTr="00DE33F3">
        <w:tc>
          <w:tcPr>
            <w:tcW w:w="9016" w:type="dxa"/>
            <w:gridSpan w:val="2"/>
            <w:tcBorders>
              <w:top w:val="nil"/>
              <w:left w:val="single" w:sz="4" w:space="0" w:color="auto"/>
              <w:bottom w:val="nil"/>
              <w:right w:val="single" w:sz="4" w:space="0" w:color="auto"/>
            </w:tcBorders>
            <w:shd w:val="clear" w:color="auto" w:fill="AEAAAA" w:themeFill="background2" w:themeFillShade="BF"/>
          </w:tcPr>
          <w:p w:rsidR="00DE33F3" w:rsidRDefault="00DE33F3" w:rsidP="002A3F30"/>
          <w:p w:rsidR="00DE33F3" w:rsidRDefault="00DE33F3" w:rsidP="002A3F30">
            <w:r w:rsidRPr="00F13605">
              <w:rPr>
                <w:b/>
                <w:sz w:val="24"/>
              </w:rPr>
              <w:t>5. Describe five examples of how depression may affect the individual and their life.</w:t>
            </w:r>
            <w:r>
              <w:rPr>
                <w:b/>
                <w:sz w:val="24"/>
              </w:rPr>
              <w:t xml:space="preserve"> </w:t>
            </w:r>
            <w:r w:rsidRPr="00F13605">
              <w:rPr>
                <w:b/>
                <w:sz w:val="24"/>
              </w:rPr>
              <w:t>(3.2)</w:t>
            </w:r>
          </w:p>
        </w:tc>
      </w:tr>
      <w:tr w:rsidR="00DE33F3" w:rsidTr="00DE33F3">
        <w:tc>
          <w:tcPr>
            <w:tcW w:w="9016" w:type="dxa"/>
            <w:gridSpan w:val="2"/>
            <w:tcBorders>
              <w:top w:val="nil"/>
              <w:bottom w:val="nil"/>
            </w:tcBorders>
          </w:tcPr>
          <w:p w:rsidR="00DE33F3" w:rsidRDefault="00DE33F3" w:rsidP="002A3F30">
            <w:pPr>
              <w:rPr>
                <w:b/>
                <w:sz w:val="24"/>
              </w:rPr>
            </w:pPr>
          </w:p>
          <w:p w:rsidR="00DE33F3" w:rsidRDefault="00DE33F3" w:rsidP="002A3F30">
            <w:pPr>
              <w:rPr>
                <w:b/>
                <w:sz w:val="24"/>
              </w:rPr>
            </w:pPr>
            <w:r w:rsidRPr="00F13605">
              <w:rPr>
                <w:b/>
                <w:sz w:val="24"/>
              </w:rPr>
              <w:t>a)</w:t>
            </w: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Pr="00F13605" w:rsidRDefault="00DE33F3" w:rsidP="002A3F30">
            <w:pPr>
              <w:rPr>
                <w:b/>
                <w:sz w:val="24"/>
              </w:rPr>
            </w:pPr>
          </w:p>
          <w:p w:rsidR="00DE33F3" w:rsidRDefault="00DE33F3" w:rsidP="002A3F30">
            <w:pPr>
              <w:rPr>
                <w:b/>
                <w:sz w:val="24"/>
              </w:rPr>
            </w:pPr>
            <w:r w:rsidRPr="00F13605">
              <w:rPr>
                <w:b/>
                <w:sz w:val="24"/>
              </w:rPr>
              <w:t>b)</w:t>
            </w: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Pr="00F13605" w:rsidRDefault="00DE33F3" w:rsidP="002A3F30">
            <w:pPr>
              <w:rPr>
                <w:b/>
                <w:sz w:val="24"/>
              </w:rPr>
            </w:pPr>
          </w:p>
          <w:p w:rsidR="00DE33F3" w:rsidRDefault="00DE33F3" w:rsidP="002A3F30">
            <w:pPr>
              <w:rPr>
                <w:b/>
                <w:sz w:val="24"/>
              </w:rPr>
            </w:pPr>
            <w:r w:rsidRPr="00F13605">
              <w:rPr>
                <w:b/>
                <w:sz w:val="24"/>
              </w:rPr>
              <w:t>c)</w:t>
            </w: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Pr="00F13605" w:rsidRDefault="00DE33F3" w:rsidP="002A3F30">
            <w:pPr>
              <w:rPr>
                <w:b/>
                <w:sz w:val="24"/>
              </w:rPr>
            </w:pPr>
          </w:p>
          <w:p w:rsidR="00DE33F3" w:rsidRDefault="00DE33F3" w:rsidP="002A3F30">
            <w:pPr>
              <w:rPr>
                <w:b/>
                <w:sz w:val="24"/>
              </w:rPr>
            </w:pPr>
            <w:r w:rsidRPr="00F13605">
              <w:rPr>
                <w:b/>
                <w:sz w:val="24"/>
              </w:rPr>
              <w:t>d)</w:t>
            </w: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Pr="00F13605" w:rsidRDefault="00DE33F3" w:rsidP="002A3F30">
            <w:pPr>
              <w:rPr>
                <w:b/>
                <w:sz w:val="24"/>
              </w:rPr>
            </w:pPr>
          </w:p>
          <w:p w:rsidR="00DE33F3" w:rsidRDefault="00DE33F3" w:rsidP="002A3F30">
            <w:pPr>
              <w:rPr>
                <w:b/>
                <w:sz w:val="24"/>
              </w:rPr>
            </w:pPr>
            <w:r w:rsidRPr="00F13605">
              <w:rPr>
                <w:b/>
                <w:sz w:val="24"/>
              </w:rPr>
              <w:t>e)</w:t>
            </w: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tc>
      </w:tr>
      <w:tr w:rsidR="00DE33F3" w:rsidTr="00DE33F3">
        <w:tc>
          <w:tcPr>
            <w:tcW w:w="9016" w:type="dxa"/>
            <w:gridSpan w:val="2"/>
            <w:tcBorders>
              <w:top w:val="nil"/>
              <w:bottom w:val="nil"/>
            </w:tcBorders>
            <w:shd w:val="clear" w:color="auto" w:fill="AEAAAA" w:themeFill="background2" w:themeFillShade="BF"/>
          </w:tcPr>
          <w:p w:rsidR="00DE33F3" w:rsidRDefault="00DE33F3" w:rsidP="002A3F30">
            <w:pPr>
              <w:rPr>
                <w:b/>
                <w:sz w:val="24"/>
              </w:rPr>
            </w:pPr>
          </w:p>
          <w:p w:rsidR="00DE33F3" w:rsidRPr="00F13605" w:rsidRDefault="00DE33F3" w:rsidP="002A3F30">
            <w:pPr>
              <w:rPr>
                <w:b/>
                <w:sz w:val="24"/>
              </w:rPr>
            </w:pPr>
            <w:r w:rsidRPr="00F13605">
              <w:rPr>
                <w:b/>
                <w:sz w:val="24"/>
              </w:rPr>
              <w:t>6. Describe how a person's depression may affect their family and friends. (3.3)</w:t>
            </w:r>
          </w:p>
        </w:tc>
      </w:tr>
      <w:tr w:rsidR="00DE33F3" w:rsidTr="00DE33F3">
        <w:tc>
          <w:tcPr>
            <w:tcW w:w="9016" w:type="dxa"/>
            <w:gridSpan w:val="2"/>
            <w:tcBorders>
              <w:top w:val="nil"/>
              <w:bottom w:val="nil"/>
            </w:tcBorders>
          </w:tcPr>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Pr="000A5996" w:rsidRDefault="00DE33F3" w:rsidP="002A3F30">
            <w:pPr>
              <w:rPr>
                <w:b/>
                <w:sz w:val="24"/>
              </w:rPr>
            </w:pPr>
          </w:p>
        </w:tc>
      </w:tr>
      <w:tr w:rsidR="00DE33F3" w:rsidTr="00DE33F3">
        <w:tc>
          <w:tcPr>
            <w:tcW w:w="9016" w:type="dxa"/>
            <w:gridSpan w:val="2"/>
            <w:tcBorders>
              <w:top w:val="nil"/>
              <w:bottom w:val="single" w:sz="4" w:space="0" w:color="auto"/>
            </w:tcBorders>
          </w:tcPr>
          <w:p w:rsidR="00DE33F3" w:rsidRDefault="00DE33F3" w:rsidP="002A3F30">
            <w:pPr>
              <w:rPr>
                <w:b/>
                <w:sz w:val="24"/>
              </w:rPr>
            </w:pPr>
          </w:p>
          <w:p w:rsidR="00E15B6C" w:rsidRDefault="00E15B6C" w:rsidP="002A3F30">
            <w:pPr>
              <w:rPr>
                <w:b/>
                <w:sz w:val="24"/>
              </w:rPr>
            </w:pPr>
          </w:p>
          <w:p w:rsidR="00E15B6C" w:rsidRDefault="00E15B6C" w:rsidP="002A3F30">
            <w:pPr>
              <w:rPr>
                <w:b/>
                <w:sz w:val="24"/>
              </w:rPr>
            </w:pPr>
          </w:p>
          <w:p w:rsidR="00E15B6C" w:rsidRDefault="00E15B6C" w:rsidP="002A3F30">
            <w:pPr>
              <w:rPr>
                <w:b/>
                <w:sz w:val="24"/>
              </w:rPr>
            </w:pPr>
          </w:p>
          <w:p w:rsidR="00E15B6C" w:rsidRPr="000A5996" w:rsidRDefault="00E15B6C" w:rsidP="002A3F30">
            <w:pPr>
              <w:rPr>
                <w:b/>
                <w:sz w:val="24"/>
              </w:rPr>
            </w:pPr>
          </w:p>
        </w:tc>
      </w:tr>
      <w:tr w:rsidR="00DE33F3" w:rsidTr="00E15B6C">
        <w:tc>
          <w:tcPr>
            <w:tcW w:w="9016" w:type="dxa"/>
            <w:gridSpan w:val="2"/>
            <w:tcBorders>
              <w:top w:val="single" w:sz="4" w:space="0" w:color="auto"/>
              <w:left w:val="single" w:sz="4" w:space="0" w:color="auto"/>
              <w:bottom w:val="nil"/>
              <w:right w:val="single" w:sz="4" w:space="0" w:color="auto"/>
            </w:tcBorders>
            <w:shd w:val="clear" w:color="auto" w:fill="AEAAAA" w:themeFill="background2" w:themeFillShade="BF"/>
          </w:tcPr>
          <w:p w:rsidR="00DE33F3" w:rsidRDefault="00DE33F3" w:rsidP="002A3F30">
            <w:pPr>
              <w:rPr>
                <w:b/>
                <w:sz w:val="24"/>
              </w:rPr>
            </w:pPr>
          </w:p>
          <w:p w:rsidR="00DE33F3" w:rsidRDefault="00DE33F3" w:rsidP="002A3F30">
            <w:pPr>
              <w:rPr>
                <w:b/>
                <w:sz w:val="24"/>
              </w:rPr>
            </w:pPr>
            <w:r w:rsidRPr="001E480E">
              <w:rPr>
                <w:b/>
                <w:sz w:val="24"/>
              </w:rPr>
              <w:t>7. Describe three demands of daily life that may contribute towards maintaining</w:t>
            </w:r>
            <w:r>
              <w:rPr>
                <w:b/>
                <w:sz w:val="24"/>
              </w:rPr>
              <w:t xml:space="preserve"> </w:t>
            </w:r>
            <w:r w:rsidRPr="001E480E">
              <w:rPr>
                <w:b/>
                <w:sz w:val="24"/>
              </w:rPr>
              <w:t>depression. (4.1)</w:t>
            </w:r>
          </w:p>
        </w:tc>
      </w:tr>
      <w:tr w:rsidR="00DE33F3" w:rsidTr="00E15B6C">
        <w:tc>
          <w:tcPr>
            <w:tcW w:w="9016" w:type="dxa"/>
            <w:gridSpan w:val="2"/>
            <w:tcBorders>
              <w:top w:val="nil"/>
              <w:left w:val="single" w:sz="4" w:space="0" w:color="auto"/>
              <w:bottom w:val="single" w:sz="4" w:space="0" w:color="auto"/>
              <w:right w:val="single" w:sz="4" w:space="0" w:color="auto"/>
            </w:tcBorders>
          </w:tcPr>
          <w:p w:rsidR="00DE33F3" w:rsidRDefault="00DE33F3" w:rsidP="002A3F30">
            <w:pPr>
              <w:rPr>
                <w:b/>
                <w:sz w:val="24"/>
              </w:rPr>
            </w:pPr>
          </w:p>
          <w:p w:rsidR="00DE33F3" w:rsidRDefault="00DE33F3" w:rsidP="002A3F30">
            <w:pPr>
              <w:rPr>
                <w:b/>
                <w:sz w:val="24"/>
              </w:rPr>
            </w:pPr>
            <w:r>
              <w:rPr>
                <w:b/>
                <w:sz w:val="24"/>
              </w:rPr>
              <w:t>a)</w:t>
            </w: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r>
              <w:rPr>
                <w:b/>
                <w:sz w:val="24"/>
              </w:rPr>
              <w:t>b)</w:t>
            </w: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r>
              <w:rPr>
                <w:b/>
                <w:sz w:val="24"/>
              </w:rPr>
              <w:t>c)</w:t>
            </w: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tc>
      </w:tr>
    </w:tbl>
    <w:p w:rsidR="00E15B6C" w:rsidRDefault="00E15B6C">
      <w:r>
        <w:br w:type="page"/>
      </w:r>
    </w:p>
    <w:tbl>
      <w:tblPr>
        <w:tblStyle w:val="TableGrid"/>
        <w:tblW w:w="0" w:type="auto"/>
        <w:tblLook w:val="04A0" w:firstRow="1" w:lastRow="0" w:firstColumn="1" w:lastColumn="0" w:noHBand="0" w:noVBand="1"/>
      </w:tblPr>
      <w:tblGrid>
        <w:gridCol w:w="5524"/>
        <w:gridCol w:w="3492"/>
      </w:tblGrid>
      <w:tr w:rsidR="00DB55A8" w:rsidTr="00DE33F3">
        <w:tc>
          <w:tcPr>
            <w:tcW w:w="5524" w:type="dxa"/>
            <w:tcBorders>
              <w:top w:val="nil"/>
              <w:left w:val="nil"/>
              <w:bottom w:val="nil"/>
              <w:right w:val="nil"/>
            </w:tcBorders>
            <w:shd w:val="clear" w:color="auto" w:fill="000000" w:themeFill="text1"/>
          </w:tcPr>
          <w:p w:rsidR="00DB55A8" w:rsidRPr="00227D56" w:rsidRDefault="00DB55A8" w:rsidP="002A3F30">
            <w:pPr>
              <w:rPr>
                <w:sz w:val="28"/>
                <w:szCs w:val="28"/>
              </w:rPr>
            </w:pPr>
          </w:p>
          <w:p w:rsidR="00DB55A8" w:rsidRPr="00227D56" w:rsidRDefault="00DB55A8" w:rsidP="002A3F30">
            <w:pPr>
              <w:rPr>
                <w:sz w:val="28"/>
                <w:szCs w:val="28"/>
              </w:rPr>
            </w:pPr>
            <w:r w:rsidRPr="00227D56">
              <w:rPr>
                <w:sz w:val="28"/>
                <w:szCs w:val="28"/>
              </w:rPr>
              <w:t xml:space="preserve">UNDERSTANDING </w:t>
            </w:r>
            <w:r>
              <w:rPr>
                <w:sz w:val="28"/>
                <w:szCs w:val="28"/>
              </w:rPr>
              <w:t>DEPRESSION</w:t>
            </w:r>
          </w:p>
        </w:tc>
        <w:tc>
          <w:tcPr>
            <w:tcW w:w="3492" w:type="dxa"/>
            <w:tcBorders>
              <w:top w:val="nil"/>
              <w:left w:val="nil"/>
              <w:bottom w:val="nil"/>
              <w:right w:val="nil"/>
            </w:tcBorders>
            <w:shd w:val="clear" w:color="auto" w:fill="767171" w:themeFill="background2" w:themeFillShade="80"/>
          </w:tcPr>
          <w:p w:rsidR="00DB55A8" w:rsidRPr="00227D56" w:rsidRDefault="00DB55A8" w:rsidP="002A3F30">
            <w:pPr>
              <w:jc w:val="right"/>
            </w:pPr>
          </w:p>
          <w:p w:rsidR="00DB55A8" w:rsidRPr="00227D56" w:rsidRDefault="00172798" w:rsidP="002A3F30">
            <w:pPr>
              <w:jc w:val="right"/>
            </w:pPr>
            <w:r>
              <w:rPr>
                <w:color w:val="FFFFFF" w:themeColor="background1"/>
                <w:sz w:val="28"/>
              </w:rPr>
              <w:t>Unit 7</w:t>
            </w:r>
          </w:p>
        </w:tc>
      </w:tr>
      <w:tr w:rsidR="00DB55A8" w:rsidTr="00DE33F3">
        <w:tc>
          <w:tcPr>
            <w:tcW w:w="9016" w:type="dxa"/>
            <w:gridSpan w:val="2"/>
            <w:tcBorders>
              <w:top w:val="nil"/>
              <w:left w:val="nil"/>
              <w:bottom w:val="nil"/>
              <w:right w:val="nil"/>
            </w:tcBorders>
          </w:tcPr>
          <w:p w:rsidR="00DB55A8" w:rsidRDefault="00DB55A8" w:rsidP="002A3F30"/>
        </w:tc>
      </w:tr>
      <w:tr w:rsidR="00DB55A8" w:rsidTr="00DE33F3">
        <w:tc>
          <w:tcPr>
            <w:tcW w:w="9016" w:type="dxa"/>
            <w:gridSpan w:val="2"/>
            <w:tcBorders>
              <w:top w:val="nil"/>
            </w:tcBorders>
            <w:shd w:val="clear" w:color="auto" w:fill="000000" w:themeFill="text1"/>
          </w:tcPr>
          <w:p w:rsidR="00DB55A8" w:rsidRDefault="00DB55A8" w:rsidP="002A3F30"/>
          <w:p w:rsidR="00DB55A8" w:rsidRDefault="00DB55A8" w:rsidP="002A3F30">
            <w:pPr>
              <w:rPr>
                <w:b/>
                <w:sz w:val="24"/>
              </w:rPr>
            </w:pPr>
            <w:r w:rsidRPr="001E480E">
              <w:rPr>
                <w:b/>
                <w:sz w:val="24"/>
              </w:rPr>
              <w:t xml:space="preserve">Assessment 7.3: Managing and treating depression </w:t>
            </w:r>
          </w:p>
          <w:p w:rsidR="00DB55A8" w:rsidRDefault="00DB55A8" w:rsidP="002A3F30"/>
        </w:tc>
      </w:tr>
      <w:tr w:rsidR="00DB55A8" w:rsidTr="00DE33F3">
        <w:tc>
          <w:tcPr>
            <w:tcW w:w="9016" w:type="dxa"/>
            <w:gridSpan w:val="2"/>
            <w:tcBorders>
              <w:top w:val="nil"/>
              <w:left w:val="single" w:sz="4" w:space="0" w:color="auto"/>
              <w:bottom w:val="nil"/>
              <w:right w:val="single" w:sz="4" w:space="0" w:color="auto"/>
            </w:tcBorders>
            <w:shd w:val="clear" w:color="auto" w:fill="AEAAAA" w:themeFill="background2" w:themeFillShade="BF"/>
          </w:tcPr>
          <w:p w:rsidR="00DB55A8" w:rsidRDefault="00DB55A8" w:rsidP="002A3F30">
            <w:pPr>
              <w:rPr>
                <w:b/>
                <w:sz w:val="24"/>
              </w:rPr>
            </w:pPr>
          </w:p>
          <w:p w:rsidR="00DB55A8" w:rsidRPr="009449C0" w:rsidRDefault="00DB55A8" w:rsidP="002A3F30">
            <w:pPr>
              <w:rPr>
                <w:b/>
                <w:sz w:val="24"/>
              </w:rPr>
            </w:pPr>
            <w:r w:rsidRPr="001E480E">
              <w:rPr>
                <w:b/>
                <w:sz w:val="24"/>
              </w:rPr>
              <w:t>8. Describe two examples of local sources of support that should be available to an</w:t>
            </w:r>
            <w:r>
              <w:rPr>
                <w:b/>
                <w:sz w:val="24"/>
              </w:rPr>
              <w:t xml:space="preserve"> </w:t>
            </w:r>
            <w:r w:rsidRPr="001E480E">
              <w:rPr>
                <w:b/>
                <w:sz w:val="24"/>
              </w:rPr>
              <w:t>individual experiencing depression. (5.1)</w:t>
            </w:r>
          </w:p>
        </w:tc>
      </w:tr>
      <w:tr w:rsidR="00DB55A8" w:rsidTr="00DE33F3">
        <w:tc>
          <w:tcPr>
            <w:tcW w:w="9016" w:type="dxa"/>
            <w:gridSpan w:val="2"/>
            <w:tcBorders>
              <w:top w:val="nil"/>
              <w:bottom w:val="nil"/>
            </w:tcBorders>
          </w:tcPr>
          <w:p w:rsidR="00DB55A8" w:rsidRDefault="00DB55A8" w:rsidP="002A3F30"/>
          <w:p w:rsidR="00DB55A8" w:rsidRDefault="00DB55A8" w:rsidP="002A3F30">
            <w:pPr>
              <w:rPr>
                <w:b/>
                <w:sz w:val="24"/>
              </w:rPr>
            </w:pPr>
            <w:r>
              <w:rPr>
                <w:b/>
                <w:sz w:val="24"/>
              </w:rPr>
              <w:t>a)</w:t>
            </w:r>
          </w:p>
          <w:p w:rsidR="00DB55A8" w:rsidRDefault="00DB55A8" w:rsidP="002A3F30">
            <w:pPr>
              <w:rPr>
                <w:b/>
                <w:sz w:val="24"/>
              </w:rPr>
            </w:pPr>
          </w:p>
          <w:p w:rsidR="00DB55A8" w:rsidRDefault="00DB55A8" w:rsidP="002A3F30">
            <w:pPr>
              <w:rPr>
                <w:b/>
                <w:sz w:val="24"/>
              </w:rPr>
            </w:pPr>
          </w:p>
          <w:p w:rsidR="00DB55A8" w:rsidRDefault="00DB55A8" w:rsidP="002A3F30">
            <w:pPr>
              <w:rPr>
                <w:b/>
                <w:sz w:val="24"/>
              </w:rPr>
            </w:pPr>
          </w:p>
          <w:p w:rsidR="00DB55A8" w:rsidRDefault="00DB55A8" w:rsidP="002A3F30">
            <w:pPr>
              <w:rPr>
                <w:b/>
                <w:sz w:val="24"/>
              </w:rPr>
            </w:pPr>
          </w:p>
          <w:p w:rsidR="00DB55A8" w:rsidRDefault="00DB55A8" w:rsidP="002A3F30">
            <w:pPr>
              <w:rPr>
                <w:b/>
                <w:sz w:val="24"/>
              </w:rPr>
            </w:pPr>
          </w:p>
          <w:p w:rsidR="00DB55A8" w:rsidRDefault="00DB55A8" w:rsidP="002A3F30">
            <w:pPr>
              <w:rPr>
                <w:b/>
                <w:sz w:val="24"/>
              </w:rPr>
            </w:pPr>
          </w:p>
          <w:p w:rsidR="00DB55A8" w:rsidRDefault="00DB55A8" w:rsidP="002A3F30">
            <w:pPr>
              <w:rPr>
                <w:b/>
                <w:sz w:val="24"/>
              </w:rPr>
            </w:pPr>
            <w:r>
              <w:rPr>
                <w:b/>
                <w:sz w:val="24"/>
              </w:rPr>
              <w:t>b)</w:t>
            </w:r>
          </w:p>
          <w:p w:rsidR="00DB55A8" w:rsidRDefault="00DB55A8" w:rsidP="002A3F30">
            <w:pPr>
              <w:rPr>
                <w:b/>
                <w:sz w:val="24"/>
              </w:rPr>
            </w:pPr>
          </w:p>
          <w:p w:rsidR="00DB55A8" w:rsidRDefault="00DB55A8" w:rsidP="002A3F30">
            <w:pPr>
              <w:rPr>
                <w:b/>
                <w:sz w:val="24"/>
              </w:rPr>
            </w:pPr>
          </w:p>
          <w:p w:rsidR="00DB55A8" w:rsidRDefault="00DB55A8" w:rsidP="002A3F30">
            <w:pPr>
              <w:rPr>
                <w:b/>
                <w:sz w:val="24"/>
              </w:rPr>
            </w:pPr>
          </w:p>
          <w:p w:rsidR="00DB55A8" w:rsidRDefault="00DB55A8" w:rsidP="002A3F30">
            <w:pPr>
              <w:rPr>
                <w:b/>
                <w:sz w:val="24"/>
              </w:rPr>
            </w:pPr>
          </w:p>
          <w:p w:rsidR="00DB55A8" w:rsidRDefault="00DB55A8" w:rsidP="002A3F30">
            <w:pPr>
              <w:rPr>
                <w:b/>
                <w:sz w:val="24"/>
              </w:rPr>
            </w:pPr>
          </w:p>
          <w:p w:rsidR="00DB55A8" w:rsidRDefault="00DB55A8" w:rsidP="002A3F30"/>
        </w:tc>
      </w:tr>
      <w:tr w:rsidR="00DB55A8" w:rsidTr="00BD437E">
        <w:tc>
          <w:tcPr>
            <w:tcW w:w="9016" w:type="dxa"/>
            <w:gridSpan w:val="2"/>
            <w:tcBorders>
              <w:top w:val="nil"/>
              <w:bottom w:val="single" w:sz="4" w:space="0" w:color="auto"/>
            </w:tcBorders>
            <w:shd w:val="clear" w:color="auto" w:fill="AEAAAA" w:themeFill="background2" w:themeFillShade="BF"/>
          </w:tcPr>
          <w:p w:rsidR="00DB55A8" w:rsidRDefault="00DB55A8" w:rsidP="002A3F30">
            <w:pPr>
              <w:rPr>
                <w:b/>
                <w:sz w:val="24"/>
              </w:rPr>
            </w:pPr>
          </w:p>
          <w:p w:rsidR="00DB55A8" w:rsidRPr="009449C0" w:rsidRDefault="00DB55A8" w:rsidP="002A3F30">
            <w:pPr>
              <w:rPr>
                <w:b/>
                <w:sz w:val="24"/>
              </w:rPr>
            </w:pPr>
            <w:r w:rsidRPr="001E480E">
              <w:rPr>
                <w:b/>
                <w:sz w:val="24"/>
              </w:rPr>
              <w:t>9. Outline three treatments that are used to treat depression. (5.1)</w:t>
            </w:r>
          </w:p>
        </w:tc>
      </w:tr>
      <w:tr w:rsidR="00DB55A8" w:rsidTr="00BD437E">
        <w:tc>
          <w:tcPr>
            <w:tcW w:w="9016" w:type="dxa"/>
            <w:gridSpan w:val="2"/>
            <w:tcBorders>
              <w:top w:val="single" w:sz="4" w:space="0" w:color="auto"/>
              <w:left w:val="single" w:sz="4" w:space="0" w:color="auto"/>
              <w:bottom w:val="single" w:sz="4" w:space="0" w:color="auto"/>
              <w:right w:val="single" w:sz="4" w:space="0" w:color="auto"/>
            </w:tcBorders>
          </w:tcPr>
          <w:p w:rsidR="00DB55A8" w:rsidRDefault="00DB55A8" w:rsidP="002A3F30">
            <w:pPr>
              <w:rPr>
                <w:b/>
                <w:sz w:val="24"/>
              </w:rPr>
            </w:pPr>
          </w:p>
          <w:p w:rsidR="00BD437E" w:rsidRDefault="00BD437E" w:rsidP="00BD437E">
            <w:pPr>
              <w:rPr>
                <w:b/>
                <w:sz w:val="24"/>
              </w:rPr>
            </w:pPr>
            <w:r>
              <w:rPr>
                <w:b/>
                <w:sz w:val="24"/>
              </w:rPr>
              <w:t>a)</w:t>
            </w:r>
          </w:p>
          <w:p w:rsidR="00DB55A8" w:rsidRDefault="00DB55A8" w:rsidP="002A3F30">
            <w:pPr>
              <w:rPr>
                <w:b/>
                <w:sz w:val="24"/>
              </w:rPr>
            </w:pPr>
          </w:p>
          <w:p w:rsidR="00DB55A8" w:rsidRDefault="00DB55A8" w:rsidP="002A3F30">
            <w:pPr>
              <w:rPr>
                <w:b/>
                <w:sz w:val="24"/>
              </w:rPr>
            </w:pPr>
          </w:p>
          <w:p w:rsidR="00DB55A8" w:rsidRDefault="00DB55A8" w:rsidP="002A3F30">
            <w:pPr>
              <w:rPr>
                <w:b/>
                <w:sz w:val="24"/>
              </w:rPr>
            </w:pPr>
          </w:p>
          <w:p w:rsidR="00DB55A8" w:rsidRDefault="00DB55A8" w:rsidP="002A3F30">
            <w:pPr>
              <w:rPr>
                <w:b/>
                <w:sz w:val="24"/>
              </w:rPr>
            </w:pPr>
          </w:p>
          <w:p w:rsidR="00DB55A8" w:rsidRDefault="00DB55A8" w:rsidP="002A3F30">
            <w:pPr>
              <w:rPr>
                <w:b/>
                <w:sz w:val="24"/>
              </w:rPr>
            </w:pPr>
          </w:p>
          <w:p w:rsidR="00DB55A8" w:rsidRDefault="00DB55A8" w:rsidP="002A3F30">
            <w:pPr>
              <w:rPr>
                <w:b/>
                <w:sz w:val="24"/>
              </w:rPr>
            </w:pPr>
            <w:r>
              <w:rPr>
                <w:b/>
                <w:sz w:val="24"/>
              </w:rPr>
              <w:t>b)</w:t>
            </w:r>
          </w:p>
          <w:p w:rsidR="00DB55A8" w:rsidRDefault="00DB55A8" w:rsidP="002A3F30">
            <w:pPr>
              <w:rPr>
                <w:b/>
                <w:sz w:val="24"/>
              </w:rPr>
            </w:pPr>
          </w:p>
          <w:p w:rsidR="00DB55A8" w:rsidRDefault="00DB55A8" w:rsidP="002A3F30">
            <w:pPr>
              <w:rPr>
                <w:b/>
                <w:sz w:val="24"/>
              </w:rPr>
            </w:pPr>
          </w:p>
          <w:p w:rsidR="00DB55A8" w:rsidRDefault="00DB55A8" w:rsidP="002A3F30">
            <w:pPr>
              <w:rPr>
                <w:b/>
                <w:sz w:val="24"/>
              </w:rPr>
            </w:pPr>
          </w:p>
          <w:p w:rsidR="00DB55A8" w:rsidRDefault="00DB55A8" w:rsidP="002A3F30">
            <w:pPr>
              <w:rPr>
                <w:b/>
                <w:sz w:val="24"/>
              </w:rPr>
            </w:pPr>
          </w:p>
          <w:p w:rsidR="00DB55A8" w:rsidRDefault="00DB55A8" w:rsidP="002A3F30">
            <w:pPr>
              <w:rPr>
                <w:b/>
                <w:sz w:val="24"/>
              </w:rPr>
            </w:pPr>
          </w:p>
          <w:p w:rsidR="00DB55A8" w:rsidRDefault="00DB55A8" w:rsidP="002A3F30">
            <w:pPr>
              <w:rPr>
                <w:b/>
                <w:sz w:val="24"/>
              </w:rPr>
            </w:pPr>
            <w:r>
              <w:rPr>
                <w:b/>
                <w:sz w:val="24"/>
              </w:rPr>
              <w:t>c)</w:t>
            </w:r>
          </w:p>
          <w:p w:rsidR="00DB55A8" w:rsidRDefault="00DB55A8" w:rsidP="002A3F30">
            <w:pPr>
              <w:rPr>
                <w:b/>
                <w:sz w:val="24"/>
              </w:rPr>
            </w:pPr>
          </w:p>
          <w:p w:rsidR="00DB55A8" w:rsidRDefault="00DB55A8" w:rsidP="002A3F30">
            <w:pPr>
              <w:rPr>
                <w:b/>
                <w:sz w:val="24"/>
              </w:rPr>
            </w:pPr>
          </w:p>
          <w:p w:rsidR="00DB55A8" w:rsidRDefault="00DB55A8" w:rsidP="002A3F30">
            <w:pPr>
              <w:rPr>
                <w:b/>
                <w:sz w:val="24"/>
              </w:rPr>
            </w:pPr>
          </w:p>
          <w:p w:rsidR="00DB55A8" w:rsidRDefault="00DB55A8" w:rsidP="002A3F30">
            <w:pPr>
              <w:rPr>
                <w:b/>
                <w:sz w:val="24"/>
              </w:rPr>
            </w:pPr>
          </w:p>
          <w:p w:rsidR="00DB55A8" w:rsidRDefault="00DB55A8" w:rsidP="002A3F30">
            <w:pPr>
              <w:rPr>
                <w:b/>
                <w:sz w:val="24"/>
              </w:rPr>
            </w:pPr>
          </w:p>
          <w:p w:rsidR="00DB55A8" w:rsidRDefault="00DB55A8" w:rsidP="002A3F30">
            <w:pPr>
              <w:rPr>
                <w:b/>
                <w:sz w:val="24"/>
              </w:rPr>
            </w:pPr>
          </w:p>
          <w:p w:rsidR="00DB55A8" w:rsidRPr="009449C0" w:rsidRDefault="00DB55A8" w:rsidP="002A3F30">
            <w:pPr>
              <w:rPr>
                <w:b/>
                <w:sz w:val="24"/>
              </w:rPr>
            </w:pPr>
          </w:p>
        </w:tc>
      </w:tr>
      <w:tr w:rsidR="00DB55A8" w:rsidTr="00BD437E">
        <w:tc>
          <w:tcPr>
            <w:tcW w:w="5524" w:type="dxa"/>
            <w:tcBorders>
              <w:top w:val="single" w:sz="4" w:space="0" w:color="auto"/>
              <w:left w:val="nil"/>
              <w:bottom w:val="nil"/>
              <w:right w:val="nil"/>
            </w:tcBorders>
            <w:shd w:val="clear" w:color="auto" w:fill="000000" w:themeFill="text1"/>
          </w:tcPr>
          <w:p w:rsidR="00DB55A8" w:rsidRDefault="00DB55A8" w:rsidP="002A3F30">
            <w:pPr>
              <w:rPr>
                <w:sz w:val="28"/>
                <w:szCs w:val="28"/>
              </w:rPr>
            </w:pPr>
          </w:p>
          <w:p w:rsidR="00DB55A8" w:rsidRPr="00227D56" w:rsidRDefault="00DB55A8" w:rsidP="002A3F30">
            <w:pPr>
              <w:rPr>
                <w:sz w:val="28"/>
                <w:szCs w:val="28"/>
              </w:rPr>
            </w:pPr>
            <w:r w:rsidRPr="00227D56">
              <w:rPr>
                <w:sz w:val="28"/>
                <w:szCs w:val="28"/>
              </w:rPr>
              <w:t xml:space="preserve">UNDERSTANDING </w:t>
            </w:r>
            <w:r>
              <w:rPr>
                <w:sz w:val="28"/>
                <w:szCs w:val="28"/>
              </w:rPr>
              <w:t>DEPRESSION</w:t>
            </w:r>
          </w:p>
        </w:tc>
        <w:tc>
          <w:tcPr>
            <w:tcW w:w="3492" w:type="dxa"/>
            <w:tcBorders>
              <w:top w:val="single" w:sz="4" w:space="0" w:color="auto"/>
              <w:left w:val="nil"/>
              <w:bottom w:val="nil"/>
              <w:right w:val="nil"/>
            </w:tcBorders>
            <w:shd w:val="clear" w:color="auto" w:fill="767171" w:themeFill="background2" w:themeFillShade="80"/>
          </w:tcPr>
          <w:p w:rsidR="00DB55A8" w:rsidRPr="00227D56" w:rsidRDefault="00DB55A8" w:rsidP="002A3F30">
            <w:pPr>
              <w:jc w:val="right"/>
            </w:pPr>
          </w:p>
          <w:p w:rsidR="00DB55A8" w:rsidRPr="00227D56" w:rsidRDefault="00172798" w:rsidP="002A3F30">
            <w:pPr>
              <w:jc w:val="right"/>
            </w:pPr>
            <w:r>
              <w:rPr>
                <w:color w:val="FFFFFF" w:themeColor="background1"/>
                <w:sz w:val="28"/>
              </w:rPr>
              <w:t>Unit 7</w:t>
            </w:r>
          </w:p>
        </w:tc>
      </w:tr>
      <w:tr w:rsidR="00DB55A8" w:rsidTr="00DE33F3">
        <w:tc>
          <w:tcPr>
            <w:tcW w:w="9016" w:type="dxa"/>
            <w:gridSpan w:val="2"/>
            <w:tcBorders>
              <w:top w:val="nil"/>
              <w:left w:val="nil"/>
              <w:bottom w:val="nil"/>
              <w:right w:val="nil"/>
            </w:tcBorders>
          </w:tcPr>
          <w:p w:rsidR="00DB55A8" w:rsidRDefault="00DB55A8" w:rsidP="002A3F30"/>
        </w:tc>
      </w:tr>
      <w:tr w:rsidR="00DB55A8" w:rsidTr="00DE33F3">
        <w:tc>
          <w:tcPr>
            <w:tcW w:w="9016" w:type="dxa"/>
            <w:gridSpan w:val="2"/>
            <w:tcBorders>
              <w:top w:val="nil"/>
            </w:tcBorders>
            <w:shd w:val="clear" w:color="auto" w:fill="000000" w:themeFill="text1"/>
          </w:tcPr>
          <w:p w:rsidR="00DB55A8" w:rsidRDefault="00DB55A8" w:rsidP="002A3F30"/>
          <w:p w:rsidR="00DB55A8" w:rsidRDefault="00E15B6C" w:rsidP="002A3F30">
            <w:pPr>
              <w:rPr>
                <w:b/>
                <w:sz w:val="24"/>
              </w:rPr>
            </w:pPr>
            <w:r>
              <w:rPr>
                <w:b/>
                <w:sz w:val="24"/>
              </w:rPr>
              <w:t>Assessment 7</w:t>
            </w:r>
            <w:r w:rsidR="00DB55A8" w:rsidRPr="001E480E">
              <w:rPr>
                <w:b/>
                <w:sz w:val="24"/>
              </w:rPr>
              <w:t xml:space="preserve">.4: Psychotic depression </w:t>
            </w:r>
          </w:p>
          <w:p w:rsidR="00DB55A8" w:rsidRDefault="00DB55A8" w:rsidP="002A3F30"/>
        </w:tc>
      </w:tr>
      <w:tr w:rsidR="00DB55A8" w:rsidTr="00DE33F3">
        <w:tc>
          <w:tcPr>
            <w:tcW w:w="9016" w:type="dxa"/>
            <w:gridSpan w:val="2"/>
            <w:tcBorders>
              <w:top w:val="nil"/>
              <w:left w:val="single" w:sz="4" w:space="0" w:color="auto"/>
              <w:bottom w:val="nil"/>
              <w:right w:val="single" w:sz="4" w:space="0" w:color="auto"/>
            </w:tcBorders>
            <w:shd w:val="clear" w:color="auto" w:fill="AEAAAA" w:themeFill="background2" w:themeFillShade="BF"/>
          </w:tcPr>
          <w:p w:rsidR="00DB55A8" w:rsidRDefault="00DB55A8" w:rsidP="002A3F30"/>
          <w:p w:rsidR="00DB55A8" w:rsidRDefault="00DB55A8" w:rsidP="002A3F30">
            <w:r w:rsidRPr="001E480E">
              <w:rPr>
                <w:b/>
                <w:sz w:val="24"/>
              </w:rPr>
              <w:t>10. Describe two distinctive features or factors associated with psychotic</w:t>
            </w:r>
            <w:r>
              <w:rPr>
                <w:b/>
                <w:sz w:val="24"/>
              </w:rPr>
              <w:t xml:space="preserve"> </w:t>
            </w:r>
            <w:r w:rsidRPr="001E480E">
              <w:rPr>
                <w:b/>
                <w:sz w:val="24"/>
              </w:rPr>
              <w:t>depression. (1.3)</w:t>
            </w:r>
          </w:p>
        </w:tc>
      </w:tr>
      <w:tr w:rsidR="00DB55A8" w:rsidTr="00DE33F3">
        <w:tc>
          <w:tcPr>
            <w:tcW w:w="9016" w:type="dxa"/>
            <w:gridSpan w:val="2"/>
            <w:tcBorders>
              <w:top w:val="nil"/>
              <w:bottom w:val="nil"/>
            </w:tcBorders>
          </w:tcPr>
          <w:p w:rsidR="00DB55A8" w:rsidRDefault="00DB55A8" w:rsidP="002A3F30"/>
          <w:p w:rsidR="00DB55A8" w:rsidRPr="001E480E" w:rsidRDefault="00DB55A8" w:rsidP="002A3F30">
            <w:pPr>
              <w:rPr>
                <w:b/>
                <w:sz w:val="24"/>
              </w:rPr>
            </w:pPr>
            <w:r w:rsidRPr="001E480E">
              <w:rPr>
                <w:b/>
                <w:sz w:val="24"/>
              </w:rPr>
              <w:t>a)</w:t>
            </w:r>
          </w:p>
          <w:p w:rsidR="00DB55A8" w:rsidRPr="001E480E" w:rsidRDefault="00DB55A8" w:rsidP="002A3F30">
            <w:pPr>
              <w:rPr>
                <w:b/>
                <w:sz w:val="24"/>
              </w:rPr>
            </w:pPr>
          </w:p>
          <w:p w:rsidR="00DB55A8" w:rsidRPr="001E480E" w:rsidRDefault="00DB55A8" w:rsidP="002A3F30">
            <w:pPr>
              <w:rPr>
                <w:b/>
                <w:sz w:val="24"/>
              </w:rPr>
            </w:pPr>
          </w:p>
          <w:p w:rsidR="00DB55A8" w:rsidRPr="001E480E" w:rsidRDefault="00DB55A8" w:rsidP="002A3F30">
            <w:pPr>
              <w:rPr>
                <w:b/>
                <w:sz w:val="24"/>
              </w:rPr>
            </w:pPr>
          </w:p>
          <w:p w:rsidR="00DB55A8" w:rsidRPr="001E480E" w:rsidRDefault="00DB55A8" w:rsidP="002A3F30">
            <w:pPr>
              <w:rPr>
                <w:b/>
                <w:sz w:val="24"/>
              </w:rPr>
            </w:pPr>
          </w:p>
          <w:p w:rsidR="00DB55A8" w:rsidRPr="001E480E" w:rsidRDefault="00DB55A8" w:rsidP="002A3F30">
            <w:pPr>
              <w:rPr>
                <w:b/>
                <w:sz w:val="24"/>
              </w:rPr>
            </w:pPr>
          </w:p>
          <w:p w:rsidR="00DB55A8" w:rsidRPr="001E480E" w:rsidRDefault="00DB55A8" w:rsidP="002A3F30">
            <w:pPr>
              <w:rPr>
                <w:b/>
                <w:sz w:val="24"/>
              </w:rPr>
            </w:pPr>
          </w:p>
          <w:p w:rsidR="00DB55A8" w:rsidRPr="001E480E" w:rsidRDefault="00DB55A8" w:rsidP="002A3F30">
            <w:pPr>
              <w:rPr>
                <w:b/>
                <w:sz w:val="24"/>
              </w:rPr>
            </w:pPr>
          </w:p>
          <w:p w:rsidR="00DB55A8" w:rsidRPr="001E480E" w:rsidRDefault="00DB55A8" w:rsidP="002A3F30">
            <w:pPr>
              <w:rPr>
                <w:b/>
                <w:sz w:val="24"/>
              </w:rPr>
            </w:pPr>
          </w:p>
          <w:p w:rsidR="00DB55A8" w:rsidRPr="001E480E" w:rsidRDefault="00DB55A8" w:rsidP="002A3F30">
            <w:pPr>
              <w:rPr>
                <w:b/>
                <w:sz w:val="24"/>
              </w:rPr>
            </w:pPr>
            <w:r w:rsidRPr="001E480E">
              <w:rPr>
                <w:b/>
                <w:sz w:val="24"/>
              </w:rPr>
              <w:t>b)</w:t>
            </w:r>
          </w:p>
          <w:p w:rsidR="00DB55A8" w:rsidRDefault="00DB55A8" w:rsidP="002A3F30"/>
          <w:p w:rsidR="00DB55A8" w:rsidRDefault="00DB55A8" w:rsidP="002A3F30"/>
          <w:p w:rsidR="00DB55A8" w:rsidRDefault="00DB55A8" w:rsidP="002A3F30"/>
          <w:p w:rsidR="00DB55A8" w:rsidRDefault="00DB55A8" w:rsidP="002A3F30"/>
          <w:p w:rsidR="00DB55A8" w:rsidRDefault="00DB55A8" w:rsidP="002A3F30"/>
          <w:p w:rsidR="00DB55A8" w:rsidRDefault="00DB55A8" w:rsidP="002A3F30"/>
          <w:p w:rsidR="00DB55A8" w:rsidRDefault="00DB55A8" w:rsidP="002A3F30"/>
        </w:tc>
      </w:tr>
      <w:tr w:rsidR="00DB55A8" w:rsidTr="00DE33F3">
        <w:tc>
          <w:tcPr>
            <w:tcW w:w="9016" w:type="dxa"/>
            <w:gridSpan w:val="2"/>
            <w:tcBorders>
              <w:top w:val="nil"/>
              <w:bottom w:val="nil"/>
            </w:tcBorders>
            <w:shd w:val="clear" w:color="auto" w:fill="AEAAAA" w:themeFill="background2" w:themeFillShade="BF"/>
          </w:tcPr>
          <w:p w:rsidR="00DB55A8" w:rsidRDefault="00DB55A8" w:rsidP="002A3F30">
            <w:pPr>
              <w:rPr>
                <w:b/>
                <w:sz w:val="24"/>
              </w:rPr>
            </w:pPr>
          </w:p>
          <w:p w:rsidR="00DB55A8" w:rsidRPr="00E91118" w:rsidRDefault="00DB55A8" w:rsidP="002A3F30">
            <w:pPr>
              <w:rPr>
                <w:b/>
                <w:sz w:val="24"/>
              </w:rPr>
            </w:pPr>
            <w:r w:rsidRPr="001E480E">
              <w:rPr>
                <w:b/>
                <w:sz w:val="24"/>
              </w:rPr>
              <w:t>11. Identify the resources and treatment required to manage a person with psychotic</w:t>
            </w:r>
            <w:r>
              <w:rPr>
                <w:b/>
                <w:sz w:val="24"/>
              </w:rPr>
              <w:t xml:space="preserve"> </w:t>
            </w:r>
            <w:r w:rsidRPr="001E480E">
              <w:rPr>
                <w:b/>
                <w:sz w:val="24"/>
              </w:rPr>
              <w:t>depression. (5.2)</w:t>
            </w:r>
          </w:p>
        </w:tc>
      </w:tr>
      <w:tr w:rsidR="00DB55A8" w:rsidTr="00DE33F3">
        <w:tc>
          <w:tcPr>
            <w:tcW w:w="9016" w:type="dxa"/>
            <w:gridSpan w:val="2"/>
            <w:tcBorders>
              <w:top w:val="nil"/>
              <w:bottom w:val="single" w:sz="4" w:space="0" w:color="auto"/>
            </w:tcBorders>
            <w:shd w:val="clear" w:color="auto" w:fill="auto"/>
          </w:tcPr>
          <w:p w:rsidR="00DB55A8" w:rsidRDefault="00DB55A8" w:rsidP="002A3F30">
            <w:pPr>
              <w:rPr>
                <w:b/>
                <w:sz w:val="24"/>
              </w:rPr>
            </w:pPr>
          </w:p>
          <w:p w:rsidR="00DB55A8" w:rsidRDefault="00DB55A8" w:rsidP="002A3F30">
            <w:pPr>
              <w:rPr>
                <w:b/>
                <w:sz w:val="24"/>
              </w:rPr>
            </w:pPr>
          </w:p>
          <w:p w:rsidR="00DB55A8" w:rsidRDefault="00DB55A8" w:rsidP="002A3F30">
            <w:pPr>
              <w:rPr>
                <w:b/>
                <w:sz w:val="24"/>
              </w:rPr>
            </w:pPr>
          </w:p>
          <w:p w:rsidR="00DB55A8" w:rsidRDefault="00DB55A8" w:rsidP="002A3F30">
            <w:pPr>
              <w:rPr>
                <w:b/>
                <w:sz w:val="24"/>
              </w:rPr>
            </w:pPr>
          </w:p>
          <w:p w:rsidR="00DB55A8" w:rsidRDefault="00DB55A8" w:rsidP="002A3F30">
            <w:pPr>
              <w:rPr>
                <w:b/>
                <w:sz w:val="24"/>
              </w:rPr>
            </w:pPr>
          </w:p>
          <w:p w:rsidR="00DB55A8" w:rsidRDefault="00DB55A8" w:rsidP="002A3F30">
            <w:pPr>
              <w:rPr>
                <w:b/>
                <w:sz w:val="24"/>
              </w:rPr>
            </w:pPr>
          </w:p>
          <w:p w:rsidR="00DB55A8" w:rsidRDefault="00DB55A8" w:rsidP="002A3F30">
            <w:pPr>
              <w:rPr>
                <w:b/>
                <w:sz w:val="24"/>
              </w:rPr>
            </w:pPr>
          </w:p>
          <w:p w:rsidR="00DB55A8" w:rsidRDefault="00DB55A8" w:rsidP="002A3F30">
            <w:pPr>
              <w:rPr>
                <w:b/>
                <w:sz w:val="24"/>
              </w:rPr>
            </w:pPr>
          </w:p>
          <w:p w:rsidR="00DB55A8" w:rsidRDefault="00DB55A8" w:rsidP="002A3F30">
            <w:pPr>
              <w:rPr>
                <w:b/>
                <w:sz w:val="24"/>
              </w:rPr>
            </w:pPr>
          </w:p>
          <w:p w:rsidR="00DB55A8" w:rsidRDefault="00DB55A8" w:rsidP="002A3F30">
            <w:pPr>
              <w:rPr>
                <w:b/>
                <w:sz w:val="24"/>
              </w:rPr>
            </w:pPr>
          </w:p>
          <w:p w:rsidR="00DB55A8" w:rsidRDefault="00DB55A8" w:rsidP="002A3F30">
            <w:pPr>
              <w:rPr>
                <w:b/>
                <w:sz w:val="24"/>
              </w:rPr>
            </w:pPr>
          </w:p>
          <w:p w:rsidR="00DB55A8" w:rsidRDefault="00DB55A8" w:rsidP="002A3F30">
            <w:pPr>
              <w:rPr>
                <w:b/>
                <w:sz w:val="24"/>
              </w:rPr>
            </w:pPr>
          </w:p>
          <w:p w:rsidR="00DB55A8" w:rsidRDefault="00DB55A8" w:rsidP="002A3F30">
            <w:pPr>
              <w:rPr>
                <w:b/>
                <w:sz w:val="24"/>
              </w:rPr>
            </w:pPr>
          </w:p>
          <w:p w:rsidR="00DB55A8" w:rsidRDefault="00DB55A8" w:rsidP="002A3F30">
            <w:pPr>
              <w:rPr>
                <w:b/>
                <w:sz w:val="24"/>
              </w:rPr>
            </w:pPr>
          </w:p>
        </w:tc>
      </w:tr>
    </w:tbl>
    <w:p w:rsidR="00E15B6C" w:rsidRDefault="00E15B6C"/>
    <w:p w:rsidR="00E15B6C" w:rsidRDefault="00E15B6C"/>
    <w:p w:rsidR="00E15B6C" w:rsidRDefault="00E15B6C"/>
    <w:tbl>
      <w:tblPr>
        <w:tblStyle w:val="TableGrid"/>
        <w:tblW w:w="0" w:type="auto"/>
        <w:tblLook w:val="04A0" w:firstRow="1" w:lastRow="0" w:firstColumn="1" w:lastColumn="0" w:noHBand="0" w:noVBand="1"/>
      </w:tblPr>
      <w:tblGrid>
        <w:gridCol w:w="5524"/>
        <w:gridCol w:w="3492"/>
      </w:tblGrid>
      <w:tr w:rsidR="00E91118" w:rsidTr="006F4415">
        <w:tc>
          <w:tcPr>
            <w:tcW w:w="5524" w:type="dxa"/>
            <w:tcBorders>
              <w:top w:val="nil"/>
              <w:left w:val="nil"/>
              <w:bottom w:val="nil"/>
              <w:right w:val="nil"/>
            </w:tcBorders>
            <w:shd w:val="clear" w:color="auto" w:fill="000000" w:themeFill="text1"/>
          </w:tcPr>
          <w:p w:rsidR="00E91118" w:rsidRPr="00227D56" w:rsidRDefault="00E91118" w:rsidP="006F4415">
            <w:pPr>
              <w:rPr>
                <w:sz w:val="28"/>
                <w:szCs w:val="28"/>
              </w:rPr>
            </w:pPr>
          </w:p>
          <w:p w:rsidR="00E91118" w:rsidRPr="00227D56" w:rsidRDefault="00E91118" w:rsidP="001E480E">
            <w:pPr>
              <w:rPr>
                <w:sz w:val="28"/>
                <w:szCs w:val="28"/>
              </w:rPr>
            </w:pPr>
            <w:r w:rsidRPr="00227D56">
              <w:rPr>
                <w:sz w:val="28"/>
                <w:szCs w:val="28"/>
              </w:rPr>
              <w:t xml:space="preserve">UNDERSTANDING </w:t>
            </w:r>
            <w:r w:rsidR="001E480E">
              <w:rPr>
                <w:sz w:val="28"/>
                <w:szCs w:val="28"/>
              </w:rPr>
              <w:t>POSTNATAL DEPRESSION</w:t>
            </w:r>
          </w:p>
        </w:tc>
        <w:tc>
          <w:tcPr>
            <w:tcW w:w="3492" w:type="dxa"/>
            <w:tcBorders>
              <w:top w:val="nil"/>
              <w:left w:val="nil"/>
              <w:bottom w:val="nil"/>
              <w:right w:val="nil"/>
            </w:tcBorders>
            <w:shd w:val="clear" w:color="auto" w:fill="767171" w:themeFill="background2" w:themeFillShade="80"/>
          </w:tcPr>
          <w:p w:rsidR="00E91118" w:rsidRPr="00227D56" w:rsidRDefault="00E91118" w:rsidP="006F4415">
            <w:pPr>
              <w:jc w:val="right"/>
            </w:pPr>
          </w:p>
          <w:p w:rsidR="00E91118" w:rsidRPr="00227D56" w:rsidRDefault="00172798" w:rsidP="001E480E">
            <w:pPr>
              <w:jc w:val="right"/>
            </w:pPr>
            <w:r>
              <w:rPr>
                <w:color w:val="FFFFFF" w:themeColor="background1"/>
                <w:sz w:val="28"/>
              </w:rPr>
              <w:t>Unit 8</w:t>
            </w:r>
          </w:p>
        </w:tc>
      </w:tr>
      <w:tr w:rsidR="00E91118" w:rsidTr="006F4415">
        <w:tc>
          <w:tcPr>
            <w:tcW w:w="9016" w:type="dxa"/>
            <w:gridSpan w:val="2"/>
            <w:tcBorders>
              <w:top w:val="nil"/>
              <w:left w:val="nil"/>
              <w:bottom w:val="nil"/>
              <w:right w:val="nil"/>
            </w:tcBorders>
          </w:tcPr>
          <w:p w:rsidR="00E91118" w:rsidRDefault="00E91118" w:rsidP="006F4415"/>
        </w:tc>
      </w:tr>
      <w:tr w:rsidR="00E91118" w:rsidTr="006F4415">
        <w:tc>
          <w:tcPr>
            <w:tcW w:w="9016" w:type="dxa"/>
            <w:gridSpan w:val="2"/>
            <w:tcBorders>
              <w:top w:val="nil"/>
            </w:tcBorders>
            <w:shd w:val="clear" w:color="auto" w:fill="000000" w:themeFill="text1"/>
          </w:tcPr>
          <w:p w:rsidR="00E91118" w:rsidRDefault="00E91118" w:rsidP="006F4415"/>
          <w:p w:rsidR="00E91118" w:rsidRDefault="001E480E" w:rsidP="006F4415">
            <w:pPr>
              <w:rPr>
                <w:b/>
                <w:sz w:val="24"/>
              </w:rPr>
            </w:pPr>
            <w:r w:rsidRPr="001E480E">
              <w:rPr>
                <w:b/>
                <w:sz w:val="24"/>
              </w:rPr>
              <w:t xml:space="preserve">Assessment 8.1: The symptoms and causes of postnatal depression </w:t>
            </w:r>
          </w:p>
          <w:p w:rsidR="001E480E" w:rsidRDefault="001E480E" w:rsidP="006F4415"/>
        </w:tc>
      </w:tr>
      <w:tr w:rsidR="00E91118" w:rsidTr="00A237AE">
        <w:tc>
          <w:tcPr>
            <w:tcW w:w="9016" w:type="dxa"/>
            <w:gridSpan w:val="2"/>
            <w:tcBorders>
              <w:top w:val="nil"/>
              <w:left w:val="single" w:sz="4" w:space="0" w:color="auto"/>
              <w:bottom w:val="single" w:sz="4" w:space="0" w:color="auto"/>
              <w:right w:val="single" w:sz="4" w:space="0" w:color="auto"/>
            </w:tcBorders>
            <w:shd w:val="clear" w:color="auto" w:fill="AEAAAA" w:themeFill="background2" w:themeFillShade="BF"/>
          </w:tcPr>
          <w:p w:rsidR="00E91118" w:rsidRDefault="00E91118" w:rsidP="006F4415"/>
          <w:p w:rsidR="00064199" w:rsidRDefault="001E480E" w:rsidP="006F4415">
            <w:r w:rsidRPr="001E480E">
              <w:rPr>
                <w:b/>
                <w:sz w:val="24"/>
              </w:rPr>
              <w:t>1. What does the term 'postnatal depression' mean? (1.1)</w:t>
            </w:r>
          </w:p>
        </w:tc>
      </w:tr>
      <w:tr w:rsidR="00064199" w:rsidTr="00A237AE">
        <w:tc>
          <w:tcPr>
            <w:tcW w:w="90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64199" w:rsidRDefault="00064199" w:rsidP="006F4415"/>
          <w:p w:rsidR="00A237AE" w:rsidRDefault="00A237AE" w:rsidP="006F4415"/>
          <w:p w:rsidR="001E480E" w:rsidRDefault="001E480E" w:rsidP="006F4415"/>
          <w:p w:rsidR="001E480E" w:rsidRDefault="001E480E" w:rsidP="006F4415"/>
          <w:p w:rsidR="001E480E" w:rsidRDefault="001E480E" w:rsidP="006F4415"/>
          <w:p w:rsidR="001E480E" w:rsidRDefault="001E480E" w:rsidP="006F4415"/>
          <w:p w:rsidR="001E480E" w:rsidRDefault="001E480E" w:rsidP="006F4415"/>
          <w:p w:rsidR="00A237AE" w:rsidRDefault="00A237AE" w:rsidP="006F4415"/>
        </w:tc>
      </w:tr>
      <w:tr w:rsidR="00A237AE" w:rsidTr="00A237AE">
        <w:tc>
          <w:tcPr>
            <w:tcW w:w="9016"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tcPr>
          <w:p w:rsidR="00A237AE" w:rsidRDefault="00A237AE" w:rsidP="006F4415">
            <w:pPr>
              <w:rPr>
                <w:b/>
                <w:sz w:val="24"/>
              </w:rPr>
            </w:pPr>
          </w:p>
          <w:p w:rsidR="00A237AE" w:rsidRPr="00A237AE" w:rsidRDefault="001E480E" w:rsidP="006F4415">
            <w:pPr>
              <w:rPr>
                <w:b/>
                <w:sz w:val="24"/>
              </w:rPr>
            </w:pPr>
            <w:r w:rsidRPr="001E480E">
              <w:rPr>
                <w:b/>
                <w:sz w:val="24"/>
              </w:rPr>
              <w:t>2. Explain why the terms the 'baby blues' and 'postnatal depression' are not the</w:t>
            </w:r>
            <w:r>
              <w:rPr>
                <w:b/>
                <w:sz w:val="24"/>
              </w:rPr>
              <w:t xml:space="preserve"> </w:t>
            </w:r>
            <w:r w:rsidRPr="001E480E">
              <w:rPr>
                <w:b/>
                <w:sz w:val="24"/>
              </w:rPr>
              <w:t>same thing. (1.2)</w:t>
            </w:r>
          </w:p>
        </w:tc>
      </w:tr>
      <w:tr w:rsidR="00A237AE" w:rsidTr="00A237AE">
        <w:tc>
          <w:tcPr>
            <w:tcW w:w="90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237AE" w:rsidRDefault="00A237AE" w:rsidP="006F4415"/>
          <w:p w:rsidR="00A237AE" w:rsidRDefault="00A237AE" w:rsidP="006F4415"/>
          <w:p w:rsidR="001E480E" w:rsidRDefault="001E480E" w:rsidP="006F4415"/>
          <w:p w:rsidR="001E480E" w:rsidRDefault="001E480E" w:rsidP="006F4415"/>
          <w:p w:rsidR="00A237AE" w:rsidRDefault="00A237AE" w:rsidP="006F4415"/>
          <w:p w:rsidR="001E480E" w:rsidRDefault="001E480E" w:rsidP="006F4415"/>
          <w:p w:rsidR="001E480E" w:rsidRDefault="001E480E" w:rsidP="006F4415"/>
          <w:p w:rsidR="001E480E" w:rsidRDefault="001E480E" w:rsidP="006F4415"/>
          <w:p w:rsidR="001E480E" w:rsidRDefault="001E480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tc>
      </w:tr>
      <w:tr w:rsidR="001E480E" w:rsidTr="001E480E">
        <w:tc>
          <w:tcPr>
            <w:tcW w:w="9016"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tcPr>
          <w:p w:rsidR="001E480E" w:rsidRDefault="001E480E" w:rsidP="006F4415">
            <w:pPr>
              <w:rPr>
                <w:b/>
                <w:sz w:val="24"/>
              </w:rPr>
            </w:pPr>
          </w:p>
          <w:p w:rsidR="001E480E" w:rsidRPr="001E480E" w:rsidRDefault="001E480E" w:rsidP="006F4415">
            <w:pPr>
              <w:rPr>
                <w:b/>
                <w:sz w:val="24"/>
              </w:rPr>
            </w:pPr>
            <w:r w:rsidRPr="001E480E">
              <w:rPr>
                <w:b/>
                <w:sz w:val="24"/>
              </w:rPr>
              <w:t>3. Consider the common symptoms of postnatal depression. Describe the feelings an</w:t>
            </w:r>
            <w:r>
              <w:rPr>
                <w:b/>
                <w:sz w:val="24"/>
              </w:rPr>
              <w:t xml:space="preserve"> </w:t>
            </w:r>
            <w:r w:rsidRPr="001E480E">
              <w:rPr>
                <w:b/>
                <w:sz w:val="24"/>
              </w:rPr>
              <w:t>individual may have when experiencing postnatal depression. (4.1)</w:t>
            </w:r>
          </w:p>
        </w:tc>
      </w:tr>
      <w:tr w:rsidR="001E480E" w:rsidTr="00A237AE">
        <w:tc>
          <w:tcPr>
            <w:tcW w:w="90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E480E" w:rsidRDefault="001E480E" w:rsidP="006F4415">
            <w:pPr>
              <w:rPr>
                <w:b/>
                <w:sz w:val="24"/>
              </w:rPr>
            </w:pPr>
          </w:p>
          <w:p w:rsidR="001E480E" w:rsidRDefault="001E480E" w:rsidP="006F4415">
            <w:pPr>
              <w:rPr>
                <w:b/>
                <w:sz w:val="24"/>
              </w:rPr>
            </w:pPr>
          </w:p>
          <w:p w:rsidR="001E480E" w:rsidRDefault="001E480E" w:rsidP="006F4415">
            <w:pPr>
              <w:rPr>
                <w:b/>
                <w:sz w:val="24"/>
              </w:rPr>
            </w:pPr>
          </w:p>
          <w:p w:rsidR="001E480E" w:rsidRDefault="001E480E" w:rsidP="006F4415">
            <w:pPr>
              <w:rPr>
                <w:b/>
                <w:sz w:val="24"/>
              </w:rPr>
            </w:pPr>
          </w:p>
          <w:p w:rsidR="001E480E" w:rsidRDefault="001E480E" w:rsidP="006F4415">
            <w:pPr>
              <w:rPr>
                <w:b/>
                <w:sz w:val="24"/>
              </w:rPr>
            </w:pPr>
          </w:p>
          <w:p w:rsidR="001E480E" w:rsidRDefault="001E480E" w:rsidP="006F4415">
            <w:pPr>
              <w:rPr>
                <w:b/>
                <w:sz w:val="24"/>
              </w:rPr>
            </w:pPr>
          </w:p>
          <w:p w:rsidR="001E480E" w:rsidRDefault="001E480E" w:rsidP="006F4415">
            <w:pPr>
              <w:rPr>
                <w:b/>
                <w:sz w:val="24"/>
              </w:rPr>
            </w:pPr>
          </w:p>
          <w:p w:rsidR="001E480E" w:rsidRDefault="001E480E" w:rsidP="006F4415">
            <w:pPr>
              <w:rPr>
                <w:b/>
                <w:sz w:val="24"/>
              </w:rPr>
            </w:pPr>
          </w:p>
          <w:p w:rsidR="001E480E" w:rsidRDefault="001E480E" w:rsidP="006F4415">
            <w:pPr>
              <w:rPr>
                <w:b/>
                <w:sz w:val="24"/>
              </w:rPr>
            </w:pPr>
          </w:p>
          <w:p w:rsidR="001E480E" w:rsidRDefault="001E480E" w:rsidP="006F4415">
            <w:pPr>
              <w:rPr>
                <w:b/>
                <w:sz w:val="24"/>
              </w:rPr>
            </w:pPr>
          </w:p>
          <w:p w:rsidR="001E480E" w:rsidRDefault="001E480E" w:rsidP="006F4415">
            <w:pPr>
              <w:rPr>
                <w:b/>
                <w:sz w:val="24"/>
              </w:rPr>
            </w:pPr>
          </w:p>
          <w:p w:rsidR="001E480E" w:rsidRPr="001E480E" w:rsidRDefault="001E480E" w:rsidP="006F4415">
            <w:pPr>
              <w:rPr>
                <w:b/>
                <w:sz w:val="24"/>
              </w:rPr>
            </w:pPr>
          </w:p>
        </w:tc>
      </w:tr>
    </w:tbl>
    <w:p w:rsidR="00A237AE" w:rsidRDefault="00A237AE">
      <w:r>
        <w:br w:type="page"/>
      </w:r>
    </w:p>
    <w:tbl>
      <w:tblPr>
        <w:tblStyle w:val="TableGrid"/>
        <w:tblW w:w="0" w:type="auto"/>
        <w:tblInd w:w="-5" w:type="dxa"/>
        <w:tblLook w:val="04A0" w:firstRow="1" w:lastRow="0" w:firstColumn="1" w:lastColumn="0" w:noHBand="0" w:noVBand="1"/>
      </w:tblPr>
      <w:tblGrid>
        <w:gridCol w:w="9016"/>
      </w:tblGrid>
      <w:tr w:rsidR="00A237AE" w:rsidTr="00A237AE">
        <w:tc>
          <w:tcPr>
            <w:tcW w:w="901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rsidR="00A237AE" w:rsidRDefault="00A237AE" w:rsidP="006F4415">
            <w:pPr>
              <w:rPr>
                <w:b/>
                <w:sz w:val="24"/>
              </w:rPr>
            </w:pPr>
          </w:p>
          <w:p w:rsidR="00A237AE" w:rsidRPr="00A237AE" w:rsidRDefault="001E480E" w:rsidP="006F4415">
            <w:pPr>
              <w:rPr>
                <w:b/>
                <w:sz w:val="24"/>
              </w:rPr>
            </w:pPr>
            <w:r w:rsidRPr="001E480E">
              <w:rPr>
                <w:b/>
                <w:sz w:val="24"/>
              </w:rPr>
              <w:t>4. Describe six possible risk factors for developing postnatal depression. (2.1)</w:t>
            </w:r>
          </w:p>
        </w:tc>
      </w:tr>
      <w:tr w:rsidR="00A237AE" w:rsidTr="00A237AE">
        <w:tc>
          <w:tcPr>
            <w:tcW w:w="9016" w:type="dxa"/>
            <w:tcBorders>
              <w:top w:val="single" w:sz="4" w:space="0" w:color="auto"/>
              <w:left w:val="single" w:sz="4" w:space="0" w:color="auto"/>
              <w:bottom w:val="single" w:sz="4" w:space="0" w:color="auto"/>
              <w:right w:val="single" w:sz="4" w:space="0" w:color="auto"/>
            </w:tcBorders>
            <w:shd w:val="clear" w:color="auto" w:fill="FFFFFF" w:themeFill="background1"/>
          </w:tcPr>
          <w:p w:rsidR="00A237AE" w:rsidRDefault="00A237AE" w:rsidP="006F4415"/>
          <w:p w:rsidR="00A237AE" w:rsidRDefault="00A237AE" w:rsidP="006F4415">
            <w:pPr>
              <w:rPr>
                <w:b/>
                <w:sz w:val="24"/>
              </w:rPr>
            </w:pPr>
            <w:r w:rsidRPr="001E480E">
              <w:rPr>
                <w:b/>
                <w:sz w:val="24"/>
              </w:rPr>
              <w:t>a)</w:t>
            </w:r>
          </w:p>
          <w:p w:rsidR="001E480E" w:rsidRPr="001E480E" w:rsidRDefault="001E480E" w:rsidP="006F4415">
            <w:pPr>
              <w:rPr>
                <w:b/>
                <w:sz w:val="24"/>
              </w:rPr>
            </w:pPr>
          </w:p>
          <w:p w:rsidR="00A237AE" w:rsidRPr="001E480E" w:rsidRDefault="00A237AE" w:rsidP="006F4415">
            <w:pPr>
              <w:rPr>
                <w:b/>
                <w:sz w:val="24"/>
              </w:rPr>
            </w:pPr>
          </w:p>
          <w:p w:rsidR="00A237AE" w:rsidRDefault="00A237AE" w:rsidP="006F4415">
            <w:pPr>
              <w:rPr>
                <w:b/>
                <w:sz w:val="24"/>
              </w:rPr>
            </w:pPr>
            <w:r w:rsidRPr="001E480E">
              <w:rPr>
                <w:b/>
                <w:sz w:val="24"/>
              </w:rPr>
              <w:t>b)</w:t>
            </w:r>
          </w:p>
          <w:p w:rsidR="001E480E" w:rsidRPr="001E480E" w:rsidRDefault="001E480E" w:rsidP="006F4415">
            <w:pPr>
              <w:rPr>
                <w:b/>
                <w:sz w:val="24"/>
              </w:rPr>
            </w:pPr>
          </w:p>
          <w:p w:rsidR="00A237AE" w:rsidRPr="001E480E" w:rsidRDefault="00A237AE" w:rsidP="006F4415">
            <w:pPr>
              <w:rPr>
                <w:b/>
                <w:sz w:val="24"/>
              </w:rPr>
            </w:pPr>
          </w:p>
          <w:p w:rsidR="00A237AE" w:rsidRDefault="00A237AE" w:rsidP="006F4415">
            <w:pPr>
              <w:rPr>
                <w:b/>
                <w:sz w:val="24"/>
              </w:rPr>
            </w:pPr>
            <w:r w:rsidRPr="001E480E">
              <w:rPr>
                <w:b/>
                <w:sz w:val="24"/>
              </w:rPr>
              <w:t>c)</w:t>
            </w:r>
          </w:p>
          <w:p w:rsidR="001E480E" w:rsidRPr="001E480E" w:rsidRDefault="001E480E" w:rsidP="006F4415">
            <w:pPr>
              <w:rPr>
                <w:b/>
                <w:sz w:val="24"/>
              </w:rPr>
            </w:pPr>
          </w:p>
          <w:p w:rsidR="00A237AE" w:rsidRPr="001E480E" w:rsidRDefault="00A237AE" w:rsidP="006F4415">
            <w:pPr>
              <w:rPr>
                <w:b/>
                <w:sz w:val="24"/>
              </w:rPr>
            </w:pPr>
          </w:p>
          <w:p w:rsidR="00A237AE" w:rsidRDefault="00A237AE" w:rsidP="006F4415">
            <w:pPr>
              <w:rPr>
                <w:b/>
                <w:sz w:val="24"/>
              </w:rPr>
            </w:pPr>
            <w:r w:rsidRPr="001E480E">
              <w:rPr>
                <w:b/>
                <w:sz w:val="24"/>
              </w:rPr>
              <w:t>d)</w:t>
            </w:r>
          </w:p>
          <w:p w:rsidR="001E480E" w:rsidRPr="001E480E" w:rsidRDefault="001E480E" w:rsidP="006F4415">
            <w:pPr>
              <w:rPr>
                <w:b/>
                <w:sz w:val="24"/>
              </w:rPr>
            </w:pPr>
          </w:p>
          <w:p w:rsidR="00A237AE" w:rsidRPr="001E480E" w:rsidRDefault="00A237AE" w:rsidP="006F4415">
            <w:pPr>
              <w:rPr>
                <w:b/>
                <w:sz w:val="24"/>
              </w:rPr>
            </w:pPr>
          </w:p>
          <w:p w:rsidR="00A237AE" w:rsidRDefault="00A237AE" w:rsidP="006F4415">
            <w:pPr>
              <w:rPr>
                <w:b/>
                <w:sz w:val="24"/>
              </w:rPr>
            </w:pPr>
            <w:r w:rsidRPr="001E480E">
              <w:rPr>
                <w:b/>
                <w:sz w:val="24"/>
              </w:rPr>
              <w:t>e)</w:t>
            </w:r>
          </w:p>
          <w:p w:rsidR="001E480E" w:rsidRPr="001E480E" w:rsidRDefault="001E480E" w:rsidP="006F4415">
            <w:pPr>
              <w:rPr>
                <w:b/>
                <w:sz w:val="24"/>
              </w:rPr>
            </w:pPr>
          </w:p>
          <w:p w:rsidR="001E480E" w:rsidRPr="001E480E" w:rsidRDefault="001E480E" w:rsidP="006F4415">
            <w:pPr>
              <w:rPr>
                <w:b/>
                <w:sz w:val="24"/>
              </w:rPr>
            </w:pPr>
          </w:p>
          <w:p w:rsidR="001E480E" w:rsidRDefault="001E480E" w:rsidP="006F4415">
            <w:pPr>
              <w:rPr>
                <w:b/>
                <w:sz w:val="24"/>
              </w:rPr>
            </w:pPr>
            <w:r w:rsidRPr="001E480E">
              <w:rPr>
                <w:b/>
                <w:sz w:val="24"/>
              </w:rPr>
              <w:t>f)</w:t>
            </w:r>
          </w:p>
          <w:p w:rsidR="001E480E" w:rsidRPr="001E480E" w:rsidRDefault="001E480E" w:rsidP="006F4415">
            <w:pPr>
              <w:rPr>
                <w:b/>
                <w:sz w:val="24"/>
              </w:rPr>
            </w:pPr>
          </w:p>
          <w:p w:rsidR="00A237AE" w:rsidRDefault="00A237AE" w:rsidP="006F4415"/>
          <w:p w:rsidR="00A237AE" w:rsidRDefault="00A237AE" w:rsidP="006F4415"/>
        </w:tc>
      </w:tr>
      <w:tr w:rsidR="00A237AE" w:rsidTr="00A237AE">
        <w:tc>
          <w:tcPr>
            <w:tcW w:w="901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rsidR="00A237AE" w:rsidRDefault="00A237AE" w:rsidP="006F4415">
            <w:pPr>
              <w:rPr>
                <w:b/>
                <w:sz w:val="24"/>
              </w:rPr>
            </w:pPr>
          </w:p>
          <w:p w:rsidR="00A237AE" w:rsidRPr="00A237AE" w:rsidRDefault="001E480E" w:rsidP="006F4415">
            <w:pPr>
              <w:rPr>
                <w:b/>
              </w:rPr>
            </w:pPr>
            <w:r w:rsidRPr="001E480E">
              <w:rPr>
                <w:b/>
                <w:sz w:val="24"/>
              </w:rPr>
              <w:t>5. Describe two ways in which postnatal depression can affect the mother. Think</w:t>
            </w:r>
            <w:r>
              <w:rPr>
                <w:b/>
                <w:sz w:val="24"/>
              </w:rPr>
              <w:t xml:space="preserve"> </w:t>
            </w:r>
            <w:r w:rsidRPr="001E480E">
              <w:rPr>
                <w:b/>
                <w:sz w:val="24"/>
              </w:rPr>
              <w:t>about how it can affect her mood and way of thinking. (4.2)</w:t>
            </w:r>
          </w:p>
        </w:tc>
      </w:tr>
      <w:tr w:rsidR="00A237AE" w:rsidTr="00A237AE">
        <w:tc>
          <w:tcPr>
            <w:tcW w:w="9016" w:type="dxa"/>
            <w:tcBorders>
              <w:top w:val="single" w:sz="4" w:space="0" w:color="auto"/>
              <w:left w:val="single" w:sz="4" w:space="0" w:color="auto"/>
              <w:bottom w:val="single" w:sz="4" w:space="0" w:color="auto"/>
              <w:right w:val="single" w:sz="4" w:space="0" w:color="auto"/>
            </w:tcBorders>
            <w:shd w:val="clear" w:color="auto" w:fill="FFFFFF" w:themeFill="background1"/>
          </w:tcPr>
          <w:p w:rsidR="00A237AE" w:rsidRDefault="00A237AE" w:rsidP="006F4415"/>
          <w:p w:rsidR="00A237AE" w:rsidRDefault="00A237AE" w:rsidP="006F4415"/>
          <w:p w:rsidR="00A237AE" w:rsidRPr="001E480E" w:rsidRDefault="001E480E" w:rsidP="006F4415">
            <w:pPr>
              <w:rPr>
                <w:b/>
                <w:sz w:val="24"/>
              </w:rPr>
            </w:pPr>
            <w:r>
              <w:rPr>
                <w:b/>
                <w:sz w:val="24"/>
              </w:rPr>
              <w:t>a)</w:t>
            </w:r>
          </w:p>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Pr="001E480E" w:rsidRDefault="001E480E" w:rsidP="006F4415">
            <w:pPr>
              <w:rPr>
                <w:b/>
                <w:sz w:val="24"/>
              </w:rPr>
            </w:pPr>
            <w:r w:rsidRPr="001E480E">
              <w:rPr>
                <w:b/>
                <w:sz w:val="24"/>
              </w:rPr>
              <w:t>b)</w:t>
            </w:r>
          </w:p>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tc>
      </w:tr>
      <w:tr w:rsidR="00A237AE" w:rsidTr="00A237AE">
        <w:tc>
          <w:tcPr>
            <w:tcW w:w="901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rsidR="00A237AE" w:rsidRDefault="00A237AE" w:rsidP="006F4415">
            <w:pPr>
              <w:rPr>
                <w:b/>
                <w:sz w:val="24"/>
              </w:rPr>
            </w:pPr>
          </w:p>
          <w:p w:rsidR="00A237AE" w:rsidRPr="00A237AE" w:rsidRDefault="001E480E" w:rsidP="006F4415">
            <w:pPr>
              <w:rPr>
                <w:b/>
                <w:sz w:val="24"/>
              </w:rPr>
            </w:pPr>
            <w:r w:rsidRPr="001E480E">
              <w:rPr>
                <w:b/>
                <w:sz w:val="24"/>
              </w:rPr>
              <w:t>6. Explain how postnatal depression can affect the mother's ability to bond with her</w:t>
            </w:r>
            <w:r>
              <w:rPr>
                <w:b/>
                <w:sz w:val="24"/>
              </w:rPr>
              <w:t xml:space="preserve"> </w:t>
            </w:r>
            <w:r w:rsidRPr="001E480E">
              <w:rPr>
                <w:b/>
                <w:sz w:val="24"/>
              </w:rPr>
              <w:t>baby. (4.2)</w:t>
            </w:r>
          </w:p>
        </w:tc>
      </w:tr>
      <w:tr w:rsidR="00A237AE" w:rsidTr="00A237AE">
        <w:tc>
          <w:tcPr>
            <w:tcW w:w="9016" w:type="dxa"/>
            <w:tcBorders>
              <w:top w:val="single" w:sz="4" w:space="0" w:color="auto"/>
              <w:left w:val="single" w:sz="4" w:space="0" w:color="auto"/>
              <w:bottom w:val="single" w:sz="4" w:space="0" w:color="auto"/>
              <w:right w:val="single" w:sz="4" w:space="0" w:color="auto"/>
            </w:tcBorders>
            <w:shd w:val="clear" w:color="auto" w:fill="FFFFFF" w:themeFill="background1"/>
          </w:tcPr>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tc>
      </w:tr>
      <w:tr w:rsidR="00A237AE" w:rsidTr="00A237AE">
        <w:tc>
          <w:tcPr>
            <w:tcW w:w="901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rsidR="00A237AE" w:rsidRDefault="00A237AE" w:rsidP="006F4415">
            <w:pPr>
              <w:rPr>
                <w:b/>
                <w:sz w:val="24"/>
              </w:rPr>
            </w:pPr>
          </w:p>
          <w:p w:rsidR="00A237AE" w:rsidRPr="00A237AE" w:rsidRDefault="001E480E" w:rsidP="006F4415">
            <w:pPr>
              <w:rPr>
                <w:b/>
                <w:sz w:val="24"/>
              </w:rPr>
            </w:pPr>
            <w:r w:rsidRPr="001E480E">
              <w:rPr>
                <w:b/>
                <w:sz w:val="24"/>
              </w:rPr>
              <w:t>7. Describe how postnatal depression can affect family and friends. (4.2)</w:t>
            </w:r>
          </w:p>
        </w:tc>
      </w:tr>
      <w:tr w:rsidR="00A237AE" w:rsidTr="00A237AE">
        <w:tc>
          <w:tcPr>
            <w:tcW w:w="9016" w:type="dxa"/>
            <w:tcBorders>
              <w:top w:val="single" w:sz="4" w:space="0" w:color="auto"/>
              <w:left w:val="single" w:sz="4" w:space="0" w:color="auto"/>
              <w:bottom w:val="single" w:sz="4" w:space="0" w:color="auto"/>
              <w:right w:val="single" w:sz="4" w:space="0" w:color="auto"/>
            </w:tcBorders>
            <w:shd w:val="clear" w:color="auto" w:fill="FFFFFF" w:themeFill="background1"/>
          </w:tcPr>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A237AE" w:rsidRDefault="00A237AE" w:rsidP="006F4415"/>
          <w:p w:rsidR="00ED4DBD" w:rsidRDefault="00ED4DBD" w:rsidP="006F4415"/>
          <w:p w:rsidR="00ED4DBD" w:rsidRDefault="00ED4DBD" w:rsidP="006F4415"/>
          <w:p w:rsidR="00A237AE" w:rsidRDefault="00A237AE" w:rsidP="006F4415"/>
        </w:tc>
      </w:tr>
    </w:tbl>
    <w:p w:rsidR="00ED4DBD" w:rsidRDefault="00ED4DBD" w:rsidP="00A237AE">
      <w:pPr>
        <w:shd w:val="clear" w:color="auto" w:fill="FFFFFF" w:themeFill="background1"/>
        <w:rPr>
          <w:color w:val="FFFFFF" w:themeColor="background1"/>
        </w:rPr>
      </w:pPr>
    </w:p>
    <w:p w:rsidR="001E480E" w:rsidRDefault="00ED4DBD">
      <w:pPr>
        <w:rPr>
          <w:color w:val="FFFFFF" w:themeColor="background1"/>
        </w:rPr>
      </w:pPr>
      <w:r>
        <w:rPr>
          <w:color w:val="FFFFFF" w:themeColor="background1"/>
        </w:rPr>
        <w:br w:type="page"/>
      </w:r>
    </w:p>
    <w:tbl>
      <w:tblPr>
        <w:tblStyle w:val="TableGrid"/>
        <w:tblW w:w="0" w:type="auto"/>
        <w:tblLook w:val="04A0" w:firstRow="1" w:lastRow="0" w:firstColumn="1" w:lastColumn="0" w:noHBand="0" w:noVBand="1"/>
      </w:tblPr>
      <w:tblGrid>
        <w:gridCol w:w="9016"/>
      </w:tblGrid>
      <w:tr w:rsidR="001E480E" w:rsidTr="001E480E">
        <w:tc>
          <w:tcPr>
            <w:tcW w:w="9016" w:type="dxa"/>
            <w:shd w:val="clear" w:color="auto" w:fill="AEAAAA" w:themeFill="background2" w:themeFillShade="BF"/>
          </w:tcPr>
          <w:p w:rsidR="001E480E" w:rsidRDefault="001E480E">
            <w:pPr>
              <w:rPr>
                <w:b/>
                <w:color w:val="FFFFFF" w:themeColor="background1"/>
                <w:sz w:val="24"/>
              </w:rPr>
            </w:pPr>
          </w:p>
          <w:p w:rsidR="001E480E" w:rsidRPr="00BB794C" w:rsidRDefault="001E480E">
            <w:pPr>
              <w:rPr>
                <w:b/>
                <w:sz w:val="24"/>
              </w:rPr>
            </w:pPr>
            <w:r w:rsidRPr="00BB794C">
              <w:rPr>
                <w:b/>
                <w:sz w:val="24"/>
              </w:rPr>
              <w:t>8. Consider the preparations that could be taken before the birth of a baby.</w:t>
            </w:r>
          </w:p>
          <w:p w:rsidR="001E480E" w:rsidRPr="001E480E" w:rsidRDefault="001E480E">
            <w:pPr>
              <w:rPr>
                <w:b/>
                <w:color w:val="FFFFFF" w:themeColor="background1"/>
                <w:sz w:val="24"/>
              </w:rPr>
            </w:pPr>
            <w:r w:rsidRPr="00BB794C">
              <w:rPr>
                <w:b/>
                <w:sz w:val="24"/>
              </w:rPr>
              <w:t>Describe five ways in which the risk of developing postnatal depression could be reduced. (5.1)</w:t>
            </w:r>
          </w:p>
        </w:tc>
      </w:tr>
      <w:tr w:rsidR="001E480E" w:rsidTr="001E480E">
        <w:tc>
          <w:tcPr>
            <w:tcW w:w="9016" w:type="dxa"/>
          </w:tcPr>
          <w:p w:rsidR="001E480E" w:rsidRDefault="001E480E">
            <w:pPr>
              <w:rPr>
                <w:b/>
                <w:sz w:val="24"/>
              </w:rPr>
            </w:pPr>
          </w:p>
          <w:p w:rsidR="00BB794C" w:rsidRDefault="00BB794C">
            <w:pPr>
              <w:rPr>
                <w:b/>
                <w:sz w:val="24"/>
              </w:rPr>
            </w:pPr>
            <w:r>
              <w:rPr>
                <w:b/>
                <w:sz w:val="24"/>
              </w:rPr>
              <w:t>a)</w:t>
            </w:r>
          </w:p>
          <w:p w:rsidR="00BB794C" w:rsidRDefault="00BB794C">
            <w:pPr>
              <w:rPr>
                <w:b/>
                <w:sz w:val="24"/>
              </w:rPr>
            </w:pPr>
          </w:p>
          <w:p w:rsidR="00BB794C" w:rsidRDefault="00BB794C">
            <w:pPr>
              <w:rPr>
                <w:b/>
                <w:sz w:val="24"/>
              </w:rPr>
            </w:pPr>
          </w:p>
          <w:p w:rsidR="00BB794C" w:rsidRDefault="00BB794C">
            <w:pPr>
              <w:rPr>
                <w:b/>
                <w:sz w:val="24"/>
              </w:rPr>
            </w:pPr>
          </w:p>
          <w:p w:rsidR="00BB794C" w:rsidRDefault="00BB794C">
            <w:pPr>
              <w:rPr>
                <w:b/>
                <w:sz w:val="24"/>
              </w:rPr>
            </w:pPr>
          </w:p>
          <w:p w:rsidR="00BB794C" w:rsidRDefault="00BB794C">
            <w:pPr>
              <w:rPr>
                <w:b/>
                <w:sz w:val="24"/>
              </w:rPr>
            </w:pPr>
          </w:p>
          <w:p w:rsidR="00BB794C" w:rsidRDefault="00BB794C">
            <w:pPr>
              <w:rPr>
                <w:b/>
                <w:sz w:val="24"/>
              </w:rPr>
            </w:pPr>
            <w:r>
              <w:rPr>
                <w:b/>
                <w:sz w:val="24"/>
              </w:rPr>
              <w:t>b)</w:t>
            </w:r>
          </w:p>
          <w:p w:rsidR="00BB794C" w:rsidRDefault="00BB794C">
            <w:pPr>
              <w:rPr>
                <w:b/>
                <w:sz w:val="24"/>
              </w:rPr>
            </w:pPr>
          </w:p>
          <w:p w:rsidR="00BB794C" w:rsidRDefault="00BB794C">
            <w:pPr>
              <w:rPr>
                <w:b/>
                <w:sz w:val="24"/>
              </w:rPr>
            </w:pPr>
          </w:p>
          <w:p w:rsidR="00BB794C" w:rsidRDefault="00BB794C">
            <w:pPr>
              <w:rPr>
                <w:b/>
                <w:sz w:val="24"/>
              </w:rPr>
            </w:pPr>
          </w:p>
          <w:p w:rsidR="00BB794C" w:rsidRDefault="00BB794C">
            <w:pPr>
              <w:rPr>
                <w:b/>
                <w:sz w:val="24"/>
              </w:rPr>
            </w:pPr>
          </w:p>
          <w:p w:rsidR="00BB794C" w:rsidRDefault="00BB794C">
            <w:pPr>
              <w:rPr>
                <w:b/>
                <w:sz w:val="24"/>
              </w:rPr>
            </w:pPr>
          </w:p>
          <w:p w:rsidR="00BB794C" w:rsidRDefault="00BB794C">
            <w:pPr>
              <w:rPr>
                <w:b/>
                <w:sz w:val="24"/>
              </w:rPr>
            </w:pPr>
            <w:r>
              <w:rPr>
                <w:b/>
                <w:sz w:val="24"/>
              </w:rPr>
              <w:t>c)</w:t>
            </w:r>
          </w:p>
          <w:p w:rsidR="00BB794C" w:rsidRDefault="00BB794C">
            <w:pPr>
              <w:rPr>
                <w:b/>
                <w:sz w:val="24"/>
              </w:rPr>
            </w:pPr>
          </w:p>
          <w:p w:rsidR="00BB794C" w:rsidRDefault="00BB794C">
            <w:pPr>
              <w:rPr>
                <w:b/>
                <w:sz w:val="24"/>
              </w:rPr>
            </w:pPr>
          </w:p>
          <w:p w:rsidR="00BB794C" w:rsidRDefault="00BB794C">
            <w:pPr>
              <w:rPr>
                <w:b/>
                <w:sz w:val="24"/>
              </w:rPr>
            </w:pPr>
          </w:p>
          <w:p w:rsidR="00BB794C" w:rsidRDefault="00BB794C">
            <w:pPr>
              <w:rPr>
                <w:b/>
                <w:sz w:val="24"/>
              </w:rPr>
            </w:pPr>
          </w:p>
          <w:p w:rsidR="00BB794C" w:rsidRDefault="00BB794C">
            <w:pPr>
              <w:rPr>
                <w:b/>
                <w:sz w:val="24"/>
              </w:rPr>
            </w:pPr>
          </w:p>
          <w:p w:rsidR="00BB794C" w:rsidRDefault="00BB794C">
            <w:pPr>
              <w:rPr>
                <w:b/>
                <w:sz w:val="24"/>
              </w:rPr>
            </w:pPr>
            <w:r>
              <w:rPr>
                <w:b/>
                <w:sz w:val="24"/>
              </w:rPr>
              <w:t>c)</w:t>
            </w:r>
          </w:p>
          <w:p w:rsidR="00BB794C" w:rsidRDefault="00BB794C">
            <w:pPr>
              <w:rPr>
                <w:b/>
                <w:sz w:val="24"/>
              </w:rPr>
            </w:pPr>
          </w:p>
          <w:p w:rsidR="00BB794C" w:rsidRDefault="00BB794C">
            <w:pPr>
              <w:rPr>
                <w:b/>
                <w:sz w:val="24"/>
              </w:rPr>
            </w:pPr>
          </w:p>
          <w:p w:rsidR="00BB794C" w:rsidRDefault="00BB794C">
            <w:pPr>
              <w:rPr>
                <w:b/>
                <w:sz w:val="24"/>
              </w:rPr>
            </w:pPr>
          </w:p>
          <w:p w:rsidR="00BB794C" w:rsidRDefault="00BB794C">
            <w:pPr>
              <w:rPr>
                <w:b/>
                <w:sz w:val="24"/>
              </w:rPr>
            </w:pPr>
          </w:p>
          <w:p w:rsidR="00BB794C" w:rsidRDefault="00BB794C">
            <w:pPr>
              <w:rPr>
                <w:b/>
                <w:sz w:val="24"/>
              </w:rPr>
            </w:pPr>
          </w:p>
          <w:p w:rsidR="00BB794C" w:rsidRDefault="00BB794C">
            <w:pPr>
              <w:rPr>
                <w:b/>
                <w:sz w:val="24"/>
              </w:rPr>
            </w:pPr>
            <w:r>
              <w:rPr>
                <w:b/>
                <w:sz w:val="24"/>
              </w:rPr>
              <w:t>e)</w:t>
            </w:r>
          </w:p>
          <w:p w:rsidR="00BB794C" w:rsidRDefault="00BB794C">
            <w:pPr>
              <w:rPr>
                <w:b/>
                <w:sz w:val="24"/>
              </w:rPr>
            </w:pPr>
          </w:p>
          <w:p w:rsidR="00BB794C" w:rsidRDefault="00BB794C">
            <w:pPr>
              <w:rPr>
                <w:b/>
                <w:sz w:val="24"/>
              </w:rPr>
            </w:pPr>
          </w:p>
          <w:p w:rsidR="00BB794C" w:rsidRDefault="00BB794C">
            <w:pPr>
              <w:rPr>
                <w:b/>
                <w:sz w:val="24"/>
              </w:rPr>
            </w:pPr>
          </w:p>
          <w:p w:rsidR="00BB794C" w:rsidRDefault="00BB794C">
            <w:pPr>
              <w:rPr>
                <w:b/>
                <w:sz w:val="24"/>
              </w:rPr>
            </w:pPr>
          </w:p>
          <w:p w:rsidR="00BB794C" w:rsidRDefault="00BB794C">
            <w:pPr>
              <w:rPr>
                <w:b/>
                <w:sz w:val="24"/>
              </w:rPr>
            </w:pPr>
          </w:p>
          <w:p w:rsidR="00BB794C" w:rsidRPr="00BB794C" w:rsidRDefault="00BB794C">
            <w:pPr>
              <w:rPr>
                <w:b/>
                <w:sz w:val="24"/>
              </w:rPr>
            </w:pPr>
          </w:p>
          <w:p w:rsidR="00BB794C" w:rsidRPr="001E480E" w:rsidRDefault="00BB794C">
            <w:pPr>
              <w:rPr>
                <w:b/>
                <w:color w:val="FFFFFF" w:themeColor="background1"/>
                <w:sz w:val="24"/>
              </w:rPr>
            </w:pPr>
          </w:p>
        </w:tc>
      </w:tr>
    </w:tbl>
    <w:p w:rsidR="00DE33F3" w:rsidRDefault="00DE33F3">
      <w:pPr>
        <w:rPr>
          <w:color w:val="FFFFFF" w:themeColor="background1"/>
        </w:rPr>
      </w:pPr>
    </w:p>
    <w:p w:rsidR="00DE33F3" w:rsidRDefault="00DE33F3">
      <w:pPr>
        <w:rPr>
          <w:color w:val="FFFFFF" w:themeColor="background1"/>
        </w:rPr>
      </w:pPr>
      <w:r>
        <w:rPr>
          <w:color w:val="FFFFFF" w:themeColor="background1"/>
        </w:rPr>
        <w:br w:type="page"/>
      </w:r>
    </w:p>
    <w:tbl>
      <w:tblPr>
        <w:tblStyle w:val="TableGrid"/>
        <w:tblW w:w="0" w:type="auto"/>
        <w:tblLook w:val="04A0" w:firstRow="1" w:lastRow="0" w:firstColumn="1" w:lastColumn="0" w:noHBand="0" w:noVBand="1"/>
      </w:tblPr>
      <w:tblGrid>
        <w:gridCol w:w="5524"/>
        <w:gridCol w:w="3492"/>
      </w:tblGrid>
      <w:tr w:rsidR="00DE33F3" w:rsidTr="002A3F30">
        <w:tc>
          <w:tcPr>
            <w:tcW w:w="5524" w:type="dxa"/>
            <w:tcBorders>
              <w:top w:val="nil"/>
              <w:left w:val="nil"/>
              <w:bottom w:val="nil"/>
              <w:right w:val="nil"/>
            </w:tcBorders>
            <w:shd w:val="clear" w:color="auto" w:fill="000000" w:themeFill="text1"/>
          </w:tcPr>
          <w:p w:rsidR="00DE33F3" w:rsidRPr="00227D56" w:rsidRDefault="00DE33F3" w:rsidP="002A3F30">
            <w:pPr>
              <w:rPr>
                <w:sz w:val="28"/>
                <w:szCs w:val="28"/>
              </w:rPr>
            </w:pPr>
          </w:p>
          <w:p w:rsidR="00DE33F3" w:rsidRPr="00227D56" w:rsidRDefault="00DE33F3" w:rsidP="002A3F30">
            <w:pPr>
              <w:rPr>
                <w:sz w:val="28"/>
                <w:szCs w:val="28"/>
              </w:rPr>
            </w:pPr>
            <w:r w:rsidRPr="00227D56">
              <w:rPr>
                <w:sz w:val="28"/>
                <w:szCs w:val="28"/>
              </w:rPr>
              <w:t xml:space="preserve">UNDERSTANDING </w:t>
            </w:r>
            <w:r>
              <w:rPr>
                <w:sz w:val="28"/>
                <w:szCs w:val="28"/>
              </w:rPr>
              <w:t>POSTNATAL DEPRESSION</w:t>
            </w:r>
          </w:p>
        </w:tc>
        <w:tc>
          <w:tcPr>
            <w:tcW w:w="3492" w:type="dxa"/>
            <w:tcBorders>
              <w:top w:val="nil"/>
              <w:left w:val="nil"/>
              <w:bottom w:val="nil"/>
              <w:right w:val="nil"/>
            </w:tcBorders>
            <w:shd w:val="clear" w:color="auto" w:fill="767171" w:themeFill="background2" w:themeFillShade="80"/>
          </w:tcPr>
          <w:p w:rsidR="00DE33F3" w:rsidRPr="00227D56" w:rsidRDefault="00DE33F3" w:rsidP="002A3F30">
            <w:pPr>
              <w:jc w:val="right"/>
            </w:pPr>
          </w:p>
          <w:p w:rsidR="00DE33F3" w:rsidRPr="00227D56" w:rsidRDefault="00F121FE" w:rsidP="002A3F30">
            <w:pPr>
              <w:jc w:val="right"/>
            </w:pPr>
            <w:r>
              <w:rPr>
                <w:color w:val="FFFFFF" w:themeColor="background1"/>
                <w:sz w:val="28"/>
              </w:rPr>
              <w:t>Unit 8</w:t>
            </w:r>
          </w:p>
        </w:tc>
      </w:tr>
      <w:tr w:rsidR="00DE33F3" w:rsidTr="002A3F30">
        <w:tc>
          <w:tcPr>
            <w:tcW w:w="9016" w:type="dxa"/>
            <w:gridSpan w:val="2"/>
            <w:tcBorders>
              <w:top w:val="nil"/>
              <w:left w:val="nil"/>
              <w:bottom w:val="nil"/>
              <w:right w:val="nil"/>
            </w:tcBorders>
          </w:tcPr>
          <w:p w:rsidR="00DE33F3" w:rsidRDefault="00DE33F3" w:rsidP="002A3F30"/>
        </w:tc>
      </w:tr>
      <w:tr w:rsidR="00DE33F3" w:rsidTr="002A3F30">
        <w:tc>
          <w:tcPr>
            <w:tcW w:w="9016" w:type="dxa"/>
            <w:gridSpan w:val="2"/>
            <w:tcBorders>
              <w:top w:val="nil"/>
            </w:tcBorders>
            <w:shd w:val="clear" w:color="auto" w:fill="000000" w:themeFill="text1"/>
          </w:tcPr>
          <w:p w:rsidR="00DE33F3" w:rsidRDefault="00DE33F3" w:rsidP="002A3F30"/>
          <w:p w:rsidR="00DE33F3" w:rsidRDefault="00DE33F3" w:rsidP="002A3F30">
            <w:pPr>
              <w:rPr>
                <w:b/>
                <w:sz w:val="24"/>
              </w:rPr>
            </w:pPr>
            <w:r w:rsidRPr="00DE33F3">
              <w:rPr>
                <w:b/>
                <w:sz w:val="24"/>
              </w:rPr>
              <w:t xml:space="preserve">Assessment 8.2: Managing and treating postnatal depression </w:t>
            </w:r>
          </w:p>
          <w:p w:rsidR="00DE33F3" w:rsidRDefault="00DE33F3" w:rsidP="002A3F30"/>
        </w:tc>
      </w:tr>
      <w:tr w:rsidR="00DE33F3" w:rsidTr="002A3F30">
        <w:tc>
          <w:tcPr>
            <w:tcW w:w="9016" w:type="dxa"/>
            <w:gridSpan w:val="2"/>
            <w:tcBorders>
              <w:top w:val="nil"/>
              <w:left w:val="single" w:sz="4" w:space="0" w:color="auto"/>
              <w:bottom w:val="single" w:sz="4" w:space="0" w:color="auto"/>
              <w:right w:val="single" w:sz="4" w:space="0" w:color="auto"/>
            </w:tcBorders>
            <w:shd w:val="clear" w:color="auto" w:fill="AEAAAA" w:themeFill="background2" w:themeFillShade="BF"/>
          </w:tcPr>
          <w:p w:rsidR="00DE33F3" w:rsidRDefault="00DE33F3" w:rsidP="002A3F30"/>
          <w:p w:rsidR="00DE33F3" w:rsidRDefault="00DE33F3" w:rsidP="002A3F30">
            <w:r w:rsidRPr="00DE33F3">
              <w:rPr>
                <w:b/>
                <w:sz w:val="24"/>
              </w:rPr>
              <w:t>9. Describe three self-help measures that can be used to manage or overcome</w:t>
            </w:r>
            <w:r>
              <w:rPr>
                <w:b/>
                <w:sz w:val="24"/>
              </w:rPr>
              <w:t xml:space="preserve"> </w:t>
            </w:r>
            <w:r w:rsidRPr="00DE33F3">
              <w:rPr>
                <w:b/>
                <w:sz w:val="24"/>
              </w:rPr>
              <w:t>postnatal depression. (6.1)</w:t>
            </w:r>
          </w:p>
        </w:tc>
      </w:tr>
      <w:tr w:rsidR="00DE33F3" w:rsidTr="002A3F30">
        <w:tc>
          <w:tcPr>
            <w:tcW w:w="90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DE33F3" w:rsidRDefault="00DE33F3" w:rsidP="002A3F30"/>
          <w:p w:rsidR="00DE33F3" w:rsidRPr="00DE33F3" w:rsidRDefault="00DE33F3" w:rsidP="002A3F30">
            <w:pPr>
              <w:rPr>
                <w:b/>
                <w:sz w:val="24"/>
              </w:rPr>
            </w:pPr>
            <w:r w:rsidRPr="00DE33F3">
              <w:rPr>
                <w:b/>
                <w:sz w:val="24"/>
              </w:rPr>
              <w:t>a)</w:t>
            </w:r>
          </w:p>
          <w:p w:rsidR="00DE33F3" w:rsidRPr="00DE33F3" w:rsidRDefault="00DE33F3" w:rsidP="002A3F30">
            <w:pPr>
              <w:rPr>
                <w:b/>
                <w:sz w:val="24"/>
              </w:rPr>
            </w:pPr>
          </w:p>
          <w:p w:rsidR="00DE33F3" w:rsidRPr="00DE33F3" w:rsidRDefault="00DE33F3" w:rsidP="002A3F30">
            <w:pPr>
              <w:rPr>
                <w:b/>
                <w:sz w:val="24"/>
              </w:rPr>
            </w:pPr>
          </w:p>
          <w:p w:rsidR="00DE33F3" w:rsidRPr="00DE33F3" w:rsidRDefault="00DE33F3" w:rsidP="002A3F30">
            <w:pPr>
              <w:rPr>
                <w:b/>
                <w:sz w:val="24"/>
              </w:rPr>
            </w:pPr>
          </w:p>
          <w:p w:rsidR="00DE33F3" w:rsidRPr="00DE33F3" w:rsidRDefault="00DE33F3" w:rsidP="002A3F30">
            <w:pPr>
              <w:rPr>
                <w:b/>
                <w:sz w:val="24"/>
              </w:rPr>
            </w:pPr>
          </w:p>
          <w:p w:rsidR="00DE33F3" w:rsidRPr="00DE33F3" w:rsidRDefault="00DE33F3" w:rsidP="002A3F30">
            <w:pPr>
              <w:rPr>
                <w:b/>
                <w:sz w:val="24"/>
              </w:rPr>
            </w:pPr>
          </w:p>
          <w:p w:rsidR="00DE33F3" w:rsidRPr="00DE33F3" w:rsidRDefault="00DE33F3" w:rsidP="002A3F30">
            <w:pPr>
              <w:rPr>
                <w:b/>
                <w:sz w:val="24"/>
              </w:rPr>
            </w:pPr>
            <w:r w:rsidRPr="00DE33F3">
              <w:rPr>
                <w:b/>
                <w:sz w:val="24"/>
              </w:rPr>
              <w:t>b)</w:t>
            </w:r>
          </w:p>
          <w:p w:rsidR="00DE33F3" w:rsidRPr="00DE33F3" w:rsidRDefault="00DE33F3" w:rsidP="002A3F30">
            <w:pPr>
              <w:rPr>
                <w:b/>
                <w:sz w:val="24"/>
              </w:rPr>
            </w:pPr>
          </w:p>
          <w:p w:rsidR="00DE33F3" w:rsidRPr="00DE33F3" w:rsidRDefault="00DE33F3" w:rsidP="002A3F30">
            <w:pPr>
              <w:rPr>
                <w:b/>
                <w:sz w:val="24"/>
              </w:rPr>
            </w:pPr>
          </w:p>
          <w:p w:rsidR="00DE33F3" w:rsidRPr="00DE33F3" w:rsidRDefault="00DE33F3" w:rsidP="002A3F30">
            <w:pPr>
              <w:rPr>
                <w:b/>
                <w:sz w:val="24"/>
              </w:rPr>
            </w:pPr>
          </w:p>
          <w:p w:rsidR="00DE33F3" w:rsidRPr="00DE33F3" w:rsidRDefault="00DE33F3" w:rsidP="002A3F30">
            <w:pPr>
              <w:rPr>
                <w:b/>
                <w:sz w:val="24"/>
              </w:rPr>
            </w:pPr>
          </w:p>
          <w:p w:rsidR="00DE33F3" w:rsidRPr="00DE33F3" w:rsidRDefault="00DE33F3" w:rsidP="002A3F30">
            <w:pPr>
              <w:rPr>
                <w:b/>
                <w:sz w:val="24"/>
              </w:rPr>
            </w:pPr>
          </w:p>
          <w:p w:rsidR="00DE33F3" w:rsidRPr="00DE33F3" w:rsidRDefault="00DE33F3" w:rsidP="002A3F30">
            <w:pPr>
              <w:rPr>
                <w:b/>
                <w:sz w:val="24"/>
              </w:rPr>
            </w:pPr>
            <w:r w:rsidRPr="00DE33F3">
              <w:rPr>
                <w:b/>
                <w:sz w:val="24"/>
              </w:rPr>
              <w:t>c)</w:t>
            </w:r>
          </w:p>
          <w:p w:rsidR="00DE33F3" w:rsidRDefault="00DE33F3" w:rsidP="002A3F30"/>
          <w:p w:rsidR="00DE33F3" w:rsidRDefault="00DE33F3" w:rsidP="002A3F30"/>
          <w:p w:rsidR="00DE33F3" w:rsidRDefault="00DE33F3" w:rsidP="002A3F30"/>
          <w:p w:rsidR="00DE33F3" w:rsidRDefault="00DE33F3" w:rsidP="002A3F30"/>
          <w:p w:rsidR="00DE33F3" w:rsidRDefault="00DE33F3" w:rsidP="002A3F30"/>
          <w:p w:rsidR="00DE33F3" w:rsidRDefault="00DE33F3" w:rsidP="002A3F30"/>
        </w:tc>
      </w:tr>
      <w:tr w:rsidR="00DE33F3" w:rsidTr="002A3F30">
        <w:tc>
          <w:tcPr>
            <w:tcW w:w="9016"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tcPr>
          <w:p w:rsidR="00DE33F3" w:rsidRDefault="00DE33F3" w:rsidP="002A3F30">
            <w:pPr>
              <w:rPr>
                <w:b/>
                <w:sz w:val="24"/>
              </w:rPr>
            </w:pPr>
          </w:p>
          <w:p w:rsidR="00DE33F3" w:rsidRPr="00A237AE" w:rsidRDefault="00DE33F3" w:rsidP="002A3F30">
            <w:pPr>
              <w:rPr>
                <w:b/>
                <w:sz w:val="24"/>
              </w:rPr>
            </w:pPr>
            <w:r w:rsidRPr="00DE33F3">
              <w:rPr>
                <w:b/>
                <w:sz w:val="24"/>
              </w:rPr>
              <w:t>10. Describe three possible treatments for postnatal depression. (6.2 and 6.3)</w:t>
            </w:r>
          </w:p>
        </w:tc>
      </w:tr>
      <w:tr w:rsidR="00DE33F3" w:rsidTr="002A3F30">
        <w:tc>
          <w:tcPr>
            <w:tcW w:w="90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DE33F3" w:rsidRDefault="00DE33F3" w:rsidP="002A3F30"/>
          <w:p w:rsidR="00DE33F3" w:rsidRPr="00DE33F3" w:rsidRDefault="00DE33F3" w:rsidP="002A3F30">
            <w:pPr>
              <w:rPr>
                <w:b/>
                <w:sz w:val="24"/>
              </w:rPr>
            </w:pPr>
            <w:r w:rsidRPr="00DE33F3">
              <w:rPr>
                <w:b/>
                <w:sz w:val="24"/>
              </w:rPr>
              <w:t>a)</w:t>
            </w:r>
          </w:p>
          <w:p w:rsidR="00DE33F3" w:rsidRPr="00DE33F3" w:rsidRDefault="00DE33F3" w:rsidP="002A3F30">
            <w:pPr>
              <w:rPr>
                <w:b/>
                <w:sz w:val="24"/>
              </w:rPr>
            </w:pPr>
          </w:p>
          <w:p w:rsidR="00DE33F3" w:rsidRPr="00DE33F3" w:rsidRDefault="00DE33F3" w:rsidP="002A3F30">
            <w:pPr>
              <w:rPr>
                <w:b/>
                <w:sz w:val="24"/>
              </w:rPr>
            </w:pPr>
          </w:p>
          <w:p w:rsidR="00DE33F3" w:rsidRPr="00DE33F3" w:rsidRDefault="00DE33F3" w:rsidP="002A3F30">
            <w:pPr>
              <w:rPr>
                <w:b/>
                <w:sz w:val="24"/>
              </w:rPr>
            </w:pPr>
          </w:p>
          <w:p w:rsidR="00DE33F3" w:rsidRPr="00DE33F3" w:rsidRDefault="00DE33F3" w:rsidP="002A3F30">
            <w:pPr>
              <w:rPr>
                <w:b/>
                <w:sz w:val="24"/>
              </w:rPr>
            </w:pPr>
          </w:p>
          <w:p w:rsidR="00DE33F3" w:rsidRPr="00DE33F3" w:rsidRDefault="00DE33F3" w:rsidP="002A3F30">
            <w:pPr>
              <w:rPr>
                <w:b/>
                <w:sz w:val="24"/>
              </w:rPr>
            </w:pPr>
            <w:r w:rsidRPr="00DE33F3">
              <w:rPr>
                <w:b/>
                <w:sz w:val="24"/>
              </w:rPr>
              <w:t>b)</w:t>
            </w:r>
          </w:p>
          <w:p w:rsidR="00DE33F3" w:rsidRPr="00DE33F3" w:rsidRDefault="00DE33F3" w:rsidP="002A3F30">
            <w:pPr>
              <w:rPr>
                <w:b/>
                <w:sz w:val="24"/>
              </w:rPr>
            </w:pPr>
          </w:p>
          <w:p w:rsidR="00DE33F3" w:rsidRPr="00DE33F3" w:rsidRDefault="00DE33F3" w:rsidP="002A3F30">
            <w:pPr>
              <w:rPr>
                <w:b/>
                <w:sz w:val="24"/>
              </w:rPr>
            </w:pPr>
          </w:p>
          <w:p w:rsidR="00DE33F3" w:rsidRPr="00DE33F3" w:rsidRDefault="00DE33F3" w:rsidP="002A3F30">
            <w:pPr>
              <w:rPr>
                <w:b/>
                <w:sz w:val="24"/>
              </w:rPr>
            </w:pPr>
          </w:p>
          <w:p w:rsidR="00DE33F3" w:rsidRPr="00DE33F3" w:rsidRDefault="00DE33F3" w:rsidP="002A3F30">
            <w:pPr>
              <w:rPr>
                <w:b/>
                <w:sz w:val="24"/>
              </w:rPr>
            </w:pPr>
          </w:p>
          <w:p w:rsidR="00DE33F3" w:rsidRDefault="00DE33F3" w:rsidP="002A3F30">
            <w:pPr>
              <w:rPr>
                <w:b/>
                <w:sz w:val="24"/>
              </w:rPr>
            </w:pPr>
            <w:r w:rsidRPr="00DE33F3">
              <w:rPr>
                <w:b/>
                <w:sz w:val="24"/>
              </w:rPr>
              <w:t>c)</w:t>
            </w:r>
          </w:p>
          <w:p w:rsidR="00DE33F3" w:rsidRPr="00DE33F3" w:rsidRDefault="00DE33F3" w:rsidP="002A3F30">
            <w:pPr>
              <w:rPr>
                <w:b/>
                <w:sz w:val="24"/>
              </w:rPr>
            </w:pPr>
          </w:p>
          <w:p w:rsidR="00DE33F3" w:rsidRDefault="00DE33F3" w:rsidP="002A3F30"/>
          <w:p w:rsidR="00DE33F3" w:rsidRDefault="00DE33F3" w:rsidP="002A3F30"/>
          <w:p w:rsidR="00DE33F3" w:rsidRDefault="00DE33F3" w:rsidP="002A3F30"/>
          <w:p w:rsidR="00DE33F3" w:rsidRDefault="00DE33F3" w:rsidP="002A3F30"/>
        </w:tc>
      </w:tr>
      <w:tr w:rsidR="00DE33F3" w:rsidTr="002A3F30">
        <w:tc>
          <w:tcPr>
            <w:tcW w:w="5524" w:type="dxa"/>
            <w:tcBorders>
              <w:top w:val="nil"/>
              <w:left w:val="nil"/>
              <w:bottom w:val="nil"/>
              <w:right w:val="nil"/>
            </w:tcBorders>
            <w:shd w:val="clear" w:color="auto" w:fill="000000" w:themeFill="text1"/>
          </w:tcPr>
          <w:p w:rsidR="00DE33F3" w:rsidRPr="00227D56" w:rsidRDefault="00DE33F3" w:rsidP="002A3F30">
            <w:pPr>
              <w:rPr>
                <w:sz w:val="28"/>
                <w:szCs w:val="28"/>
              </w:rPr>
            </w:pPr>
          </w:p>
          <w:p w:rsidR="00DE33F3" w:rsidRPr="00227D56" w:rsidRDefault="00DE33F3" w:rsidP="002A3F30">
            <w:pPr>
              <w:rPr>
                <w:sz w:val="28"/>
                <w:szCs w:val="28"/>
              </w:rPr>
            </w:pPr>
            <w:r w:rsidRPr="00227D56">
              <w:rPr>
                <w:sz w:val="28"/>
                <w:szCs w:val="28"/>
              </w:rPr>
              <w:t xml:space="preserve">UNDERSTANDING </w:t>
            </w:r>
            <w:r>
              <w:rPr>
                <w:sz w:val="28"/>
                <w:szCs w:val="28"/>
              </w:rPr>
              <w:t>POST NATAL DEPRESSION</w:t>
            </w:r>
          </w:p>
        </w:tc>
        <w:tc>
          <w:tcPr>
            <w:tcW w:w="3492" w:type="dxa"/>
            <w:tcBorders>
              <w:top w:val="nil"/>
              <w:left w:val="nil"/>
              <w:bottom w:val="nil"/>
              <w:right w:val="nil"/>
            </w:tcBorders>
            <w:shd w:val="clear" w:color="auto" w:fill="767171" w:themeFill="background2" w:themeFillShade="80"/>
          </w:tcPr>
          <w:p w:rsidR="00DE33F3" w:rsidRPr="00227D56" w:rsidRDefault="00DE33F3" w:rsidP="002A3F30">
            <w:pPr>
              <w:jc w:val="right"/>
            </w:pPr>
          </w:p>
          <w:p w:rsidR="00DE33F3" w:rsidRPr="00227D56" w:rsidRDefault="00DE33F3" w:rsidP="002A3F30">
            <w:pPr>
              <w:jc w:val="right"/>
            </w:pPr>
          </w:p>
        </w:tc>
      </w:tr>
      <w:tr w:rsidR="00DE33F3" w:rsidTr="00DE33F3">
        <w:tc>
          <w:tcPr>
            <w:tcW w:w="9016" w:type="dxa"/>
            <w:gridSpan w:val="2"/>
            <w:tcBorders>
              <w:top w:val="nil"/>
              <w:left w:val="nil"/>
              <w:bottom w:val="single" w:sz="4" w:space="0" w:color="auto"/>
              <w:right w:val="nil"/>
            </w:tcBorders>
          </w:tcPr>
          <w:p w:rsidR="00DE33F3" w:rsidRDefault="00DE33F3" w:rsidP="002A3F30"/>
        </w:tc>
      </w:tr>
      <w:tr w:rsidR="00DE33F3" w:rsidTr="00DE33F3">
        <w:tc>
          <w:tcPr>
            <w:tcW w:w="9016"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tcPr>
          <w:p w:rsidR="00DE33F3" w:rsidRDefault="00DE33F3" w:rsidP="002A3F30"/>
          <w:p w:rsidR="00DE33F3" w:rsidRDefault="00DE33F3" w:rsidP="002A3F30">
            <w:r w:rsidRPr="00DE33F3">
              <w:rPr>
                <w:b/>
                <w:sz w:val="24"/>
              </w:rPr>
              <w:t>11. Describe two examples of local sources of support that should be available to an</w:t>
            </w:r>
            <w:r>
              <w:rPr>
                <w:b/>
                <w:sz w:val="24"/>
              </w:rPr>
              <w:t xml:space="preserve"> </w:t>
            </w:r>
            <w:r w:rsidRPr="00DE33F3">
              <w:rPr>
                <w:b/>
                <w:sz w:val="24"/>
              </w:rPr>
              <w:t>individual experiencing postnatal depression. (6.3)</w:t>
            </w:r>
          </w:p>
        </w:tc>
      </w:tr>
      <w:tr w:rsidR="00DE33F3" w:rsidTr="002A3F30">
        <w:tc>
          <w:tcPr>
            <w:tcW w:w="90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DE33F3" w:rsidRDefault="00DE33F3" w:rsidP="002A3F30"/>
          <w:p w:rsidR="00DE33F3" w:rsidRPr="00DE33F3" w:rsidRDefault="00DE33F3" w:rsidP="002A3F30">
            <w:pPr>
              <w:rPr>
                <w:b/>
                <w:sz w:val="24"/>
              </w:rPr>
            </w:pPr>
            <w:r w:rsidRPr="00DE33F3">
              <w:rPr>
                <w:b/>
                <w:sz w:val="24"/>
              </w:rPr>
              <w:t>a)</w:t>
            </w:r>
          </w:p>
          <w:p w:rsidR="00DE33F3" w:rsidRPr="00DE33F3" w:rsidRDefault="00DE33F3" w:rsidP="002A3F30">
            <w:pPr>
              <w:rPr>
                <w:b/>
                <w:sz w:val="24"/>
              </w:rPr>
            </w:pPr>
          </w:p>
          <w:p w:rsidR="00DE33F3" w:rsidRP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Default="00DE33F3" w:rsidP="002A3F30">
            <w:pPr>
              <w:rPr>
                <w:b/>
                <w:sz w:val="24"/>
              </w:rPr>
            </w:pPr>
          </w:p>
          <w:p w:rsidR="00DE33F3" w:rsidRPr="00DE33F3" w:rsidRDefault="00DE33F3" w:rsidP="002A3F30">
            <w:pPr>
              <w:rPr>
                <w:b/>
                <w:sz w:val="24"/>
              </w:rPr>
            </w:pPr>
          </w:p>
          <w:p w:rsidR="00DE33F3" w:rsidRPr="00DE33F3" w:rsidRDefault="00DE33F3" w:rsidP="002A3F30">
            <w:pPr>
              <w:rPr>
                <w:b/>
                <w:sz w:val="24"/>
              </w:rPr>
            </w:pPr>
          </w:p>
          <w:p w:rsidR="00DE33F3" w:rsidRPr="00DE33F3" w:rsidRDefault="00DE33F3" w:rsidP="002A3F30">
            <w:pPr>
              <w:rPr>
                <w:b/>
                <w:sz w:val="24"/>
              </w:rPr>
            </w:pPr>
          </w:p>
          <w:p w:rsidR="00DE33F3" w:rsidRPr="00DE33F3" w:rsidRDefault="00DE33F3" w:rsidP="002A3F30">
            <w:pPr>
              <w:rPr>
                <w:b/>
                <w:sz w:val="24"/>
              </w:rPr>
            </w:pPr>
            <w:r w:rsidRPr="00DE33F3">
              <w:rPr>
                <w:b/>
                <w:sz w:val="24"/>
              </w:rPr>
              <w:t>b)</w:t>
            </w:r>
          </w:p>
          <w:p w:rsidR="00DE33F3" w:rsidRPr="00DE33F3" w:rsidRDefault="00DE33F3" w:rsidP="002A3F30">
            <w:pPr>
              <w:rPr>
                <w:b/>
                <w:sz w:val="24"/>
              </w:rPr>
            </w:pPr>
          </w:p>
          <w:p w:rsidR="00DE33F3" w:rsidRPr="00DE33F3" w:rsidRDefault="00DE33F3" w:rsidP="002A3F30">
            <w:pPr>
              <w:rPr>
                <w:b/>
                <w:sz w:val="24"/>
              </w:rPr>
            </w:pPr>
          </w:p>
          <w:p w:rsidR="00DE33F3" w:rsidRPr="00DE33F3" w:rsidRDefault="00DE33F3" w:rsidP="002A3F30">
            <w:pPr>
              <w:rPr>
                <w:b/>
                <w:sz w:val="24"/>
              </w:rPr>
            </w:pPr>
          </w:p>
          <w:p w:rsidR="00DE33F3" w:rsidRDefault="00DE33F3" w:rsidP="002A3F30"/>
          <w:p w:rsidR="00DE33F3" w:rsidRDefault="00DE33F3" w:rsidP="002A3F30"/>
          <w:p w:rsidR="00DE33F3" w:rsidRDefault="00DE33F3" w:rsidP="002A3F30"/>
          <w:p w:rsidR="00DE33F3" w:rsidRDefault="00DE33F3" w:rsidP="002A3F30"/>
          <w:p w:rsidR="00DE33F3" w:rsidRDefault="00DE33F3" w:rsidP="002A3F30"/>
          <w:p w:rsidR="00DE33F3" w:rsidRDefault="00DE33F3" w:rsidP="002A3F30"/>
        </w:tc>
      </w:tr>
    </w:tbl>
    <w:p w:rsidR="00DE33F3" w:rsidRDefault="00DE33F3">
      <w:pPr>
        <w:rPr>
          <w:color w:val="FFFFFF" w:themeColor="background1"/>
        </w:rPr>
      </w:pPr>
    </w:p>
    <w:p w:rsidR="00DE33F3" w:rsidRDefault="00DE33F3">
      <w:pPr>
        <w:rPr>
          <w:color w:val="FFFFFF" w:themeColor="background1"/>
        </w:rPr>
      </w:pPr>
      <w:r>
        <w:rPr>
          <w:color w:val="FFFFFF" w:themeColor="background1"/>
        </w:rPr>
        <w:br w:type="page"/>
      </w:r>
    </w:p>
    <w:tbl>
      <w:tblPr>
        <w:tblStyle w:val="TableGrid"/>
        <w:tblW w:w="0" w:type="auto"/>
        <w:tblLook w:val="04A0" w:firstRow="1" w:lastRow="0" w:firstColumn="1" w:lastColumn="0" w:noHBand="0" w:noVBand="1"/>
      </w:tblPr>
      <w:tblGrid>
        <w:gridCol w:w="5524"/>
        <w:gridCol w:w="3492"/>
      </w:tblGrid>
      <w:tr w:rsidR="00DE33F3" w:rsidTr="002A3F30">
        <w:tc>
          <w:tcPr>
            <w:tcW w:w="5524" w:type="dxa"/>
            <w:tcBorders>
              <w:top w:val="nil"/>
              <w:left w:val="nil"/>
              <w:bottom w:val="nil"/>
              <w:right w:val="nil"/>
            </w:tcBorders>
            <w:shd w:val="clear" w:color="auto" w:fill="000000" w:themeFill="text1"/>
          </w:tcPr>
          <w:p w:rsidR="00DE33F3" w:rsidRPr="00227D56" w:rsidRDefault="00DE33F3" w:rsidP="002A3F30">
            <w:pPr>
              <w:rPr>
                <w:sz w:val="28"/>
                <w:szCs w:val="28"/>
              </w:rPr>
            </w:pPr>
          </w:p>
          <w:p w:rsidR="00DE33F3" w:rsidRPr="00227D56" w:rsidRDefault="00DE33F3" w:rsidP="002A3F30">
            <w:pPr>
              <w:rPr>
                <w:sz w:val="28"/>
                <w:szCs w:val="28"/>
              </w:rPr>
            </w:pPr>
            <w:r w:rsidRPr="00227D56">
              <w:rPr>
                <w:sz w:val="28"/>
                <w:szCs w:val="28"/>
              </w:rPr>
              <w:t xml:space="preserve">UNDERSTANDING </w:t>
            </w:r>
            <w:r>
              <w:rPr>
                <w:sz w:val="28"/>
                <w:szCs w:val="28"/>
              </w:rPr>
              <w:t>POSTNATAL DEPRESSION</w:t>
            </w:r>
          </w:p>
        </w:tc>
        <w:tc>
          <w:tcPr>
            <w:tcW w:w="3492" w:type="dxa"/>
            <w:tcBorders>
              <w:top w:val="nil"/>
              <w:left w:val="nil"/>
              <w:bottom w:val="nil"/>
              <w:right w:val="nil"/>
            </w:tcBorders>
            <w:shd w:val="clear" w:color="auto" w:fill="767171" w:themeFill="background2" w:themeFillShade="80"/>
          </w:tcPr>
          <w:p w:rsidR="00DE33F3" w:rsidRPr="00227D56" w:rsidRDefault="00DE33F3" w:rsidP="002A3F30">
            <w:pPr>
              <w:jc w:val="right"/>
            </w:pPr>
          </w:p>
          <w:p w:rsidR="00DE33F3" w:rsidRPr="00227D56" w:rsidRDefault="00F121FE" w:rsidP="002A3F30">
            <w:pPr>
              <w:jc w:val="right"/>
            </w:pPr>
            <w:r>
              <w:rPr>
                <w:color w:val="FFFFFF" w:themeColor="background1"/>
                <w:sz w:val="28"/>
              </w:rPr>
              <w:t>Unit 8</w:t>
            </w:r>
          </w:p>
        </w:tc>
      </w:tr>
      <w:tr w:rsidR="00DE33F3" w:rsidTr="002A3F30">
        <w:tc>
          <w:tcPr>
            <w:tcW w:w="9016" w:type="dxa"/>
            <w:gridSpan w:val="2"/>
            <w:tcBorders>
              <w:top w:val="nil"/>
              <w:left w:val="nil"/>
              <w:bottom w:val="nil"/>
              <w:right w:val="nil"/>
            </w:tcBorders>
          </w:tcPr>
          <w:p w:rsidR="00DE33F3" w:rsidRDefault="00DE33F3" w:rsidP="002A3F30"/>
        </w:tc>
      </w:tr>
      <w:tr w:rsidR="00DE33F3" w:rsidTr="002A3F30">
        <w:tc>
          <w:tcPr>
            <w:tcW w:w="9016" w:type="dxa"/>
            <w:gridSpan w:val="2"/>
            <w:tcBorders>
              <w:top w:val="nil"/>
            </w:tcBorders>
            <w:shd w:val="clear" w:color="auto" w:fill="000000" w:themeFill="text1"/>
          </w:tcPr>
          <w:p w:rsidR="00DE33F3" w:rsidRDefault="00DE33F3" w:rsidP="002A3F30"/>
          <w:p w:rsidR="00DE33F3" w:rsidRDefault="00733565" w:rsidP="002A3F30">
            <w:pPr>
              <w:rPr>
                <w:b/>
                <w:sz w:val="24"/>
              </w:rPr>
            </w:pPr>
            <w:r w:rsidRPr="00733565">
              <w:rPr>
                <w:b/>
                <w:sz w:val="24"/>
              </w:rPr>
              <w:t xml:space="preserve">Assessment 8.3: Puerperal psychosis </w:t>
            </w:r>
          </w:p>
          <w:p w:rsidR="00733565" w:rsidRDefault="00733565" w:rsidP="002A3F30"/>
        </w:tc>
      </w:tr>
      <w:tr w:rsidR="00DE33F3" w:rsidTr="002A3F30">
        <w:tc>
          <w:tcPr>
            <w:tcW w:w="9016" w:type="dxa"/>
            <w:gridSpan w:val="2"/>
            <w:tcBorders>
              <w:top w:val="nil"/>
              <w:left w:val="single" w:sz="4" w:space="0" w:color="auto"/>
              <w:bottom w:val="single" w:sz="4" w:space="0" w:color="auto"/>
              <w:right w:val="single" w:sz="4" w:space="0" w:color="auto"/>
            </w:tcBorders>
            <w:shd w:val="clear" w:color="auto" w:fill="AEAAAA" w:themeFill="background2" w:themeFillShade="BF"/>
          </w:tcPr>
          <w:p w:rsidR="00DE33F3" w:rsidRDefault="00DE33F3" w:rsidP="002A3F30"/>
          <w:p w:rsidR="00DE33F3" w:rsidRDefault="00733565" w:rsidP="002A3F30">
            <w:r w:rsidRPr="00733565">
              <w:rPr>
                <w:b/>
                <w:sz w:val="24"/>
              </w:rPr>
              <w:t>12. Describe the distinctive features of puerperal psychosis. (3.1)</w:t>
            </w:r>
          </w:p>
        </w:tc>
      </w:tr>
      <w:tr w:rsidR="00DE33F3" w:rsidTr="002A3F30">
        <w:tc>
          <w:tcPr>
            <w:tcW w:w="90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DE33F3" w:rsidRDefault="00DE33F3" w:rsidP="002A3F30"/>
          <w:p w:rsidR="00DE33F3" w:rsidRDefault="00DE33F3"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DE33F3" w:rsidRDefault="00DE33F3" w:rsidP="002A3F30"/>
          <w:p w:rsidR="00733565" w:rsidRDefault="00733565" w:rsidP="002A3F30"/>
          <w:p w:rsidR="00DE33F3" w:rsidRDefault="00DE33F3" w:rsidP="002A3F30"/>
          <w:p w:rsidR="00DE33F3" w:rsidRDefault="00DE33F3" w:rsidP="002A3F30"/>
          <w:p w:rsidR="00DE33F3" w:rsidRDefault="00DE33F3" w:rsidP="002A3F30"/>
          <w:p w:rsidR="00DE33F3" w:rsidRDefault="00DE33F3" w:rsidP="002A3F30"/>
        </w:tc>
      </w:tr>
      <w:tr w:rsidR="00DE33F3" w:rsidTr="002A3F30">
        <w:tc>
          <w:tcPr>
            <w:tcW w:w="9016"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tcPr>
          <w:p w:rsidR="00733565" w:rsidRDefault="00733565" w:rsidP="002A3F30">
            <w:pPr>
              <w:rPr>
                <w:b/>
                <w:sz w:val="24"/>
              </w:rPr>
            </w:pPr>
          </w:p>
          <w:p w:rsidR="00DE33F3" w:rsidRPr="00A237AE" w:rsidRDefault="00733565" w:rsidP="002A3F30">
            <w:pPr>
              <w:rPr>
                <w:b/>
                <w:sz w:val="24"/>
              </w:rPr>
            </w:pPr>
            <w:r w:rsidRPr="00733565">
              <w:rPr>
                <w:b/>
                <w:sz w:val="24"/>
              </w:rPr>
              <w:t>13. Describe the facilities/resources that a person experiencing puerperal psychosis</w:t>
            </w:r>
            <w:r>
              <w:rPr>
                <w:b/>
                <w:sz w:val="24"/>
              </w:rPr>
              <w:t xml:space="preserve"> </w:t>
            </w:r>
            <w:r w:rsidRPr="00733565">
              <w:rPr>
                <w:b/>
                <w:sz w:val="24"/>
              </w:rPr>
              <w:t>would require. (7.1)</w:t>
            </w:r>
          </w:p>
        </w:tc>
      </w:tr>
      <w:tr w:rsidR="00DE33F3" w:rsidTr="002A3F30">
        <w:tc>
          <w:tcPr>
            <w:tcW w:w="90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DE33F3" w:rsidRDefault="00DE33F3" w:rsidP="002A3F30"/>
          <w:p w:rsidR="00DE33F3" w:rsidRDefault="00DE33F3" w:rsidP="002A3F30">
            <w:pPr>
              <w:rPr>
                <w:b/>
                <w:sz w:val="24"/>
              </w:rPr>
            </w:pPr>
          </w:p>
          <w:p w:rsidR="00733565" w:rsidRDefault="00733565" w:rsidP="002A3F30">
            <w:pPr>
              <w:rPr>
                <w:b/>
                <w:sz w:val="24"/>
              </w:rPr>
            </w:pPr>
          </w:p>
          <w:p w:rsidR="00733565" w:rsidRDefault="00733565" w:rsidP="002A3F30">
            <w:pPr>
              <w:rPr>
                <w:b/>
                <w:sz w:val="24"/>
              </w:rPr>
            </w:pPr>
          </w:p>
          <w:p w:rsidR="00733565" w:rsidRDefault="00733565" w:rsidP="002A3F30">
            <w:pPr>
              <w:rPr>
                <w:b/>
                <w:sz w:val="24"/>
              </w:rPr>
            </w:pPr>
          </w:p>
          <w:p w:rsidR="00733565" w:rsidRDefault="00733565" w:rsidP="002A3F30">
            <w:pPr>
              <w:rPr>
                <w:b/>
                <w:sz w:val="24"/>
              </w:rPr>
            </w:pPr>
          </w:p>
          <w:p w:rsidR="00733565" w:rsidRDefault="00733565" w:rsidP="002A3F30">
            <w:pPr>
              <w:rPr>
                <w:b/>
                <w:sz w:val="24"/>
              </w:rPr>
            </w:pPr>
          </w:p>
          <w:p w:rsidR="00733565" w:rsidRDefault="00733565" w:rsidP="002A3F30">
            <w:pPr>
              <w:rPr>
                <w:b/>
                <w:sz w:val="24"/>
              </w:rPr>
            </w:pPr>
          </w:p>
          <w:p w:rsidR="00733565" w:rsidRDefault="00733565" w:rsidP="002A3F30">
            <w:pPr>
              <w:rPr>
                <w:b/>
                <w:sz w:val="24"/>
              </w:rPr>
            </w:pPr>
          </w:p>
          <w:p w:rsidR="00733565" w:rsidRDefault="00733565" w:rsidP="002A3F30">
            <w:pPr>
              <w:rPr>
                <w:b/>
                <w:sz w:val="24"/>
              </w:rPr>
            </w:pPr>
          </w:p>
          <w:p w:rsidR="00733565" w:rsidRDefault="00733565" w:rsidP="002A3F30">
            <w:pPr>
              <w:rPr>
                <w:b/>
                <w:sz w:val="24"/>
              </w:rPr>
            </w:pPr>
          </w:p>
          <w:p w:rsidR="00733565" w:rsidRDefault="00733565" w:rsidP="002A3F30">
            <w:pPr>
              <w:rPr>
                <w:b/>
                <w:sz w:val="24"/>
              </w:rPr>
            </w:pPr>
          </w:p>
          <w:p w:rsidR="00733565" w:rsidRDefault="00733565" w:rsidP="002A3F30">
            <w:pPr>
              <w:rPr>
                <w:b/>
                <w:sz w:val="24"/>
              </w:rPr>
            </w:pPr>
          </w:p>
          <w:p w:rsidR="00733565" w:rsidRDefault="00733565" w:rsidP="002A3F30">
            <w:pPr>
              <w:rPr>
                <w:b/>
                <w:sz w:val="24"/>
              </w:rPr>
            </w:pPr>
          </w:p>
          <w:p w:rsidR="00733565" w:rsidRPr="00DE33F3" w:rsidRDefault="00733565" w:rsidP="002A3F30">
            <w:pPr>
              <w:rPr>
                <w:b/>
                <w:sz w:val="24"/>
              </w:rPr>
            </w:pPr>
          </w:p>
          <w:p w:rsidR="00DE33F3" w:rsidRDefault="00DE33F3" w:rsidP="002A3F30"/>
          <w:p w:rsidR="00DE33F3" w:rsidRDefault="00DE33F3" w:rsidP="002A3F30"/>
          <w:p w:rsidR="00DE33F3" w:rsidRDefault="00DE33F3" w:rsidP="002A3F30"/>
          <w:p w:rsidR="00DE33F3" w:rsidRDefault="00DE33F3" w:rsidP="002A3F30"/>
        </w:tc>
      </w:tr>
      <w:tr w:rsidR="00DE33F3" w:rsidTr="002A3F30">
        <w:tc>
          <w:tcPr>
            <w:tcW w:w="5524" w:type="dxa"/>
            <w:tcBorders>
              <w:top w:val="nil"/>
              <w:left w:val="nil"/>
              <w:bottom w:val="nil"/>
              <w:right w:val="nil"/>
            </w:tcBorders>
            <w:shd w:val="clear" w:color="auto" w:fill="000000" w:themeFill="text1"/>
          </w:tcPr>
          <w:p w:rsidR="00DE33F3" w:rsidRPr="00227D56" w:rsidRDefault="00DE33F3" w:rsidP="002A3F30">
            <w:pPr>
              <w:rPr>
                <w:sz w:val="28"/>
                <w:szCs w:val="28"/>
              </w:rPr>
            </w:pPr>
          </w:p>
          <w:p w:rsidR="00DE33F3" w:rsidRPr="00227D56" w:rsidRDefault="00DE33F3" w:rsidP="002A3F30">
            <w:pPr>
              <w:rPr>
                <w:sz w:val="28"/>
                <w:szCs w:val="28"/>
              </w:rPr>
            </w:pPr>
            <w:r w:rsidRPr="00227D56">
              <w:rPr>
                <w:sz w:val="28"/>
                <w:szCs w:val="28"/>
              </w:rPr>
              <w:t xml:space="preserve">UNDERSTANDING </w:t>
            </w:r>
            <w:r>
              <w:rPr>
                <w:sz w:val="28"/>
                <w:szCs w:val="28"/>
              </w:rPr>
              <w:t>POST NATAL DEPRESSION</w:t>
            </w:r>
          </w:p>
        </w:tc>
        <w:tc>
          <w:tcPr>
            <w:tcW w:w="3492" w:type="dxa"/>
            <w:tcBorders>
              <w:top w:val="nil"/>
              <w:left w:val="nil"/>
              <w:bottom w:val="nil"/>
              <w:right w:val="nil"/>
            </w:tcBorders>
            <w:shd w:val="clear" w:color="auto" w:fill="767171" w:themeFill="background2" w:themeFillShade="80"/>
          </w:tcPr>
          <w:p w:rsidR="00DE33F3" w:rsidRPr="00227D56" w:rsidRDefault="00DE33F3" w:rsidP="002A3F30">
            <w:pPr>
              <w:jc w:val="right"/>
            </w:pPr>
          </w:p>
          <w:p w:rsidR="00DE33F3" w:rsidRPr="00227D56" w:rsidRDefault="00DE33F3" w:rsidP="002A3F30">
            <w:pPr>
              <w:jc w:val="right"/>
            </w:pPr>
          </w:p>
        </w:tc>
      </w:tr>
      <w:tr w:rsidR="00DE33F3" w:rsidTr="002A3F30">
        <w:tc>
          <w:tcPr>
            <w:tcW w:w="9016" w:type="dxa"/>
            <w:gridSpan w:val="2"/>
            <w:tcBorders>
              <w:top w:val="nil"/>
              <w:left w:val="nil"/>
              <w:bottom w:val="single" w:sz="4" w:space="0" w:color="auto"/>
              <w:right w:val="nil"/>
            </w:tcBorders>
          </w:tcPr>
          <w:p w:rsidR="00DE33F3" w:rsidRDefault="00DE33F3" w:rsidP="002A3F30"/>
        </w:tc>
      </w:tr>
      <w:tr w:rsidR="00DE33F3" w:rsidTr="002A3F30">
        <w:tc>
          <w:tcPr>
            <w:tcW w:w="9016"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tcPr>
          <w:p w:rsidR="00DE33F3" w:rsidRDefault="00DE33F3" w:rsidP="002A3F30"/>
          <w:p w:rsidR="00DE33F3" w:rsidRDefault="00733565" w:rsidP="002A3F30">
            <w:r w:rsidRPr="00733565">
              <w:rPr>
                <w:b/>
                <w:sz w:val="24"/>
              </w:rPr>
              <w:t>14. Describe the treatments that a person experiencing puerperal psychosis would</w:t>
            </w:r>
            <w:r>
              <w:rPr>
                <w:b/>
                <w:sz w:val="24"/>
              </w:rPr>
              <w:t xml:space="preserve"> </w:t>
            </w:r>
            <w:r w:rsidRPr="00733565">
              <w:rPr>
                <w:b/>
                <w:sz w:val="24"/>
              </w:rPr>
              <w:t>require. (7.2)</w:t>
            </w:r>
          </w:p>
        </w:tc>
      </w:tr>
      <w:tr w:rsidR="00DE33F3" w:rsidTr="002A3F30">
        <w:tc>
          <w:tcPr>
            <w:tcW w:w="90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DE33F3" w:rsidRDefault="00DE33F3" w:rsidP="002A3F30"/>
          <w:p w:rsidR="00DE33F3" w:rsidRDefault="00DE33F3"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DE33F3" w:rsidRDefault="00DE33F3" w:rsidP="002A3F30"/>
          <w:p w:rsidR="00DE33F3" w:rsidRDefault="00DE33F3" w:rsidP="002A3F30"/>
        </w:tc>
      </w:tr>
    </w:tbl>
    <w:p w:rsidR="00733565" w:rsidRDefault="001E480E">
      <w:pPr>
        <w:rPr>
          <w:color w:val="FFFFFF" w:themeColor="background1"/>
        </w:rPr>
      </w:pPr>
      <w:r>
        <w:rPr>
          <w:color w:val="FFFFFF" w:themeColor="background1"/>
        </w:rPr>
        <w:br w:type="page"/>
      </w:r>
    </w:p>
    <w:tbl>
      <w:tblPr>
        <w:tblStyle w:val="TableGrid"/>
        <w:tblW w:w="0" w:type="auto"/>
        <w:tblLook w:val="04A0" w:firstRow="1" w:lastRow="0" w:firstColumn="1" w:lastColumn="0" w:noHBand="0" w:noVBand="1"/>
      </w:tblPr>
      <w:tblGrid>
        <w:gridCol w:w="5524"/>
        <w:gridCol w:w="3492"/>
      </w:tblGrid>
      <w:tr w:rsidR="00733565" w:rsidTr="002A3F30">
        <w:tc>
          <w:tcPr>
            <w:tcW w:w="5524" w:type="dxa"/>
            <w:tcBorders>
              <w:top w:val="nil"/>
              <w:left w:val="nil"/>
              <w:bottom w:val="nil"/>
              <w:right w:val="nil"/>
            </w:tcBorders>
            <w:shd w:val="clear" w:color="auto" w:fill="000000" w:themeFill="text1"/>
          </w:tcPr>
          <w:p w:rsidR="00733565" w:rsidRPr="00227D56" w:rsidRDefault="00733565" w:rsidP="002A3F30">
            <w:pPr>
              <w:rPr>
                <w:sz w:val="28"/>
                <w:szCs w:val="28"/>
              </w:rPr>
            </w:pPr>
          </w:p>
          <w:p w:rsidR="00733565" w:rsidRPr="00227D56" w:rsidRDefault="00733565" w:rsidP="00733565">
            <w:pPr>
              <w:rPr>
                <w:sz w:val="28"/>
                <w:szCs w:val="28"/>
              </w:rPr>
            </w:pPr>
            <w:r w:rsidRPr="00227D56">
              <w:rPr>
                <w:sz w:val="28"/>
                <w:szCs w:val="28"/>
              </w:rPr>
              <w:t xml:space="preserve">UNDERSTANDING </w:t>
            </w:r>
            <w:r>
              <w:rPr>
                <w:sz w:val="28"/>
                <w:szCs w:val="28"/>
              </w:rPr>
              <w:t>BIPOLAR DISORDER</w:t>
            </w:r>
          </w:p>
        </w:tc>
        <w:tc>
          <w:tcPr>
            <w:tcW w:w="3492" w:type="dxa"/>
            <w:tcBorders>
              <w:top w:val="nil"/>
              <w:left w:val="nil"/>
              <w:bottom w:val="nil"/>
              <w:right w:val="nil"/>
            </w:tcBorders>
            <w:shd w:val="clear" w:color="auto" w:fill="767171" w:themeFill="background2" w:themeFillShade="80"/>
          </w:tcPr>
          <w:p w:rsidR="00733565" w:rsidRPr="00227D56" w:rsidRDefault="00733565" w:rsidP="002A3F30">
            <w:pPr>
              <w:jc w:val="right"/>
            </w:pPr>
          </w:p>
          <w:p w:rsidR="00733565" w:rsidRPr="00227D56" w:rsidRDefault="00F121FE" w:rsidP="002A3F30">
            <w:pPr>
              <w:jc w:val="right"/>
            </w:pPr>
            <w:r>
              <w:rPr>
                <w:color w:val="FFFFFF" w:themeColor="background1"/>
                <w:sz w:val="28"/>
              </w:rPr>
              <w:t>Unit 9</w:t>
            </w:r>
          </w:p>
        </w:tc>
      </w:tr>
      <w:tr w:rsidR="00733565" w:rsidTr="002A3F30">
        <w:tc>
          <w:tcPr>
            <w:tcW w:w="9016" w:type="dxa"/>
            <w:gridSpan w:val="2"/>
            <w:tcBorders>
              <w:top w:val="nil"/>
              <w:left w:val="nil"/>
              <w:bottom w:val="nil"/>
              <w:right w:val="nil"/>
            </w:tcBorders>
          </w:tcPr>
          <w:p w:rsidR="00733565" w:rsidRDefault="00733565" w:rsidP="002A3F30"/>
        </w:tc>
      </w:tr>
      <w:tr w:rsidR="00733565" w:rsidTr="002A3F30">
        <w:tc>
          <w:tcPr>
            <w:tcW w:w="9016" w:type="dxa"/>
            <w:gridSpan w:val="2"/>
            <w:tcBorders>
              <w:top w:val="nil"/>
            </w:tcBorders>
            <w:shd w:val="clear" w:color="auto" w:fill="000000" w:themeFill="text1"/>
          </w:tcPr>
          <w:p w:rsidR="00733565" w:rsidRDefault="00733565" w:rsidP="002A3F30"/>
          <w:p w:rsidR="00733565" w:rsidRDefault="00733565" w:rsidP="002A3F30">
            <w:pPr>
              <w:rPr>
                <w:b/>
                <w:sz w:val="24"/>
              </w:rPr>
            </w:pPr>
            <w:r w:rsidRPr="00733565">
              <w:rPr>
                <w:b/>
                <w:sz w:val="24"/>
              </w:rPr>
              <w:t xml:space="preserve">Assessment 9.1: The symptoms and causes of bipolar disorder </w:t>
            </w:r>
          </w:p>
          <w:p w:rsidR="00733565" w:rsidRDefault="00733565" w:rsidP="002A3F30"/>
        </w:tc>
      </w:tr>
      <w:tr w:rsidR="00733565" w:rsidTr="002A3F30">
        <w:tc>
          <w:tcPr>
            <w:tcW w:w="9016" w:type="dxa"/>
            <w:gridSpan w:val="2"/>
            <w:tcBorders>
              <w:top w:val="nil"/>
              <w:left w:val="single" w:sz="4" w:space="0" w:color="auto"/>
              <w:bottom w:val="single" w:sz="4" w:space="0" w:color="auto"/>
              <w:right w:val="single" w:sz="4" w:space="0" w:color="auto"/>
            </w:tcBorders>
            <w:shd w:val="clear" w:color="auto" w:fill="AEAAAA" w:themeFill="background2" w:themeFillShade="BF"/>
          </w:tcPr>
          <w:p w:rsidR="00733565" w:rsidRDefault="00733565" w:rsidP="002A3F30"/>
          <w:p w:rsidR="00733565" w:rsidRDefault="00733565" w:rsidP="002A3F30">
            <w:r w:rsidRPr="00733565">
              <w:rPr>
                <w:b/>
                <w:sz w:val="24"/>
              </w:rPr>
              <w:t>1. Define the term 'bipolar disorder'. (1.1)</w:t>
            </w:r>
          </w:p>
        </w:tc>
      </w:tr>
      <w:tr w:rsidR="00733565" w:rsidTr="002A3F30">
        <w:tc>
          <w:tcPr>
            <w:tcW w:w="90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565" w:rsidRDefault="00733565" w:rsidP="002A3F30"/>
          <w:p w:rsidR="00733565" w:rsidRPr="00DE33F3" w:rsidRDefault="00733565" w:rsidP="002A3F30">
            <w:pPr>
              <w:rPr>
                <w:b/>
                <w:sz w:val="24"/>
              </w:rPr>
            </w:pPr>
          </w:p>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tc>
      </w:tr>
      <w:tr w:rsidR="00733565" w:rsidTr="002A3F30">
        <w:tc>
          <w:tcPr>
            <w:tcW w:w="9016"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tcPr>
          <w:p w:rsidR="00733565" w:rsidRPr="00A237AE" w:rsidRDefault="00733565" w:rsidP="002A3F30">
            <w:pPr>
              <w:rPr>
                <w:b/>
                <w:sz w:val="24"/>
              </w:rPr>
            </w:pPr>
            <w:r w:rsidRPr="00733565">
              <w:rPr>
                <w:b/>
                <w:sz w:val="24"/>
              </w:rPr>
              <w:t>2. Give three examples of symptoms that may occur in a manic and a depressive</w:t>
            </w:r>
            <w:r>
              <w:rPr>
                <w:b/>
                <w:sz w:val="24"/>
              </w:rPr>
              <w:t xml:space="preserve"> </w:t>
            </w:r>
            <w:r w:rsidRPr="00733565">
              <w:rPr>
                <w:b/>
                <w:sz w:val="24"/>
              </w:rPr>
              <w:t>episode. (5.1)</w:t>
            </w:r>
          </w:p>
        </w:tc>
      </w:tr>
      <w:tr w:rsidR="00733565" w:rsidTr="002A3F30">
        <w:tc>
          <w:tcPr>
            <w:tcW w:w="90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565" w:rsidRDefault="00733565" w:rsidP="002A3F30"/>
          <w:p w:rsidR="00733565" w:rsidRDefault="00733565" w:rsidP="002A3F30">
            <w:pPr>
              <w:rPr>
                <w:b/>
                <w:sz w:val="24"/>
              </w:rPr>
            </w:pPr>
            <w:r>
              <w:rPr>
                <w:b/>
                <w:sz w:val="24"/>
              </w:rPr>
              <w:t>Manic episode:</w:t>
            </w:r>
          </w:p>
          <w:p w:rsidR="00733565" w:rsidRDefault="00733565" w:rsidP="002A3F30">
            <w:pPr>
              <w:rPr>
                <w:b/>
                <w:sz w:val="24"/>
              </w:rPr>
            </w:pPr>
          </w:p>
          <w:p w:rsidR="00733565" w:rsidRPr="00DE33F3" w:rsidRDefault="00733565" w:rsidP="002A3F30">
            <w:pPr>
              <w:rPr>
                <w:b/>
                <w:sz w:val="24"/>
              </w:rPr>
            </w:pPr>
            <w:r w:rsidRPr="00DE33F3">
              <w:rPr>
                <w:b/>
                <w:sz w:val="24"/>
              </w:rPr>
              <w:t>a)</w:t>
            </w:r>
          </w:p>
          <w:p w:rsidR="00733565" w:rsidRPr="00DE33F3" w:rsidRDefault="00733565" w:rsidP="002A3F30">
            <w:pPr>
              <w:rPr>
                <w:b/>
                <w:sz w:val="24"/>
              </w:rPr>
            </w:pPr>
          </w:p>
          <w:p w:rsidR="00733565" w:rsidRPr="00DE33F3" w:rsidRDefault="00733565" w:rsidP="002A3F30">
            <w:pPr>
              <w:rPr>
                <w:b/>
                <w:sz w:val="24"/>
              </w:rPr>
            </w:pPr>
          </w:p>
          <w:p w:rsidR="00733565" w:rsidRPr="00DE33F3" w:rsidRDefault="00733565" w:rsidP="002A3F30">
            <w:pPr>
              <w:rPr>
                <w:b/>
                <w:sz w:val="24"/>
              </w:rPr>
            </w:pPr>
          </w:p>
          <w:p w:rsidR="00733565" w:rsidRPr="00DE33F3" w:rsidRDefault="00733565" w:rsidP="002A3F30">
            <w:pPr>
              <w:rPr>
                <w:b/>
                <w:sz w:val="24"/>
              </w:rPr>
            </w:pPr>
            <w:r w:rsidRPr="00DE33F3">
              <w:rPr>
                <w:b/>
                <w:sz w:val="24"/>
              </w:rPr>
              <w:t>b)</w:t>
            </w:r>
          </w:p>
          <w:p w:rsidR="00733565" w:rsidRPr="00DE33F3" w:rsidRDefault="00733565" w:rsidP="002A3F30">
            <w:pPr>
              <w:rPr>
                <w:b/>
                <w:sz w:val="24"/>
              </w:rPr>
            </w:pPr>
          </w:p>
          <w:p w:rsidR="00733565" w:rsidRPr="00DE33F3" w:rsidRDefault="00733565" w:rsidP="002A3F30">
            <w:pPr>
              <w:rPr>
                <w:b/>
                <w:sz w:val="24"/>
              </w:rPr>
            </w:pPr>
          </w:p>
          <w:p w:rsidR="00733565" w:rsidRPr="00DE33F3" w:rsidRDefault="00733565" w:rsidP="002A3F30">
            <w:pPr>
              <w:rPr>
                <w:b/>
                <w:sz w:val="24"/>
              </w:rPr>
            </w:pPr>
          </w:p>
          <w:p w:rsidR="00733565" w:rsidRDefault="00733565" w:rsidP="002A3F30">
            <w:pPr>
              <w:rPr>
                <w:b/>
                <w:sz w:val="24"/>
              </w:rPr>
            </w:pPr>
            <w:r w:rsidRPr="00DE33F3">
              <w:rPr>
                <w:b/>
                <w:sz w:val="24"/>
              </w:rPr>
              <w:t>c)</w:t>
            </w:r>
          </w:p>
          <w:p w:rsidR="00733565" w:rsidRDefault="00733565" w:rsidP="002A3F30">
            <w:pPr>
              <w:rPr>
                <w:b/>
                <w:sz w:val="24"/>
              </w:rPr>
            </w:pPr>
          </w:p>
          <w:p w:rsidR="00733565" w:rsidRPr="00DE33F3" w:rsidRDefault="00733565" w:rsidP="002A3F30">
            <w:pPr>
              <w:rPr>
                <w:b/>
                <w:sz w:val="24"/>
              </w:rPr>
            </w:pPr>
          </w:p>
          <w:p w:rsidR="00733565" w:rsidRDefault="00733565" w:rsidP="00733565">
            <w:pPr>
              <w:rPr>
                <w:b/>
                <w:sz w:val="24"/>
              </w:rPr>
            </w:pPr>
          </w:p>
          <w:p w:rsidR="00733565" w:rsidRDefault="00733565" w:rsidP="00733565">
            <w:pPr>
              <w:rPr>
                <w:b/>
                <w:sz w:val="24"/>
              </w:rPr>
            </w:pPr>
            <w:r>
              <w:rPr>
                <w:b/>
                <w:sz w:val="24"/>
              </w:rPr>
              <w:t>Depressive episode:</w:t>
            </w:r>
          </w:p>
          <w:p w:rsidR="00733565" w:rsidRDefault="00733565" w:rsidP="00733565">
            <w:pPr>
              <w:rPr>
                <w:b/>
                <w:sz w:val="24"/>
              </w:rPr>
            </w:pPr>
          </w:p>
          <w:p w:rsidR="00733565" w:rsidRPr="00DE33F3" w:rsidRDefault="00733565" w:rsidP="00733565">
            <w:pPr>
              <w:rPr>
                <w:b/>
                <w:sz w:val="24"/>
              </w:rPr>
            </w:pPr>
            <w:r w:rsidRPr="00DE33F3">
              <w:rPr>
                <w:b/>
                <w:sz w:val="24"/>
              </w:rPr>
              <w:t>a)</w:t>
            </w:r>
          </w:p>
          <w:p w:rsidR="00733565" w:rsidRPr="00DE33F3" w:rsidRDefault="00733565" w:rsidP="00733565">
            <w:pPr>
              <w:rPr>
                <w:b/>
                <w:sz w:val="24"/>
              </w:rPr>
            </w:pPr>
          </w:p>
          <w:p w:rsidR="00733565" w:rsidRPr="00DE33F3" w:rsidRDefault="00733565" w:rsidP="00733565">
            <w:pPr>
              <w:rPr>
                <w:b/>
                <w:sz w:val="24"/>
              </w:rPr>
            </w:pPr>
          </w:p>
          <w:p w:rsidR="00733565" w:rsidRPr="00DE33F3" w:rsidRDefault="00733565" w:rsidP="00733565">
            <w:pPr>
              <w:rPr>
                <w:b/>
                <w:sz w:val="24"/>
              </w:rPr>
            </w:pPr>
          </w:p>
          <w:p w:rsidR="00733565" w:rsidRPr="00DE33F3" w:rsidRDefault="00733565" w:rsidP="00733565">
            <w:pPr>
              <w:rPr>
                <w:b/>
                <w:sz w:val="24"/>
              </w:rPr>
            </w:pPr>
            <w:r w:rsidRPr="00DE33F3">
              <w:rPr>
                <w:b/>
                <w:sz w:val="24"/>
              </w:rPr>
              <w:t>b)</w:t>
            </w:r>
          </w:p>
          <w:p w:rsidR="00733565" w:rsidRPr="00DE33F3" w:rsidRDefault="00733565" w:rsidP="00733565">
            <w:pPr>
              <w:rPr>
                <w:b/>
                <w:sz w:val="24"/>
              </w:rPr>
            </w:pPr>
          </w:p>
          <w:p w:rsidR="00733565" w:rsidRPr="00DE33F3" w:rsidRDefault="00733565" w:rsidP="00733565">
            <w:pPr>
              <w:rPr>
                <w:b/>
                <w:sz w:val="24"/>
              </w:rPr>
            </w:pPr>
          </w:p>
          <w:p w:rsidR="00733565" w:rsidRPr="00DE33F3" w:rsidRDefault="00733565" w:rsidP="00733565">
            <w:pPr>
              <w:rPr>
                <w:b/>
                <w:sz w:val="24"/>
              </w:rPr>
            </w:pPr>
          </w:p>
          <w:p w:rsidR="00733565" w:rsidRDefault="00733565" w:rsidP="002A3F30">
            <w:pPr>
              <w:rPr>
                <w:b/>
                <w:sz w:val="24"/>
              </w:rPr>
            </w:pPr>
            <w:r w:rsidRPr="00DE33F3">
              <w:rPr>
                <w:b/>
                <w:sz w:val="24"/>
              </w:rPr>
              <w:t>c)</w:t>
            </w:r>
          </w:p>
          <w:p w:rsidR="00733565" w:rsidRDefault="00733565" w:rsidP="002A3F30"/>
          <w:p w:rsidR="00733565" w:rsidRDefault="00733565" w:rsidP="002A3F30"/>
          <w:p w:rsidR="00733565" w:rsidRDefault="00733565" w:rsidP="002A3F30"/>
          <w:p w:rsidR="00733565" w:rsidRDefault="00733565" w:rsidP="002A3F30"/>
        </w:tc>
      </w:tr>
      <w:tr w:rsidR="00733565" w:rsidTr="002A3F30">
        <w:tc>
          <w:tcPr>
            <w:tcW w:w="5524" w:type="dxa"/>
            <w:tcBorders>
              <w:top w:val="nil"/>
              <w:left w:val="nil"/>
              <w:bottom w:val="nil"/>
              <w:right w:val="nil"/>
            </w:tcBorders>
            <w:shd w:val="clear" w:color="auto" w:fill="000000" w:themeFill="text1"/>
          </w:tcPr>
          <w:p w:rsidR="00733565" w:rsidRPr="00227D56" w:rsidRDefault="00733565" w:rsidP="00733565">
            <w:pPr>
              <w:rPr>
                <w:sz w:val="28"/>
                <w:szCs w:val="28"/>
              </w:rPr>
            </w:pPr>
          </w:p>
          <w:p w:rsidR="00733565" w:rsidRPr="00227D56" w:rsidRDefault="00733565" w:rsidP="00733565">
            <w:pPr>
              <w:rPr>
                <w:sz w:val="28"/>
                <w:szCs w:val="28"/>
              </w:rPr>
            </w:pPr>
            <w:r w:rsidRPr="00227D56">
              <w:rPr>
                <w:sz w:val="28"/>
                <w:szCs w:val="28"/>
              </w:rPr>
              <w:t xml:space="preserve">UNDERSTANDING </w:t>
            </w:r>
            <w:r>
              <w:rPr>
                <w:sz w:val="28"/>
                <w:szCs w:val="28"/>
              </w:rPr>
              <w:t>BIPOLAR DISORDER</w:t>
            </w:r>
          </w:p>
        </w:tc>
        <w:tc>
          <w:tcPr>
            <w:tcW w:w="3492" w:type="dxa"/>
            <w:tcBorders>
              <w:top w:val="nil"/>
              <w:left w:val="nil"/>
              <w:bottom w:val="nil"/>
              <w:right w:val="nil"/>
            </w:tcBorders>
            <w:shd w:val="clear" w:color="auto" w:fill="767171" w:themeFill="background2" w:themeFillShade="80"/>
          </w:tcPr>
          <w:p w:rsidR="00733565" w:rsidRPr="00227D56" w:rsidRDefault="00733565" w:rsidP="00733565">
            <w:pPr>
              <w:jc w:val="right"/>
            </w:pPr>
          </w:p>
          <w:p w:rsidR="00733565" w:rsidRPr="00227D56" w:rsidRDefault="00733565" w:rsidP="00733565">
            <w:pPr>
              <w:jc w:val="right"/>
            </w:pPr>
          </w:p>
        </w:tc>
      </w:tr>
      <w:tr w:rsidR="00733565" w:rsidTr="002A3F30">
        <w:tc>
          <w:tcPr>
            <w:tcW w:w="9016" w:type="dxa"/>
            <w:gridSpan w:val="2"/>
            <w:tcBorders>
              <w:top w:val="nil"/>
              <w:left w:val="nil"/>
              <w:bottom w:val="single" w:sz="4" w:space="0" w:color="auto"/>
              <w:right w:val="nil"/>
            </w:tcBorders>
          </w:tcPr>
          <w:p w:rsidR="00733565" w:rsidRDefault="00733565" w:rsidP="002A3F30"/>
        </w:tc>
      </w:tr>
      <w:tr w:rsidR="00733565" w:rsidTr="002A3F30">
        <w:tc>
          <w:tcPr>
            <w:tcW w:w="9016"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tcPr>
          <w:p w:rsidR="00733565" w:rsidRDefault="00733565" w:rsidP="002A3F30"/>
          <w:p w:rsidR="00733565" w:rsidRDefault="00733565" w:rsidP="002A3F30">
            <w:r w:rsidRPr="00733565">
              <w:rPr>
                <w:b/>
                <w:sz w:val="24"/>
              </w:rPr>
              <w:t>3. Describe the sorts of feelings that a person may have when they are experiencing</w:t>
            </w:r>
            <w:r>
              <w:rPr>
                <w:b/>
                <w:sz w:val="24"/>
              </w:rPr>
              <w:t xml:space="preserve"> </w:t>
            </w:r>
            <w:r w:rsidRPr="00733565">
              <w:rPr>
                <w:b/>
                <w:sz w:val="24"/>
              </w:rPr>
              <w:t>the highs and lows of bipolar disorder. (3.1)</w:t>
            </w:r>
          </w:p>
        </w:tc>
      </w:tr>
      <w:tr w:rsidR="00733565" w:rsidTr="002A3F30">
        <w:tc>
          <w:tcPr>
            <w:tcW w:w="90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565" w:rsidRPr="00733565" w:rsidRDefault="00733565" w:rsidP="002A3F30">
            <w:pPr>
              <w:rPr>
                <w:b/>
                <w:sz w:val="24"/>
              </w:rPr>
            </w:pPr>
          </w:p>
          <w:p w:rsidR="00733565" w:rsidRPr="00733565" w:rsidRDefault="00733565" w:rsidP="002A3F30">
            <w:pPr>
              <w:rPr>
                <w:b/>
                <w:sz w:val="24"/>
              </w:rPr>
            </w:pPr>
          </w:p>
          <w:p w:rsidR="00733565" w:rsidRPr="00733565" w:rsidRDefault="00733565" w:rsidP="002A3F30">
            <w:pPr>
              <w:rPr>
                <w:b/>
                <w:sz w:val="24"/>
              </w:rPr>
            </w:pPr>
          </w:p>
          <w:p w:rsidR="00733565" w:rsidRPr="00733565" w:rsidRDefault="00733565" w:rsidP="002A3F30">
            <w:pPr>
              <w:rPr>
                <w:b/>
                <w:sz w:val="24"/>
              </w:rPr>
            </w:pPr>
          </w:p>
          <w:p w:rsidR="00733565" w:rsidRPr="00733565" w:rsidRDefault="00733565" w:rsidP="002A3F30">
            <w:pPr>
              <w:rPr>
                <w:b/>
                <w:sz w:val="24"/>
              </w:rPr>
            </w:pPr>
          </w:p>
          <w:p w:rsidR="00733565" w:rsidRPr="00733565" w:rsidRDefault="00733565" w:rsidP="002A3F30">
            <w:pPr>
              <w:rPr>
                <w:b/>
                <w:sz w:val="24"/>
              </w:rPr>
            </w:pPr>
          </w:p>
          <w:p w:rsidR="00733565" w:rsidRDefault="00733565" w:rsidP="002A3F30">
            <w:pPr>
              <w:rPr>
                <w:b/>
                <w:sz w:val="24"/>
              </w:rPr>
            </w:pPr>
          </w:p>
          <w:p w:rsidR="00733565" w:rsidRPr="00733565" w:rsidRDefault="00733565" w:rsidP="002A3F30">
            <w:pPr>
              <w:rPr>
                <w:b/>
                <w:sz w:val="24"/>
              </w:rPr>
            </w:pPr>
          </w:p>
          <w:p w:rsidR="00733565" w:rsidRPr="00733565" w:rsidRDefault="00733565" w:rsidP="002A3F30">
            <w:pPr>
              <w:rPr>
                <w:b/>
                <w:sz w:val="24"/>
              </w:rPr>
            </w:pPr>
          </w:p>
          <w:p w:rsidR="00733565" w:rsidRPr="00733565" w:rsidRDefault="00733565" w:rsidP="002A3F30">
            <w:pPr>
              <w:rPr>
                <w:b/>
                <w:sz w:val="24"/>
              </w:rPr>
            </w:pPr>
          </w:p>
          <w:p w:rsidR="00733565" w:rsidRPr="00733565" w:rsidRDefault="00733565" w:rsidP="002A3F30">
            <w:pPr>
              <w:rPr>
                <w:b/>
                <w:sz w:val="24"/>
              </w:rPr>
            </w:pPr>
          </w:p>
        </w:tc>
      </w:tr>
      <w:tr w:rsidR="00733565" w:rsidTr="00733565">
        <w:tc>
          <w:tcPr>
            <w:tcW w:w="901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733565" w:rsidRDefault="00733565" w:rsidP="002A3F30">
            <w:pPr>
              <w:rPr>
                <w:b/>
                <w:sz w:val="24"/>
              </w:rPr>
            </w:pPr>
          </w:p>
          <w:p w:rsidR="00733565" w:rsidRPr="00733565" w:rsidRDefault="00733565" w:rsidP="002A3F30">
            <w:pPr>
              <w:rPr>
                <w:b/>
                <w:sz w:val="24"/>
              </w:rPr>
            </w:pPr>
            <w:r w:rsidRPr="00733565">
              <w:rPr>
                <w:b/>
                <w:sz w:val="24"/>
              </w:rPr>
              <w:t>4. Describe some of the positive effects that bipolar disorder may have on an individual and their life. (3.2)</w:t>
            </w:r>
          </w:p>
        </w:tc>
      </w:tr>
      <w:tr w:rsidR="00733565" w:rsidTr="002A3F30">
        <w:tc>
          <w:tcPr>
            <w:tcW w:w="90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565" w:rsidRDefault="00733565" w:rsidP="002A3F30">
            <w:pPr>
              <w:rPr>
                <w:b/>
                <w:sz w:val="24"/>
              </w:rPr>
            </w:pPr>
          </w:p>
          <w:p w:rsidR="00733565" w:rsidRDefault="00733565" w:rsidP="002A3F30">
            <w:pPr>
              <w:rPr>
                <w:b/>
                <w:sz w:val="24"/>
              </w:rPr>
            </w:pPr>
          </w:p>
          <w:p w:rsidR="00733565" w:rsidRDefault="00733565" w:rsidP="002A3F30">
            <w:pPr>
              <w:rPr>
                <w:b/>
                <w:sz w:val="24"/>
              </w:rPr>
            </w:pPr>
          </w:p>
          <w:p w:rsidR="00733565" w:rsidRDefault="00733565" w:rsidP="002A3F30">
            <w:pPr>
              <w:rPr>
                <w:b/>
                <w:sz w:val="24"/>
              </w:rPr>
            </w:pPr>
          </w:p>
          <w:p w:rsidR="00733565" w:rsidRDefault="00733565" w:rsidP="002A3F30">
            <w:pPr>
              <w:rPr>
                <w:b/>
                <w:sz w:val="24"/>
              </w:rPr>
            </w:pPr>
          </w:p>
          <w:p w:rsidR="00733565" w:rsidRDefault="00733565" w:rsidP="002A3F30">
            <w:pPr>
              <w:rPr>
                <w:b/>
                <w:sz w:val="24"/>
              </w:rPr>
            </w:pPr>
          </w:p>
          <w:p w:rsidR="00733565" w:rsidRDefault="00733565" w:rsidP="002A3F30">
            <w:pPr>
              <w:rPr>
                <w:b/>
                <w:sz w:val="24"/>
              </w:rPr>
            </w:pPr>
          </w:p>
          <w:p w:rsidR="00733565" w:rsidRDefault="00733565" w:rsidP="002A3F30">
            <w:pPr>
              <w:rPr>
                <w:b/>
                <w:sz w:val="24"/>
              </w:rPr>
            </w:pPr>
          </w:p>
          <w:p w:rsidR="00733565" w:rsidRDefault="00733565" w:rsidP="002A3F30">
            <w:pPr>
              <w:rPr>
                <w:b/>
                <w:sz w:val="24"/>
              </w:rPr>
            </w:pPr>
          </w:p>
          <w:p w:rsidR="00733565" w:rsidRDefault="00733565" w:rsidP="002A3F30">
            <w:pPr>
              <w:rPr>
                <w:b/>
                <w:sz w:val="24"/>
              </w:rPr>
            </w:pPr>
          </w:p>
          <w:p w:rsidR="00733565" w:rsidRDefault="00733565" w:rsidP="002A3F30">
            <w:pPr>
              <w:rPr>
                <w:b/>
                <w:sz w:val="24"/>
              </w:rPr>
            </w:pPr>
          </w:p>
          <w:p w:rsidR="00733565" w:rsidRPr="00733565" w:rsidRDefault="00733565" w:rsidP="002A3F30">
            <w:pPr>
              <w:rPr>
                <w:b/>
                <w:sz w:val="24"/>
              </w:rPr>
            </w:pPr>
          </w:p>
        </w:tc>
      </w:tr>
      <w:tr w:rsidR="00733565" w:rsidTr="00733565">
        <w:tc>
          <w:tcPr>
            <w:tcW w:w="901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733565" w:rsidRDefault="00733565" w:rsidP="002A3F30">
            <w:pPr>
              <w:rPr>
                <w:b/>
                <w:sz w:val="24"/>
              </w:rPr>
            </w:pPr>
          </w:p>
          <w:p w:rsidR="00733565" w:rsidRPr="00733565" w:rsidRDefault="00733565" w:rsidP="002A3F30">
            <w:pPr>
              <w:rPr>
                <w:b/>
                <w:sz w:val="24"/>
              </w:rPr>
            </w:pPr>
            <w:r w:rsidRPr="00733565">
              <w:rPr>
                <w:b/>
                <w:sz w:val="24"/>
              </w:rPr>
              <w:t>5. Describe some of the negative effects that bipolar disorder may have on an individual and their life. (3.2)</w:t>
            </w:r>
          </w:p>
        </w:tc>
      </w:tr>
      <w:tr w:rsidR="00733565" w:rsidTr="002A3F30">
        <w:tc>
          <w:tcPr>
            <w:tcW w:w="90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tc>
      </w:tr>
    </w:tbl>
    <w:p w:rsidR="00733565" w:rsidRDefault="00733565">
      <w:pPr>
        <w:rPr>
          <w:color w:val="FFFFFF" w:themeColor="background1"/>
        </w:rPr>
      </w:pPr>
      <w:r>
        <w:rPr>
          <w:color w:val="FFFFFF" w:themeColor="background1"/>
        </w:rPr>
        <w:br w:type="page"/>
      </w:r>
    </w:p>
    <w:tbl>
      <w:tblPr>
        <w:tblStyle w:val="TableGrid"/>
        <w:tblW w:w="0" w:type="auto"/>
        <w:tblLook w:val="04A0" w:firstRow="1" w:lastRow="0" w:firstColumn="1" w:lastColumn="0" w:noHBand="0" w:noVBand="1"/>
      </w:tblPr>
      <w:tblGrid>
        <w:gridCol w:w="5524"/>
        <w:gridCol w:w="3492"/>
      </w:tblGrid>
      <w:tr w:rsidR="00733565" w:rsidTr="002A3F30">
        <w:tc>
          <w:tcPr>
            <w:tcW w:w="5524" w:type="dxa"/>
            <w:tcBorders>
              <w:top w:val="nil"/>
              <w:left w:val="nil"/>
              <w:bottom w:val="nil"/>
              <w:right w:val="nil"/>
            </w:tcBorders>
            <w:shd w:val="clear" w:color="auto" w:fill="000000" w:themeFill="text1"/>
          </w:tcPr>
          <w:p w:rsidR="00733565" w:rsidRPr="00227D56" w:rsidRDefault="00733565" w:rsidP="002A3F30">
            <w:pPr>
              <w:rPr>
                <w:sz w:val="28"/>
                <w:szCs w:val="28"/>
              </w:rPr>
            </w:pPr>
          </w:p>
          <w:p w:rsidR="00733565" w:rsidRPr="00227D56" w:rsidRDefault="00733565" w:rsidP="002A3F30">
            <w:pPr>
              <w:rPr>
                <w:sz w:val="28"/>
                <w:szCs w:val="28"/>
              </w:rPr>
            </w:pPr>
            <w:r w:rsidRPr="00227D56">
              <w:rPr>
                <w:sz w:val="28"/>
                <w:szCs w:val="28"/>
              </w:rPr>
              <w:t xml:space="preserve">UNDERSTANDING </w:t>
            </w:r>
            <w:r>
              <w:rPr>
                <w:sz w:val="28"/>
                <w:szCs w:val="28"/>
              </w:rPr>
              <w:t>BIPOLAR DISORDER</w:t>
            </w:r>
          </w:p>
        </w:tc>
        <w:tc>
          <w:tcPr>
            <w:tcW w:w="3492" w:type="dxa"/>
            <w:tcBorders>
              <w:top w:val="nil"/>
              <w:left w:val="nil"/>
              <w:bottom w:val="nil"/>
              <w:right w:val="nil"/>
            </w:tcBorders>
            <w:shd w:val="clear" w:color="auto" w:fill="767171" w:themeFill="background2" w:themeFillShade="80"/>
          </w:tcPr>
          <w:p w:rsidR="00733565" w:rsidRPr="00227D56" w:rsidRDefault="00733565" w:rsidP="002A3F30">
            <w:pPr>
              <w:jc w:val="right"/>
            </w:pPr>
          </w:p>
          <w:p w:rsidR="00733565" w:rsidRPr="00227D56" w:rsidRDefault="00733565" w:rsidP="002A3F30">
            <w:pPr>
              <w:jc w:val="right"/>
            </w:pPr>
          </w:p>
        </w:tc>
      </w:tr>
      <w:tr w:rsidR="00733565" w:rsidTr="00733565">
        <w:tc>
          <w:tcPr>
            <w:tcW w:w="9016" w:type="dxa"/>
            <w:gridSpan w:val="2"/>
            <w:tcBorders>
              <w:top w:val="nil"/>
              <w:left w:val="nil"/>
              <w:bottom w:val="single" w:sz="4" w:space="0" w:color="auto"/>
              <w:right w:val="nil"/>
            </w:tcBorders>
          </w:tcPr>
          <w:p w:rsidR="00733565" w:rsidRDefault="00733565" w:rsidP="002A3F30"/>
        </w:tc>
      </w:tr>
      <w:tr w:rsidR="00733565" w:rsidTr="00733565">
        <w:tc>
          <w:tcPr>
            <w:tcW w:w="9016"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tcPr>
          <w:p w:rsidR="00733565" w:rsidRDefault="00733565" w:rsidP="002A3F30"/>
          <w:p w:rsidR="00733565" w:rsidRDefault="00733565" w:rsidP="002A3F30">
            <w:r w:rsidRPr="00733565">
              <w:rPr>
                <w:b/>
                <w:sz w:val="24"/>
              </w:rPr>
              <w:t>6. Explain three ways in which bipolar disorder may affect the person's family</w:t>
            </w:r>
            <w:r>
              <w:rPr>
                <w:b/>
                <w:sz w:val="24"/>
              </w:rPr>
              <w:t xml:space="preserve"> </w:t>
            </w:r>
            <w:r w:rsidRPr="00733565">
              <w:rPr>
                <w:b/>
                <w:sz w:val="24"/>
              </w:rPr>
              <w:t>and friends. (3.3)</w:t>
            </w:r>
          </w:p>
        </w:tc>
      </w:tr>
      <w:tr w:rsidR="00733565" w:rsidTr="002A3F30">
        <w:tc>
          <w:tcPr>
            <w:tcW w:w="90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565" w:rsidRDefault="00733565" w:rsidP="002A3F30"/>
          <w:p w:rsidR="00733565" w:rsidRDefault="00733565" w:rsidP="002A3F30">
            <w:pPr>
              <w:rPr>
                <w:b/>
                <w:sz w:val="24"/>
              </w:rPr>
            </w:pPr>
            <w:r>
              <w:rPr>
                <w:b/>
                <w:sz w:val="24"/>
              </w:rPr>
              <w:t>a)</w:t>
            </w:r>
          </w:p>
          <w:p w:rsidR="00733565" w:rsidRDefault="00733565" w:rsidP="002A3F30">
            <w:pPr>
              <w:rPr>
                <w:b/>
                <w:sz w:val="24"/>
              </w:rPr>
            </w:pPr>
          </w:p>
          <w:p w:rsidR="00733565" w:rsidRDefault="00733565" w:rsidP="002A3F30">
            <w:pPr>
              <w:rPr>
                <w:b/>
                <w:sz w:val="24"/>
              </w:rPr>
            </w:pPr>
          </w:p>
          <w:p w:rsidR="00733565" w:rsidRDefault="00733565" w:rsidP="002A3F30">
            <w:pPr>
              <w:rPr>
                <w:b/>
                <w:sz w:val="24"/>
              </w:rPr>
            </w:pPr>
          </w:p>
          <w:p w:rsidR="00733565" w:rsidRDefault="00733565" w:rsidP="002A3F30">
            <w:pPr>
              <w:rPr>
                <w:b/>
                <w:sz w:val="24"/>
              </w:rPr>
            </w:pPr>
          </w:p>
          <w:p w:rsidR="00733565" w:rsidRDefault="00733565" w:rsidP="002A3F30">
            <w:pPr>
              <w:rPr>
                <w:b/>
                <w:sz w:val="24"/>
              </w:rPr>
            </w:pPr>
          </w:p>
          <w:p w:rsidR="00733565" w:rsidRDefault="00733565" w:rsidP="002A3F30">
            <w:pPr>
              <w:rPr>
                <w:b/>
                <w:sz w:val="24"/>
              </w:rPr>
            </w:pPr>
            <w:r>
              <w:rPr>
                <w:b/>
                <w:sz w:val="24"/>
              </w:rPr>
              <w:t>b)</w:t>
            </w:r>
          </w:p>
          <w:p w:rsidR="00733565" w:rsidRDefault="00733565" w:rsidP="002A3F30">
            <w:pPr>
              <w:rPr>
                <w:b/>
                <w:sz w:val="24"/>
              </w:rPr>
            </w:pPr>
          </w:p>
          <w:p w:rsidR="00733565" w:rsidRDefault="00733565" w:rsidP="002A3F30">
            <w:pPr>
              <w:rPr>
                <w:b/>
                <w:sz w:val="24"/>
              </w:rPr>
            </w:pPr>
          </w:p>
          <w:p w:rsidR="00733565" w:rsidRDefault="00733565" w:rsidP="002A3F30">
            <w:pPr>
              <w:rPr>
                <w:b/>
                <w:sz w:val="24"/>
              </w:rPr>
            </w:pPr>
          </w:p>
          <w:p w:rsidR="00733565" w:rsidRDefault="00733565" w:rsidP="002A3F30">
            <w:pPr>
              <w:rPr>
                <w:b/>
                <w:sz w:val="24"/>
              </w:rPr>
            </w:pPr>
          </w:p>
          <w:p w:rsidR="00733565" w:rsidRDefault="00733565" w:rsidP="002A3F30">
            <w:pPr>
              <w:rPr>
                <w:b/>
                <w:sz w:val="24"/>
              </w:rPr>
            </w:pPr>
          </w:p>
          <w:p w:rsidR="00733565" w:rsidRDefault="00733565" w:rsidP="002A3F30">
            <w:pPr>
              <w:rPr>
                <w:b/>
                <w:sz w:val="24"/>
              </w:rPr>
            </w:pPr>
            <w:r>
              <w:rPr>
                <w:b/>
                <w:sz w:val="24"/>
              </w:rPr>
              <w:t>c)</w:t>
            </w:r>
          </w:p>
          <w:p w:rsidR="00733565" w:rsidRDefault="00733565" w:rsidP="002A3F30"/>
          <w:p w:rsidR="00733565" w:rsidRDefault="00733565" w:rsidP="002A3F30"/>
          <w:p w:rsidR="00733565" w:rsidRDefault="00733565" w:rsidP="002A3F30"/>
          <w:p w:rsidR="00733565" w:rsidRDefault="00733565" w:rsidP="002A3F30"/>
          <w:p w:rsidR="00733565" w:rsidRDefault="00733565" w:rsidP="002A3F30"/>
          <w:p w:rsidR="00733565" w:rsidRDefault="00733565" w:rsidP="002A3F30"/>
        </w:tc>
      </w:tr>
      <w:tr w:rsidR="00733565" w:rsidTr="002A3F30">
        <w:tc>
          <w:tcPr>
            <w:tcW w:w="9016"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tcPr>
          <w:p w:rsidR="00733565" w:rsidRDefault="00733565" w:rsidP="002A3F30">
            <w:pPr>
              <w:rPr>
                <w:b/>
                <w:sz w:val="24"/>
              </w:rPr>
            </w:pPr>
          </w:p>
          <w:p w:rsidR="00733565" w:rsidRPr="00A237AE" w:rsidRDefault="00733565" w:rsidP="002A3F30">
            <w:pPr>
              <w:rPr>
                <w:b/>
                <w:sz w:val="24"/>
              </w:rPr>
            </w:pPr>
            <w:r w:rsidRPr="00733565">
              <w:rPr>
                <w:b/>
                <w:sz w:val="24"/>
              </w:rPr>
              <w:t>7. Describe three possible causes of bipolar disorder. (2.1)</w:t>
            </w:r>
          </w:p>
        </w:tc>
      </w:tr>
      <w:tr w:rsidR="00733565" w:rsidTr="002A3F30">
        <w:tc>
          <w:tcPr>
            <w:tcW w:w="90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565" w:rsidRDefault="00733565" w:rsidP="002A3F30"/>
          <w:p w:rsidR="00733565" w:rsidRPr="00DE33F3" w:rsidRDefault="00733565" w:rsidP="002A3F30">
            <w:pPr>
              <w:rPr>
                <w:b/>
                <w:sz w:val="24"/>
              </w:rPr>
            </w:pPr>
            <w:r w:rsidRPr="00DE33F3">
              <w:rPr>
                <w:b/>
                <w:sz w:val="24"/>
              </w:rPr>
              <w:t>a)</w:t>
            </w:r>
          </w:p>
          <w:p w:rsidR="00733565" w:rsidRPr="00DE33F3" w:rsidRDefault="00733565" w:rsidP="002A3F30">
            <w:pPr>
              <w:rPr>
                <w:b/>
                <w:sz w:val="24"/>
              </w:rPr>
            </w:pPr>
          </w:p>
          <w:p w:rsidR="00733565" w:rsidRDefault="00733565" w:rsidP="002A3F30">
            <w:pPr>
              <w:rPr>
                <w:b/>
                <w:sz w:val="24"/>
              </w:rPr>
            </w:pPr>
          </w:p>
          <w:p w:rsidR="00733565" w:rsidRDefault="00733565" w:rsidP="002A3F30">
            <w:pPr>
              <w:rPr>
                <w:b/>
                <w:sz w:val="24"/>
              </w:rPr>
            </w:pPr>
          </w:p>
          <w:p w:rsidR="00733565" w:rsidRPr="00DE33F3" w:rsidRDefault="00733565" w:rsidP="002A3F30">
            <w:pPr>
              <w:rPr>
                <w:b/>
                <w:sz w:val="24"/>
              </w:rPr>
            </w:pPr>
          </w:p>
          <w:p w:rsidR="00733565" w:rsidRPr="00DE33F3" w:rsidRDefault="00733565" w:rsidP="002A3F30">
            <w:pPr>
              <w:rPr>
                <w:b/>
                <w:sz w:val="24"/>
              </w:rPr>
            </w:pPr>
          </w:p>
          <w:p w:rsidR="00733565" w:rsidRPr="00DE33F3" w:rsidRDefault="00733565" w:rsidP="002A3F30">
            <w:pPr>
              <w:rPr>
                <w:b/>
                <w:sz w:val="24"/>
              </w:rPr>
            </w:pPr>
            <w:r w:rsidRPr="00DE33F3">
              <w:rPr>
                <w:b/>
                <w:sz w:val="24"/>
              </w:rPr>
              <w:t>b)</w:t>
            </w:r>
          </w:p>
          <w:p w:rsidR="00733565" w:rsidRPr="00DE33F3" w:rsidRDefault="00733565" w:rsidP="002A3F30">
            <w:pPr>
              <w:rPr>
                <w:b/>
                <w:sz w:val="24"/>
              </w:rPr>
            </w:pPr>
          </w:p>
          <w:p w:rsidR="00733565" w:rsidRDefault="00733565" w:rsidP="002A3F30">
            <w:pPr>
              <w:rPr>
                <w:b/>
                <w:sz w:val="24"/>
              </w:rPr>
            </w:pPr>
          </w:p>
          <w:p w:rsidR="00733565" w:rsidRDefault="00733565" w:rsidP="002A3F30">
            <w:pPr>
              <w:rPr>
                <w:b/>
                <w:sz w:val="24"/>
              </w:rPr>
            </w:pPr>
          </w:p>
          <w:p w:rsidR="00733565" w:rsidRPr="00DE33F3" w:rsidRDefault="00733565" w:rsidP="002A3F30">
            <w:pPr>
              <w:rPr>
                <w:b/>
                <w:sz w:val="24"/>
              </w:rPr>
            </w:pPr>
          </w:p>
          <w:p w:rsidR="00733565" w:rsidRPr="00DE33F3" w:rsidRDefault="00733565" w:rsidP="002A3F30">
            <w:pPr>
              <w:rPr>
                <w:b/>
                <w:sz w:val="24"/>
              </w:rPr>
            </w:pPr>
          </w:p>
          <w:p w:rsidR="00733565" w:rsidRDefault="00733565" w:rsidP="002A3F30">
            <w:pPr>
              <w:rPr>
                <w:b/>
                <w:sz w:val="24"/>
              </w:rPr>
            </w:pPr>
            <w:r w:rsidRPr="00DE33F3">
              <w:rPr>
                <w:b/>
                <w:sz w:val="24"/>
              </w:rPr>
              <w:t>c)</w:t>
            </w:r>
          </w:p>
          <w:p w:rsidR="00733565" w:rsidRDefault="00733565" w:rsidP="002A3F30">
            <w:pPr>
              <w:rPr>
                <w:b/>
                <w:sz w:val="24"/>
              </w:rPr>
            </w:pPr>
          </w:p>
          <w:p w:rsidR="00733565" w:rsidRPr="00DE33F3" w:rsidRDefault="00733565" w:rsidP="002A3F30">
            <w:pPr>
              <w:rPr>
                <w:b/>
                <w:sz w:val="24"/>
              </w:rPr>
            </w:pPr>
          </w:p>
          <w:p w:rsidR="00733565" w:rsidRDefault="00733565" w:rsidP="002A3F30"/>
          <w:p w:rsidR="00733565" w:rsidRDefault="00733565" w:rsidP="002A3F30"/>
          <w:p w:rsidR="00733565" w:rsidRDefault="00733565" w:rsidP="002A3F30"/>
          <w:p w:rsidR="00733565" w:rsidRDefault="00733565" w:rsidP="002A3F30"/>
        </w:tc>
      </w:tr>
      <w:tr w:rsidR="00733565" w:rsidTr="002A3F30">
        <w:tc>
          <w:tcPr>
            <w:tcW w:w="5524" w:type="dxa"/>
            <w:tcBorders>
              <w:top w:val="nil"/>
              <w:left w:val="nil"/>
              <w:bottom w:val="nil"/>
              <w:right w:val="nil"/>
            </w:tcBorders>
            <w:shd w:val="clear" w:color="auto" w:fill="000000" w:themeFill="text1"/>
          </w:tcPr>
          <w:p w:rsidR="00733565" w:rsidRPr="00227D56" w:rsidRDefault="00733565" w:rsidP="002A3F30">
            <w:pPr>
              <w:rPr>
                <w:sz w:val="28"/>
                <w:szCs w:val="28"/>
              </w:rPr>
            </w:pPr>
          </w:p>
          <w:p w:rsidR="00733565" w:rsidRPr="00227D56" w:rsidRDefault="00733565" w:rsidP="002A3F30">
            <w:pPr>
              <w:rPr>
                <w:sz w:val="28"/>
                <w:szCs w:val="28"/>
              </w:rPr>
            </w:pPr>
            <w:r w:rsidRPr="00227D56">
              <w:rPr>
                <w:sz w:val="28"/>
                <w:szCs w:val="28"/>
              </w:rPr>
              <w:t xml:space="preserve">UNDERSTANDING </w:t>
            </w:r>
            <w:r>
              <w:rPr>
                <w:sz w:val="28"/>
                <w:szCs w:val="28"/>
              </w:rPr>
              <w:t>BIPOLAR DISORDER</w:t>
            </w:r>
          </w:p>
        </w:tc>
        <w:tc>
          <w:tcPr>
            <w:tcW w:w="3492" w:type="dxa"/>
            <w:tcBorders>
              <w:top w:val="nil"/>
              <w:left w:val="nil"/>
              <w:bottom w:val="nil"/>
              <w:right w:val="nil"/>
            </w:tcBorders>
            <w:shd w:val="clear" w:color="auto" w:fill="767171" w:themeFill="background2" w:themeFillShade="80"/>
          </w:tcPr>
          <w:p w:rsidR="00733565" w:rsidRPr="00227D56" w:rsidRDefault="00733565" w:rsidP="002A3F30">
            <w:pPr>
              <w:jc w:val="right"/>
            </w:pPr>
          </w:p>
          <w:p w:rsidR="00733565" w:rsidRPr="00227D56" w:rsidRDefault="00733565" w:rsidP="002A3F30">
            <w:pPr>
              <w:jc w:val="right"/>
            </w:pPr>
          </w:p>
        </w:tc>
      </w:tr>
      <w:tr w:rsidR="00733565" w:rsidTr="002A3F30">
        <w:tc>
          <w:tcPr>
            <w:tcW w:w="9016" w:type="dxa"/>
            <w:gridSpan w:val="2"/>
            <w:tcBorders>
              <w:top w:val="nil"/>
              <w:left w:val="nil"/>
              <w:bottom w:val="single" w:sz="4" w:space="0" w:color="auto"/>
              <w:right w:val="nil"/>
            </w:tcBorders>
          </w:tcPr>
          <w:p w:rsidR="00733565" w:rsidRDefault="00733565" w:rsidP="002A3F30"/>
        </w:tc>
      </w:tr>
      <w:tr w:rsidR="00733565" w:rsidTr="002A3F30">
        <w:tc>
          <w:tcPr>
            <w:tcW w:w="9016"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tcPr>
          <w:p w:rsidR="00733565" w:rsidRDefault="00733565" w:rsidP="002A3F30"/>
          <w:p w:rsidR="00733565" w:rsidRDefault="00733565" w:rsidP="002A3F30">
            <w:r w:rsidRPr="00733565">
              <w:rPr>
                <w:b/>
                <w:sz w:val="24"/>
              </w:rPr>
              <w:t>8. Describe some demands of daily life that may influence symptoms of bipolar</w:t>
            </w:r>
            <w:r>
              <w:rPr>
                <w:b/>
                <w:sz w:val="24"/>
              </w:rPr>
              <w:t xml:space="preserve"> </w:t>
            </w:r>
            <w:r w:rsidRPr="00733565">
              <w:rPr>
                <w:b/>
                <w:sz w:val="24"/>
              </w:rPr>
              <w:t>disorder. (4.1)</w:t>
            </w:r>
          </w:p>
        </w:tc>
      </w:tr>
      <w:tr w:rsidR="00733565" w:rsidTr="002A3F30">
        <w:tc>
          <w:tcPr>
            <w:tcW w:w="90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565" w:rsidRPr="00733565" w:rsidRDefault="00733565" w:rsidP="002A3F30">
            <w:pPr>
              <w:rPr>
                <w:b/>
                <w:sz w:val="24"/>
              </w:rPr>
            </w:pPr>
          </w:p>
          <w:p w:rsidR="00733565" w:rsidRPr="00733565" w:rsidRDefault="00733565" w:rsidP="002A3F30">
            <w:pPr>
              <w:rPr>
                <w:b/>
                <w:sz w:val="24"/>
              </w:rPr>
            </w:pPr>
          </w:p>
          <w:p w:rsidR="00733565" w:rsidRPr="00733565" w:rsidRDefault="00733565" w:rsidP="002A3F30">
            <w:pPr>
              <w:rPr>
                <w:b/>
                <w:sz w:val="24"/>
              </w:rPr>
            </w:pPr>
          </w:p>
          <w:p w:rsidR="00733565" w:rsidRPr="00733565" w:rsidRDefault="00733565" w:rsidP="002A3F30">
            <w:pPr>
              <w:rPr>
                <w:b/>
                <w:sz w:val="24"/>
              </w:rPr>
            </w:pPr>
          </w:p>
          <w:p w:rsidR="00733565" w:rsidRPr="00733565" w:rsidRDefault="00733565" w:rsidP="002A3F30">
            <w:pPr>
              <w:rPr>
                <w:b/>
                <w:sz w:val="24"/>
              </w:rPr>
            </w:pPr>
          </w:p>
          <w:p w:rsidR="00733565" w:rsidRPr="00733565" w:rsidRDefault="00733565" w:rsidP="002A3F30">
            <w:pPr>
              <w:rPr>
                <w:b/>
                <w:sz w:val="24"/>
              </w:rPr>
            </w:pPr>
          </w:p>
          <w:p w:rsidR="00733565" w:rsidRDefault="00733565" w:rsidP="002A3F30">
            <w:pPr>
              <w:rPr>
                <w:b/>
                <w:sz w:val="24"/>
              </w:rPr>
            </w:pPr>
          </w:p>
          <w:p w:rsidR="00733565" w:rsidRPr="00733565" w:rsidRDefault="00733565" w:rsidP="002A3F30">
            <w:pPr>
              <w:rPr>
                <w:b/>
                <w:sz w:val="24"/>
              </w:rPr>
            </w:pPr>
          </w:p>
          <w:p w:rsidR="00733565" w:rsidRPr="00733565" w:rsidRDefault="00733565" w:rsidP="002A3F30">
            <w:pPr>
              <w:rPr>
                <w:b/>
                <w:sz w:val="24"/>
              </w:rPr>
            </w:pPr>
          </w:p>
          <w:p w:rsidR="00733565" w:rsidRPr="00733565" w:rsidRDefault="00733565" w:rsidP="002A3F30">
            <w:pPr>
              <w:rPr>
                <w:b/>
                <w:sz w:val="24"/>
              </w:rPr>
            </w:pPr>
          </w:p>
          <w:p w:rsidR="00733565" w:rsidRPr="00733565" w:rsidRDefault="00733565" w:rsidP="002A3F30">
            <w:pPr>
              <w:rPr>
                <w:b/>
                <w:sz w:val="24"/>
              </w:rPr>
            </w:pPr>
          </w:p>
        </w:tc>
      </w:tr>
      <w:tr w:rsidR="00733565" w:rsidTr="002A3F30">
        <w:tc>
          <w:tcPr>
            <w:tcW w:w="901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733565" w:rsidRPr="00733565" w:rsidRDefault="00733565" w:rsidP="002A3F30">
            <w:pPr>
              <w:rPr>
                <w:b/>
                <w:sz w:val="24"/>
              </w:rPr>
            </w:pPr>
            <w:r w:rsidRPr="00733565">
              <w:rPr>
                <w:b/>
                <w:sz w:val="24"/>
              </w:rPr>
              <w:t>9. Describe how these demands of daily life may influence symptoms of bipolar</w:t>
            </w:r>
            <w:r>
              <w:rPr>
                <w:b/>
                <w:sz w:val="24"/>
              </w:rPr>
              <w:t xml:space="preserve"> </w:t>
            </w:r>
            <w:r w:rsidRPr="00733565">
              <w:rPr>
                <w:b/>
                <w:sz w:val="24"/>
              </w:rPr>
              <w:t>disorder. (4.2)</w:t>
            </w:r>
          </w:p>
        </w:tc>
      </w:tr>
      <w:tr w:rsidR="00733565" w:rsidTr="002A3F30">
        <w:tc>
          <w:tcPr>
            <w:tcW w:w="90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565" w:rsidRDefault="00733565" w:rsidP="002A3F30">
            <w:pPr>
              <w:rPr>
                <w:b/>
                <w:sz w:val="24"/>
              </w:rPr>
            </w:pPr>
          </w:p>
          <w:p w:rsidR="00733565" w:rsidRDefault="00733565" w:rsidP="002A3F30">
            <w:pPr>
              <w:rPr>
                <w:b/>
                <w:sz w:val="24"/>
              </w:rPr>
            </w:pPr>
          </w:p>
          <w:p w:rsidR="00733565" w:rsidRDefault="00733565" w:rsidP="002A3F30">
            <w:pPr>
              <w:rPr>
                <w:b/>
                <w:sz w:val="24"/>
              </w:rPr>
            </w:pPr>
          </w:p>
          <w:p w:rsidR="00733565" w:rsidRDefault="00733565" w:rsidP="002A3F30">
            <w:pPr>
              <w:rPr>
                <w:b/>
                <w:sz w:val="24"/>
              </w:rPr>
            </w:pPr>
          </w:p>
          <w:p w:rsidR="00733565" w:rsidRDefault="00733565" w:rsidP="002A3F30">
            <w:pPr>
              <w:rPr>
                <w:b/>
                <w:sz w:val="24"/>
              </w:rPr>
            </w:pPr>
          </w:p>
          <w:p w:rsidR="00733565" w:rsidRDefault="00733565" w:rsidP="002A3F30">
            <w:pPr>
              <w:rPr>
                <w:b/>
                <w:sz w:val="24"/>
              </w:rPr>
            </w:pPr>
          </w:p>
          <w:p w:rsidR="00733565" w:rsidRDefault="00733565" w:rsidP="002A3F30">
            <w:pPr>
              <w:rPr>
                <w:b/>
                <w:sz w:val="24"/>
              </w:rPr>
            </w:pPr>
          </w:p>
          <w:p w:rsidR="00733565" w:rsidRDefault="00733565" w:rsidP="002A3F30">
            <w:pPr>
              <w:rPr>
                <w:b/>
                <w:sz w:val="24"/>
              </w:rPr>
            </w:pPr>
          </w:p>
          <w:p w:rsidR="00733565" w:rsidRDefault="00733565" w:rsidP="002A3F30">
            <w:pPr>
              <w:rPr>
                <w:b/>
                <w:sz w:val="24"/>
              </w:rPr>
            </w:pPr>
          </w:p>
          <w:p w:rsidR="00733565" w:rsidRDefault="00733565" w:rsidP="002A3F30">
            <w:pPr>
              <w:rPr>
                <w:b/>
                <w:sz w:val="24"/>
              </w:rPr>
            </w:pPr>
          </w:p>
          <w:p w:rsidR="00733565" w:rsidRDefault="00733565" w:rsidP="002A3F30">
            <w:pPr>
              <w:rPr>
                <w:b/>
                <w:sz w:val="24"/>
              </w:rPr>
            </w:pPr>
          </w:p>
          <w:p w:rsidR="00733565" w:rsidRDefault="00733565" w:rsidP="002A3F30">
            <w:pPr>
              <w:rPr>
                <w:b/>
                <w:sz w:val="24"/>
              </w:rPr>
            </w:pPr>
          </w:p>
          <w:p w:rsidR="00733565" w:rsidRPr="00733565" w:rsidRDefault="00733565" w:rsidP="002A3F30">
            <w:pPr>
              <w:rPr>
                <w:b/>
                <w:sz w:val="24"/>
              </w:rPr>
            </w:pPr>
          </w:p>
        </w:tc>
      </w:tr>
    </w:tbl>
    <w:p w:rsidR="00733565" w:rsidRDefault="00733565">
      <w:pPr>
        <w:rPr>
          <w:color w:val="FFFFFF" w:themeColor="background1"/>
        </w:rPr>
      </w:pPr>
    </w:p>
    <w:p w:rsidR="00733565" w:rsidRDefault="00733565">
      <w:pPr>
        <w:rPr>
          <w:color w:val="FFFFFF" w:themeColor="background1"/>
        </w:rPr>
      </w:pPr>
      <w:r>
        <w:rPr>
          <w:color w:val="FFFFFF" w:themeColor="background1"/>
        </w:rPr>
        <w:br w:type="page"/>
      </w:r>
    </w:p>
    <w:tbl>
      <w:tblPr>
        <w:tblStyle w:val="TableGrid"/>
        <w:tblW w:w="0" w:type="auto"/>
        <w:tblLook w:val="04A0" w:firstRow="1" w:lastRow="0" w:firstColumn="1" w:lastColumn="0" w:noHBand="0" w:noVBand="1"/>
      </w:tblPr>
      <w:tblGrid>
        <w:gridCol w:w="5524"/>
        <w:gridCol w:w="3492"/>
      </w:tblGrid>
      <w:tr w:rsidR="00733565" w:rsidTr="002A3F30">
        <w:tc>
          <w:tcPr>
            <w:tcW w:w="5524" w:type="dxa"/>
            <w:tcBorders>
              <w:top w:val="nil"/>
              <w:left w:val="nil"/>
              <w:bottom w:val="nil"/>
              <w:right w:val="nil"/>
            </w:tcBorders>
            <w:shd w:val="clear" w:color="auto" w:fill="000000" w:themeFill="text1"/>
          </w:tcPr>
          <w:p w:rsidR="00733565" w:rsidRPr="00227D56" w:rsidRDefault="00733565" w:rsidP="002A3F30">
            <w:pPr>
              <w:rPr>
                <w:sz w:val="28"/>
                <w:szCs w:val="28"/>
              </w:rPr>
            </w:pPr>
          </w:p>
          <w:p w:rsidR="00733565" w:rsidRPr="00227D56" w:rsidRDefault="00733565" w:rsidP="002A3F30">
            <w:pPr>
              <w:rPr>
                <w:sz w:val="28"/>
                <w:szCs w:val="28"/>
              </w:rPr>
            </w:pPr>
            <w:r w:rsidRPr="00227D56">
              <w:rPr>
                <w:sz w:val="28"/>
                <w:szCs w:val="28"/>
              </w:rPr>
              <w:t xml:space="preserve">UNDERSTANDING </w:t>
            </w:r>
            <w:r>
              <w:rPr>
                <w:sz w:val="28"/>
                <w:szCs w:val="28"/>
              </w:rPr>
              <w:t>BIPOLAR DISORDER</w:t>
            </w:r>
          </w:p>
        </w:tc>
        <w:tc>
          <w:tcPr>
            <w:tcW w:w="3492" w:type="dxa"/>
            <w:tcBorders>
              <w:top w:val="nil"/>
              <w:left w:val="nil"/>
              <w:bottom w:val="nil"/>
              <w:right w:val="nil"/>
            </w:tcBorders>
            <w:shd w:val="clear" w:color="auto" w:fill="767171" w:themeFill="background2" w:themeFillShade="80"/>
          </w:tcPr>
          <w:p w:rsidR="00733565" w:rsidRPr="00227D56" w:rsidRDefault="00733565" w:rsidP="002A3F30">
            <w:pPr>
              <w:jc w:val="right"/>
            </w:pPr>
          </w:p>
          <w:p w:rsidR="00733565" w:rsidRPr="00227D56" w:rsidRDefault="00F121FE" w:rsidP="002A3F30">
            <w:pPr>
              <w:jc w:val="right"/>
            </w:pPr>
            <w:r>
              <w:rPr>
                <w:color w:val="FFFFFF" w:themeColor="background1"/>
                <w:sz w:val="28"/>
              </w:rPr>
              <w:t>Unit 9</w:t>
            </w:r>
          </w:p>
        </w:tc>
      </w:tr>
      <w:tr w:rsidR="00733565" w:rsidTr="002A3F30">
        <w:tc>
          <w:tcPr>
            <w:tcW w:w="9016" w:type="dxa"/>
            <w:gridSpan w:val="2"/>
            <w:tcBorders>
              <w:top w:val="nil"/>
              <w:left w:val="nil"/>
              <w:bottom w:val="nil"/>
              <w:right w:val="nil"/>
            </w:tcBorders>
          </w:tcPr>
          <w:p w:rsidR="00733565" w:rsidRDefault="00733565" w:rsidP="002A3F30"/>
        </w:tc>
      </w:tr>
      <w:tr w:rsidR="00733565" w:rsidTr="002A3F30">
        <w:tc>
          <w:tcPr>
            <w:tcW w:w="9016" w:type="dxa"/>
            <w:gridSpan w:val="2"/>
            <w:tcBorders>
              <w:top w:val="nil"/>
            </w:tcBorders>
            <w:shd w:val="clear" w:color="auto" w:fill="000000" w:themeFill="text1"/>
          </w:tcPr>
          <w:p w:rsidR="00733565" w:rsidRDefault="00733565" w:rsidP="002A3F30"/>
          <w:p w:rsidR="00733565" w:rsidRDefault="00733565" w:rsidP="002A3F30">
            <w:pPr>
              <w:rPr>
                <w:b/>
                <w:sz w:val="24"/>
              </w:rPr>
            </w:pPr>
            <w:r w:rsidRPr="00733565">
              <w:rPr>
                <w:b/>
                <w:sz w:val="24"/>
              </w:rPr>
              <w:t xml:space="preserve">Assessment 9.2: Managing and treating bipolar disorder </w:t>
            </w:r>
          </w:p>
          <w:p w:rsidR="00733565" w:rsidRDefault="00733565" w:rsidP="002A3F30"/>
        </w:tc>
      </w:tr>
      <w:tr w:rsidR="00733565" w:rsidTr="002A3F30">
        <w:tc>
          <w:tcPr>
            <w:tcW w:w="9016" w:type="dxa"/>
            <w:gridSpan w:val="2"/>
            <w:tcBorders>
              <w:top w:val="nil"/>
              <w:left w:val="single" w:sz="4" w:space="0" w:color="auto"/>
              <w:bottom w:val="single" w:sz="4" w:space="0" w:color="auto"/>
              <w:right w:val="single" w:sz="4" w:space="0" w:color="auto"/>
            </w:tcBorders>
            <w:shd w:val="clear" w:color="auto" w:fill="AEAAAA" w:themeFill="background2" w:themeFillShade="BF"/>
          </w:tcPr>
          <w:p w:rsidR="00733565" w:rsidRDefault="00733565" w:rsidP="002A3F30">
            <w:pPr>
              <w:rPr>
                <w:b/>
                <w:sz w:val="24"/>
              </w:rPr>
            </w:pPr>
          </w:p>
          <w:p w:rsidR="00733565" w:rsidRPr="00733565" w:rsidRDefault="00733565" w:rsidP="002A3F30">
            <w:pPr>
              <w:rPr>
                <w:b/>
              </w:rPr>
            </w:pPr>
            <w:r w:rsidRPr="00733565">
              <w:rPr>
                <w:b/>
                <w:sz w:val="24"/>
              </w:rPr>
              <w:t>10. Describe ways in which an individual with bipolar disorder can help to manage their illness when entering a manic and a depressive episode. (6.2)</w:t>
            </w:r>
          </w:p>
        </w:tc>
      </w:tr>
      <w:tr w:rsidR="00733565" w:rsidTr="002A3F30">
        <w:tc>
          <w:tcPr>
            <w:tcW w:w="90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565" w:rsidRDefault="00733565" w:rsidP="002A3F30"/>
          <w:p w:rsidR="00733565" w:rsidRDefault="00447912" w:rsidP="002A3F30">
            <w:pPr>
              <w:rPr>
                <w:b/>
                <w:sz w:val="24"/>
              </w:rPr>
            </w:pPr>
            <w:r>
              <w:rPr>
                <w:b/>
                <w:sz w:val="24"/>
              </w:rPr>
              <w:t>Manic episode:</w:t>
            </w:r>
          </w:p>
          <w:p w:rsidR="00447912" w:rsidRDefault="00447912" w:rsidP="002A3F30">
            <w:pPr>
              <w:rPr>
                <w:b/>
                <w:sz w:val="24"/>
              </w:rPr>
            </w:pPr>
          </w:p>
          <w:p w:rsidR="00447912" w:rsidRDefault="00447912" w:rsidP="002A3F30">
            <w:pPr>
              <w:rPr>
                <w:b/>
                <w:sz w:val="24"/>
              </w:rPr>
            </w:pPr>
          </w:p>
          <w:p w:rsidR="00447912" w:rsidRDefault="00447912" w:rsidP="002A3F30">
            <w:pPr>
              <w:rPr>
                <w:b/>
                <w:sz w:val="24"/>
              </w:rPr>
            </w:pPr>
          </w:p>
          <w:p w:rsidR="00447912" w:rsidRDefault="00447912" w:rsidP="002A3F30">
            <w:pPr>
              <w:rPr>
                <w:b/>
                <w:sz w:val="24"/>
              </w:rPr>
            </w:pPr>
          </w:p>
          <w:p w:rsidR="00447912" w:rsidRDefault="00447912" w:rsidP="002A3F30">
            <w:pPr>
              <w:rPr>
                <w:b/>
                <w:sz w:val="24"/>
              </w:rPr>
            </w:pPr>
          </w:p>
          <w:p w:rsidR="00447912" w:rsidRDefault="00447912" w:rsidP="002A3F30">
            <w:pPr>
              <w:rPr>
                <w:b/>
                <w:sz w:val="24"/>
              </w:rPr>
            </w:pPr>
          </w:p>
          <w:p w:rsidR="00447912" w:rsidRDefault="00447912" w:rsidP="002A3F30">
            <w:pPr>
              <w:rPr>
                <w:b/>
                <w:sz w:val="24"/>
              </w:rPr>
            </w:pPr>
            <w:r>
              <w:rPr>
                <w:b/>
                <w:sz w:val="24"/>
              </w:rPr>
              <w:t>Depressive episode:</w:t>
            </w:r>
          </w:p>
          <w:p w:rsidR="00447912" w:rsidRDefault="00447912" w:rsidP="002A3F30">
            <w:pPr>
              <w:rPr>
                <w:b/>
                <w:sz w:val="24"/>
              </w:rPr>
            </w:pPr>
          </w:p>
          <w:p w:rsidR="00447912" w:rsidRDefault="00447912" w:rsidP="002A3F30">
            <w:pPr>
              <w:rPr>
                <w:b/>
                <w:sz w:val="24"/>
              </w:rPr>
            </w:pPr>
          </w:p>
          <w:p w:rsidR="00447912" w:rsidRDefault="00447912" w:rsidP="002A3F30">
            <w:pPr>
              <w:rPr>
                <w:b/>
                <w:sz w:val="24"/>
              </w:rPr>
            </w:pPr>
          </w:p>
          <w:p w:rsidR="00733565" w:rsidRDefault="00733565" w:rsidP="002A3F30"/>
          <w:p w:rsidR="00447912" w:rsidRDefault="00447912" w:rsidP="002A3F30"/>
          <w:p w:rsidR="00447912" w:rsidRDefault="00447912" w:rsidP="002A3F30"/>
        </w:tc>
      </w:tr>
      <w:tr w:rsidR="00733565" w:rsidTr="002A3F30">
        <w:tc>
          <w:tcPr>
            <w:tcW w:w="9016"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tcPr>
          <w:p w:rsidR="00733565" w:rsidRPr="00A237AE" w:rsidRDefault="00447912" w:rsidP="002A3F30">
            <w:pPr>
              <w:rPr>
                <w:b/>
                <w:sz w:val="24"/>
              </w:rPr>
            </w:pPr>
            <w:r w:rsidRPr="00447912">
              <w:rPr>
                <w:b/>
                <w:sz w:val="24"/>
              </w:rPr>
              <w:t>11. Describe three ways in which family and friends can help the individual with</w:t>
            </w:r>
            <w:r>
              <w:rPr>
                <w:b/>
                <w:sz w:val="24"/>
              </w:rPr>
              <w:t xml:space="preserve"> </w:t>
            </w:r>
            <w:r w:rsidRPr="00447912">
              <w:rPr>
                <w:b/>
                <w:sz w:val="24"/>
              </w:rPr>
              <w:t>bipolar disorder to manage their illness. (6.3)</w:t>
            </w:r>
          </w:p>
        </w:tc>
      </w:tr>
      <w:tr w:rsidR="00733565" w:rsidTr="002A3F30">
        <w:tc>
          <w:tcPr>
            <w:tcW w:w="90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565" w:rsidRDefault="00733565" w:rsidP="002A3F30">
            <w:pPr>
              <w:rPr>
                <w:b/>
                <w:sz w:val="24"/>
              </w:rPr>
            </w:pPr>
          </w:p>
          <w:p w:rsidR="00733565" w:rsidRPr="00DE33F3" w:rsidRDefault="00733565" w:rsidP="002A3F30">
            <w:pPr>
              <w:rPr>
                <w:b/>
                <w:sz w:val="24"/>
              </w:rPr>
            </w:pPr>
            <w:r w:rsidRPr="00DE33F3">
              <w:rPr>
                <w:b/>
                <w:sz w:val="24"/>
              </w:rPr>
              <w:t>a)</w:t>
            </w:r>
          </w:p>
          <w:p w:rsidR="00733565" w:rsidRPr="00DE33F3" w:rsidRDefault="00733565" w:rsidP="002A3F30">
            <w:pPr>
              <w:rPr>
                <w:b/>
                <w:sz w:val="24"/>
              </w:rPr>
            </w:pPr>
          </w:p>
          <w:p w:rsidR="00733565" w:rsidRDefault="00733565" w:rsidP="002A3F30">
            <w:pPr>
              <w:rPr>
                <w:b/>
                <w:sz w:val="24"/>
              </w:rPr>
            </w:pPr>
          </w:p>
          <w:p w:rsidR="00447912" w:rsidRDefault="00447912" w:rsidP="002A3F30">
            <w:pPr>
              <w:rPr>
                <w:b/>
                <w:sz w:val="24"/>
              </w:rPr>
            </w:pPr>
          </w:p>
          <w:p w:rsidR="00447912" w:rsidRPr="00DE33F3" w:rsidRDefault="00447912" w:rsidP="002A3F30">
            <w:pPr>
              <w:rPr>
                <w:b/>
                <w:sz w:val="24"/>
              </w:rPr>
            </w:pPr>
          </w:p>
          <w:p w:rsidR="00733565" w:rsidRPr="00DE33F3" w:rsidRDefault="00733565" w:rsidP="002A3F30">
            <w:pPr>
              <w:rPr>
                <w:b/>
                <w:sz w:val="24"/>
              </w:rPr>
            </w:pPr>
          </w:p>
          <w:p w:rsidR="00733565" w:rsidRPr="00DE33F3" w:rsidRDefault="00733565" w:rsidP="002A3F30">
            <w:pPr>
              <w:rPr>
                <w:b/>
                <w:sz w:val="24"/>
              </w:rPr>
            </w:pPr>
            <w:r w:rsidRPr="00DE33F3">
              <w:rPr>
                <w:b/>
                <w:sz w:val="24"/>
              </w:rPr>
              <w:t>b)</w:t>
            </w:r>
          </w:p>
          <w:p w:rsidR="00733565" w:rsidRPr="00DE33F3" w:rsidRDefault="00733565" w:rsidP="002A3F30">
            <w:pPr>
              <w:rPr>
                <w:b/>
                <w:sz w:val="24"/>
              </w:rPr>
            </w:pPr>
          </w:p>
          <w:p w:rsidR="00447912" w:rsidRDefault="00447912" w:rsidP="002A3F30">
            <w:pPr>
              <w:rPr>
                <w:b/>
                <w:sz w:val="24"/>
              </w:rPr>
            </w:pPr>
          </w:p>
          <w:p w:rsidR="00447912" w:rsidRDefault="00447912" w:rsidP="002A3F30">
            <w:pPr>
              <w:rPr>
                <w:b/>
                <w:sz w:val="24"/>
              </w:rPr>
            </w:pPr>
          </w:p>
          <w:p w:rsidR="00447912" w:rsidRDefault="00447912" w:rsidP="002A3F30">
            <w:pPr>
              <w:rPr>
                <w:b/>
                <w:sz w:val="24"/>
              </w:rPr>
            </w:pPr>
          </w:p>
          <w:p w:rsidR="00447912" w:rsidRPr="00DE33F3" w:rsidRDefault="00447912" w:rsidP="002A3F30">
            <w:pPr>
              <w:rPr>
                <w:b/>
                <w:sz w:val="24"/>
              </w:rPr>
            </w:pPr>
          </w:p>
          <w:p w:rsidR="00733565" w:rsidRPr="00DE33F3" w:rsidRDefault="00733565" w:rsidP="002A3F30">
            <w:pPr>
              <w:rPr>
                <w:b/>
                <w:sz w:val="24"/>
              </w:rPr>
            </w:pPr>
          </w:p>
          <w:p w:rsidR="00733565" w:rsidRDefault="00733565" w:rsidP="002A3F30">
            <w:pPr>
              <w:rPr>
                <w:b/>
                <w:sz w:val="24"/>
              </w:rPr>
            </w:pPr>
            <w:r w:rsidRPr="00DE33F3">
              <w:rPr>
                <w:b/>
                <w:sz w:val="24"/>
              </w:rPr>
              <w:t>c)</w:t>
            </w:r>
          </w:p>
          <w:p w:rsidR="00733565" w:rsidRDefault="00733565" w:rsidP="002A3F30">
            <w:pPr>
              <w:rPr>
                <w:b/>
                <w:sz w:val="24"/>
              </w:rPr>
            </w:pPr>
          </w:p>
          <w:p w:rsidR="00733565" w:rsidRDefault="00733565" w:rsidP="002A3F30">
            <w:pPr>
              <w:rPr>
                <w:b/>
                <w:sz w:val="24"/>
              </w:rPr>
            </w:pPr>
          </w:p>
          <w:p w:rsidR="00447912" w:rsidRDefault="00447912" w:rsidP="002A3F30">
            <w:pPr>
              <w:rPr>
                <w:b/>
                <w:sz w:val="24"/>
              </w:rPr>
            </w:pPr>
          </w:p>
          <w:p w:rsidR="00733565" w:rsidRDefault="00733565" w:rsidP="002A3F30"/>
          <w:p w:rsidR="00733565" w:rsidRDefault="00733565" w:rsidP="002A3F30"/>
          <w:p w:rsidR="00733565" w:rsidRDefault="00733565" w:rsidP="002A3F30"/>
          <w:p w:rsidR="00733565" w:rsidRDefault="00733565" w:rsidP="002A3F30"/>
        </w:tc>
      </w:tr>
      <w:tr w:rsidR="00733565" w:rsidTr="002A3F30">
        <w:tc>
          <w:tcPr>
            <w:tcW w:w="5524" w:type="dxa"/>
            <w:tcBorders>
              <w:top w:val="nil"/>
              <w:left w:val="nil"/>
              <w:bottom w:val="nil"/>
              <w:right w:val="nil"/>
            </w:tcBorders>
            <w:shd w:val="clear" w:color="auto" w:fill="000000" w:themeFill="text1"/>
          </w:tcPr>
          <w:p w:rsidR="00733565" w:rsidRPr="00227D56" w:rsidRDefault="00733565" w:rsidP="002A3F30">
            <w:pPr>
              <w:rPr>
                <w:sz w:val="28"/>
                <w:szCs w:val="28"/>
              </w:rPr>
            </w:pPr>
          </w:p>
          <w:p w:rsidR="00733565" w:rsidRPr="00227D56" w:rsidRDefault="00733565" w:rsidP="002A3F30">
            <w:pPr>
              <w:rPr>
                <w:sz w:val="28"/>
                <w:szCs w:val="28"/>
              </w:rPr>
            </w:pPr>
            <w:r w:rsidRPr="00227D56">
              <w:rPr>
                <w:sz w:val="28"/>
                <w:szCs w:val="28"/>
              </w:rPr>
              <w:t xml:space="preserve">UNDERSTANDING </w:t>
            </w:r>
            <w:r>
              <w:rPr>
                <w:sz w:val="28"/>
                <w:szCs w:val="28"/>
              </w:rPr>
              <w:t>BIPOLAR DISORDER</w:t>
            </w:r>
          </w:p>
        </w:tc>
        <w:tc>
          <w:tcPr>
            <w:tcW w:w="3492" w:type="dxa"/>
            <w:tcBorders>
              <w:top w:val="nil"/>
              <w:left w:val="nil"/>
              <w:bottom w:val="nil"/>
              <w:right w:val="nil"/>
            </w:tcBorders>
            <w:shd w:val="clear" w:color="auto" w:fill="767171" w:themeFill="background2" w:themeFillShade="80"/>
          </w:tcPr>
          <w:p w:rsidR="00733565" w:rsidRPr="00227D56" w:rsidRDefault="00733565" w:rsidP="002A3F30">
            <w:pPr>
              <w:jc w:val="right"/>
            </w:pPr>
          </w:p>
          <w:p w:rsidR="00733565" w:rsidRPr="00227D56" w:rsidRDefault="00733565" w:rsidP="002A3F30">
            <w:pPr>
              <w:jc w:val="right"/>
            </w:pPr>
          </w:p>
        </w:tc>
      </w:tr>
      <w:tr w:rsidR="00733565" w:rsidTr="002A3F30">
        <w:tc>
          <w:tcPr>
            <w:tcW w:w="9016" w:type="dxa"/>
            <w:gridSpan w:val="2"/>
            <w:tcBorders>
              <w:top w:val="nil"/>
              <w:left w:val="nil"/>
              <w:bottom w:val="single" w:sz="4" w:space="0" w:color="auto"/>
              <w:right w:val="nil"/>
            </w:tcBorders>
          </w:tcPr>
          <w:p w:rsidR="00733565" w:rsidRDefault="00733565" w:rsidP="002A3F30"/>
        </w:tc>
      </w:tr>
      <w:tr w:rsidR="00733565" w:rsidTr="002A3F30">
        <w:tc>
          <w:tcPr>
            <w:tcW w:w="9016"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tcPr>
          <w:p w:rsidR="00447912" w:rsidRDefault="00447912" w:rsidP="00447912">
            <w:pPr>
              <w:rPr>
                <w:b/>
                <w:sz w:val="24"/>
              </w:rPr>
            </w:pPr>
          </w:p>
          <w:p w:rsidR="00733565" w:rsidRPr="00447912" w:rsidRDefault="00447912" w:rsidP="00447912">
            <w:pPr>
              <w:rPr>
                <w:b/>
                <w:sz w:val="24"/>
              </w:rPr>
            </w:pPr>
            <w:r w:rsidRPr="00447912">
              <w:rPr>
                <w:b/>
                <w:sz w:val="24"/>
              </w:rPr>
              <w:t>12. Give four examples of medical interventions used to treat bipolar disorder. (6.1 and 6.4)</w:t>
            </w:r>
          </w:p>
        </w:tc>
      </w:tr>
      <w:tr w:rsidR="00733565" w:rsidTr="002A3F30">
        <w:tc>
          <w:tcPr>
            <w:tcW w:w="90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565" w:rsidRPr="00733565" w:rsidRDefault="00733565" w:rsidP="002A3F30">
            <w:pPr>
              <w:rPr>
                <w:b/>
                <w:sz w:val="24"/>
              </w:rPr>
            </w:pPr>
          </w:p>
          <w:p w:rsidR="00733565" w:rsidRDefault="00447912" w:rsidP="002A3F30">
            <w:pPr>
              <w:rPr>
                <w:b/>
                <w:sz w:val="24"/>
              </w:rPr>
            </w:pPr>
            <w:r>
              <w:rPr>
                <w:b/>
                <w:sz w:val="24"/>
              </w:rPr>
              <w:t>a)</w:t>
            </w:r>
          </w:p>
          <w:p w:rsidR="00447912" w:rsidRDefault="00447912" w:rsidP="002A3F30">
            <w:pPr>
              <w:rPr>
                <w:b/>
                <w:sz w:val="24"/>
              </w:rPr>
            </w:pPr>
          </w:p>
          <w:p w:rsidR="00447912" w:rsidRDefault="00447912" w:rsidP="002A3F30">
            <w:pPr>
              <w:rPr>
                <w:b/>
                <w:sz w:val="24"/>
              </w:rPr>
            </w:pPr>
          </w:p>
          <w:p w:rsidR="00447912" w:rsidRDefault="00447912" w:rsidP="002A3F30">
            <w:pPr>
              <w:rPr>
                <w:b/>
                <w:sz w:val="24"/>
              </w:rPr>
            </w:pPr>
          </w:p>
          <w:p w:rsidR="00447912" w:rsidRDefault="00447912" w:rsidP="002A3F30">
            <w:pPr>
              <w:rPr>
                <w:b/>
                <w:sz w:val="24"/>
              </w:rPr>
            </w:pPr>
            <w:r>
              <w:rPr>
                <w:b/>
                <w:sz w:val="24"/>
              </w:rPr>
              <w:t>b)</w:t>
            </w:r>
          </w:p>
          <w:p w:rsidR="00447912" w:rsidRDefault="00447912" w:rsidP="002A3F30">
            <w:pPr>
              <w:rPr>
                <w:b/>
                <w:sz w:val="24"/>
              </w:rPr>
            </w:pPr>
          </w:p>
          <w:p w:rsidR="00447912" w:rsidRDefault="00447912" w:rsidP="002A3F30">
            <w:pPr>
              <w:rPr>
                <w:b/>
                <w:sz w:val="24"/>
              </w:rPr>
            </w:pPr>
          </w:p>
          <w:p w:rsidR="00447912" w:rsidRDefault="00447912" w:rsidP="002A3F30">
            <w:pPr>
              <w:rPr>
                <w:b/>
                <w:sz w:val="24"/>
              </w:rPr>
            </w:pPr>
          </w:p>
          <w:p w:rsidR="00447912" w:rsidRDefault="00447912" w:rsidP="002A3F30">
            <w:pPr>
              <w:rPr>
                <w:b/>
                <w:sz w:val="24"/>
              </w:rPr>
            </w:pPr>
            <w:r>
              <w:rPr>
                <w:b/>
                <w:sz w:val="24"/>
              </w:rPr>
              <w:t>c)</w:t>
            </w:r>
          </w:p>
          <w:p w:rsidR="00447912" w:rsidRDefault="00447912" w:rsidP="002A3F30">
            <w:pPr>
              <w:rPr>
                <w:b/>
                <w:sz w:val="24"/>
              </w:rPr>
            </w:pPr>
          </w:p>
          <w:p w:rsidR="00447912" w:rsidRDefault="00447912" w:rsidP="002A3F30">
            <w:pPr>
              <w:rPr>
                <w:b/>
                <w:sz w:val="24"/>
              </w:rPr>
            </w:pPr>
          </w:p>
          <w:p w:rsidR="00447912" w:rsidRDefault="00447912" w:rsidP="002A3F30">
            <w:pPr>
              <w:rPr>
                <w:b/>
                <w:sz w:val="24"/>
              </w:rPr>
            </w:pPr>
          </w:p>
          <w:p w:rsidR="00447912" w:rsidRPr="00733565" w:rsidRDefault="00447912" w:rsidP="002A3F30">
            <w:pPr>
              <w:rPr>
                <w:b/>
                <w:sz w:val="24"/>
              </w:rPr>
            </w:pPr>
            <w:r>
              <w:rPr>
                <w:b/>
                <w:sz w:val="24"/>
              </w:rPr>
              <w:t>d)</w:t>
            </w:r>
          </w:p>
          <w:p w:rsidR="00733565" w:rsidRDefault="00733565" w:rsidP="002A3F30">
            <w:pPr>
              <w:rPr>
                <w:b/>
                <w:sz w:val="24"/>
              </w:rPr>
            </w:pPr>
          </w:p>
          <w:p w:rsidR="00447912" w:rsidRDefault="00447912" w:rsidP="002A3F30">
            <w:pPr>
              <w:rPr>
                <w:b/>
                <w:sz w:val="24"/>
              </w:rPr>
            </w:pPr>
          </w:p>
          <w:p w:rsidR="00733565" w:rsidRPr="00733565" w:rsidRDefault="00733565" w:rsidP="002A3F30">
            <w:pPr>
              <w:rPr>
                <w:b/>
                <w:sz w:val="24"/>
              </w:rPr>
            </w:pPr>
          </w:p>
        </w:tc>
      </w:tr>
      <w:tr w:rsidR="00733565" w:rsidTr="002A3F30">
        <w:tc>
          <w:tcPr>
            <w:tcW w:w="901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733565" w:rsidRDefault="00733565" w:rsidP="002A3F30">
            <w:pPr>
              <w:rPr>
                <w:b/>
                <w:sz w:val="24"/>
              </w:rPr>
            </w:pPr>
          </w:p>
          <w:p w:rsidR="00733565" w:rsidRPr="00733565" w:rsidRDefault="00447912" w:rsidP="002A3F30">
            <w:pPr>
              <w:rPr>
                <w:b/>
                <w:sz w:val="24"/>
              </w:rPr>
            </w:pPr>
            <w:r w:rsidRPr="00447912">
              <w:rPr>
                <w:b/>
                <w:sz w:val="24"/>
              </w:rPr>
              <w:t>13. Describe three examples of local sources of support that should be available to</w:t>
            </w:r>
            <w:r>
              <w:rPr>
                <w:b/>
                <w:sz w:val="24"/>
              </w:rPr>
              <w:t xml:space="preserve"> </w:t>
            </w:r>
            <w:r w:rsidRPr="00447912">
              <w:rPr>
                <w:b/>
                <w:sz w:val="24"/>
              </w:rPr>
              <w:t>an individual experiencing bipolar disorder. (6.4)</w:t>
            </w:r>
          </w:p>
        </w:tc>
      </w:tr>
      <w:tr w:rsidR="00733565" w:rsidTr="002A3F30">
        <w:tc>
          <w:tcPr>
            <w:tcW w:w="90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565" w:rsidRDefault="00733565" w:rsidP="002A3F30">
            <w:pPr>
              <w:rPr>
                <w:b/>
                <w:sz w:val="24"/>
              </w:rPr>
            </w:pPr>
          </w:p>
          <w:p w:rsidR="00733565" w:rsidRDefault="00447912" w:rsidP="002A3F30">
            <w:pPr>
              <w:rPr>
                <w:b/>
                <w:sz w:val="24"/>
              </w:rPr>
            </w:pPr>
            <w:r>
              <w:rPr>
                <w:b/>
                <w:sz w:val="24"/>
              </w:rPr>
              <w:t>a)</w:t>
            </w:r>
          </w:p>
          <w:p w:rsidR="00447912" w:rsidRDefault="00447912" w:rsidP="002A3F30">
            <w:pPr>
              <w:rPr>
                <w:b/>
                <w:sz w:val="24"/>
              </w:rPr>
            </w:pPr>
          </w:p>
          <w:p w:rsidR="00447912" w:rsidRDefault="00447912" w:rsidP="002A3F30">
            <w:pPr>
              <w:rPr>
                <w:b/>
                <w:sz w:val="24"/>
              </w:rPr>
            </w:pPr>
          </w:p>
          <w:p w:rsidR="00447912" w:rsidRDefault="00447912" w:rsidP="002A3F30">
            <w:pPr>
              <w:rPr>
                <w:b/>
                <w:sz w:val="24"/>
              </w:rPr>
            </w:pPr>
          </w:p>
          <w:p w:rsidR="00447912" w:rsidRDefault="00447912" w:rsidP="002A3F30">
            <w:pPr>
              <w:rPr>
                <w:b/>
                <w:sz w:val="24"/>
              </w:rPr>
            </w:pPr>
            <w:r>
              <w:rPr>
                <w:b/>
                <w:sz w:val="24"/>
              </w:rPr>
              <w:t>b)</w:t>
            </w:r>
          </w:p>
          <w:p w:rsidR="00447912" w:rsidRDefault="00447912" w:rsidP="002A3F30">
            <w:pPr>
              <w:rPr>
                <w:b/>
                <w:sz w:val="24"/>
              </w:rPr>
            </w:pPr>
          </w:p>
          <w:p w:rsidR="00447912" w:rsidRDefault="00447912" w:rsidP="002A3F30">
            <w:pPr>
              <w:rPr>
                <w:b/>
                <w:sz w:val="24"/>
              </w:rPr>
            </w:pPr>
          </w:p>
          <w:p w:rsidR="00447912" w:rsidRDefault="00447912" w:rsidP="002A3F30">
            <w:pPr>
              <w:rPr>
                <w:b/>
                <w:sz w:val="24"/>
              </w:rPr>
            </w:pPr>
          </w:p>
          <w:p w:rsidR="00733565" w:rsidRDefault="00447912" w:rsidP="00447912">
            <w:pPr>
              <w:rPr>
                <w:b/>
                <w:sz w:val="24"/>
              </w:rPr>
            </w:pPr>
            <w:r>
              <w:rPr>
                <w:b/>
                <w:sz w:val="24"/>
              </w:rPr>
              <w:t>c)</w:t>
            </w:r>
          </w:p>
          <w:p w:rsidR="00447912" w:rsidRDefault="00447912" w:rsidP="00447912">
            <w:pPr>
              <w:rPr>
                <w:b/>
                <w:sz w:val="24"/>
              </w:rPr>
            </w:pPr>
          </w:p>
          <w:p w:rsidR="00447912" w:rsidRDefault="00447912" w:rsidP="00447912">
            <w:pPr>
              <w:rPr>
                <w:b/>
                <w:sz w:val="24"/>
              </w:rPr>
            </w:pPr>
          </w:p>
          <w:p w:rsidR="00447912" w:rsidRDefault="00447912" w:rsidP="00447912">
            <w:pPr>
              <w:rPr>
                <w:b/>
                <w:sz w:val="24"/>
              </w:rPr>
            </w:pPr>
          </w:p>
          <w:p w:rsidR="00447912" w:rsidRPr="00733565" w:rsidRDefault="00447912" w:rsidP="00447912">
            <w:pPr>
              <w:rPr>
                <w:b/>
                <w:sz w:val="24"/>
              </w:rPr>
            </w:pPr>
          </w:p>
        </w:tc>
      </w:tr>
    </w:tbl>
    <w:p w:rsidR="00733565" w:rsidRDefault="00733565">
      <w:pPr>
        <w:rPr>
          <w:color w:val="FFFFFF" w:themeColor="background1"/>
        </w:rPr>
      </w:pPr>
      <w:r>
        <w:rPr>
          <w:color w:val="FFFFFF" w:themeColor="background1"/>
        </w:rPr>
        <w:br w:type="page"/>
      </w:r>
    </w:p>
    <w:tbl>
      <w:tblPr>
        <w:tblStyle w:val="TableGrid"/>
        <w:tblW w:w="0" w:type="auto"/>
        <w:tblLook w:val="04A0" w:firstRow="1" w:lastRow="0" w:firstColumn="1" w:lastColumn="0" w:noHBand="0" w:noVBand="1"/>
      </w:tblPr>
      <w:tblGrid>
        <w:gridCol w:w="9016"/>
      </w:tblGrid>
      <w:tr w:rsidR="00ED4DBD" w:rsidTr="00ED4DBD">
        <w:tc>
          <w:tcPr>
            <w:tcW w:w="9016" w:type="dxa"/>
            <w:shd w:val="clear" w:color="auto" w:fill="AEAAAA" w:themeFill="background2" w:themeFillShade="BF"/>
          </w:tcPr>
          <w:p w:rsidR="00ED4DBD" w:rsidRDefault="00ED4DBD" w:rsidP="00ED4DBD">
            <w:pPr>
              <w:rPr>
                <w:b/>
                <w:sz w:val="32"/>
              </w:rPr>
            </w:pPr>
          </w:p>
          <w:p w:rsidR="00ED4DBD" w:rsidRDefault="00ED4DBD" w:rsidP="00ED4DBD">
            <w:pPr>
              <w:rPr>
                <w:b/>
                <w:sz w:val="32"/>
              </w:rPr>
            </w:pPr>
            <w:r w:rsidRPr="00851A27">
              <w:rPr>
                <w:b/>
                <w:sz w:val="32"/>
              </w:rPr>
              <w:t>Well done!</w:t>
            </w:r>
          </w:p>
          <w:p w:rsidR="00ED4DBD" w:rsidRDefault="00ED4DBD" w:rsidP="00ED4DBD">
            <w:pPr>
              <w:rPr>
                <w:b/>
                <w:sz w:val="32"/>
              </w:rPr>
            </w:pPr>
          </w:p>
          <w:p w:rsidR="00ED4DBD" w:rsidRPr="001F0EA4" w:rsidRDefault="00ED4DBD" w:rsidP="00ED4DBD">
            <w:pPr>
              <w:rPr>
                <w:b/>
                <w:sz w:val="28"/>
              </w:rPr>
            </w:pPr>
            <w:r w:rsidRPr="001F0EA4">
              <w:rPr>
                <w:b/>
                <w:sz w:val="28"/>
              </w:rPr>
              <w:t>You have now comp</w:t>
            </w:r>
            <w:r w:rsidR="00542E3A">
              <w:rPr>
                <w:b/>
                <w:sz w:val="28"/>
              </w:rPr>
              <w:t>leted the questions for Module C</w:t>
            </w:r>
            <w:r w:rsidRPr="001F0EA4">
              <w:rPr>
                <w:b/>
                <w:sz w:val="28"/>
              </w:rPr>
              <w:t xml:space="preserve">. Please </w:t>
            </w:r>
            <w:r>
              <w:rPr>
                <w:b/>
                <w:sz w:val="28"/>
              </w:rPr>
              <w:t xml:space="preserve">email this document </w:t>
            </w:r>
            <w:r w:rsidRPr="001F0EA4">
              <w:rPr>
                <w:b/>
                <w:sz w:val="28"/>
              </w:rPr>
              <w:t xml:space="preserve">to your tutor/assessor. Your tutor/assessor will provide you with feedback on the assessment. If you need any further help or guidance, please contact your tutor/ assessor. </w:t>
            </w:r>
          </w:p>
          <w:p w:rsidR="00ED4DBD" w:rsidRDefault="00ED4DBD" w:rsidP="00ED4DBD">
            <w:pPr>
              <w:rPr>
                <w:b/>
                <w:sz w:val="32"/>
              </w:rPr>
            </w:pPr>
            <w:r w:rsidRPr="001F0EA4">
              <w:rPr>
                <w:b/>
                <w:sz w:val="28"/>
              </w:rPr>
              <w:t>Don't forget to complete the 'Personal details' and 'Candidate statement' boxes on the front page of this assessment.</w:t>
            </w:r>
          </w:p>
        </w:tc>
      </w:tr>
    </w:tbl>
    <w:p w:rsidR="00851A27" w:rsidRPr="00227D56" w:rsidRDefault="00ED4DBD" w:rsidP="00ED4DBD">
      <w:pPr>
        <w:rPr>
          <w:color w:val="FFFFFF" w:themeColor="background1"/>
        </w:rPr>
      </w:pPr>
      <w:r w:rsidRPr="001F0EA4">
        <w:rPr>
          <w:b/>
          <w:sz w:val="28"/>
        </w:rPr>
        <w:t xml:space="preserve"> </w:t>
      </w:r>
    </w:p>
    <w:sectPr w:rsidR="00851A27" w:rsidRPr="00227D56" w:rsidSect="00E701E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10D4C" w:rsidRDefault="00B10D4C" w:rsidP="00B9139B">
      <w:pPr>
        <w:spacing w:after="0" w:line="240" w:lineRule="auto"/>
      </w:pPr>
      <w:r>
        <w:separator/>
      </w:r>
    </w:p>
  </w:endnote>
  <w:endnote w:type="continuationSeparator" w:id="0">
    <w:p w:rsidR="00B10D4C" w:rsidRDefault="00B10D4C" w:rsidP="00B91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B55A8" w:rsidRDefault="00DB55A8">
    <w:pPr>
      <w:pStyle w:val="Footer"/>
    </w:pPr>
    <w:r w:rsidRPr="00DB55A8">
      <w:t>© Hallmark Education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10D4C" w:rsidRDefault="00B10D4C" w:rsidP="00B9139B">
      <w:pPr>
        <w:spacing w:after="0" w:line="240" w:lineRule="auto"/>
      </w:pPr>
      <w:r>
        <w:separator/>
      </w:r>
    </w:p>
  </w:footnote>
  <w:footnote w:type="continuationSeparator" w:id="0">
    <w:p w:rsidR="00B10D4C" w:rsidRDefault="00B10D4C" w:rsidP="00B913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A7CF8"/>
    <w:multiLevelType w:val="hybridMultilevel"/>
    <w:tmpl w:val="02C000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240C1A"/>
    <w:multiLevelType w:val="hybridMultilevel"/>
    <w:tmpl w:val="610EBC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A104D0"/>
    <w:multiLevelType w:val="hybridMultilevel"/>
    <w:tmpl w:val="BE323A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375E8D"/>
    <w:multiLevelType w:val="hybridMultilevel"/>
    <w:tmpl w:val="C854F5AA"/>
    <w:lvl w:ilvl="0" w:tplc="546AEB6A">
      <w:start w:val="1"/>
      <w:numFmt w:val="lowerLetter"/>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4" w15:restartNumberingAfterBreak="0">
    <w:nsid w:val="5DA01E23"/>
    <w:multiLevelType w:val="hybridMultilevel"/>
    <w:tmpl w:val="51E88B9E"/>
    <w:lvl w:ilvl="0" w:tplc="E97CDD52">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E2C"/>
    <w:rsid w:val="00064199"/>
    <w:rsid w:val="000A5996"/>
    <w:rsid w:val="000E0017"/>
    <w:rsid w:val="00172798"/>
    <w:rsid w:val="001E480E"/>
    <w:rsid w:val="00227D56"/>
    <w:rsid w:val="004320BA"/>
    <w:rsid w:val="00447912"/>
    <w:rsid w:val="004C2EFF"/>
    <w:rsid w:val="004C7809"/>
    <w:rsid w:val="00542E3A"/>
    <w:rsid w:val="005B6466"/>
    <w:rsid w:val="005D2750"/>
    <w:rsid w:val="005E63B5"/>
    <w:rsid w:val="005E7641"/>
    <w:rsid w:val="00634E2C"/>
    <w:rsid w:val="007227A4"/>
    <w:rsid w:val="00733565"/>
    <w:rsid w:val="008378F5"/>
    <w:rsid w:val="00851A27"/>
    <w:rsid w:val="008672C0"/>
    <w:rsid w:val="008745BB"/>
    <w:rsid w:val="009449C0"/>
    <w:rsid w:val="009E7B11"/>
    <w:rsid w:val="00A237AE"/>
    <w:rsid w:val="00A278A9"/>
    <w:rsid w:val="00AA6A97"/>
    <w:rsid w:val="00AB7196"/>
    <w:rsid w:val="00AC047B"/>
    <w:rsid w:val="00AC0553"/>
    <w:rsid w:val="00B10D4C"/>
    <w:rsid w:val="00B764DF"/>
    <w:rsid w:val="00B9139B"/>
    <w:rsid w:val="00BB794C"/>
    <w:rsid w:val="00BC6EC7"/>
    <w:rsid w:val="00BD437E"/>
    <w:rsid w:val="00BF5EEC"/>
    <w:rsid w:val="00C6524F"/>
    <w:rsid w:val="00C878FC"/>
    <w:rsid w:val="00CC28E9"/>
    <w:rsid w:val="00D908BD"/>
    <w:rsid w:val="00DB55A8"/>
    <w:rsid w:val="00DE33F3"/>
    <w:rsid w:val="00DF6961"/>
    <w:rsid w:val="00E12CE1"/>
    <w:rsid w:val="00E14D2E"/>
    <w:rsid w:val="00E15B6C"/>
    <w:rsid w:val="00E701ED"/>
    <w:rsid w:val="00E74F8D"/>
    <w:rsid w:val="00E91118"/>
    <w:rsid w:val="00ED4DBD"/>
    <w:rsid w:val="00F121FE"/>
    <w:rsid w:val="00F13605"/>
    <w:rsid w:val="00F4171E"/>
    <w:rsid w:val="00F971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CFA31"/>
  <w15:docId w15:val="{9822F6FC-77BD-4DE8-AB50-F6D61235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1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4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5996"/>
    <w:pPr>
      <w:ind w:left="720"/>
      <w:contextualSpacing/>
    </w:pPr>
  </w:style>
  <w:style w:type="paragraph" w:styleId="Header">
    <w:name w:val="header"/>
    <w:basedOn w:val="Normal"/>
    <w:link w:val="HeaderChar"/>
    <w:uiPriority w:val="99"/>
    <w:unhideWhenUsed/>
    <w:rsid w:val="00B913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39B"/>
  </w:style>
  <w:style w:type="paragraph" w:styleId="Footer">
    <w:name w:val="footer"/>
    <w:basedOn w:val="Normal"/>
    <w:link w:val="FooterChar"/>
    <w:uiPriority w:val="99"/>
    <w:unhideWhenUsed/>
    <w:rsid w:val="00B913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Hallmark Education Ltd</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Hallmark Education Ltd</dc:creator>
  <cp:lastModifiedBy>tracey drysdale</cp:lastModifiedBy>
  <cp:revision>5</cp:revision>
  <dcterms:created xsi:type="dcterms:W3CDTF">2018-06-29T08:44:00Z</dcterms:created>
  <dcterms:modified xsi:type="dcterms:W3CDTF">2020-07-08T15:39:00Z</dcterms:modified>
  <cp:version>1</cp:version>
</cp:coreProperties>
</file>