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9F" w:rsidRDefault="00B60322" w:rsidP="00B60322">
      <w:pPr>
        <w:pStyle w:val="Heading1"/>
      </w:pPr>
      <w:r>
        <w:t>Nodes</w:t>
      </w:r>
    </w:p>
    <w:p w:rsidR="00B60322" w:rsidRPr="00B60322" w:rsidRDefault="00B60322" w:rsidP="00B60322">
      <w:pPr>
        <w:pStyle w:val="Heading2"/>
      </w:pPr>
      <w:r>
        <w:t>HDL Bus</w:t>
      </w:r>
    </w:p>
    <w:p w:rsidR="00B60322" w:rsidRDefault="00B60322" w:rsidP="00B60322">
      <w:r>
        <w:t>The HDL bus node provides direct connection to the HDL bus.</w:t>
      </w:r>
    </w:p>
    <w:p w:rsidR="00B60322" w:rsidRDefault="00B60322" w:rsidP="00B60322">
      <w:pPr>
        <w:pStyle w:val="Heading3"/>
      </w:pPr>
      <w:r>
        <w:t>Settings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88"/>
        <w:gridCol w:w="2960"/>
        <w:gridCol w:w="5386"/>
      </w:tblGrid>
      <w:tr w:rsidR="00295F4F" w:rsidTr="00295F4F">
        <w:tc>
          <w:tcPr>
            <w:tcW w:w="1288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Setting</w:t>
            </w:r>
          </w:p>
        </w:tc>
        <w:tc>
          <w:tcPr>
            <w:tcW w:w="2960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Description</w:t>
            </w:r>
          </w:p>
        </w:tc>
        <w:tc>
          <w:tcPr>
            <w:tcW w:w="5386" w:type="dxa"/>
          </w:tcPr>
          <w:p w:rsidR="00295F4F" w:rsidRPr="00295F4F" w:rsidRDefault="00295F4F" w:rsidP="00295F4F">
            <w:pPr>
              <w:rPr>
                <w:b/>
                <w:i/>
              </w:rPr>
            </w:pPr>
            <w:r w:rsidRPr="00295F4F">
              <w:rPr>
                <w:b/>
                <w:i/>
              </w:rPr>
              <w:t>Possible values</w:t>
            </w:r>
          </w:p>
        </w:tc>
      </w:tr>
      <w:tr w:rsidR="00295F4F" w:rsidTr="00295F4F">
        <w:tc>
          <w:tcPr>
            <w:tcW w:w="1288" w:type="dxa"/>
          </w:tcPr>
          <w:p w:rsidR="00295F4F" w:rsidRDefault="00295F4F" w:rsidP="00295F4F">
            <w:r>
              <w:t>Name</w:t>
            </w:r>
          </w:p>
        </w:tc>
        <w:tc>
          <w:tcPr>
            <w:tcW w:w="2960" w:type="dxa"/>
          </w:tcPr>
          <w:p w:rsidR="00295F4F" w:rsidRDefault="00295F4F" w:rsidP="00295F4F">
            <w:r>
              <w:t>The name of the node that will appear in the flow</w:t>
            </w:r>
          </w:p>
        </w:tc>
        <w:tc>
          <w:tcPr>
            <w:tcW w:w="5386" w:type="dxa"/>
          </w:tcPr>
          <w:p w:rsidR="00295F4F" w:rsidRDefault="00295F4F" w:rsidP="00295F4F">
            <w:r>
              <w:t>String</w:t>
            </w:r>
          </w:p>
        </w:tc>
      </w:tr>
      <w:tr w:rsidR="00295F4F" w:rsidTr="00295F4F">
        <w:tc>
          <w:tcPr>
            <w:tcW w:w="1288" w:type="dxa"/>
          </w:tcPr>
          <w:p w:rsidR="00295F4F" w:rsidRDefault="003F35DF" w:rsidP="00295F4F">
            <w:r>
              <w:t>Output mode</w:t>
            </w:r>
          </w:p>
        </w:tc>
        <w:tc>
          <w:tcPr>
            <w:tcW w:w="2960" w:type="dxa"/>
          </w:tcPr>
          <w:p w:rsidR="00295F4F" w:rsidRDefault="00EC49CF" w:rsidP="00295F4F">
            <w:r>
              <w:t>The amount of information that will be outputted.</w:t>
            </w:r>
          </w:p>
        </w:tc>
        <w:tc>
          <w:tcPr>
            <w:tcW w:w="5386" w:type="dxa"/>
          </w:tcPr>
          <w:p w:rsidR="00295F4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Only output answer back (Only output when a message is being replied to from this PC)</w:t>
            </w:r>
          </w:p>
          <w:p w:rsidR="00295F4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Output all messages sent to this device (Outputs everything that is sent to the local address of this PC)</w:t>
            </w:r>
          </w:p>
          <w:p w:rsidR="003F35DF" w:rsidRDefault="003F35DF" w:rsidP="00EC49CF">
            <w:pPr>
              <w:pStyle w:val="ListParagraph"/>
              <w:numPr>
                <w:ilvl w:val="0"/>
                <w:numId w:val="3"/>
              </w:numPr>
            </w:pPr>
            <w:r>
              <w:t>Output all messages (Outputs everything on the bus)</w:t>
            </w:r>
          </w:p>
        </w:tc>
      </w:tr>
      <w:tr w:rsidR="00295F4F" w:rsidTr="00295F4F">
        <w:tc>
          <w:tcPr>
            <w:tcW w:w="1288" w:type="dxa"/>
          </w:tcPr>
          <w:p w:rsidR="00295F4F" w:rsidRDefault="00F0614B" w:rsidP="00295F4F">
            <w:r>
              <w:t>Network</w:t>
            </w:r>
          </w:p>
        </w:tc>
        <w:tc>
          <w:tcPr>
            <w:tcW w:w="2960" w:type="dxa"/>
          </w:tcPr>
          <w:p w:rsidR="00295F4F" w:rsidRDefault="00F0614B" w:rsidP="00295F4F">
            <w:r>
              <w:t>The HDL network device that is providing connection to the bus via a network connection</w:t>
            </w:r>
          </w:p>
        </w:tc>
        <w:tc>
          <w:tcPr>
            <w:tcW w:w="5386" w:type="dxa"/>
          </w:tcPr>
          <w:p w:rsidR="00295F4F" w:rsidRDefault="00F0614B" w:rsidP="00295F4F">
            <w:proofErr w:type="spellStart"/>
            <w:r>
              <w:t>Hdl</w:t>
            </w:r>
            <w:proofErr w:type="spellEnd"/>
            <w:r>
              <w:t>-network node</w:t>
            </w:r>
          </w:p>
        </w:tc>
      </w:tr>
    </w:tbl>
    <w:p w:rsidR="00295F4F" w:rsidRDefault="00295F4F" w:rsidP="00295F4F"/>
    <w:p w:rsidR="00295F4F" w:rsidRDefault="001A25F9" w:rsidP="001A25F9">
      <w:pPr>
        <w:pStyle w:val="Heading3"/>
      </w:pPr>
      <w:r>
        <w:t>How to use</w:t>
      </w:r>
    </w:p>
    <w:p w:rsidR="00B60322" w:rsidRDefault="004D2C77" w:rsidP="00B60322">
      <w:r>
        <w:t xml:space="preserve">In general, the node expects the same information as it outputs. The node expects the general msg object described in the documentation under general layout of the </w:t>
      </w:r>
      <w:proofErr w:type="spellStart"/>
      <w:r>
        <w:t>msgs</w:t>
      </w:r>
      <w:proofErr w:type="spellEnd"/>
      <w:r>
        <w:t>.</w:t>
      </w:r>
    </w:p>
    <w:p w:rsidR="004D2C77" w:rsidRDefault="00E60EAB" w:rsidP="00B60322">
      <w:r>
        <w:t>In summary:</w:t>
      </w:r>
    </w:p>
    <w:p w:rsidR="00E60EAB" w:rsidRDefault="00E60EAB" w:rsidP="00E60EAB">
      <w:r>
        <w:t>When sending there are two ways to send the information, first send it using the supported commands, or send a raw packet.</w:t>
      </w:r>
    </w:p>
    <w:p w:rsidR="00E60EAB" w:rsidRDefault="00E60EAB" w:rsidP="00E60EAB">
      <w:pPr>
        <w:pStyle w:val="ListParagraph"/>
        <w:numPr>
          <w:ilvl w:val="0"/>
          <w:numId w:val="5"/>
        </w:numPr>
      </w:pPr>
      <w:r>
        <w:t>Supported method (Scene control as an example)</w:t>
      </w:r>
    </w:p>
    <w:p w:rsidR="00E60EAB" w:rsidRDefault="00E60EAB" w:rsidP="00E60EAB">
      <w:pPr>
        <w:pStyle w:val="ListParagraph"/>
      </w:pPr>
      <w:r>
        <w:t>var msg = {</w:t>
      </w:r>
    </w:p>
    <w:p w:rsidR="00E60EAB" w:rsidRDefault="00E60EAB" w:rsidP="00E60EAB">
      <w:pPr>
        <w:pStyle w:val="ListParagraph"/>
      </w:pPr>
      <w:r>
        <w:tab/>
        <w:t>“payload”: {</w:t>
      </w:r>
    </w:p>
    <w:p w:rsidR="00E60EAB" w:rsidRDefault="00E60EAB" w:rsidP="00E60EAB">
      <w:pPr>
        <w:pStyle w:val="ListParagraph"/>
      </w:pPr>
      <w:r>
        <w:tab/>
      </w:r>
      <w:r>
        <w:tab/>
        <w:t>“operate”: “</w:t>
      </w:r>
      <w:proofErr w:type="spellStart"/>
      <w:r>
        <w:t>sceneControl</w:t>
      </w:r>
      <w:proofErr w:type="spellEnd"/>
      <w:r>
        <w:t>”,</w:t>
      </w:r>
    </w:p>
    <w:p w:rsidR="00E60EAB" w:rsidRDefault="00E60EAB" w:rsidP="00E60EAB">
      <w:pPr>
        <w:pStyle w:val="ListParagraph"/>
      </w:pPr>
      <w:r>
        <w:tab/>
      </w:r>
      <w:r>
        <w:tab/>
        <w:t>“mode”: “set”,</w:t>
      </w:r>
      <w:r>
        <w:br/>
      </w:r>
      <w:r>
        <w:tab/>
      </w:r>
      <w:r>
        <w:tab/>
        <w:t>“direction”: “request”,</w:t>
      </w:r>
    </w:p>
    <w:p w:rsidR="00E60EAB" w:rsidRDefault="00E60EAB" w:rsidP="00E60EAB">
      <w:pPr>
        <w:pStyle w:val="ListParagraph"/>
      </w:pPr>
      <w:r>
        <w:tab/>
      </w:r>
      <w:r>
        <w:tab/>
      </w:r>
      <w:bookmarkStart w:id="0" w:name="_GoBack"/>
      <w:bookmarkEnd w:id="0"/>
      <w:r>
        <w:t>“data”: {</w:t>
      </w:r>
    </w:p>
    <w:p w:rsidR="00E60EAB" w:rsidRDefault="00E60EAB" w:rsidP="00E60EAB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areaNumber</w:t>
      </w:r>
      <w:proofErr w:type="spellEnd"/>
      <w:r>
        <w:t>”: 1,</w:t>
      </w:r>
    </w:p>
    <w:p w:rsidR="00E60EAB" w:rsidRDefault="00E60EAB" w:rsidP="00E60EAB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sceneNumber</w:t>
      </w:r>
      <w:proofErr w:type="spellEnd"/>
      <w:r>
        <w:t>”: 1</w:t>
      </w:r>
    </w:p>
    <w:p w:rsidR="00E60EAB" w:rsidRDefault="00E60EAB" w:rsidP="00E60EAB">
      <w:pPr>
        <w:pStyle w:val="ListParagraph"/>
      </w:pPr>
      <w:r>
        <w:tab/>
      </w:r>
      <w:r>
        <w:tab/>
        <w:t>}</w:t>
      </w:r>
    </w:p>
    <w:p w:rsidR="00E60EAB" w:rsidRDefault="00E60EAB" w:rsidP="00E60EAB">
      <w:pPr>
        <w:pStyle w:val="ListParagraph"/>
      </w:pPr>
      <w:r>
        <w:tab/>
        <w:t>}</w:t>
      </w:r>
    </w:p>
    <w:p w:rsidR="00E60EAB" w:rsidRDefault="00E60EAB" w:rsidP="00E60EAB">
      <w:pPr>
        <w:pStyle w:val="ListParagraph"/>
      </w:pPr>
      <w:r>
        <w:t>}</w:t>
      </w:r>
    </w:p>
    <w:p w:rsidR="00E60EAB" w:rsidRDefault="00E60EAB" w:rsidP="00E60EAB">
      <w:pPr>
        <w:pStyle w:val="ListParagraph"/>
      </w:pPr>
      <w:r>
        <w:t>return msg;</w:t>
      </w:r>
    </w:p>
    <w:p w:rsidR="00E60EAB" w:rsidRDefault="00E60EAB" w:rsidP="00E60EAB">
      <w:pPr>
        <w:pStyle w:val="ListParagraph"/>
      </w:pPr>
    </w:p>
    <w:p w:rsidR="00E60EAB" w:rsidRDefault="00E60EAB" w:rsidP="00E60EAB">
      <w:pPr>
        <w:pStyle w:val="ListParagraph"/>
      </w:pPr>
      <w:r>
        <w:t>The above message will set the scene of the device is was sent to scene 1 in area 1.</w:t>
      </w:r>
    </w:p>
    <w:p w:rsidR="00E60EAB" w:rsidRDefault="00E60EAB" w:rsidP="00E60EAB">
      <w:pPr>
        <w:pStyle w:val="ListParagraph"/>
      </w:pPr>
    </w:p>
    <w:p w:rsidR="00E60EAB" w:rsidRDefault="00E60EAB" w:rsidP="00E60EAB">
      <w:pPr>
        <w:pStyle w:val="ListParagraph"/>
        <w:numPr>
          <w:ilvl w:val="0"/>
          <w:numId w:val="5"/>
        </w:numPr>
      </w:pPr>
      <w:r>
        <w:t>Sending a raw packet (Advanced)</w:t>
      </w:r>
    </w:p>
    <w:p w:rsidR="00E60EAB" w:rsidRDefault="00E60EAB" w:rsidP="00E60EAB">
      <w:pPr>
        <w:pStyle w:val="ListParagraph"/>
      </w:pPr>
      <w:r>
        <w:t>var msg = {</w:t>
      </w:r>
    </w:p>
    <w:p w:rsidR="00E60EAB" w:rsidRDefault="00E60EAB" w:rsidP="00E60EAB">
      <w:pPr>
        <w:pStyle w:val="ListParagraph"/>
      </w:pPr>
      <w:r>
        <w:tab/>
        <w:t>“payload”: {</w:t>
      </w:r>
    </w:p>
    <w:p w:rsidR="00E60EAB" w:rsidRDefault="00E60EAB" w:rsidP="00E60EAB">
      <w:pPr>
        <w:pStyle w:val="ListParagraph"/>
      </w:pPr>
      <w:r>
        <w:tab/>
      </w:r>
      <w:r>
        <w:tab/>
        <w:t>“</w:t>
      </w:r>
      <w:proofErr w:type="spellStart"/>
      <w:r>
        <w:t>opCode</w:t>
      </w:r>
      <w:proofErr w:type="spellEnd"/>
      <w:r>
        <w:t>”: 0x0002,</w:t>
      </w:r>
    </w:p>
    <w:p w:rsidR="00E60EAB" w:rsidRDefault="00E60EAB" w:rsidP="00E60EAB">
      <w:pPr>
        <w:pStyle w:val="ListParagraph"/>
      </w:pPr>
      <w:r>
        <w:tab/>
      </w:r>
      <w:r>
        <w:tab/>
        <w:t xml:space="preserve">“contents”: </w:t>
      </w:r>
      <w:proofErr w:type="spellStart"/>
      <w:r>
        <w:t>Buffer.from</w:t>
      </w:r>
      <w:proofErr w:type="spellEnd"/>
      <w:r>
        <w:t>([1, 1])</w:t>
      </w:r>
    </w:p>
    <w:p w:rsidR="00E60EAB" w:rsidRDefault="00E60EAB" w:rsidP="00E60EAB">
      <w:pPr>
        <w:pStyle w:val="ListParagraph"/>
      </w:pPr>
      <w:r>
        <w:tab/>
        <w:t>}</w:t>
      </w:r>
    </w:p>
    <w:p w:rsidR="00E60EAB" w:rsidRDefault="00E60EAB" w:rsidP="00E60EAB">
      <w:pPr>
        <w:pStyle w:val="ListParagraph"/>
      </w:pPr>
      <w:r>
        <w:t>}</w:t>
      </w:r>
    </w:p>
    <w:p w:rsidR="00E60EAB" w:rsidRDefault="00E60EAB" w:rsidP="00E60EAB">
      <w:pPr>
        <w:ind w:left="360" w:firstLine="360"/>
      </w:pPr>
      <w:r>
        <w:t>return msg;</w:t>
      </w:r>
    </w:p>
    <w:p w:rsidR="00E60EAB" w:rsidRDefault="00E60EAB" w:rsidP="00E60EAB">
      <w:pPr>
        <w:pStyle w:val="ListParagraph"/>
      </w:pPr>
      <w:r>
        <w:t>The above message will do the same, set the scene of the device is was sent to scene 1 in area 1.</w:t>
      </w:r>
    </w:p>
    <w:p w:rsidR="00E60EAB" w:rsidRDefault="00E60EAB" w:rsidP="00E60EAB">
      <w:pPr>
        <w:pStyle w:val="ListParagraph"/>
      </w:pPr>
    </w:p>
    <w:p w:rsidR="00E60EAB" w:rsidRPr="00317F68" w:rsidRDefault="00E60EAB" w:rsidP="00E60EAB">
      <w:r>
        <w:t xml:space="preserve">When a message is received on the bus the node will output the entire message stated above. </w:t>
      </w:r>
      <w:proofErr w:type="gramStart"/>
      <w:r>
        <w:t>However</w:t>
      </w:r>
      <w:proofErr w:type="gramEnd"/>
      <w:r>
        <w:t xml:space="preserve"> if the command is not supported the operate, mode, direction, and data parameters will be null.</w:t>
      </w:r>
    </w:p>
    <w:p w:rsidR="00E60EAB" w:rsidRDefault="00E60EAB" w:rsidP="00B60322"/>
    <w:p w:rsidR="004D2C77" w:rsidRDefault="004D2C77" w:rsidP="004D2C77">
      <w:pPr>
        <w:pStyle w:val="Heading1"/>
      </w:pPr>
      <w:r>
        <w:t xml:space="preserve">General layout of the </w:t>
      </w:r>
      <w:proofErr w:type="spellStart"/>
      <w:r>
        <w:t>msgs</w:t>
      </w:r>
      <w:proofErr w:type="spellEnd"/>
    </w:p>
    <w:p w:rsidR="00317F68" w:rsidRDefault="00317F68" w:rsidP="00317F68">
      <w:r>
        <w:t>The nodes expect a general layout of the msg object. This can differ depending on the command sent and if the required command is supported.</w:t>
      </w:r>
    </w:p>
    <w:p w:rsidR="004D34F2" w:rsidRDefault="004D34F2" w:rsidP="00317F68">
      <w:r>
        <w:t>The following is the basic layout of the parameters that can be input/output by the nodes:</w:t>
      </w:r>
    </w:p>
    <w:p w:rsidR="004D34F2" w:rsidRPr="00BD5314" w:rsidRDefault="004D34F2" w:rsidP="004D34F2">
      <w:pPr>
        <w:pStyle w:val="ListParagraph"/>
        <w:numPr>
          <w:ilvl w:val="0"/>
          <w:numId w:val="2"/>
        </w:numPr>
        <w:rPr>
          <w:b/>
          <w:i/>
        </w:rPr>
      </w:pPr>
      <w:r w:rsidRPr="00BD5314">
        <w:rPr>
          <w:b/>
          <w:i/>
        </w:rPr>
        <w:t>msg</w:t>
      </w:r>
    </w:p>
    <w:p w:rsidR="004D34F2" w:rsidRDefault="004D34F2" w:rsidP="004D34F2">
      <w:pPr>
        <w:pStyle w:val="ListParagraph"/>
        <w:ind w:left="1440"/>
        <w:rPr>
          <w:b/>
          <w:i/>
        </w:rPr>
      </w:pPr>
      <w:r>
        <w:t xml:space="preserve">-  </w:t>
      </w:r>
      <w:r w:rsidRPr="00BD5314">
        <w:rPr>
          <w:b/>
          <w:i/>
        </w:rPr>
        <w:t>payload</w:t>
      </w:r>
    </w:p>
    <w:p w:rsidR="0036705B" w:rsidRDefault="0036705B" w:rsidP="004D34F2">
      <w:pPr>
        <w:pStyle w:val="ListParagraph"/>
        <w:ind w:left="1440"/>
      </w:pPr>
      <w:r>
        <w:tab/>
      </w:r>
      <w:r w:rsidR="00054BC9">
        <w:t xml:space="preserve">- </w:t>
      </w:r>
      <w:proofErr w:type="spellStart"/>
      <w:r w:rsidR="00054BC9">
        <w:t>opCode</w:t>
      </w:r>
      <w:proofErr w:type="spellEnd"/>
      <w:r w:rsidR="00054BC9">
        <w:t xml:space="preserve"> (The operate code defined in the HDL documentation)</w:t>
      </w:r>
    </w:p>
    <w:p w:rsidR="00054BC9" w:rsidRDefault="00054BC9" w:rsidP="004D34F2">
      <w:pPr>
        <w:pStyle w:val="ListParagraph"/>
        <w:ind w:left="1440"/>
      </w:pPr>
      <w:r>
        <w:tab/>
        <w:t>- sender (The device that sent the message)</w:t>
      </w:r>
      <w:r>
        <w:br/>
      </w:r>
      <w:r>
        <w:tab/>
      </w:r>
      <w:r>
        <w:tab/>
        <w:t xml:space="preserve">- </w:t>
      </w:r>
      <w:proofErr w:type="spellStart"/>
      <w:r>
        <w:t>deviceType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subnetId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deviceId</w:t>
      </w:r>
      <w:proofErr w:type="spellEnd"/>
    </w:p>
    <w:p w:rsidR="00054BC9" w:rsidRDefault="00054BC9" w:rsidP="004D34F2">
      <w:pPr>
        <w:pStyle w:val="ListParagraph"/>
        <w:ind w:left="1440"/>
      </w:pPr>
      <w:r>
        <w:tab/>
      </w:r>
      <w:r>
        <w:tab/>
        <w:t xml:space="preserve">- </w:t>
      </w:r>
      <w:proofErr w:type="spellStart"/>
      <w:r>
        <w:t>wasSentToThisDevice</w:t>
      </w:r>
      <w:proofErr w:type="spellEnd"/>
    </w:p>
    <w:p w:rsidR="00054BC9" w:rsidRDefault="00054BC9" w:rsidP="00054BC9">
      <w:pPr>
        <w:ind w:left="2160"/>
      </w:pPr>
      <w:r w:rsidRPr="00DE045C">
        <w:t>- operate</w:t>
      </w:r>
      <w:r w:rsidRPr="00DE045C">
        <w:br/>
        <w:t>- mode</w:t>
      </w:r>
      <w:r w:rsidRPr="00DE045C">
        <w:br/>
        <w:t>- direction</w:t>
      </w:r>
      <w:r w:rsidRPr="00DE045C">
        <w:br/>
        <w:t>- data</w:t>
      </w:r>
      <w:r>
        <w:br/>
        <w:t>- contents (The raw buffer of the data)</w:t>
      </w:r>
    </w:p>
    <w:p w:rsidR="004D34F2" w:rsidRDefault="004D34F2" w:rsidP="004D34F2">
      <w:pPr>
        <w:pStyle w:val="ListParagraph"/>
        <w:ind w:left="1440"/>
      </w:pPr>
      <w:r>
        <w:t xml:space="preserve">-  </w:t>
      </w:r>
      <w:r w:rsidRPr="00BD5314">
        <w:rPr>
          <w:b/>
          <w:i/>
        </w:rPr>
        <w:t>node</w:t>
      </w:r>
      <w:r>
        <w:t xml:space="preserve"> (This is the information of the node that sent out the message)</w:t>
      </w:r>
    </w:p>
    <w:p w:rsidR="004D34F2" w:rsidRDefault="004D34F2" w:rsidP="004D34F2">
      <w:pPr>
        <w:pStyle w:val="ListParagraph"/>
        <w:ind w:left="1440"/>
      </w:pPr>
      <w:r>
        <w:tab/>
        <w:t xml:space="preserve">- </w:t>
      </w:r>
      <w:r w:rsidR="00AD54D9">
        <w:t>name</w:t>
      </w:r>
    </w:p>
    <w:p w:rsidR="00AD54D9" w:rsidRDefault="00AD54D9" w:rsidP="004D34F2">
      <w:pPr>
        <w:pStyle w:val="ListParagraph"/>
        <w:ind w:left="1440"/>
      </w:pPr>
      <w:r>
        <w:tab/>
        <w:t>- type</w:t>
      </w:r>
    </w:p>
    <w:p w:rsidR="004D34F2" w:rsidRDefault="00AD54D9" w:rsidP="004D34F2">
      <w:pPr>
        <w:pStyle w:val="ListParagraph"/>
        <w:ind w:left="1440"/>
      </w:pPr>
      <w:r>
        <w:tab/>
        <w:t xml:space="preserve">- </w:t>
      </w:r>
      <w:proofErr w:type="spellStart"/>
      <w:r w:rsidR="001D4FAA">
        <w:t>outputMode</w:t>
      </w:r>
      <w:proofErr w:type="spellEnd"/>
    </w:p>
    <w:p w:rsidR="005062FF" w:rsidRDefault="005062FF" w:rsidP="004D34F2">
      <w:pPr>
        <w:pStyle w:val="ListParagraph"/>
        <w:ind w:left="1440"/>
      </w:pPr>
    </w:p>
    <w:p w:rsidR="00317F68" w:rsidRDefault="00317F68" w:rsidP="00317F68">
      <w:r>
        <w:t xml:space="preserve"> </w:t>
      </w:r>
      <w:r w:rsidR="005168D3">
        <w:t xml:space="preserve">If the command is supported the operate, mode, direction, and data parameters will not be null when receiving these will contain processed data that will be explained in detail </w:t>
      </w:r>
      <w:r w:rsidR="002158BA">
        <w:t xml:space="preserve">in their respective </w:t>
      </w:r>
      <w:r w:rsidR="002A29DA">
        <w:t>documentation</w:t>
      </w:r>
      <w:r w:rsidR="002158BA">
        <w:t>.</w:t>
      </w:r>
    </w:p>
    <w:p w:rsidR="00FD1C2C" w:rsidRDefault="00FD1C2C" w:rsidP="00FD1C2C">
      <w:r>
        <w:t>When sending there are two ways to send the information, first send it using the supported commands, or send a raw packet.</w:t>
      </w:r>
    </w:p>
    <w:p w:rsidR="00FD1C2C" w:rsidRDefault="00FD1C2C" w:rsidP="00FD1C2C">
      <w:pPr>
        <w:pStyle w:val="ListParagraph"/>
        <w:numPr>
          <w:ilvl w:val="0"/>
          <w:numId w:val="5"/>
        </w:numPr>
      </w:pPr>
      <w:r>
        <w:t>Supported method (Scene control as an example)</w:t>
      </w:r>
    </w:p>
    <w:p w:rsidR="00FD1C2C" w:rsidRDefault="00FD1C2C" w:rsidP="00FD1C2C">
      <w:pPr>
        <w:pStyle w:val="ListParagraph"/>
      </w:pPr>
      <w:r>
        <w:t>var msg = {</w:t>
      </w:r>
    </w:p>
    <w:p w:rsidR="00FD1C2C" w:rsidRDefault="00FD1C2C" w:rsidP="00FD1C2C">
      <w:pPr>
        <w:pStyle w:val="ListParagraph"/>
      </w:pPr>
      <w:r>
        <w:tab/>
        <w:t>“payload”: {</w:t>
      </w:r>
    </w:p>
    <w:p w:rsidR="00FD1C2C" w:rsidRDefault="00FD1C2C" w:rsidP="00FD1C2C">
      <w:pPr>
        <w:pStyle w:val="ListParagraph"/>
      </w:pPr>
      <w:r>
        <w:tab/>
      </w:r>
      <w:r>
        <w:tab/>
        <w:t>“operate”: “</w:t>
      </w:r>
      <w:proofErr w:type="spellStart"/>
      <w:r>
        <w:t>sceneControl</w:t>
      </w:r>
      <w:proofErr w:type="spellEnd"/>
      <w:r>
        <w:t>”,</w:t>
      </w:r>
    </w:p>
    <w:p w:rsidR="00FD1C2C" w:rsidRDefault="00FD1C2C" w:rsidP="00FD1C2C">
      <w:pPr>
        <w:pStyle w:val="ListParagraph"/>
      </w:pPr>
      <w:r>
        <w:tab/>
      </w:r>
      <w:r>
        <w:tab/>
        <w:t>“mode”: “set”,</w:t>
      </w:r>
      <w:r>
        <w:br/>
      </w:r>
      <w:r>
        <w:tab/>
      </w:r>
      <w:r>
        <w:tab/>
        <w:t>“direction”: “request”,</w:t>
      </w:r>
    </w:p>
    <w:p w:rsidR="00FD1C2C" w:rsidRDefault="00FD1C2C" w:rsidP="00FD1C2C">
      <w:pPr>
        <w:pStyle w:val="ListParagraph"/>
      </w:pPr>
      <w:r>
        <w:tab/>
      </w:r>
      <w:r>
        <w:tab/>
        <w:t>“data”: {</w:t>
      </w:r>
    </w:p>
    <w:p w:rsidR="00FD1C2C" w:rsidRDefault="00FD1C2C" w:rsidP="00FD1C2C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areaNumber</w:t>
      </w:r>
      <w:proofErr w:type="spellEnd"/>
      <w:r>
        <w:t>”: 1,</w:t>
      </w:r>
    </w:p>
    <w:p w:rsidR="00FD1C2C" w:rsidRDefault="00FD1C2C" w:rsidP="00FD1C2C">
      <w:pPr>
        <w:pStyle w:val="ListParagraph"/>
      </w:pPr>
      <w:r>
        <w:tab/>
      </w:r>
      <w:r>
        <w:tab/>
      </w:r>
      <w:r>
        <w:tab/>
        <w:t>“</w:t>
      </w:r>
      <w:proofErr w:type="spellStart"/>
      <w:r>
        <w:t>sceneNumber</w:t>
      </w:r>
      <w:proofErr w:type="spellEnd"/>
      <w:r>
        <w:t>”: 1</w:t>
      </w:r>
    </w:p>
    <w:p w:rsidR="00FD1C2C" w:rsidRDefault="00FD1C2C" w:rsidP="00FD1C2C">
      <w:pPr>
        <w:pStyle w:val="ListParagraph"/>
      </w:pPr>
      <w:r>
        <w:tab/>
      </w:r>
      <w:r>
        <w:tab/>
        <w:t>}</w:t>
      </w:r>
    </w:p>
    <w:p w:rsidR="00FD1C2C" w:rsidRDefault="00FD1C2C" w:rsidP="00FD1C2C">
      <w:pPr>
        <w:pStyle w:val="ListParagraph"/>
      </w:pPr>
      <w:r>
        <w:tab/>
        <w:t>}</w:t>
      </w:r>
    </w:p>
    <w:p w:rsidR="00FD1C2C" w:rsidRDefault="00FD1C2C" w:rsidP="00FD1C2C">
      <w:pPr>
        <w:pStyle w:val="ListParagraph"/>
      </w:pPr>
      <w:r>
        <w:t>}</w:t>
      </w:r>
    </w:p>
    <w:p w:rsidR="00216838" w:rsidRDefault="00216838" w:rsidP="00FD1C2C">
      <w:pPr>
        <w:pStyle w:val="ListParagraph"/>
      </w:pPr>
      <w:r>
        <w:t>return msg;</w:t>
      </w:r>
    </w:p>
    <w:p w:rsidR="00216838" w:rsidRDefault="00216838" w:rsidP="00FD1C2C">
      <w:pPr>
        <w:pStyle w:val="ListParagraph"/>
      </w:pPr>
    </w:p>
    <w:p w:rsidR="00216838" w:rsidRDefault="00216838" w:rsidP="00FD1C2C">
      <w:pPr>
        <w:pStyle w:val="ListParagraph"/>
      </w:pPr>
      <w:r>
        <w:t xml:space="preserve">The above message will set the scene of the device is was sent </w:t>
      </w:r>
      <w:r w:rsidR="00546CB4">
        <w:t>to scene 1 in area 1.</w:t>
      </w:r>
    </w:p>
    <w:p w:rsidR="00697D51" w:rsidRDefault="00697D51" w:rsidP="00FD1C2C">
      <w:pPr>
        <w:pStyle w:val="ListParagraph"/>
      </w:pPr>
    </w:p>
    <w:p w:rsidR="00697D51" w:rsidRDefault="00697D51" w:rsidP="00697D51">
      <w:pPr>
        <w:pStyle w:val="ListParagraph"/>
        <w:numPr>
          <w:ilvl w:val="0"/>
          <w:numId w:val="5"/>
        </w:numPr>
      </w:pPr>
      <w:r>
        <w:lastRenderedPageBreak/>
        <w:t>Sending a raw packet (Advanced)</w:t>
      </w:r>
    </w:p>
    <w:p w:rsidR="00697D51" w:rsidRDefault="00697D51" w:rsidP="00697D51">
      <w:pPr>
        <w:pStyle w:val="ListParagraph"/>
      </w:pPr>
      <w:r>
        <w:t>var msg = {</w:t>
      </w:r>
    </w:p>
    <w:p w:rsidR="00697D51" w:rsidRDefault="00697D51" w:rsidP="00697D51">
      <w:pPr>
        <w:pStyle w:val="ListParagraph"/>
      </w:pPr>
      <w:r>
        <w:tab/>
        <w:t>“payload”: {</w:t>
      </w:r>
    </w:p>
    <w:p w:rsidR="00697D51" w:rsidRDefault="00697D51" w:rsidP="00697D51">
      <w:pPr>
        <w:pStyle w:val="ListParagraph"/>
      </w:pPr>
      <w:r>
        <w:tab/>
      </w:r>
      <w:r>
        <w:tab/>
        <w:t>“</w:t>
      </w:r>
      <w:proofErr w:type="spellStart"/>
      <w:r>
        <w:t>opCode</w:t>
      </w:r>
      <w:proofErr w:type="spellEnd"/>
      <w:r>
        <w:t xml:space="preserve">”: </w:t>
      </w:r>
      <w:r>
        <w:t>0x0002</w:t>
      </w:r>
      <w:r>
        <w:t>,</w:t>
      </w:r>
    </w:p>
    <w:p w:rsidR="00697D51" w:rsidRDefault="00697D51" w:rsidP="00697D51">
      <w:pPr>
        <w:pStyle w:val="ListParagraph"/>
      </w:pPr>
      <w:r>
        <w:tab/>
      </w:r>
      <w:r>
        <w:tab/>
        <w:t>“</w:t>
      </w:r>
      <w:r>
        <w:t>contents</w:t>
      </w:r>
      <w:r>
        <w:t xml:space="preserve">”: </w:t>
      </w:r>
      <w:proofErr w:type="spellStart"/>
      <w:r>
        <w:t>Buffer.from</w:t>
      </w:r>
      <w:proofErr w:type="spellEnd"/>
      <w:r>
        <w:t>([1, 1])</w:t>
      </w:r>
    </w:p>
    <w:p w:rsidR="00697D51" w:rsidRDefault="00697D51" w:rsidP="00697D51">
      <w:pPr>
        <w:pStyle w:val="ListParagraph"/>
      </w:pPr>
      <w:r>
        <w:tab/>
        <w:t>}</w:t>
      </w:r>
    </w:p>
    <w:p w:rsidR="00697D51" w:rsidRDefault="00697D51" w:rsidP="00697D51">
      <w:pPr>
        <w:pStyle w:val="ListParagraph"/>
      </w:pPr>
      <w:r>
        <w:t>}</w:t>
      </w:r>
    </w:p>
    <w:p w:rsidR="00697D51" w:rsidRDefault="00697D51" w:rsidP="00697D51">
      <w:pPr>
        <w:ind w:left="360" w:firstLine="360"/>
      </w:pPr>
      <w:r>
        <w:t>return msg;</w:t>
      </w:r>
    </w:p>
    <w:p w:rsidR="00697D51" w:rsidRDefault="00697D51" w:rsidP="00697D51">
      <w:pPr>
        <w:pStyle w:val="ListParagraph"/>
      </w:pPr>
      <w:r>
        <w:t>The above message will</w:t>
      </w:r>
      <w:r>
        <w:t xml:space="preserve"> do the same,</w:t>
      </w:r>
      <w:r>
        <w:t xml:space="preserve"> set the scene of the device is was sent to scene 1 in area 1.</w:t>
      </w:r>
    </w:p>
    <w:p w:rsidR="00697D51" w:rsidRDefault="00697D51" w:rsidP="00697D51">
      <w:pPr>
        <w:pStyle w:val="ListParagraph"/>
      </w:pPr>
    </w:p>
    <w:p w:rsidR="00697D51" w:rsidRPr="00317F68" w:rsidRDefault="008E187F" w:rsidP="008E187F">
      <w:r>
        <w:t xml:space="preserve">When a message is received on the bus the node will output the entire message stated above. </w:t>
      </w:r>
      <w:proofErr w:type="gramStart"/>
      <w:r>
        <w:t>However</w:t>
      </w:r>
      <w:proofErr w:type="gramEnd"/>
      <w:r>
        <w:t xml:space="preserve"> if the command is not supported the operate, mode, direction, and data parameters will be null.</w:t>
      </w:r>
    </w:p>
    <w:sectPr w:rsidR="00697D51" w:rsidRPr="00317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CA8"/>
    <w:multiLevelType w:val="hybridMultilevel"/>
    <w:tmpl w:val="3A1EF6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AB7"/>
    <w:multiLevelType w:val="hybridMultilevel"/>
    <w:tmpl w:val="CA76898E"/>
    <w:lvl w:ilvl="0" w:tplc="6A26AC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966B5D"/>
    <w:multiLevelType w:val="hybridMultilevel"/>
    <w:tmpl w:val="9F4A78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76648"/>
    <w:multiLevelType w:val="hybridMultilevel"/>
    <w:tmpl w:val="476C630E"/>
    <w:lvl w:ilvl="0" w:tplc="C584E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1DB8"/>
    <w:multiLevelType w:val="hybridMultilevel"/>
    <w:tmpl w:val="7D967A64"/>
    <w:lvl w:ilvl="0" w:tplc="179870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9C"/>
    <w:rsid w:val="00054BC9"/>
    <w:rsid w:val="001A25F9"/>
    <w:rsid w:val="001D4FAA"/>
    <w:rsid w:val="002158BA"/>
    <w:rsid w:val="00216838"/>
    <w:rsid w:val="00295F4F"/>
    <w:rsid w:val="002A29DA"/>
    <w:rsid w:val="00317F68"/>
    <w:rsid w:val="0036705B"/>
    <w:rsid w:val="003F35DF"/>
    <w:rsid w:val="004D2C77"/>
    <w:rsid w:val="004D34F2"/>
    <w:rsid w:val="005062FF"/>
    <w:rsid w:val="005168D3"/>
    <w:rsid w:val="00546CB4"/>
    <w:rsid w:val="00675C90"/>
    <w:rsid w:val="0069056E"/>
    <w:rsid w:val="00697D51"/>
    <w:rsid w:val="0084349E"/>
    <w:rsid w:val="008E187F"/>
    <w:rsid w:val="00AD54D9"/>
    <w:rsid w:val="00B60322"/>
    <w:rsid w:val="00BD5314"/>
    <w:rsid w:val="00CD5A9C"/>
    <w:rsid w:val="00DE045C"/>
    <w:rsid w:val="00E60EAB"/>
    <w:rsid w:val="00E92B0A"/>
    <w:rsid w:val="00EC49CF"/>
    <w:rsid w:val="00EF31E1"/>
    <w:rsid w:val="00F0614B"/>
    <w:rsid w:val="00F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A416"/>
  <w15:chartTrackingRefBased/>
  <w15:docId w15:val="{F1FA27FD-8209-4C2C-8C00-D1A1BBEF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322"/>
  </w:style>
  <w:style w:type="paragraph" w:styleId="Heading1">
    <w:name w:val="heading 1"/>
    <w:basedOn w:val="Normal"/>
    <w:next w:val="Normal"/>
    <w:link w:val="Heading1Char"/>
    <w:uiPriority w:val="9"/>
    <w:qFormat/>
    <w:rsid w:val="00B603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3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3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3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03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60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character" w:styleId="Emphasis">
    <w:name w:val="Emphasis"/>
    <w:basedOn w:val="DefaultParagraphFont"/>
    <w:uiPriority w:val="20"/>
    <w:qFormat/>
    <w:rsid w:val="00B60322"/>
    <w:rPr>
      <w:i/>
      <w:iCs/>
    </w:rPr>
  </w:style>
  <w:style w:type="paragraph" w:styleId="NoSpacing">
    <w:name w:val="No Spacing"/>
    <w:uiPriority w:val="1"/>
    <w:qFormat/>
    <w:rsid w:val="00B603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3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03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03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3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2"/>
    <w:pPr>
      <w:outlineLvl w:val="9"/>
    </w:pPr>
  </w:style>
  <w:style w:type="table" w:styleId="TableGrid">
    <w:name w:val="Table Grid"/>
    <w:basedOn w:val="TableNormal"/>
    <w:uiPriority w:val="39"/>
    <w:rsid w:val="002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DONALD</dc:creator>
  <cp:keywords/>
  <dc:description/>
  <cp:lastModifiedBy>HAYDEN DONALD</cp:lastModifiedBy>
  <cp:revision>25</cp:revision>
  <dcterms:created xsi:type="dcterms:W3CDTF">2019-02-13T09:54:00Z</dcterms:created>
  <dcterms:modified xsi:type="dcterms:W3CDTF">2019-02-13T10:58:00Z</dcterms:modified>
</cp:coreProperties>
</file>