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2AEED" w14:textId="2EFBCB99" w:rsidR="00183A76" w:rsidRDefault="00504A02">
      <w:r>
        <w:t>The Man Who Was Thursday</w:t>
      </w:r>
    </w:p>
    <w:p w14:paraId="0CBE82FA" w14:textId="68EB0A5A" w:rsidR="00504A02" w:rsidRDefault="00865E0F">
      <w:r>
        <w:t>Finished 4/10/21</w:t>
      </w:r>
    </w:p>
    <w:p w14:paraId="1696CCB4" w14:textId="1F654C03" w:rsidR="00504A02" w:rsidRDefault="00717B82">
      <w:r>
        <w:t>“Because I am afraid of him,” said Syme; “A</w:t>
      </w:r>
      <w:r w:rsidR="00504A02">
        <w:t>nd no man should leave in the universe anything of which he is afraid.</w:t>
      </w:r>
      <w:r>
        <w:t>”</w:t>
      </w:r>
    </w:p>
    <w:p w14:paraId="1BC3A4CE" w14:textId="6ADF86A6" w:rsidR="00865E0F" w:rsidRDefault="00717B82">
      <w:r>
        <w:t>Leonard Gaya on goodreads.com put it in better words than I can:</w:t>
      </w:r>
    </w:p>
    <w:p w14:paraId="1C3D80F3" w14:textId="0470D666" w:rsidR="00717B82" w:rsidRDefault="00717B82">
      <w:r>
        <w:t>“</w:t>
      </w:r>
      <w:r w:rsidRPr="00717B82">
        <w:t>Possibly the shortest way to describe Chesterton’s famous novel is to say that it is Alice's Adventures in Wonderland for grownups.</w:t>
      </w:r>
      <w:r>
        <w:t>”</w:t>
      </w:r>
    </w:p>
    <w:p w14:paraId="004798CD" w14:textId="1C82B442" w:rsidR="00C26BD4" w:rsidRDefault="00717B82">
      <w:r>
        <w:t>It is hard to describe the book without diving into spoilers, but you get into exciting action very quickly. From there, the plot starts to feel a bit underwhelming once the realization</w:t>
      </w:r>
      <w:r w:rsidR="00C26BD4">
        <w:t xml:space="preserve"> of the general course of things kicks in. Many times I wanted to skip through the pages of opioid-induced imagery (of which felt excessive for my taste) because I knew what was up next.</w:t>
      </w:r>
    </w:p>
    <w:p w14:paraId="1C5267BD" w14:textId="76437BA4" w:rsidR="00C26BD4" w:rsidRDefault="00C26BD4">
      <w:r>
        <w:t>Yet, in the end, I never regret reading the story, despite not thoroughly enjoying many of its chapters. It’s a story of compounding “wtf did I just read”. In the beginning, I reread pages over because I did not fully understand what was going on, but I don’t think you’re ever supposed to.</w:t>
      </w:r>
    </w:p>
    <w:p w14:paraId="15EB44A8" w14:textId="160377D9" w:rsidR="00C26BD4" w:rsidRDefault="00C26BD4">
      <w:r>
        <w:t>His style of writing is skillful and is not meant for a novice reader. Mixed in with the deranged plot, and it is easy to get lost.</w:t>
      </w:r>
    </w:p>
    <w:p w14:paraId="1E197170" w14:textId="5E188601" w:rsidR="00C26BD4" w:rsidRDefault="00C26BD4">
      <w:r>
        <w:t xml:space="preserve">I’d give this book a 3/6, though it will </w:t>
      </w:r>
      <w:r w:rsidR="009262F7">
        <w:t xml:space="preserve">strangely </w:t>
      </w:r>
      <w:r>
        <w:t xml:space="preserve">always hold </w:t>
      </w:r>
      <w:r w:rsidR="009262F7">
        <w:t>a place in my mind when I glance at it on the shelf.</w:t>
      </w:r>
      <w:r w:rsidR="008D5405">
        <w:t xml:space="preserve"> For a quick fix, the first three chapters are quite enjoyable.</w:t>
      </w:r>
    </w:p>
    <w:sectPr w:rsidR="00C26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1C5"/>
    <w:rsid w:val="00183A76"/>
    <w:rsid w:val="00265BD8"/>
    <w:rsid w:val="002921C5"/>
    <w:rsid w:val="002D2FEE"/>
    <w:rsid w:val="004E44DF"/>
    <w:rsid w:val="00504A02"/>
    <w:rsid w:val="005D5078"/>
    <w:rsid w:val="00717B82"/>
    <w:rsid w:val="008243D9"/>
    <w:rsid w:val="00865E0F"/>
    <w:rsid w:val="008C3D8C"/>
    <w:rsid w:val="008D5405"/>
    <w:rsid w:val="00912789"/>
    <w:rsid w:val="0092523D"/>
    <w:rsid w:val="009262F7"/>
    <w:rsid w:val="009E18BE"/>
    <w:rsid w:val="00A22C71"/>
    <w:rsid w:val="00AC3A28"/>
    <w:rsid w:val="00C26BD4"/>
    <w:rsid w:val="00ED377E"/>
    <w:rsid w:val="00F2716D"/>
    <w:rsid w:val="00FB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B2D8D"/>
  <w15:chartTrackingRefBased/>
  <w15:docId w15:val="{DA481BD3-0F74-4019-90D8-629028308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D Gemeinhardt</dc:creator>
  <cp:keywords/>
  <dc:description/>
  <cp:lastModifiedBy>Hayden D Gemeinhardt</cp:lastModifiedBy>
  <cp:revision>11</cp:revision>
  <dcterms:created xsi:type="dcterms:W3CDTF">2021-03-15T08:36:00Z</dcterms:created>
  <dcterms:modified xsi:type="dcterms:W3CDTF">2021-04-13T17:06:00Z</dcterms:modified>
</cp:coreProperties>
</file>