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Movie Rental Web Application</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“BlockBuster 2.0”</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Hayden Hoopes, Tanner McClune, Yixin Zhao</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sz w:val="28"/>
          <w:szCs w:val="28"/>
        </w:rPr>
      </w:pPr>
      <w:r w:rsidDel="00000000" w:rsidR="00000000" w:rsidRPr="00000000">
        <w:rPr>
          <w:b w:val="1"/>
          <w:sz w:val="28"/>
          <w:szCs w:val="28"/>
          <w:rtl w:val="0"/>
        </w:rPr>
        <w:t xml:space="preserve">Project Milestone 2</w:t>
      </w:r>
    </w:p>
    <w:p w:rsidR="00000000" w:rsidDel="00000000" w:rsidP="00000000" w:rsidRDefault="00000000" w:rsidRPr="00000000" w14:paraId="0000000A">
      <w:pPr>
        <w:jc w:val="left"/>
        <w:rPr/>
      </w:pPr>
      <w:r w:rsidDel="00000000" w:rsidR="00000000" w:rsidRPr="00000000">
        <w:rPr>
          <w:rtl w:val="0"/>
        </w:rPr>
        <w:t xml:space="preserve">10/15/2020</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sz w:val="24"/>
          <w:szCs w:val="24"/>
        </w:rPr>
      </w:pPr>
      <w:r w:rsidDel="00000000" w:rsidR="00000000" w:rsidRPr="00000000">
        <w:rPr>
          <w:b w:val="1"/>
          <w:sz w:val="24"/>
          <w:szCs w:val="24"/>
          <w:rtl w:val="0"/>
        </w:rPr>
        <w:t xml:space="preserve">Progress Since Last Milestone:</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Since the last milestone, our team has worked on getting authentication, routes, and views all set up with a “skeleton” framework of our application. We need to fully set up all databases and link them going forward, which will be accomplished over this weekend. Our application is coming along well, however more UI design work will need to be done to fully make the app work more fluidly.</w:t>
      </w:r>
    </w:p>
    <w:p w:rsidR="00000000" w:rsidDel="00000000" w:rsidP="00000000" w:rsidRDefault="00000000" w:rsidRPr="00000000" w14:paraId="0000000E">
      <w:pPr>
        <w:jc w:val="left"/>
        <w:rPr>
          <w:b w:val="1"/>
          <w:sz w:val="24"/>
          <w:szCs w:val="24"/>
        </w:rPr>
      </w:pPr>
      <w:r w:rsidDel="00000000" w:rsidR="00000000" w:rsidRPr="00000000">
        <w:rPr>
          <w:rtl w:val="0"/>
        </w:rPr>
      </w:r>
    </w:p>
    <w:p w:rsidR="00000000" w:rsidDel="00000000" w:rsidP="00000000" w:rsidRDefault="00000000" w:rsidRPr="00000000" w14:paraId="0000000F">
      <w:pPr>
        <w:jc w:val="left"/>
        <w:rPr>
          <w:b w:val="1"/>
          <w:sz w:val="24"/>
          <w:szCs w:val="24"/>
        </w:rPr>
      </w:pPr>
      <w:r w:rsidDel="00000000" w:rsidR="00000000" w:rsidRPr="00000000">
        <w:rPr>
          <w:b w:val="1"/>
          <w:sz w:val="24"/>
          <w:szCs w:val="24"/>
          <w:rtl w:val="0"/>
        </w:rPr>
        <w:t xml:space="preserve">Problems Encountered</w:t>
      </w:r>
    </w:p>
    <w:p w:rsidR="00000000" w:rsidDel="00000000" w:rsidP="00000000" w:rsidRDefault="00000000" w:rsidRPr="00000000" w14:paraId="00000010">
      <w:pPr>
        <w:numPr>
          <w:ilvl w:val="0"/>
          <w:numId w:val="2"/>
        </w:numPr>
        <w:ind w:left="720" w:hanging="360"/>
        <w:jc w:val="left"/>
        <w:rPr>
          <w:u w:val="none"/>
        </w:rPr>
      </w:pPr>
      <w:r w:rsidDel="00000000" w:rsidR="00000000" w:rsidRPr="00000000">
        <w:rPr>
          <w:rtl w:val="0"/>
        </w:rPr>
        <w:t xml:space="preserve">Authentication was tricky, and we may need help allowing pages to be blocked until someone signs up for a particular service. We will most likely use Stripe for payment methods so we may need extra help with the Stripe API and implementing that into our program. We also encountered some problems with routing to different views, but Hayden was able to figure this out.</w:t>
      </w:r>
    </w:p>
    <w:p w:rsidR="00000000" w:rsidDel="00000000" w:rsidP="00000000" w:rsidRDefault="00000000" w:rsidRPr="00000000" w14:paraId="00000011">
      <w:pPr>
        <w:jc w:val="cente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