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08CA" w14:textId="77777777" w:rsidR="00442EB3" w:rsidRDefault="00322CB9">
      <w:pPr>
        <w:pStyle w:val="Title"/>
      </w:pPr>
      <w:r>
        <w:t>Python Floating-Point Precision</w:t>
      </w:r>
    </w:p>
    <w:p w14:paraId="4D7808CB" w14:textId="77777777" w:rsidR="00442EB3" w:rsidRDefault="00322CB9">
      <w:pPr>
        <w:spacing w:after="120"/>
      </w:pPr>
      <w:r>
        <w:rPr>
          <w:i/>
          <w:iCs/>
          <w:color w:val="666666"/>
        </w:rPr>
        <w:t>Conversation export, September 28, 2026</w:t>
      </w:r>
    </w:p>
    <w:p w14:paraId="4D7808CC" w14:textId="77777777" w:rsidR="00442EB3" w:rsidRDefault="00322CB9">
      <w:pPr>
        <w:pBdr>
          <w:bottom w:val="single" w:sz="6" w:space="2" w:color="999999"/>
        </w:pBdr>
        <w:spacing w:before="240" w:after="100"/>
      </w:pPr>
      <w:r>
        <w:rPr>
          <w:b/>
          <w:bCs/>
          <w:color w:val="1F4E79"/>
          <w:sz w:val="26"/>
          <w:szCs w:val="26"/>
        </w:rPr>
        <w:t>User</w:t>
      </w:r>
    </w:p>
    <w:p w14:paraId="4D7808CD" w14:textId="77777777" w:rsidR="00442EB3" w:rsidRDefault="00322CB9">
      <w:pPr>
        <w:spacing w:after="120"/>
      </w:pPr>
      <w:r>
        <w:t>Consider the following program:</w:t>
      </w:r>
    </w:p>
    <w:p w14:paraId="4D7808CE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number = 3.0</w:t>
      </w:r>
    </w:p>
    <w:p w14:paraId="4D7808CF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IteNumb = 500</w:t>
      </w:r>
    </w:p>
    <w:p w14:paraId="4D7808D0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for iterator in range (1,IteNumb):</w:t>
      </w:r>
    </w:p>
    <w:p w14:paraId="4D7808D1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D7808D2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number = number / 3.0</w:t>
      </w:r>
    </w:p>
    <w:p w14:paraId="4D7808D3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for iterator in range (1,IteNumb):</w:t>
      </w:r>
    </w:p>
    <w:p w14:paraId="4D7808D4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number = number * 3.0</w:t>
      </w:r>
    </w:p>
    <w:p w14:paraId="4D7808D5" w14:textId="77777777" w:rsidR="00442EB3" w:rsidRDefault="00322CB9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print("Number is : ",number)</w:t>
      </w:r>
    </w:p>
    <w:p w14:paraId="4D7808D6" w14:textId="77777777" w:rsidR="00442EB3" w:rsidRDefault="00442EB3">
      <w:pPr>
        <w:spacing w:after="120"/>
      </w:pPr>
    </w:p>
    <w:p w14:paraId="4D7808D7" w14:textId="77777777" w:rsidR="00442EB3" w:rsidRDefault="00322CB9">
      <w:pPr>
        <w:spacing w:after="120"/>
      </w:pPr>
      <w:r>
        <w:t>does python have the capability to increase the precision of its floating point operations past the normal 17?</w:t>
      </w:r>
    </w:p>
    <w:p w14:paraId="4D7808D8" w14:textId="77777777" w:rsidR="00442EB3" w:rsidRDefault="00322CB9">
      <w:pPr>
        <w:pBdr>
          <w:bottom w:val="single" w:sz="6" w:space="2" w:color="999999"/>
        </w:pBdr>
        <w:spacing w:before="240" w:after="100"/>
      </w:pPr>
      <w:r>
        <w:rPr>
          <w:b/>
          <w:bCs/>
          <w:color w:val="7A3E1D"/>
          <w:sz w:val="26"/>
          <w:szCs w:val="26"/>
        </w:rPr>
        <w:t>Claude</w:t>
      </w:r>
    </w:p>
    <w:p w14:paraId="4D7808D9" w14:textId="77777777" w:rsidR="00442EB3" w:rsidRDefault="00322CB9">
      <w:pPr>
        <w:spacing w:after="120"/>
      </w:pPr>
      <w:r>
        <w:rPr>
          <w:b/>
          <w:bCs/>
        </w:rPr>
        <w:t>Yes.</w:t>
      </w:r>
      <w:r>
        <w:t xml:space="preserve"> Python's built-in </w:t>
      </w:r>
      <w:r>
        <w:rPr>
          <w:rFonts w:ascii="Consolas" w:eastAsia="Consolas" w:hAnsi="Consolas" w:cs="Consolas"/>
        </w:rPr>
        <w:t>float</w:t>
      </w:r>
      <w:r>
        <w:t xml:space="preserve"> is a fixed 64-bit IEEE 754 double (about 15-17 significant decimal digits), and you can't change that. But the standard library and a few third-party packages give you higher or arbitrary precision.</w:t>
      </w:r>
    </w:p>
    <w:p w14:paraId="4D7808DA" w14:textId="77777777" w:rsidR="00442EB3" w:rsidRDefault="00322CB9">
      <w:pPr>
        <w:spacing w:after="120"/>
      </w:pPr>
      <w:r>
        <w:rPr>
          <w:b/>
          <w:bCs/>
        </w:rPr>
        <w:t xml:space="preserve">First, what your program actually does. </w:t>
      </w:r>
      <w:r>
        <w:t>Dividing by 3.0 a total of 499 times gives roughly 3 × 3⁻⁴⁹⁹ ≈ 10⁻²³⁸, which is still within the double range (minimum normal ≈ 2.2×10⁻³⁰⁸), so nothing underflows. Multiplying back up 499 times, though, accumulates rounding error at every step, because 1/3 isn't exactly representable in binary. The result will be close to 3.0 but generally not exactly 3.0 (something like 3.0000000000000xxx). That drift is what higher precision fixes.</w:t>
      </w:r>
    </w:p>
    <w:p w14:paraId="4D7808DB" w14:textId="77777777" w:rsidR="00442EB3" w:rsidRDefault="00322CB9">
      <w:pPr>
        <w:spacing w:after="120"/>
      </w:pPr>
      <w:r>
        <w:rPr>
          <w:b/>
          <w:bCs/>
        </w:rPr>
        <w:t>Options for more precision:</w:t>
      </w:r>
    </w:p>
    <w:p w14:paraId="4D7808DC" w14:textId="77777777" w:rsidR="00442EB3" w:rsidRDefault="00322CB9">
      <w:pPr>
        <w:pStyle w:val="Heading2"/>
      </w:pPr>
      <w:r>
        <w:t>1. decimal module (standard library)</w:t>
      </w:r>
    </w:p>
    <w:p w14:paraId="4D7808DD" w14:textId="77777777" w:rsidR="00442EB3" w:rsidRDefault="00322CB9">
      <w:pPr>
        <w:spacing w:after="120"/>
      </w:pPr>
      <w:r>
        <w:t>Arbitrary precision decimal floating point.</w:t>
      </w:r>
    </w:p>
    <w:p w14:paraId="4D7808DE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decimal import Decimal, getcontext</w:t>
      </w:r>
    </w:p>
    <w:p w14:paraId="4D7808DF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D7808E0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getcontext().prec = 50   # 50 significant digits</w:t>
      </w:r>
    </w:p>
    <w:p w14:paraId="4D7808E1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D7808E2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number = Decimal(3)</w:t>
      </w:r>
    </w:p>
    <w:p w14:paraId="4D7808E3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IteNumb = 500</w:t>
      </w:r>
    </w:p>
    <w:p w14:paraId="4D7808E4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for _ in range(1, IteNumb):</w:t>
      </w:r>
    </w:p>
    <w:p w14:paraId="4D7808E5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number = number / Decimal(3)</w:t>
      </w:r>
    </w:p>
    <w:p w14:paraId="4D7808E6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for _ in range(1, IteNumb):</w:t>
      </w:r>
    </w:p>
    <w:p w14:paraId="4D7808E7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number = number * Decimal(3)</w:t>
      </w:r>
    </w:p>
    <w:p w14:paraId="4D7808E8" w14:textId="77777777" w:rsidR="00442EB3" w:rsidRDefault="00322CB9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print("Number is :", number)</w:t>
      </w:r>
    </w:p>
    <w:p w14:paraId="4D7808E9" w14:textId="77777777" w:rsidR="00442EB3" w:rsidRDefault="00442EB3">
      <w:pPr>
        <w:spacing w:after="120"/>
      </w:pPr>
    </w:p>
    <w:p w14:paraId="4D7808EA" w14:textId="77777777" w:rsidR="00442EB3" w:rsidRDefault="00322CB9">
      <w:pPr>
        <w:spacing w:after="120"/>
      </w:pPr>
      <w:r>
        <w:t>Even here, 1/3 in decimal is a repeating fraction, so you'll see a tiny error at the last digits. It will just be far smaller (around 10⁻⁵⁰ instead of 10⁻¹⁶). Raise prec for more.</w:t>
      </w:r>
    </w:p>
    <w:p w14:paraId="4D7808EB" w14:textId="77777777" w:rsidR="00442EB3" w:rsidRDefault="00322CB9">
      <w:pPr>
        <w:pStyle w:val="Heading2"/>
      </w:pPr>
      <w:r>
        <w:t>2. fractions.Fraction (standard library)</w:t>
      </w:r>
    </w:p>
    <w:p w14:paraId="4D7808EC" w14:textId="77777777" w:rsidR="00442EB3" w:rsidRDefault="00322CB9">
      <w:pPr>
        <w:spacing w:after="120"/>
      </w:pPr>
      <w:r>
        <w:lastRenderedPageBreak/>
        <w:t>Exact rational arithmetic, so no rounding at all.</w:t>
      </w:r>
    </w:p>
    <w:p w14:paraId="4D7808ED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fractions import Fraction</w:t>
      </w:r>
    </w:p>
    <w:p w14:paraId="4D7808EE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D7808EF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number = Fraction(3)</w:t>
      </w:r>
    </w:p>
    <w:p w14:paraId="4D7808F0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for _ in range(1, 500):</w:t>
      </w:r>
    </w:p>
    <w:p w14:paraId="4D7808F1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number /= 3</w:t>
      </w:r>
    </w:p>
    <w:p w14:paraId="4D7808F2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for _ in range(1, 500):</w:t>
      </w:r>
    </w:p>
    <w:p w14:paraId="4D7808F3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number *= 3</w:t>
      </w:r>
    </w:p>
    <w:p w14:paraId="4D7808F4" w14:textId="77777777" w:rsidR="00442EB3" w:rsidRDefault="00322CB9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print(number)   # exactly 3</w:t>
      </w:r>
    </w:p>
    <w:p w14:paraId="4D7808F5" w14:textId="77777777" w:rsidR="00442EB3" w:rsidRDefault="00442EB3">
      <w:pPr>
        <w:spacing w:after="120"/>
      </w:pPr>
    </w:p>
    <w:p w14:paraId="4D7808F6" w14:textId="77777777" w:rsidR="00442EB3" w:rsidRDefault="00322CB9">
      <w:pPr>
        <w:spacing w:after="120"/>
      </w:pPr>
      <w:r>
        <w:t>This gives exactly 3, at the cost of the numerator/denominator growing (3⁴⁹⁹ is a ~240-digit number), which is fine here but can get slow for long computations.</w:t>
      </w:r>
    </w:p>
    <w:p w14:paraId="4D7808F7" w14:textId="77777777" w:rsidR="00442EB3" w:rsidRDefault="00322CB9">
      <w:pPr>
        <w:pStyle w:val="Heading2"/>
      </w:pPr>
      <w:r>
        <w:t>3. mpmath (third-party, pip install mpmath)</w:t>
      </w:r>
    </w:p>
    <w:p w14:paraId="4D7808F8" w14:textId="77777777" w:rsidR="00442EB3" w:rsidRDefault="00322CB9">
      <w:pPr>
        <w:spacing w:after="120"/>
      </w:pPr>
      <w:r>
        <w:t>Arbitrary-precision binary floats with a large math function library.</w:t>
      </w:r>
    </w:p>
    <w:p w14:paraId="4D7808F9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from mpmath import mp, mpf</w:t>
      </w:r>
    </w:p>
    <w:p w14:paraId="4D7808FA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mp.dps = 50</w:t>
      </w:r>
    </w:p>
    <w:p w14:paraId="4D7808FB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number = mpf(3)</w:t>
      </w:r>
    </w:p>
    <w:p w14:paraId="4D7808FC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for _ in range(1, 500):</w:t>
      </w:r>
    </w:p>
    <w:p w14:paraId="4D7808FD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number /= 3</w:t>
      </w:r>
    </w:p>
    <w:p w14:paraId="4D7808FE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for _ in range(1, 500):</w:t>
      </w:r>
    </w:p>
    <w:p w14:paraId="4D7808FF" w14:textId="77777777" w:rsidR="00442EB3" w:rsidRDefault="00322CB9">
      <w:pPr>
        <w:keepNext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number *= 3</w:t>
      </w:r>
    </w:p>
    <w:p w14:paraId="4D780900" w14:textId="77777777" w:rsidR="00442EB3" w:rsidRDefault="00322CB9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print(number)</w:t>
      </w:r>
    </w:p>
    <w:p w14:paraId="4D780901" w14:textId="77777777" w:rsidR="00442EB3" w:rsidRDefault="00442EB3">
      <w:pPr>
        <w:spacing w:after="120"/>
      </w:pPr>
    </w:p>
    <w:p w14:paraId="4D780902" w14:textId="77777777" w:rsidR="00442EB3" w:rsidRDefault="00322CB9">
      <w:pPr>
        <w:pStyle w:val="Heading2"/>
      </w:pPr>
      <w:r>
        <w:t>4. numpy.longdouble</w:t>
      </w:r>
    </w:p>
    <w:p w14:paraId="4D780903" w14:textId="77777777" w:rsidR="00442EB3" w:rsidRDefault="00322CB9">
      <w:pPr>
        <w:spacing w:after="120"/>
      </w:pPr>
      <w:r>
        <w:t>Extended precision (80-bit on most x86 Linux/Mac builds, ~18-19 digits), but platform-dependent, and on Windows it's usually just a normal double. It's a modest improvement, not arbitrary precision.</w:t>
      </w:r>
    </w:p>
    <w:p w14:paraId="4D780904" w14:textId="77777777" w:rsidR="00442EB3" w:rsidRDefault="00322CB9">
      <w:pPr>
        <w:pStyle w:val="Heading2"/>
      </w:pPr>
      <w:r>
        <w:t>5. gmpy2 (third-party)</w:t>
      </w:r>
    </w:p>
    <w:p w14:paraId="4D780905" w14:textId="77777777" w:rsidR="00442EB3" w:rsidRDefault="00322CB9">
      <w:pPr>
        <w:spacing w:after="120"/>
      </w:pPr>
      <w:r>
        <w:t>Fast arbitrary-precision floats backed by the GMP/MPFR libraries, good when performance matters.</w:t>
      </w:r>
    </w:p>
    <w:p w14:paraId="4D780906" w14:textId="77777777" w:rsidR="00442EB3" w:rsidRDefault="00322CB9">
      <w:pPr>
        <w:spacing w:after="120"/>
      </w:pPr>
      <w:r>
        <w:rPr>
          <w:b/>
          <w:bCs/>
        </w:rPr>
        <w:t xml:space="preserve">Rule of thumb: </w:t>
      </w:r>
      <w:r>
        <w:t xml:space="preserve">use </w:t>
      </w:r>
      <w:r>
        <w:rPr>
          <w:rFonts w:ascii="Consolas" w:eastAsia="Consolas" w:hAnsi="Consolas" w:cs="Consolas"/>
        </w:rPr>
        <w:t>Fraction</w:t>
      </w:r>
      <w:r>
        <w:t xml:space="preserve"> when you need exact results with rational numbers, </w:t>
      </w:r>
      <w:r>
        <w:rPr>
          <w:rFonts w:ascii="Consolas" w:eastAsia="Consolas" w:hAnsi="Consolas" w:cs="Consolas"/>
        </w:rPr>
        <w:t>decimal</w:t>
      </w:r>
      <w:r>
        <w:t xml:space="preserve"> for base-10 work like money, and </w:t>
      </w:r>
      <w:r>
        <w:rPr>
          <w:rFonts w:ascii="Consolas" w:eastAsia="Consolas" w:hAnsi="Consolas" w:cs="Consolas"/>
        </w:rPr>
        <w:t>mpmath</w:t>
      </w:r>
      <w:r>
        <w:t>/</w:t>
      </w:r>
      <w:r>
        <w:rPr>
          <w:rFonts w:ascii="Consolas" w:eastAsia="Consolas" w:hAnsi="Consolas" w:cs="Consolas"/>
        </w:rPr>
        <w:t>gmpy2</w:t>
      </w:r>
      <w:r>
        <w:t xml:space="preserve"> for high-precision scientific computation.</w:t>
      </w:r>
    </w:p>
    <w:p w14:paraId="4D780907" w14:textId="77777777" w:rsidR="00442EB3" w:rsidRDefault="00322CB9">
      <w:pPr>
        <w:pBdr>
          <w:bottom w:val="single" w:sz="6" w:space="2" w:color="999999"/>
        </w:pBdr>
        <w:spacing w:before="240" w:after="100"/>
      </w:pPr>
      <w:r>
        <w:rPr>
          <w:b/>
          <w:bCs/>
          <w:color w:val="1F4E79"/>
          <w:sz w:val="26"/>
          <w:szCs w:val="26"/>
        </w:rPr>
        <w:t>User</w:t>
      </w:r>
    </w:p>
    <w:p w14:paraId="4D780908" w14:textId="77777777" w:rsidR="00442EB3" w:rsidRDefault="00322CB9">
      <w:pPr>
        <w:spacing w:after="120"/>
      </w:pPr>
      <w:r>
        <w:t>so would you recommend the Fraction method for this instance?</w:t>
      </w:r>
    </w:p>
    <w:p w14:paraId="4D780909" w14:textId="77777777" w:rsidR="00442EB3" w:rsidRDefault="00322CB9">
      <w:pPr>
        <w:pBdr>
          <w:bottom w:val="single" w:sz="6" w:space="2" w:color="999999"/>
        </w:pBdr>
        <w:spacing w:before="240" w:after="100"/>
      </w:pPr>
      <w:r>
        <w:rPr>
          <w:b/>
          <w:bCs/>
          <w:color w:val="7A3E1D"/>
          <w:sz w:val="26"/>
          <w:szCs w:val="26"/>
        </w:rPr>
        <w:t>Claude</w:t>
      </w:r>
    </w:p>
    <w:p w14:paraId="4D78090A" w14:textId="77777777" w:rsidR="00442EB3" w:rsidRDefault="00322CB9">
      <w:pPr>
        <w:spacing w:after="120"/>
      </w:pPr>
      <w:r>
        <w:rPr>
          <w:b/>
          <w:bCs/>
        </w:rPr>
        <w:t>Yes, for this program Fraction is the best fit.</w:t>
      </w:r>
    </w:p>
    <w:p w14:paraId="4D78090B" w14:textId="77777777" w:rsidR="00442EB3" w:rsidRDefault="00322CB9">
      <w:pPr>
        <w:spacing w:after="120"/>
      </w:pPr>
      <w:r>
        <w:rPr>
          <w:b/>
          <w:bCs/>
        </w:rPr>
        <w:t xml:space="preserve">Why it works here: </w:t>
      </w:r>
      <w:r>
        <w:t xml:space="preserve">the program only divides and multiplies by 3, and rational numbers are closed under those operations. </w:t>
      </w:r>
      <w:r>
        <w:rPr>
          <w:rFonts w:ascii="Consolas" w:eastAsia="Consolas" w:hAnsi="Consolas" w:cs="Consolas"/>
        </w:rPr>
        <w:t>Fraction</w:t>
      </w:r>
      <w:r>
        <w:t xml:space="preserve"> therefore never has to round, and you get exactly 3 back. The numbers stay small enough (3⁴⁹⁹ is about 240 digits) that 500 iterations run instantly.</w:t>
      </w:r>
    </w:p>
    <w:p w14:paraId="4D78090C" w14:textId="77777777" w:rsidR="00442EB3" w:rsidRDefault="00322CB9">
      <w:pPr>
        <w:spacing w:after="120"/>
      </w:pPr>
      <w:r>
        <w:rPr>
          <w:b/>
          <w:bCs/>
        </w:rPr>
        <w:t>When I'd pick something else:</w:t>
      </w:r>
    </w:p>
    <w:p w14:paraId="4D78090D" w14:textId="77777777" w:rsidR="00442EB3" w:rsidRDefault="00322CB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If you need irrational operations</w:t>
      </w:r>
      <w:r>
        <w:t xml:space="preserve"> (square roots, sin/cos, logs, π), Fraction can't represent the results exactly, so use mpmath or decimal with a chosen precision.</w:t>
      </w:r>
    </w:p>
    <w:p w14:paraId="4D78090E" w14:textId="77777777" w:rsidR="00442EB3" w:rsidRDefault="00322CB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If the loop count were huge</w:t>
      </w:r>
      <w:r>
        <w:t xml:space="preserve"> (millions of iterations), the numerator and denominator would grow without bound and slow things down. A fixed-precision type like decimal or mpmath keeps cost per operation roughly constant.</w:t>
      </w:r>
    </w:p>
    <w:p w14:paraId="4D78090F" w14:textId="77777777" w:rsidR="00442EB3" w:rsidRDefault="00322CB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If you want to demonstrate floating-point error</w:t>
      </w:r>
      <w:r>
        <w:t>, as in a numerical analysis exercise, plain float is the point. You could compare it against Fraction to measure exactly how far off the float result is.</w:t>
      </w:r>
    </w:p>
    <w:p w14:paraId="4D780910" w14:textId="77777777" w:rsidR="00442EB3" w:rsidRDefault="00322CB9">
      <w:pPr>
        <w:spacing w:after="120"/>
      </w:pPr>
      <w:r>
        <w:rPr>
          <w:b/>
          <w:bCs/>
        </w:rPr>
        <w:t xml:space="preserve">One small note: </w:t>
      </w:r>
      <w:r>
        <w:t>Fraction mixes fine with ints (</w:t>
      </w:r>
      <w:r>
        <w:rPr>
          <w:rFonts w:ascii="Consolas" w:eastAsia="Consolas" w:hAnsi="Consolas" w:cs="Consolas"/>
        </w:rPr>
        <w:t>number /= 3</w:t>
      </w:r>
      <w:r>
        <w:t xml:space="preserve">), but avoid mixing it with floats. </w:t>
      </w:r>
      <w:r>
        <w:rPr>
          <w:rFonts w:ascii="Consolas" w:eastAsia="Consolas" w:hAnsi="Consolas" w:cs="Consolas"/>
        </w:rPr>
        <w:t>Fraction(3) / 3.0</w:t>
      </w:r>
      <w:r>
        <w:t xml:space="preserve"> silently converts the result to a float and reintroduces the rounding error.</w:t>
      </w:r>
    </w:p>
    <w:p w14:paraId="4D780914" w14:textId="137CFA49" w:rsidR="00442EB3" w:rsidRDefault="00442EB3">
      <w:pPr>
        <w:spacing w:after="120"/>
        <w:rPr>
          <w:b/>
          <w:bCs/>
          <w:color w:val="1F4E79"/>
          <w:sz w:val="26"/>
          <w:szCs w:val="26"/>
        </w:rPr>
      </w:pPr>
    </w:p>
    <w:p w14:paraId="0FE0C474" w14:textId="77777777" w:rsidR="00D9763E" w:rsidRDefault="00D9763E">
      <w:pPr>
        <w:spacing w:after="120"/>
        <w:rPr>
          <w:b/>
          <w:bCs/>
          <w:color w:val="1F4E79"/>
          <w:sz w:val="26"/>
          <w:szCs w:val="26"/>
        </w:rPr>
      </w:pPr>
    </w:p>
    <w:p w14:paraId="113715C2" w14:textId="0912C7D6" w:rsidR="00DC6E1B" w:rsidRPr="00AD1CE4" w:rsidRDefault="00D9763E">
      <w:pPr>
        <w:spacing w:after="120"/>
        <w:rPr>
          <w:color w:val="000000" w:themeColor="text1"/>
          <w:sz w:val="24"/>
          <w:szCs w:val="24"/>
        </w:rPr>
      </w:pPr>
      <w:r w:rsidRPr="00AD1CE4">
        <w:rPr>
          <w:color w:val="000000" w:themeColor="text1"/>
          <w:sz w:val="24"/>
          <w:szCs w:val="24"/>
        </w:rPr>
        <w:t xml:space="preserve">Based on the conversation above, Claude recommends 3 methods for </w:t>
      </w:r>
      <w:r w:rsidR="005C482A" w:rsidRPr="00AD1CE4">
        <w:rPr>
          <w:color w:val="000000" w:themeColor="text1"/>
          <w:sz w:val="24"/>
          <w:szCs w:val="24"/>
        </w:rPr>
        <w:t xml:space="preserve">float precision, all with their own benefits. </w:t>
      </w:r>
      <w:r w:rsidR="00AD1CE4" w:rsidRPr="00AD1CE4">
        <w:rPr>
          <w:color w:val="000000" w:themeColor="text1"/>
          <w:sz w:val="24"/>
          <w:szCs w:val="24"/>
        </w:rPr>
        <w:t xml:space="preserve">The AI recommended the </w:t>
      </w:r>
      <w:r w:rsidR="00C2639C">
        <w:rPr>
          <w:color w:val="000000" w:themeColor="text1"/>
          <w:sz w:val="24"/>
          <w:szCs w:val="24"/>
        </w:rPr>
        <w:t>fraction library for exact precision</w:t>
      </w:r>
      <w:r w:rsidR="002F367E">
        <w:rPr>
          <w:color w:val="000000" w:themeColor="text1"/>
          <w:sz w:val="24"/>
          <w:szCs w:val="24"/>
        </w:rPr>
        <w:t xml:space="preserve">. </w:t>
      </w:r>
      <w:r w:rsidR="009F66E3">
        <w:rPr>
          <w:color w:val="000000" w:themeColor="text1"/>
          <w:sz w:val="24"/>
          <w:szCs w:val="24"/>
        </w:rPr>
        <w:t xml:space="preserve">For the relatively simple math involved in this instance, </w:t>
      </w:r>
      <w:r w:rsidR="00F04CC5">
        <w:rPr>
          <w:color w:val="000000" w:themeColor="text1"/>
          <w:sz w:val="24"/>
          <w:szCs w:val="24"/>
        </w:rPr>
        <w:t>the fraction library works just fine. For more complex math, Claude suggests a third party library that must be installed.</w:t>
      </w:r>
    </w:p>
    <w:sectPr w:rsidR="00DC6E1B" w:rsidRPr="00AD1CE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4CC6"/>
    <w:multiLevelType w:val="hybridMultilevel"/>
    <w:tmpl w:val="93FE0B74"/>
    <w:lvl w:ilvl="0" w:tplc="C546B8E2">
      <w:start w:val="1"/>
      <w:numFmt w:val="bullet"/>
      <w:lvlText w:val="●"/>
      <w:lvlJc w:val="left"/>
      <w:pPr>
        <w:ind w:left="720" w:hanging="360"/>
      </w:pPr>
    </w:lvl>
    <w:lvl w:ilvl="1" w:tplc="33A0FAF4">
      <w:start w:val="1"/>
      <w:numFmt w:val="bullet"/>
      <w:lvlText w:val="○"/>
      <w:lvlJc w:val="left"/>
      <w:pPr>
        <w:ind w:left="1440" w:hanging="360"/>
      </w:pPr>
    </w:lvl>
    <w:lvl w:ilvl="2" w:tplc="FBB4D9DC">
      <w:start w:val="1"/>
      <w:numFmt w:val="bullet"/>
      <w:lvlText w:val="■"/>
      <w:lvlJc w:val="left"/>
      <w:pPr>
        <w:ind w:left="2160" w:hanging="360"/>
      </w:pPr>
    </w:lvl>
    <w:lvl w:ilvl="3" w:tplc="8200C1C6">
      <w:start w:val="1"/>
      <w:numFmt w:val="bullet"/>
      <w:lvlText w:val="●"/>
      <w:lvlJc w:val="left"/>
      <w:pPr>
        <w:ind w:left="2880" w:hanging="360"/>
      </w:pPr>
    </w:lvl>
    <w:lvl w:ilvl="4" w:tplc="59184C9E">
      <w:start w:val="1"/>
      <w:numFmt w:val="bullet"/>
      <w:lvlText w:val="○"/>
      <w:lvlJc w:val="left"/>
      <w:pPr>
        <w:ind w:left="3600" w:hanging="360"/>
      </w:pPr>
    </w:lvl>
    <w:lvl w:ilvl="5" w:tplc="A964D2B8">
      <w:start w:val="1"/>
      <w:numFmt w:val="bullet"/>
      <w:lvlText w:val="■"/>
      <w:lvlJc w:val="left"/>
      <w:pPr>
        <w:ind w:left="4320" w:hanging="360"/>
      </w:pPr>
    </w:lvl>
    <w:lvl w:ilvl="6" w:tplc="7BD4DDE4">
      <w:start w:val="1"/>
      <w:numFmt w:val="bullet"/>
      <w:lvlText w:val="●"/>
      <w:lvlJc w:val="left"/>
      <w:pPr>
        <w:ind w:left="5040" w:hanging="360"/>
      </w:pPr>
    </w:lvl>
    <w:lvl w:ilvl="7" w:tplc="239A23F0">
      <w:start w:val="1"/>
      <w:numFmt w:val="bullet"/>
      <w:lvlText w:val="●"/>
      <w:lvlJc w:val="left"/>
      <w:pPr>
        <w:ind w:left="5760" w:hanging="360"/>
      </w:pPr>
    </w:lvl>
    <w:lvl w:ilvl="8" w:tplc="0EA088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D01797"/>
    <w:multiLevelType w:val="hybridMultilevel"/>
    <w:tmpl w:val="3C6685B0"/>
    <w:lvl w:ilvl="0" w:tplc="4600E2FA">
      <w:start w:val="1"/>
      <w:numFmt w:val="decimal"/>
      <w:lvlText w:val="%1."/>
      <w:lvlJc w:val="left"/>
      <w:pPr>
        <w:ind w:left="720" w:hanging="360"/>
      </w:pPr>
    </w:lvl>
    <w:lvl w:ilvl="1" w:tplc="54DE40AE">
      <w:numFmt w:val="decimal"/>
      <w:lvlText w:val=""/>
      <w:lvlJc w:val="left"/>
    </w:lvl>
    <w:lvl w:ilvl="2" w:tplc="A7AC07E4">
      <w:numFmt w:val="decimal"/>
      <w:lvlText w:val=""/>
      <w:lvlJc w:val="left"/>
    </w:lvl>
    <w:lvl w:ilvl="3" w:tplc="2D6A9B74">
      <w:numFmt w:val="decimal"/>
      <w:lvlText w:val=""/>
      <w:lvlJc w:val="left"/>
    </w:lvl>
    <w:lvl w:ilvl="4" w:tplc="211202E0">
      <w:numFmt w:val="decimal"/>
      <w:lvlText w:val=""/>
      <w:lvlJc w:val="left"/>
    </w:lvl>
    <w:lvl w:ilvl="5" w:tplc="95A4230C">
      <w:numFmt w:val="decimal"/>
      <w:lvlText w:val=""/>
      <w:lvlJc w:val="left"/>
    </w:lvl>
    <w:lvl w:ilvl="6" w:tplc="DA22C2EA">
      <w:numFmt w:val="decimal"/>
      <w:lvlText w:val=""/>
      <w:lvlJc w:val="left"/>
    </w:lvl>
    <w:lvl w:ilvl="7" w:tplc="3496E8DC">
      <w:numFmt w:val="decimal"/>
      <w:lvlText w:val=""/>
      <w:lvlJc w:val="left"/>
    </w:lvl>
    <w:lvl w:ilvl="8" w:tplc="FE9A0940">
      <w:numFmt w:val="decimal"/>
      <w:lvlText w:val=""/>
      <w:lvlJc w:val="left"/>
    </w:lvl>
  </w:abstractNum>
  <w:abstractNum w:abstractNumId="2" w15:restartNumberingAfterBreak="0">
    <w:nsid w:val="580874A0"/>
    <w:multiLevelType w:val="hybridMultilevel"/>
    <w:tmpl w:val="F0A69764"/>
    <w:lvl w:ilvl="0" w:tplc="451A8816">
      <w:start w:val="1"/>
      <w:numFmt w:val="bullet"/>
      <w:lvlText w:val="•"/>
      <w:lvlJc w:val="left"/>
      <w:pPr>
        <w:ind w:left="720" w:hanging="360"/>
      </w:pPr>
    </w:lvl>
    <w:lvl w:ilvl="1" w:tplc="3F52A2D4">
      <w:numFmt w:val="decimal"/>
      <w:lvlText w:val=""/>
      <w:lvlJc w:val="left"/>
    </w:lvl>
    <w:lvl w:ilvl="2" w:tplc="2506BEBA">
      <w:numFmt w:val="decimal"/>
      <w:lvlText w:val=""/>
      <w:lvlJc w:val="left"/>
    </w:lvl>
    <w:lvl w:ilvl="3" w:tplc="904E9960">
      <w:numFmt w:val="decimal"/>
      <w:lvlText w:val=""/>
      <w:lvlJc w:val="left"/>
    </w:lvl>
    <w:lvl w:ilvl="4" w:tplc="8E1A16DE">
      <w:numFmt w:val="decimal"/>
      <w:lvlText w:val=""/>
      <w:lvlJc w:val="left"/>
    </w:lvl>
    <w:lvl w:ilvl="5" w:tplc="AD763A28">
      <w:numFmt w:val="decimal"/>
      <w:lvlText w:val=""/>
      <w:lvlJc w:val="left"/>
    </w:lvl>
    <w:lvl w:ilvl="6" w:tplc="5C048ECE">
      <w:numFmt w:val="decimal"/>
      <w:lvlText w:val=""/>
      <w:lvlJc w:val="left"/>
    </w:lvl>
    <w:lvl w:ilvl="7" w:tplc="064CEC44">
      <w:numFmt w:val="decimal"/>
      <w:lvlText w:val=""/>
      <w:lvlJc w:val="left"/>
    </w:lvl>
    <w:lvl w:ilvl="8" w:tplc="82CA209E">
      <w:numFmt w:val="decimal"/>
      <w:lvlText w:val=""/>
      <w:lvlJc w:val="left"/>
    </w:lvl>
  </w:abstractNum>
  <w:num w:numId="1" w16cid:durableId="1099908576">
    <w:abstractNumId w:val="0"/>
    <w:lvlOverride w:ilvl="0">
      <w:startOverride w:val="1"/>
    </w:lvlOverride>
  </w:num>
  <w:num w:numId="2" w16cid:durableId="10893490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EB3"/>
    <w:rsid w:val="002F367E"/>
    <w:rsid w:val="00322CB9"/>
    <w:rsid w:val="003773C2"/>
    <w:rsid w:val="00442EB3"/>
    <w:rsid w:val="005C482A"/>
    <w:rsid w:val="009F66E3"/>
    <w:rsid w:val="00AD1CE4"/>
    <w:rsid w:val="00C2639C"/>
    <w:rsid w:val="00D9763E"/>
    <w:rsid w:val="00DC6E1B"/>
    <w:rsid w:val="00F0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808CA"/>
  <w15:docId w15:val="{62FF6B4A-17C7-4324-8378-33FC992E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1F1F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Floating-Point Precision</dc:title>
  <dc:creator>Claude</dc:creator>
  <cp:lastModifiedBy>Hayden Lansinger</cp:lastModifiedBy>
  <cp:revision>9</cp:revision>
  <dcterms:created xsi:type="dcterms:W3CDTF">2026-09-28T16:00:00Z</dcterms:created>
  <dcterms:modified xsi:type="dcterms:W3CDTF">2026-09-28T16:08:00Z</dcterms:modified>
</cp:coreProperties>
</file>