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F498" w14:textId="77777777" w:rsidR="00816B9D" w:rsidRDefault="00816B9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page" w:horzAnchor="margin" w:tblpXSpec="center" w:tblpY="296"/>
        <w:tblW w:w="119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1"/>
        <w:gridCol w:w="2122"/>
      </w:tblGrid>
      <w:tr w:rsidR="00816B9D" w14:paraId="39B6C97B" w14:textId="77777777" w:rsidTr="00D175D8">
        <w:trPr>
          <w:cantSplit/>
          <w:trHeight w:val="863"/>
        </w:trPr>
        <w:tc>
          <w:tcPr>
            <w:tcW w:w="9781" w:type="dxa"/>
            <w:tcBorders>
              <w:top w:val="nil"/>
              <w:left w:val="nil"/>
              <w:bottom w:val="nil"/>
              <w:right w:val="single" w:sz="12" w:space="0" w:color="4472C4"/>
            </w:tcBorders>
          </w:tcPr>
          <w:p w14:paraId="465D33D3" w14:textId="77777777" w:rsidR="00816B9D" w:rsidRDefault="00000000">
            <w:pPr>
              <w:rPr>
                <w:rFonts w:ascii="Georgia" w:eastAsia="Georgia" w:hAnsi="Georgia" w:cs="Georgia"/>
                <w:b/>
                <w:color w:val="2F5496"/>
                <w:sz w:val="56"/>
                <w:szCs w:val="56"/>
              </w:rPr>
            </w:pPr>
            <w:r>
              <w:rPr>
                <w:rFonts w:ascii="Georgia" w:eastAsia="Georgia" w:hAnsi="Georgia" w:cs="Georgia"/>
                <w:b/>
                <w:color w:val="2F5496"/>
                <w:sz w:val="56"/>
                <w:szCs w:val="56"/>
              </w:rPr>
              <w:t>Hayden Ng</w:t>
            </w:r>
          </w:p>
          <w:p w14:paraId="0099FFDF" w14:textId="77777777" w:rsidR="00816B9D" w:rsidRDefault="00816B9D">
            <w:pPr>
              <w:rPr>
                <w:sz w:val="20"/>
                <w:szCs w:val="20"/>
              </w:rPr>
            </w:pPr>
          </w:p>
          <w:p w14:paraId="51B92D4A" w14:textId="47ED7BBE" w:rsidR="00816B9D" w:rsidRPr="00F22903" w:rsidRDefault="00AE688F">
            <w:pPr>
              <w:rPr>
                <w:sz w:val="20"/>
                <w:szCs w:val="20"/>
              </w:rPr>
            </w:pPr>
            <w:r w:rsidRPr="00F22903">
              <w:rPr>
                <w:sz w:val="20"/>
                <w:szCs w:val="20"/>
              </w:rPr>
              <w:t xml:space="preserve">Full-stack developer with 8+ years building data-driven web applications and analytics platforms. Experienced developing end-to-end product features across APIs, relational databases, and modern JavaScript frontends. </w:t>
            </w:r>
            <w:r w:rsidR="00F22903" w:rsidRPr="00F22903">
              <w:t xml:space="preserve"> </w:t>
            </w:r>
            <w:r w:rsidR="00F22903" w:rsidRPr="00F22903">
              <w:rPr>
                <w:sz w:val="20"/>
                <w:szCs w:val="20"/>
              </w:rPr>
              <w:t>Recently contributed to AI model evaluation and AI-assisted development workflows, with a strong interest in building AI-powered applications and data products.</w:t>
            </w:r>
          </w:p>
          <w:p w14:paraId="3CC03E42" w14:textId="52824A08" w:rsidR="006A4D8A" w:rsidRDefault="006A4D8A">
            <w:pPr>
              <w:rPr>
                <w:sz w:val="10"/>
                <w:szCs w:val="10"/>
              </w:rPr>
            </w:pPr>
          </w:p>
        </w:tc>
        <w:tc>
          <w:tcPr>
            <w:tcW w:w="2122" w:type="dxa"/>
            <w:tcBorders>
              <w:top w:val="nil"/>
              <w:left w:val="single" w:sz="12" w:space="0" w:color="4472C4"/>
              <w:bottom w:val="nil"/>
              <w:right w:val="nil"/>
            </w:tcBorders>
            <w:shd w:val="clear" w:color="auto" w:fill="4472C4"/>
          </w:tcPr>
          <w:p w14:paraId="36214594" w14:textId="77777777" w:rsidR="00816B9D" w:rsidRDefault="00816B9D">
            <w:pPr>
              <w:rPr>
                <w:rFonts w:ascii="Times New Roman" w:eastAsia="Times New Roman" w:hAnsi="Times New Roman" w:cs="Times New Roman"/>
                <w:b/>
                <w:color w:val="2F5496"/>
                <w:sz w:val="10"/>
                <w:szCs w:val="10"/>
                <w:u w:val="single"/>
              </w:rPr>
            </w:pPr>
          </w:p>
          <w:p w14:paraId="35770799" w14:textId="77777777" w:rsidR="00816B9D" w:rsidRDefault="00000000">
            <w:pPr>
              <w:rPr>
                <w:rFonts w:ascii="Georgia" w:eastAsia="Georgia" w:hAnsi="Georgia" w:cs="Georgia"/>
                <w:color w:val="FFFFFF"/>
              </w:rPr>
            </w:pPr>
            <w:r>
              <w:rPr>
                <w:rFonts w:ascii="Georgia" w:eastAsia="Georgia" w:hAnsi="Georgia" w:cs="Georgia"/>
                <w:color w:val="FFFFFF"/>
              </w:rPr>
              <w:t>Port Moody, BC</w:t>
            </w:r>
          </w:p>
          <w:p w14:paraId="326B4157" w14:textId="77777777" w:rsidR="00816B9D" w:rsidRDefault="00000000">
            <w:pPr>
              <w:rPr>
                <w:rFonts w:ascii="Georgia" w:eastAsia="Georgia" w:hAnsi="Georgia" w:cs="Georgia"/>
                <w:color w:val="FFFFFF"/>
              </w:rPr>
            </w:pPr>
            <w:r>
              <w:rPr>
                <w:rFonts w:ascii="Georgia" w:eastAsia="Georgia" w:hAnsi="Georgia" w:cs="Georgia"/>
                <w:color w:val="FFFFFF"/>
              </w:rPr>
              <w:t>(778)-317-0894</w:t>
            </w:r>
          </w:p>
          <w:p w14:paraId="57B66864" w14:textId="4B003907" w:rsidR="00816B9D" w:rsidRPr="00D175D8" w:rsidRDefault="0081559A">
            <w:pPr>
              <w:rPr>
                <w:rFonts w:ascii="Georgia" w:eastAsia="Georgia" w:hAnsi="Georgia" w:cs="Georgia"/>
                <w:color w:val="FFFFFF" w:themeColor="background1"/>
                <w:u w:val="single"/>
              </w:rPr>
            </w:pPr>
            <w:hyperlink r:id="rId5" w:history="1">
              <w:r w:rsidRPr="00D175D8">
                <w:rPr>
                  <w:rStyle w:val="Hyperlink"/>
                  <w:rFonts w:ascii="Georgia" w:eastAsia="Georgia" w:hAnsi="Georgia" w:cs="Georgia"/>
                  <w:color w:val="FFFFFF" w:themeColor="background1"/>
                </w:rPr>
                <w:t>haydenhtng@gmail.com</w:t>
              </w:r>
            </w:hyperlink>
          </w:p>
          <w:p w14:paraId="0BCFB09A" w14:textId="16C8DB64" w:rsidR="00816B9D" w:rsidRDefault="00DB56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DB5659">
              <w:rPr>
                <w:rFonts w:ascii="Georgia" w:eastAsia="Georgia" w:hAnsi="Georgia" w:cs="Georgia"/>
                <w:sz w:val="18"/>
                <w:szCs w:val="18"/>
              </w:rPr>
              <w:t>www.linkedin.com/in/hayden-ng-linked</w:t>
            </w:r>
          </w:p>
        </w:tc>
      </w:tr>
      <w:tr w:rsidR="00816B9D" w14:paraId="48E9D754" w14:textId="77777777" w:rsidTr="00D175D8">
        <w:trPr>
          <w:trHeight w:val="8245"/>
        </w:trPr>
        <w:tc>
          <w:tcPr>
            <w:tcW w:w="9781" w:type="dxa"/>
            <w:tcBorders>
              <w:top w:val="nil"/>
              <w:left w:val="nil"/>
              <w:bottom w:val="nil"/>
              <w:right w:val="single" w:sz="12" w:space="0" w:color="4472C4"/>
            </w:tcBorders>
          </w:tcPr>
          <w:p w14:paraId="345C3CBD" w14:textId="77777777" w:rsidR="00816B9D" w:rsidRDefault="00000000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>Experience</w:t>
            </w:r>
          </w:p>
          <w:p w14:paraId="5192FC52" w14:textId="77777777" w:rsidR="00816B9D" w:rsidRDefault="00816B9D">
            <w:pPr>
              <w:rPr>
                <w:rFonts w:ascii="Georgia" w:eastAsia="Georgia" w:hAnsi="Georgia" w:cs="Georgia"/>
                <w:b/>
                <w:color w:val="2F5496"/>
                <w:sz w:val="10"/>
                <w:szCs w:val="10"/>
              </w:rPr>
            </w:pPr>
          </w:p>
          <w:p w14:paraId="4177947E" w14:textId="7D0DD324" w:rsidR="00B6230B" w:rsidRPr="007F4D77" w:rsidRDefault="00000000">
            <w:pPr>
              <w:rPr>
                <w:rFonts w:ascii="Georgia" w:eastAsia="Georgia" w:hAnsi="Georgia" w:cs="Georgia"/>
                <w:b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z w:val="24"/>
                <w:szCs w:val="24"/>
              </w:rPr>
              <w:t>Stargate Connections Inc, Burnaby BC</w:t>
            </w:r>
            <w:r w:rsidR="00011981">
              <w:rPr>
                <w:rFonts w:ascii="Georgia" w:eastAsia="Georgia" w:hAnsi="Georgia" w:cs="Georgia"/>
                <w:b/>
                <w:sz w:val="24"/>
                <w:szCs w:val="24"/>
              </w:rPr>
              <w:t xml:space="preserve"> |</w:t>
            </w:r>
            <w:r>
              <w:rPr>
                <w:rFonts w:ascii="Georgia" w:eastAsia="Georgia" w:hAnsi="Georgia" w:cs="Georgia"/>
                <w:b/>
              </w:rPr>
              <w:t xml:space="preserve"> </w:t>
            </w:r>
            <w:r w:rsidRPr="00B6230B">
              <w:rPr>
                <w:rFonts w:ascii="Georgia" w:eastAsia="Georgia" w:hAnsi="Georgia" w:cs="Georgia"/>
                <w:b/>
                <w:color w:val="808080"/>
                <w:sz w:val="18"/>
                <w:szCs w:val="18"/>
              </w:rPr>
              <w:t>June 2016 – Present</w:t>
            </w:r>
          </w:p>
          <w:p w14:paraId="7D579703" w14:textId="437672A4" w:rsidR="00816B9D" w:rsidRDefault="00000000">
            <w:pP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     </w:t>
            </w:r>
            <w:r w:rsidR="00B6230B"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>MARR</w:t>
            </w:r>
            <w:r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 xml:space="preserve"> Collection Portal (Web Application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>)</w:t>
            </w:r>
            <w:r w:rsidR="00011981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|</w:t>
            </w:r>
            <w:r w:rsidR="00B6230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="00B6230B">
              <w:rPr>
                <w:rFonts w:ascii="Georgia" w:eastAsia="Georgia" w:hAnsi="Georgia" w:cs="Georgia"/>
                <w:b/>
                <w:color w:val="7F7F7F"/>
                <w:sz w:val="18"/>
                <w:szCs w:val="18"/>
              </w:rPr>
              <w:t>May 2018 - Present</w:t>
            </w:r>
            <w:r w:rsidR="00B6230B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</w:rPr>
              <w:t xml:space="preserve">   </w:t>
            </w:r>
          </w:p>
          <w:p w14:paraId="19D062DC" w14:textId="6CBD45BD" w:rsidR="00816B9D" w:rsidRPr="00B6230B" w:rsidRDefault="00000000">
            <w:pPr>
              <w:rPr>
                <w:rFonts w:ascii="Georgia" w:eastAsia="Georgia" w:hAnsi="Georgia" w:cs="Georgia"/>
                <w:b/>
                <w:color w:val="8EAADB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z w:val="18"/>
                <w:szCs w:val="18"/>
              </w:rPr>
              <w:t xml:space="preserve">     Role: </w:t>
            </w:r>
            <w:r>
              <w:rPr>
                <w:rFonts w:ascii="Georgia" w:eastAsia="Georgia" w:hAnsi="Georgia" w:cs="Georgia"/>
                <w:b/>
                <w:i/>
                <w:sz w:val="18"/>
                <w:szCs w:val="18"/>
              </w:rPr>
              <w:t>Full Stack Developer</w:t>
            </w:r>
          </w:p>
          <w:p w14:paraId="06831F8B" w14:textId="3A1E672D" w:rsidR="001D47A5" w:rsidRPr="001D47A5" w:rsidRDefault="001D47A5" w:rsidP="001D47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F7F7F"/>
                <w:sz w:val="18"/>
                <w:szCs w:val="18"/>
              </w:rPr>
            </w:pPr>
            <w:r w:rsidRPr="001D47A5">
              <w:rPr>
                <w:rFonts w:ascii="Georgia" w:eastAsia="Georgia" w:hAnsi="Georgia" w:cs="Georgia"/>
                <w:color w:val="7F7F7F"/>
                <w:sz w:val="18"/>
                <w:szCs w:val="18"/>
              </w:rPr>
              <w:t>Designed and deployed a multi-tenant web platform serving 600+ users across 300+ sites, enabling large-scale appliance collection reporting and financial reconciliation workflows.</w:t>
            </w:r>
          </w:p>
          <w:p w14:paraId="0B9A6158" w14:textId="77777777" w:rsidR="007C6E29" w:rsidRPr="007C6E29" w:rsidRDefault="007C6E29" w:rsidP="007C6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F7F7F"/>
                <w:sz w:val="18"/>
                <w:szCs w:val="18"/>
              </w:rPr>
            </w:pPr>
            <w:r w:rsidRPr="007C6E29">
              <w:rPr>
                <w:rFonts w:ascii="Georgia" w:eastAsia="Georgia" w:hAnsi="Georgia" w:cs="Georgia"/>
                <w:color w:val="7F7F7F"/>
                <w:sz w:val="18"/>
                <w:szCs w:val="18"/>
              </w:rPr>
              <w:t>Designed backend processing pipelines and API-style integration services that validate user submissions and generate XML feeds for external accounting systems.</w:t>
            </w:r>
          </w:p>
          <w:p w14:paraId="7BD628E9" w14:textId="4311CF80" w:rsidR="001D47A5" w:rsidRPr="001D47A5" w:rsidRDefault="001D47A5" w:rsidP="001D47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F7F7F"/>
                <w:sz w:val="18"/>
                <w:szCs w:val="18"/>
              </w:rPr>
            </w:pPr>
            <w:r w:rsidRPr="001D47A5">
              <w:rPr>
                <w:rFonts w:ascii="Georgia" w:eastAsia="Georgia" w:hAnsi="Georgia" w:cs="Georgia"/>
                <w:color w:val="7F7F7F"/>
                <w:sz w:val="18"/>
                <w:szCs w:val="18"/>
              </w:rPr>
              <w:t>Architected relational database schemas and optimized complex SQL queries and indexing strategies to support high-volume reporting and operational analytics during peak claim cycles.</w:t>
            </w:r>
          </w:p>
          <w:p w14:paraId="61EC717F" w14:textId="3B690B0E" w:rsidR="001D47A5" w:rsidRPr="001D47A5" w:rsidRDefault="001D47A5" w:rsidP="001D47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F7F7F"/>
                <w:sz w:val="18"/>
                <w:szCs w:val="18"/>
              </w:rPr>
            </w:pPr>
            <w:r w:rsidRPr="001D47A5">
              <w:rPr>
                <w:rFonts w:ascii="Georgia" w:eastAsia="Georgia" w:hAnsi="Georgia" w:cs="Georgia"/>
                <w:color w:val="7F7F7F"/>
                <w:sz w:val="18"/>
                <w:szCs w:val="18"/>
              </w:rPr>
              <w:t xml:space="preserve"> Implemented server-side validation frameworks to detect anomalies, prevent duplicate submissions, and enforce reporting thresholds, significantly reducing administrative corrections.</w:t>
            </w:r>
          </w:p>
          <w:p w14:paraId="46CB02E8" w14:textId="17508EA2" w:rsidR="001D47A5" w:rsidRPr="001D47A5" w:rsidRDefault="001D47A5" w:rsidP="001D47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F7F7F"/>
                <w:sz w:val="18"/>
                <w:szCs w:val="18"/>
              </w:rPr>
            </w:pPr>
            <w:r w:rsidRPr="001D47A5">
              <w:rPr>
                <w:rFonts w:ascii="Georgia" w:eastAsia="Georgia" w:hAnsi="Georgia" w:cs="Georgia"/>
                <w:color w:val="7F7F7F"/>
                <w:sz w:val="18"/>
                <w:szCs w:val="18"/>
              </w:rPr>
              <w:t>Built data-driven interfaces and dashboards using JavaScript, DataTables, and Google Charts to help non-technical users review submissions and analyze reporting metrics.</w:t>
            </w:r>
          </w:p>
          <w:p w14:paraId="753B5C17" w14:textId="2F1E2827" w:rsidR="001D47A5" w:rsidRPr="001D47A5" w:rsidRDefault="001D47A5" w:rsidP="001D47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F7F7F"/>
                <w:sz w:val="18"/>
                <w:szCs w:val="18"/>
              </w:rPr>
            </w:pPr>
            <w:r w:rsidRPr="001D47A5">
              <w:rPr>
                <w:rFonts w:ascii="Georgia" w:eastAsia="Georgia" w:hAnsi="Georgia" w:cs="Georgia"/>
                <w:color w:val="7F7F7F"/>
                <w:sz w:val="18"/>
                <w:szCs w:val="18"/>
              </w:rPr>
              <w:t>Developed reusable backend modules and scheduled batch jobs to aggregate transactional data and automate daily/monthly reporting pipelines.</w:t>
            </w:r>
          </w:p>
          <w:p w14:paraId="3F0E421E" w14:textId="77777777" w:rsidR="00437911" w:rsidRPr="00437911" w:rsidRDefault="00437911" w:rsidP="0043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color w:val="7F7F7F"/>
                <w:sz w:val="18"/>
                <w:szCs w:val="18"/>
              </w:rPr>
            </w:pPr>
          </w:p>
          <w:p w14:paraId="63500B37" w14:textId="005108A8" w:rsidR="00816B9D" w:rsidRDefault="00191323" w:rsidP="00BB21C1">
            <w:pPr>
              <w:ind w:left="360"/>
              <w:rPr>
                <w:rFonts w:ascii="Georgia" w:eastAsia="Georgia" w:hAnsi="Georgia" w:cs="Georgia"/>
                <w:b/>
                <w:i/>
                <w:sz w:val="20"/>
                <w:szCs w:val="20"/>
              </w:rPr>
            </w:pPr>
            <w:proofErr w:type="spellStart"/>
            <w:r w:rsidRPr="00191323"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>MonitNg</w:t>
            </w:r>
            <w:proofErr w:type="spellEnd"/>
            <w:r w:rsidRPr="00191323"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 xml:space="preserve"> Web Infrastructure Monitoring Platform</w:t>
            </w:r>
            <w:r w:rsidRPr="00191323"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 xml:space="preserve"> </w:t>
            </w:r>
            <w:r w:rsidR="00011981"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>|</w:t>
            </w:r>
            <w:r w:rsidR="00B6230B"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 xml:space="preserve"> </w:t>
            </w:r>
            <w:r w:rsidR="00B6230B">
              <w:rPr>
                <w:rFonts w:ascii="Georgia" w:eastAsia="Georgia" w:hAnsi="Georgia" w:cs="Georgia"/>
                <w:b/>
                <w:color w:val="767171"/>
                <w:sz w:val="18"/>
                <w:szCs w:val="18"/>
              </w:rPr>
              <w:t>June 2016 – May 2019</w:t>
            </w:r>
          </w:p>
          <w:p w14:paraId="5CA9EBC4" w14:textId="2DC8065D" w:rsidR="00816B9D" w:rsidRDefault="00000000">
            <w:pPr>
              <w:rPr>
                <w:rFonts w:ascii="Georgia" w:eastAsia="Georgia" w:hAnsi="Georgia" w:cs="Georgia"/>
                <w:b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z w:val="18"/>
                <w:szCs w:val="18"/>
              </w:rPr>
              <w:t xml:space="preserve">        Role:  </w:t>
            </w:r>
            <w:r>
              <w:rPr>
                <w:rFonts w:ascii="Georgia" w:eastAsia="Georgia" w:hAnsi="Georgia" w:cs="Georgia"/>
                <w:b/>
                <w:i/>
                <w:sz w:val="18"/>
                <w:szCs w:val="18"/>
              </w:rPr>
              <w:t>Full stack Developer</w:t>
            </w:r>
            <w:r>
              <w:rPr>
                <w:rFonts w:ascii="Georgia" w:eastAsia="Georgia" w:hAnsi="Georgia" w:cs="Georgia"/>
                <w:b/>
                <w:sz w:val="18"/>
                <w:szCs w:val="18"/>
              </w:rPr>
              <w:t xml:space="preserve"> </w:t>
            </w:r>
          </w:p>
          <w:p w14:paraId="4A0B09E8" w14:textId="77777777" w:rsidR="00816B9D" w:rsidRDefault="00816B9D">
            <w:pPr>
              <w:rPr>
                <w:rFonts w:ascii="Georgia" w:eastAsia="Georgia" w:hAnsi="Georgia" w:cs="Georgia"/>
                <w:color w:val="C55911"/>
                <w:sz w:val="4"/>
                <w:szCs w:val="4"/>
              </w:rPr>
            </w:pPr>
          </w:p>
          <w:p w14:paraId="2487D4BC" w14:textId="77777777" w:rsidR="00816B9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767171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767171"/>
                <w:sz w:val="18"/>
                <w:szCs w:val="18"/>
              </w:rPr>
              <w:t xml:space="preserve">Developed web application solution for monitoring 200+ websites for vulnerabilities, updates, and disk space usage. </w:t>
            </w:r>
          </w:p>
          <w:p w14:paraId="09F906C5" w14:textId="3DBCD77E" w:rsidR="00816B9D" w:rsidRDefault="00B6230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767171"/>
                <w:sz w:val="18"/>
                <w:szCs w:val="18"/>
              </w:rPr>
            </w:pPr>
            <w:r w:rsidRPr="00B6230B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Aggregated and normalized server data to generate actionable monitoring insights and automated vulnerability alerts.</w:t>
            </w:r>
          </w:p>
          <w:p w14:paraId="31855835" w14:textId="458D8D01" w:rsidR="00816B9D" w:rsidRDefault="008106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767171"/>
                <w:sz w:val="18"/>
                <w:szCs w:val="18"/>
              </w:rPr>
            </w:pPr>
            <w:r w:rsidRPr="00810628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Implemented automated vulnerability tracking for WordPress plugins and themes, proactively alerting clients to security risks</w:t>
            </w:r>
            <w:r w:rsidR="00B6230B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.</w:t>
            </w:r>
          </w:p>
          <w:p w14:paraId="0264AD2A" w14:textId="2128908E" w:rsidR="00816B9D" w:rsidRPr="00437911" w:rsidRDefault="00B6230B" w:rsidP="004379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767171"/>
                <w:sz w:val="18"/>
                <w:szCs w:val="18"/>
              </w:rPr>
            </w:pPr>
            <w:r w:rsidRPr="00B6230B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Reduced monitoring time by 50% through automation and reporting enhancements.</w:t>
            </w:r>
          </w:p>
          <w:p w14:paraId="4C23FACE" w14:textId="77777777" w:rsidR="00437911" w:rsidRPr="00437911" w:rsidRDefault="00437911" w:rsidP="0043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color w:val="767171"/>
                <w:sz w:val="18"/>
                <w:szCs w:val="18"/>
              </w:rPr>
            </w:pPr>
          </w:p>
          <w:p w14:paraId="02EAC5B8" w14:textId="0B71DE2B" w:rsidR="00816B9D" w:rsidRPr="008B6443" w:rsidRDefault="00000000">
            <w:pPr>
              <w:rPr>
                <w:rFonts w:ascii="Georgia" w:eastAsia="Georgia" w:hAnsi="Georgia" w:cs="Georgia"/>
                <w:b/>
                <w:color w:val="767171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    </w:t>
            </w:r>
            <w:r w:rsidR="007701D7" w:rsidRPr="007701D7">
              <w:t xml:space="preserve"> </w:t>
            </w:r>
            <w:r w:rsidR="007701D7" w:rsidRPr="007701D7"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>Infrastructure &amp; Systems Administrator</w:t>
            </w:r>
            <w:r w:rsidR="00011981">
              <w:rPr>
                <w:rFonts w:ascii="Georgia" w:eastAsia="Georgia" w:hAnsi="Georgia" w:cs="Georgia"/>
                <w:b/>
                <w:i/>
                <w:sz w:val="20"/>
                <w:szCs w:val="20"/>
              </w:rPr>
              <w:t xml:space="preserve"> </w:t>
            </w:r>
            <w:r w:rsidR="00011981">
              <w:rPr>
                <w:rFonts w:ascii="Georgia" w:eastAsia="Georgia" w:hAnsi="Georgia" w:cs="Georgia"/>
                <w:b/>
                <w:sz w:val="18"/>
                <w:szCs w:val="18"/>
              </w:rPr>
              <w:t xml:space="preserve">| </w:t>
            </w:r>
            <w:r>
              <w:rPr>
                <w:rFonts w:ascii="Georgia" w:eastAsia="Georgia" w:hAnsi="Georgia" w:cs="Georgia"/>
                <w:b/>
                <w:color w:val="767171"/>
                <w:sz w:val="18"/>
                <w:szCs w:val="18"/>
              </w:rPr>
              <w:t xml:space="preserve">June 2016 – Present </w:t>
            </w:r>
          </w:p>
          <w:p w14:paraId="03AFE20A" w14:textId="77777777" w:rsidR="00816B9D" w:rsidRDefault="00816B9D">
            <w:pPr>
              <w:rPr>
                <w:rFonts w:ascii="Georgia" w:eastAsia="Georgia" w:hAnsi="Georgia" w:cs="Georgia"/>
                <w:color w:val="C55911"/>
                <w:sz w:val="4"/>
                <w:szCs w:val="4"/>
              </w:rPr>
            </w:pPr>
          </w:p>
          <w:p w14:paraId="0EB14499" w14:textId="5C682674" w:rsidR="002C6881" w:rsidRPr="00437911" w:rsidRDefault="002C6881" w:rsidP="0043791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767171"/>
                <w:sz w:val="18"/>
                <w:szCs w:val="18"/>
              </w:rPr>
            </w:pPr>
            <w:r w:rsidRPr="002C6881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Maintained Linux production environments supporting 200+ hosted web applications.</w:t>
            </w:r>
            <w:r w:rsidRPr="002C6881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 xml:space="preserve"> </w:t>
            </w:r>
          </w:p>
          <w:p w14:paraId="614CDC5C" w14:textId="77777777" w:rsidR="00437911" w:rsidRPr="00437911" w:rsidRDefault="00437911" w:rsidP="0043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color w:val="767171"/>
                <w:sz w:val="18"/>
                <w:szCs w:val="18"/>
              </w:rPr>
            </w:pPr>
          </w:p>
          <w:p w14:paraId="5F15C015" w14:textId="77777777" w:rsidR="00816B9D" w:rsidRDefault="00000000">
            <w:pPr>
              <w:rPr>
                <w:rFonts w:ascii="Georgia" w:eastAsia="Georgia" w:hAnsi="Georgia" w:cs="Georgia"/>
                <w:b/>
                <w:sz w:val="24"/>
                <w:szCs w:val="24"/>
              </w:rPr>
            </w:pPr>
            <w:proofErr w:type="spellStart"/>
            <w:r>
              <w:rPr>
                <w:rFonts w:ascii="Georgia" w:eastAsia="Georgia" w:hAnsi="Georgia" w:cs="Georgia"/>
                <w:b/>
                <w:sz w:val="24"/>
                <w:szCs w:val="24"/>
              </w:rPr>
              <w:t>DataAnnotations</w:t>
            </w:r>
            <w:proofErr w:type="spellEnd"/>
            <w:r>
              <w:rPr>
                <w:rFonts w:ascii="Georgia" w:eastAsia="Georgia" w:hAnsi="Georgia" w:cs="Georgia"/>
                <w:b/>
                <w:sz w:val="24"/>
                <w:szCs w:val="24"/>
              </w:rPr>
              <w:t>, Remote</w:t>
            </w:r>
          </w:p>
          <w:p w14:paraId="4B33DB5F" w14:textId="6454E049" w:rsidR="00816B9D" w:rsidRPr="00011981" w:rsidRDefault="00000000">
            <w:pPr>
              <w:rPr>
                <w:rFonts w:ascii="Georgia" w:eastAsia="Georgia" w:hAnsi="Georgia" w:cs="Georgia"/>
                <w:b/>
                <w:i/>
                <w:color w:val="80808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z w:val="18"/>
                <w:szCs w:val="18"/>
              </w:rPr>
              <w:t xml:space="preserve">      </w:t>
            </w:r>
            <w:r w:rsidR="00142094">
              <w:rPr>
                <w:rFonts w:ascii="Georgia" w:eastAsia="Georgia" w:hAnsi="Georgia" w:cs="Georgia"/>
                <w:b/>
                <w:sz w:val="18"/>
                <w:szCs w:val="18"/>
              </w:rPr>
              <w:t xml:space="preserve">Role: </w:t>
            </w:r>
            <w:r>
              <w:rPr>
                <w:rFonts w:ascii="Georgia" w:eastAsia="Georgia" w:hAnsi="Georgia" w:cs="Georgia"/>
                <w:b/>
                <w:i/>
                <w:sz w:val="18"/>
                <w:szCs w:val="18"/>
              </w:rPr>
              <w:t>AI Code</w:t>
            </w:r>
            <w:r w:rsidR="00361E35">
              <w:rPr>
                <w:rFonts w:ascii="Georgia" w:eastAsia="Georgia" w:hAnsi="Georgia" w:cs="Georgia"/>
                <w:b/>
                <w:i/>
                <w:sz w:val="18"/>
                <w:szCs w:val="18"/>
              </w:rPr>
              <w:t xml:space="preserve"> &amp; Logic</w:t>
            </w:r>
            <w:r>
              <w:rPr>
                <w:rFonts w:ascii="Georgia" w:eastAsia="Georgia" w:hAnsi="Georgia" w:cs="Georgia"/>
                <w:b/>
                <w:i/>
                <w:sz w:val="18"/>
                <w:szCs w:val="18"/>
              </w:rPr>
              <w:t xml:space="preserve"> Evaluator</w:t>
            </w:r>
            <w:r w:rsidR="00011981">
              <w:rPr>
                <w:rFonts w:ascii="Georgia" w:eastAsia="Georgia" w:hAnsi="Georgia" w:cs="Georgia"/>
                <w:b/>
                <w:i/>
                <w:sz w:val="18"/>
                <w:szCs w:val="18"/>
              </w:rPr>
              <w:t xml:space="preserve"> </w:t>
            </w:r>
            <w:r w:rsidR="00011981">
              <w:rPr>
                <w:rFonts w:ascii="Georgia" w:eastAsia="Georgia" w:hAnsi="Georgia" w:cs="Georgia"/>
                <w:b/>
                <w:i/>
                <w:color w:val="808080"/>
                <w:sz w:val="18"/>
                <w:szCs w:val="18"/>
              </w:rPr>
              <w:t xml:space="preserve">| </w:t>
            </w:r>
            <w:r>
              <w:rPr>
                <w:rFonts w:ascii="Georgia" w:eastAsia="Georgia" w:hAnsi="Georgia" w:cs="Georgia"/>
                <w:b/>
                <w:color w:val="808080"/>
                <w:sz w:val="18"/>
                <w:szCs w:val="18"/>
              </w:rPr>
              <w:t>Jan 2025 – Present</w:t>
            </w:r>
          </w:p>
          <w:p w14:paraId="32E8DBE0" w14:textId="77777777" w:rsidR="00816B9D" w:rsidRDefault="00816B9D">
            <w:pPr>
              <w:rPr>
                <w:rFonts w:ascii="Georgia" w:eastAsia="Georgia" w:hAnsi="Georgia" w:cs="Georgia"/>
                <w:color w:val="C55911"/>
                <w:sz w:val="4"/>
                <w:szCs w:val="4"/>
              </w:rPr>
            </w:pPr>
          </w:p>
          <w:p w14:paraId="3A1E7744" w14:textId="788D2623" w:rsidR="008B6443" w:rsidRPr="00191323" w:rsidRDefault="00191323" w:rsidP="008B644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  <w:r w:rsidRPr="00191323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Evaluated AI-generated code and software solutions for correctness, constraint adherence, and structural reliability</w:t>
            </w:r>
            <w:r w:rsidR="008B6443" w:rsidRPr="00191323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.</w:t>
            </w:r>
          </w:p>
          <w:p w14:paraId="3DD22C97" w14:textId="77777777" w:rsidR="008B6443" w:rsidRPr="008B6443" w:rsidRDefault="008B6443" w:rsidP="008B644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  <w:r w:rsidRPr="008B6443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Designed adversarial test inputs to expose model failure modes and improve evaluation datasets.</w:t>
            </w:r>
          </w:p>
          <w:p w14:paraId="12A1DC4E" w14:textId="668D62D7" w:rsidR="008B6443" w:rsidRDefault="008B6443" w:rsidP="008B644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  <w:r w:rsidRPr="008B6443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Analyzed model outputs to identify recurring logic errors and inform improvements to AI QA processes</w:t>
            </w:r>
            <w:r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.</w:t>
            </w:r>
          </w:p>
          <w:p w14:paraId="020BC0AA" w14:textId="77777777" w:rsidR="00191323" w:rsidRDefault="00191323" w:rsidP="00191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</w:p>
          <w:p w14:paraId="4118FE0D" w14:textId="63138E7C" w:rsidR="00191323" w:rsidRDefault="00191323" w:rsidP="00191323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>Personal Project</w:t>
            </w:r>
          </w:p>
          <w:p w14:paraId="27C4A931" w14:textId="77777777" w:rsidR="00191323" w:rsidRDefault="00191323" w:rsidP="00191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</w:p>
          <w:p w14:paraId="0CB30698" w14:textId="00FD4A32" w:rsidR="00011981" w:rsidRDefault="007F4D77" w:rsidP="007F4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31"/>
              </w:tabs>
              <w:spacing w:line="259" w:lineRule="auto"/>
              <w:rPr>
                <w:rFonts w:ascii="Georgia" w:eastAsia="Georgia" w:hAnsi="Georgia" w:cs="Georgia"/>
                <w:b/>
                <w:sz w:val="24"/>
                <w:szCs w:val="24"/>
              </w:rPr>
            </w:pPr>
            <w:proofErr w:type="spellStart"/>
            <w:r w:rsidRPr="007F4D77">
              <w:rPr>
                <w:rFonts w:ascii="Georgia" w:eastAsia="Georgia" w:hAnsi="Georgia" w:cs="Georgia"/>
                <w:b/>
                <w:sz w:val="24"/>
                <w:szCs w:val="24"/>
              </w:rPr>
              <w:t>Eehxpe</w:t>
            </w:r>
            <w:proofErr w:type="spellEnd"/>
            <w:r w:rsidRPr="007F4D77">
              <w:rPr>
                <w:rFonts w:ascii="Georgia" w:eastAsia="Georgia" w:hAnsi="Georgia" w:cs="Georgia"/>
                <w:b/>
                <w:sz w:val="24"/>
                <w:szCs w:val="24"/>
              </w:rPr>
              <w:t xml:space="preserve"> – Sports Analytics Platform</w:t>
            </w:r>
            <w:r>
              <w:rPr>
                <w:rFonts w:ascii="Georgia" w:eastAsia="Georgia" w:hAnsi="Georgia" w:cs="Georgia"/>
                <w:b/>
                <w:sz w:val="24"/>
                <w:szCs w:val="24"/>
              </w:rPr>
              <w:tab/>
            </w:r>
          </w:p>
          <w:p w14:paraId="37B7B067" w14:textId="75B7E4B3" w:rsidR="00437911" w:rsidRPr="00437911" w:rsidRDefault="00437911" w:rsidP="007F4D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031"/>
              </w:tabs>
              <w:spacing w:line="259" w:lineRule="auto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sz w:val="24"/>
                <w:szCs w:val="24"/>
              </w:rPr>
              <w:t xml:space="preserve">     </w:t>
            </w:r>
            <w:r w:rsidRPr="00437911">
              <w:rPr>
                <w:rFonts w:ascii="Georgia" w:eastAsia="Georgia" w:hAnsi="Georgia" w:cs="Georgia"/>
                <w:b/>
                <w:sz w:val="20"/>
                <w:szCs w:val="20"/>
              </w:rPr>
              <w:t>Eehxpe.com</w:t>
            </w:r>
            <w:r w:rsidR="00673F17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 (</w:t>
            </w:r>
            <w:r w:rsidR="003E5028">
              <w:rPr>
                <w:rFonts w:ascii="Georgia" w:eastAsia="Georgia" w:hAnsi="Georgia" w:cs="Georgia"/>
                <w:b/>
                <w:sz w:val="20"/>
                <w:szCs w:val="20"/>
              </w:rPr>
              <w:t>Username: demo | Password: Badminton1!)</w:t>
            </w:r>
          </w:p>
          <w:p w14:paraId="3C023961" w14:textId="4119770E" w:rsidR="007F4D77" w:rsidRPr="007F4D77" w:rsidRDefault="007F4D77" w:rsidP="007F4D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  <w:r w:rsidRPr="007F4D77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Built a sports analytics platform tracking badminton match outcomes and visualizing player win rates and partner/opponent statistics.</w:t>
            </w:r>
          </w:p>
          <w:p w14:paraId="3C6004E5" w14:textId="64BD7C97" w:rsidR="007F4D77" w:rsidRPr="007F4D77" w:rsidRDefault="007F4D77" w:rsidP="007F4D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  <w:r w:rsidRPr="007F4D77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 xml:space="preserve">Designed relational data models and backend services using Flask and </w:t>
            </w:r>
            <w:proofErr w:type="spellStart"/>
            <w:r w:rsidRPr="007F4D77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SQLAlchemy</w:t>
            </w:r>
            <w:proofErr w:type="spellEnd"/>
            <w:r w:rsidRPr="007F4D77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 xml:space="preserve"> to power analytics dashboards.</w:t>
            </w:r>
          </w:p>
          <w:p w14:paraId="4AA8AA0B" w14:textId="672A525E" w:rsidR="007F4D77" w:rsidRDefault="007F4D77" w:rsidP="007F4D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  <w:r w:rsidRPr="007F4D77"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Implemented CI/CD deployment using GitHub Actions with automated deployment to a self-hosted production environment.</w:t>
            </w:r>
          </w:p>
          <w:p w14:paraId="53D3CFE9" w14:textId="77777777" w:rsidR="00437911" w:rsidRPr="007F4D77" w:rsidRDefault="00437911" w:rsidP="0043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</w:p>
          <w:p w14:paraId="48CF2FCC" w14:textId="77777777" w:rsidR="00816B9D" w:rsidRDefault="00000000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>Education</w:t>
            </w:r>
          </w:p>
          <w:p w14:paraId="4F699234" w14:textId="77777777" w:rsidR="00816B9D" w:rsidRDefault="00816B9D">
            <w:pPr>
              <w:rPr>
                <w:rFonts w:ascii="Times New Roman" w:eastAsia="Times New Roman" w:hAnsi="Times New Roman" w:cs="Times New Roman"/>
                <w:b/>
                <w:color w:val="0070C0"/>
                <w:sz w:val="10"/>
                <w:szCs w:val="10"/>
                <w:u w:val="single"/>
              </w:rPr>
            </w:pPr>
          </w:p>
          <w:p w14:paraId="201AC0B7" w14:textId="567425AD" w:rsidR="00816B9D" w:rsidRDefault="00000000">
            <w:pPr>
              <w:rPr>
                <w:rFonts w:ascii="Georgia" w:eastAsia="Georgia" w:hAnsi="Georgia" w:cs="Georgia"/>
                <w:b/>
                <w:color w:val="00000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British Columbia Institute of Technology</w:t>
            </w:r>
            <w:r w:rsidR="00D175D8"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Burnaby, BC</w:t>
            </w:r>
            <w:r w:rsidR="00D175D8"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 </w:t>
            </w:r>
            <w:r w:rsidR="00D175D8">
              <w:rPr>
                <w:rFonts w:ascii="Georgia" w:eastAsia="Georgia" w:hAnsi="Georgia" w:cs="Georgia"/>
                <w:b/>
                <w:color w:val="000000"/>
              </w:rPr>
              <w:t xml:space="preserve">| </w:t>
            </w:r>
            <w:r w:rsidR="00D175D8">
              <w:rPr>
                <w:rFonts w:ascii="Georgia" w:eastAsia="Georgia" w:hAnsi="Georgia" w:cs="Georgia"/>
                <w:b/>
                <w:color w:val="767171"/>
                <w:sz w:val="18"/>
                <w:szCs w:val="18"/>
              </w:rPr>
              <w:t xml:space="preserve">2015 – </w:t>
            </w:r>
            <w:r w:rsidR="00D175D8">
              <w:rPr>
                <w:rFonts w:ascii="Georgia" w:eastAsia="Georgia" w:hAnsi="Georgia" w:cs="Georgia"/>
                <w:b/>
                <w:color w:val="767171"/>
                <w:sz w:val="18"/>
                <w:szCs w:val="18"/>
              </w:rPr>
              <w:t>2</w:t>
            </w:r>
            <w:r w:rsidR="00D175D8">
              <w:rPr>
                <w:rFonts w:ascii="Georgia" w:eastAsia="Georgia" w:hAnsi="Georgia" w:cs="Georgia"/>
                <w:b/>
                <w:color w:val="767171"/>
                <w:sz w:val="18"/>
                <w:szCs w:val="18"/>
              </w:rPr>
              <w:t>017</w:t>
            </w:r>
            <w:r>
              <w:rPr>
                <w:rFonts w:ascii="Georgia" w:eastAsia="Georgia" w:hAnsi="Georgia" w:cs="Georgia"/>
                <w:b/>
                <w:color w:val="000000"/>
              </w:rPr>
              <w:t>                                           </w:t>
            </w:r>
          </w:p>
          <w:p w14:paraId="3D5FEE91" w14:textId="77777777" w:rsidR="00816B9D" w:rsidRDefault="00000000">
            <w:pP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</w:rPr>
              <w:t>Computers Systems Technology - Client Server Specialty (CST) 2-year Diploma</w:t>
            </w:r>
          </w:p>
          <w:p w14:paraId="06141AEE" w14:textId="06F59B8F" w:rsidR="00816B9D" w:rsidRDefault="00000000" w:rsidP="00D175D8">
            <w:pPr>
              <w:rPr>
                <w:color w:val="76717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767171"/>
              </w:rPr>
              <w:t xml:space="preserve">         </w:t>
            </w:r>
          </w:p>
        </w:tc>
        <w:tc>
          <w:tcPr>
            <w:tcW w:w="2122" w:type="dxa"/>
            <w:tcBorders>
              <w:top w:val="nil"/>
              <w:left w:val="single" w:sz="12" w:space="0" w:color="4472C4"/>
              <w:bottom w:val="nil"/>
              <w:right w:val="nil"/>
            </w:tcBorders>
          </w:tcPr>
          <w:p w14:paraId="5BA28B96" w14:textId="77777777" w:rsidR="00F56C21" w:rsidRDefault="00F56C21" w:rsidP="00F56C21">
            <w:pP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</w:pPr>
          </w:p>
          <w:p w14:paraId="2F405221" w14:textId="6E429B7C" w:rsidR="00F56C21" w:rsidRDefault="00437911" w:rsidP="00437911">
            <w:pP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  <w:t>Languages</w:t>
            </w:r>
          </w:p>
          <w:p w14:paraId="35B1091F" w14:textId="70789D87" w:rsidR="00F56C21" w:rsidRDefault="00F56C21" w:rsidP="00F56C21">
            <w:pP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JavaScript</w:t>
            </w:r>
          </w:p>
          <w:p w14:paraId="5F1A3E27" w14:textId="2941B27D" w:rsidR="00F56C21" w:rsidRDefault="00F56C21" w:rsidP="00F56C21">
            <w:pP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Python</w:t>
            </w:r>
          </w:p>
          <w:p w14:paraId="556211D0" w14:textId="189D32D6" w:rsidR="00F56C21" w:rsidRDefault="00F56C21" w:rsidP="00F56C21">
            <w:pP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SQL</w:t>
            </w:r>
          </w:p>
          <w:p w14:paraId="4EFE483D" w14:textId="343F2FA2" w:rsidR="00F56C21" w:rsidRDefault="00F56C21" w:rsidP="00F56C21">
            <w:pP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PHP</w:t>
            </w:r>
          </w:p>
          <w:p w14:paraId="335765A4" w14:textId="1301718C" w:rsidR="00F56C21" w:rsidRDefault="00F56C21" w:rsidP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Coldfusion</w:t>
            </w:r>
          </w:p>
          <w:p w14:paraId="225F8136" w14:textId="77777777" w:rsidR="00F56C21" w:rsidRDefault="00F56C21">
            <w:pP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</w:pPr>
          </w:p>
          <w:p w14:paraId="2B012D94" w14:textId="2CFD3C80" w:rsidR="00816B9D" w:rsidRPr="00437911" w:rsidRDefault="00000000">
            <w:pP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sz w:val="24"/>
                <w:szCs w:val="24"/>
                <w:u w:val="single"/>
              </w:rPr>
              <w:t>Frontend</w:t>
            </w:r>
          </w:p>
          <w:p w14:paraId="216C82F9" w14:textId="0466FABE" w:rsidR="00816B9D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React</w:t>
            </w:r>
          </w:p>
          <w:p w14:paraId="142F2706" w14:textId="1294EA59" w:rsidR="00F56C21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HTML/CSS</w:t>
            </w:r>
          </w:p>
          <w:p w14:paraId="71623650" w14:textId="618855AF" w:rsidR="00F56C21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DataTables</w:t>
            </w:r>
          </w:p>
          <w:p w14:paraId="6D6D5B56" w14:textId="5575B0AF" w:rsidR="00F56C21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Bootstrap</w:t>
            </w:r>
          </w:p>
          <w:p w14:paraId="101EDAB4" w14:textId="4C938638" w:rsidR="00F56C21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jQuery</w:t>
            </w:r>
          </w:p>
          <w:p w14:paraId="5AE94726" w14:textId="77777777" w:rsidR="00816B9D" w:rsidRDefault="00816B9D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</w:p>
          <w:p w14:paraId="2C82B44D" w14:textId="0A06B672" w:rsidR="00361E35" w:rsidRDefault="00000000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>Back End</w:t>
            </w:r>
          </w:p>
          <w:p w14:paraId="1AF4DBFA" w14:textId="0CB36373" w:rsidR="00361E35" w:rsidRDefault="00361E35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Node.js</w:t>
            </w:r>
          </w:p>
          <w:p w14:paraId="2F4F0E8F" w14:textId="10BCD755" w:rsidR="00361E35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REST API</w:t>
            </w:r>
            <w:r w:rsidR="00F2290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Development</w:t>
            </w:r>
          </w:p>
          <w:p w14:paraId="1A7E25B8" w14:textId="723189EF" w:rsidR="00F56C21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MySQL</w:t>
            </w:r>
          </w:p>
          <w:p w14:paraId="29360631" w14:textId="120BB327" w:rsidR="00F56C21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Relational data modeling</w:t>
            </w:r>
          </w:p>
          <w:p w14:paraId="0CC95665" w14:textId="77777777" w:rsidR="00F56C21" w:rsidRDefault="00F56C21">
            <w:pPr>
              <w:rPr>
                <w:rFonts w:ascii="Georgia" w:eastAsia="Georgia" w:hAnsi="Georgia" w:cs="Georgia"/>
                <w:i/>
                <w:sz w:val="18"/>
                <w:szCs w:val="18"/>
              </w:rPr>
            </w:pPr>
          </w:p>
          <w:p w14:paraId="47C6BEA3" w14:textId="3E91F2E1" w:rsidR="00361E35" w:rsidRDefault="00361E35" w:rsidP="00361E35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>Data  &amp;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 xml:space="preserve"> Analytics</w:t>
            </w:r>
          </w:p>
          <w:p w14:paraId="0D7D599D" w14:textId="2038C301" w:rsidR="00361E35" w:rsidRDefault="00361E35" w:rsidP="00361E35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Power BI</w:t>
            </w:r>
          </w:p>
          <w:p w14:paraId="1512F798" w14:textId="7C431405" w:rsidR="00816B9D" w:rsidRDefault="00361E35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SQL </w:t>
            </w:r>
            <w:r w:rsidR="00F56C2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analytics</w:t>
            </w:r>
          </w:p>
          <w:p w14:paraId="78CAAA4A" w14:textId="322226A6" w:rsidR="00F56C21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Data aggregation pipelines</w:t>
            </w:r>
          </w:p>
          <w:p w14:paraId="7B8364AA" w14:textId="77777777" w:rsidR="00F56C21" w:rsidRDefault="00F56C21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</w:p>
          <w:p w14:paraId="0FD605CE" w14:textId="001F75D0" w:rsidR="00816B9D" w:rsidRDefault="00361E35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>Infrastructure</w:t>
            </w:r>
          </w:p>
          <w:p w14:paraId="20A9711A" w14:textId="051564CB" w:rsidR="00816B9D" w:rsidRDefault="00361E35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Docker</w:t>
            </w:r>
          </w:p>
          <w:p w14:paraId="1F64ADF1" w14:textId="459876E1" w:rsidR="00816B9D" w:rsidRDefault="00361E35">
            <w:pPr>
              <w:rPr>
                <w:rFonts w:ascii="Georgia" w:eastAsia="Georgia" w:hAnsi="Georgia" w:cs="Georgia"/>
                <w:i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Linux </w:t>
            </w:r>
          </w:p>
          <w:p w14:paraId="19B2D215" w14:textId="7C323BE7" w:rsidR="00F56C21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Git</w:t>
            </w:r>
          </w:p>
          <w:p w14:paraId="1DF2E48A" w14:textId="4E83A70A" w:rsidR="00816B9D" w:rsidRDefault="00F56C21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Server administration</w:t>
            </w:r>
          </w:p>
          <w:p w14:paraId="603EA614" w14:textId="77777777" w:rsidR="00361E35" w:rsidRPr="00361E35" w:rsidRDefault="00361E35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  <w:p w14:paraId="5FC9EFC7" w14:textId="60608257" w:rsidR="00816B9D" w:rsidRPr="00437911" w:rsidRDefault="00BB21C1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>Platform Tools</w:t>
            </w:r>
          </w:p>
          <w:p w14:paraId="6100904A" w14:textId="77777777" w:rsidR="00816B9D" w:rsidRDefault="00000000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WordPress</w:t>
            </w:r>
          </w:p>
          <w:p w14:paraId="6DAC4F68" w14:textId="77777777" w:rsidR="00816B9D" w:rsidRDefault="00000000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phpMyAdmin</w:t>
            </w:r>
          </w:p>
          <w:p w14:paraId="18092EB3" w14:textId="77777777" w:rsidR="00816B9D" w:rsidRDefault="00000000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Barracuda</w:t>
            </w:r>
          </w:p>
          <w:p w14:paraId="33514CFD" w14:textId="77777777" w:rsidR="00816B9D" w:rsidRDefault="00816B9D">
            <w:pPr>
              <w:rPr>
                <w:rFonts w:ascii="Georgia" w:eastAsia="Georgia" w:hAnsi="Georgia" w:cs="Georgia"/>
                <w:i/>
                <w:sz w:val="18"/>
                <w:szCs w:val="18"/>
              </w:rPr>
            </w:pPr>
          </w:p>
          <w:p w14:paraId="51035615" w14:textId="77777777" w:rsidR="00816B9D" w:rsidRDefault="00816B9D">
            <w:pPr>
              <w:rPr>
                <w:rFonts w:ascii="Georgia" w:eastAsia="Georgia" w:hAnsi="Georgia" w:cs="Georgia"/>
                <w:color w:val="767171"/>
                <w:sz w:val="10"/>
                <w:szCs w:val="10"/>
              </w:rPr>
            </w:pPr>
          </w:p>
          <w:p w14:paraId="080A4B1C" w14:textId="4A05ECF6" w:rsidR="00816B9D" w:rsidRDefault="00437911">
            <w:pP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 xml:space="preserve">Spoken </w:t>
            </w:r>
            <w:r w:rsidR="000753A7">
              <w:rPr>
                <w:rFonts w:ascii="Times New Roman" w:eastAsia="Times New Roman" w:hAnsi="Times New Roman" w:cs="Times New Roman"/>
                <w:b/>
                <w:color w:val="0070C0"/>
                <w:u w:val="single"/>
              </w:rPr>
              <w:t>Languages</w:t>
            </w:r>
          </w:p>
          <w:p w14:paraId="0DF01EBB" w14:textId="77777777" w:rsidR="00816B9D" w:rsidRDefault="00816B9D">
            <w:pPr>
              <w:rPr>
                <w:rFonts w:ascii="Times New Roman" w:eastAsia="Times New Roman" w:hAnsi="Times New Roman" w:cs="Times New Roman"/>
                <w:b/>
                <w:color w:val="0070C0"/>
                <w:sz w:val="10"/>
                <w:szCs w:val="10"/>
                <w:u w:val="single"/>
              </w:rPr>
            </w:pPr>
          </w:p>
          <w:p w14:paraId="77432546" w14:textId="4C37CAB9" w:rsidR="000753A7" w:rsidRDefault="00000000">
            <w:pPr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767171"/>
                <w:sz w:val="18"/>
                <w:szCs w:val="18"/>
              </w:rPr>
              <w:t xml:space="preserve">English  </w:t>
            </w:r>
          </w:p>
          <w:p w14:paraId="0C3E8E13" w14:textId="2E9A79E5" w:rsidR="00816B9D" w:rsidRDefault="00000000">
            <w:pPr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767171"/>
                <w:sz w:val="18"/>
                <w:szCs w:val="18"/>
              </w:rPr>
              <w:t>Cantonese</w:t>
            </w:r>
          </w:p>
          <w:p w14:paraId="06F3900C" w14:textId="2B7FADEF" w:rsidR="00816B9D" w:rsidRDefault="00816B9D">
            <w:pPr>
              <w:rPr>
                <w:rFonts w:ascii="Georgia" w:eastAsia="Georgia" w:hAnsi="Georgia" w:cs="Georgia"/>
                <w:color w:val="767171"/>
                <w:sz w:val="18"/>
                <w:szCs w:val="18"/>
              </w:rPr>
            </w:pPr>
          </w:p>
        </w:tc>
      </w:tr>
    </w:tbl>
    <w:p w14:paraId="466A374F" w14:textId="77777777" w:rsidR="00816B9D" w:rsidRDefault="00816B9D" w:rsidP="00437911"/>
    <w:sectPr w:rsidR="00816B9D">
      <w:pgSz w:w="12240" w:h="15840"/>
      <w:pgMar w:top="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07FEA7D-A762-4571-A394-029AC5C477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042AA1-96B2-4097-A675-6CEDC1173DA5}"/>
    <w:embedBold r:id="rId3" w:fontKey="{98D63792-6951-4CE2-B6C3-4FC0B7AD79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002D4BE-9DEB-4AF9-9DFD-CBD3ABC661F1}"/>
    <w:embedBold r:id="rId5" w:fontKey="{6610A899-7C7A-44E3-9114-22F2A1983B9E}"/>
    <w:embedItalic r:id="rId6" w:fontKey="{831BEF0D-2902-4E85-9402-AC9889ABA0CD}"/>
    <w:embedBoldItalic r:id="rId7" w:fontKey="{09B02B40-EECE-40FC-9C69-03343B898C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29F3528-C905-4878-9BCD-40943B3B8B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68F7"/>
    <w:multiLevelType w:val="multilevel"/>
    <w:tmpl w:val="69AEAE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9433DC"/>
    <w:multiLevelType w:val="multilevel"/>
    <w:tmpl w:val="C0F4CC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72440A"/>
    <w:multiLevelType w:val="multilevel"/>
    <w:tmpl w:val="8CD2F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3202789"/>
    <w:multiLevelType w:val="multilevel"/>
    <w:tmpl w:val="19621A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EF759D9"/>
    <w:multiLevelType w:val="multilevel"/>
    <w:tmpl w:val="34DA0F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68909558">
    <w:abstractNumId w:val="3"/>
  </w:num>
  <w:num w:numId="2" w16cid:durableId="1053390806">
    <w:abstractNumId w:val="4"/>
  </w:num>
  <w:num w:numId="3" w16cid:durableId="1051733120">
    <w:abstractNumId w:val="0"/>
  </w:num>
  <w:num w:numId="4" w16cid:durableId="63454818">
    <w:abstractNumId w:val="2"/>
  </w:num>
  <w:num w:numId="5" w16cid:durableId="22237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B9D"/>
    <w:rsid w:val="00011981"/>
    <w:rsid w:val="000753A7"/>
    <w:rsid w:val="00142094"/>
    <w:rsid w:val="00191323"/>
    <w:rsid w:val="00196A9D"/>
    <w:rsid w:val="001D47A5"/>
    <w:rsid w:val="002C6881"/>
    <w:rsid w:val="00361E35"/>
    <w:rsid w:val="003A4B5F"/>
    <w:rsid w:val="003E5028"/>
    <w:rsid w:val="00437911"/>
    <w:rsid w:val="004C705A"/>
    <w:rsid w:val="005002BC"/>
    <w:rsid w:val="00507062"/>
    <w:rsid w:val="0061537F"/>
    <w:rsid w:val="00673F17"/>
    <w:rsid w:val="006A4D8A"/>
    <w:rsid w:val="006E0665"/>
    <w:rsid w:val="007701D7"/>
    <w:rsid w:val="007C6E29"/>
    <w:rsid w:val="007F4D77"/>
    <w:rsid w:val="00810628"/>
    <w:rsid w:val="0081559A"/>
    <w:rsid w:val="00816B9D"/>
    <w:rsid w:val="008B6443"/>
    <w:rsid w:val="009109FB"/>
    <w:rsid w:val="009A291C"/>
    <w:rsid w:val="00A36C23"/>
    <w:rsid w:val="00AE5EDB"/>
    <w:rsid w:val="00AE688F"/>
    <w:rsid w:val="00B6230B"/>
    <w:rsid w:val="00BB21C1"/>
    <w:rsid w:val="00CD45D2"/>
    <w:rsid w:val="00D175D8"/>
    <w:rsid w:val="00D64003"/>
    <w:rsid w:val="00DB5659"/>
    <w:rsid w:val="00E349C1"/>
    <w:rsid w:val="00EA44C7"/>
    <w:rsid w:val="00EE69C4"/>
    <w:rsid w:val="00F22903"/>
    <w:rsid w:val="00F5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D058"/>
  <w15:docId w15:val="{FB9E8E2D-8588-4B9F-B0D1-FB84D707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7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E69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ydenhtng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5712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Ng</dc:creator>
  <cp:lastModifiedBy>Hayden Ng</cp:lastModifiedBy>
  <cp:revision>14</cp:revision>
  <dcterms:created xsi:type="dcterms:W3CDTF">2026-03-05T20:34:00Z</dcterms:created>
  <dcterms:modified xsi:type="dcterms:W3CDTF">2026-03-09T18:44:00Z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0x0101007C027D6FF319E14188A4DC035B42211D</vt:lpwstr>
  </property>
</Properties>
</file>