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74760" w14:textId="77777777" w:rsidR="00970AA3" w:rsidRPr="00970AA3" w:rsidRDefault="00970AA3" w:rsidP="00970AA3">
      <w:pPr>
        <w:rPr>
          <w:b/>
          <w:bCs/>
        </w:rPr>
      </w:pPr>
      <w:r w:rsidRPr="00970AA3">
        <w:rPr>
          <w:b/>
          <w:bCs/>
        </w:rPr>
        <w:t>Giới thiệu Đề Tài</w:t>
      </w:r>
    </w:p>
    <w:p w14:paraId="7F99E70B" w14:textId="397F8EF3" w:rsidR="00970AA3" w:rsidRDefault="00970AA3" w:rsidP="00970AA3">
      <w:r>
        <w:t>Hệ thống nền tảng học trực tuyến nhằm cung cấp trải nghiệm giáo dục tương tác và liền mạch cho người dùng ở các cấp độ khác nhau, bao gồm quản trị viên, giảng viên và sinh viên. Với giao diện thân thiện với người dùng, nền tảng đáp ứng nhu cầu đa dạng của các cá nhân muốn nâng cao kiến thức và kỹ năng trong nhiều lĩnh vực khác nhau. Từ việc duyệt các khóa học đến tham gia các hoạt động học tập tương tác, nền tảng của chúng tôi cung cấp một giải pháp toàn diện cho giáo dục trực tuyến.</w:t>
      </w:r>
    </w:p>
    <w:p w14:paraId="4E41818A" w14:textId="77777777" w:rsidR="00970AA3" w:rsidRDefault="00970AA3" w:rsidP="00970AA3"/>
    <w:p w14:paraId="42135E61" w14:textId="77777777" w:rsidR="00970AA3" w:rsidRPr="00970AA3" w:rsidRDefault="00970AA3" w:rsidP="00970AA3">
      <w:pPr>
        <w:rPr>
          <w:b/>
          <w:bCs/>
        </w:rPr>
      </w:pPr>
      <w:r w:rsidRPr="00970AA3">
        <w:rPr>
          <w:b/>
          <w:bCs/>
        </w:rPr>
        <w:t>Xác định Các Tác Nhân của Hệ Thống</w:t>
      </w:r>
    </w:p>
    <w:p w14:paraId="7C188182" w14:textId="77777777" w:rsidR="00970AA3" w:rsidRDefault="00970AA3" w:rsidP="00970AA3">
      <w:r>
        <w:t>Guest User (Người Dùng Khách)</w:t>
      </w:r>
    </w:p>
    <w:p w14:paraId="532D4300" w14:textId="77777777" w:rsidR="00970AA3" w:rsidRDefault="00970AA3" w:rsidP="00970AA3">
      <w:r>
        <w:t>Registered User (Người Dùng Đã Đăng Ký)</w:t>
      </w:r>
    </w:p>
    <w:p w14:paraId="0A702AB3" w14:textId="77777777" w:rsidR="00970AA3" w:rsidRDefault="00970AA3" w:rsidP="00970AA3">
      <w:r>
        <w:t>Lecturer (Giảng Viên)</w:t>
      </w:r>
    </w:p>
    <w:p w14:paraId="0C22C463" w14:textId="77777777" w:rsidR="00970AA3" w:rsidRDefault="00970AA3" w:rsidP="00970AA3">
      <w:r>
        <w:t>Student (Sinh Viên)</w:t>
      </w:r>
    </w:p>
    <w:p w14:paraId="2CD4B5A6" w14:textId="77777777" w:rsidR="00970AA3" w:rsidRDefault="00970AA3" w:rsidP="00970AA3">
      <w:r>
        <w:t>Admin (Quản Trị Viên)</w:t>
      </w:r>
    </w:p>
    <w:p w14:paraId="7749772B" w14:textId="77777777" w:rsidR="00970AA3" w:rsidRPr="00970AA3" w:rsidRDefault="00970AA3" w:rsidP="00970AA3">
      <w:pPr>
        <w:rPr>
          <w:b/>
          <w:bCs/>
        </w:rPr>
      </w:pPr>
      <w:r w:rsidRPr="00970AA3">
        <w:rPr>
          <w:b/>
          <w:bCs/>
        </w:rPr>
        <w:t>Các Chức Năng (Use Case) Cụ Thể Của Mỗi Tác Nhân</w:t>
      </w:r>
    </w:p>
    <w:p w14:paraId="586DB2F7" w14:textId="77777777" w:rsidR="00970AA3" w:rsidRDefault="00970AA3" w:rsidP="00970AA3">
      <w:r>
        <w:t>1. Guest User (Người Dùng Khách)</w:t>
      </w:r>
    </w:p>
    <w:p w14:paraId="0377A1CC" w14:textId="6E38C0E9" w:rsidR="00970AA3" w:rsidRDefault="00970AA3" w:rsidP="00970AA3">
      <w:r>
        <w:rPr>
          <w:rFonts w:hint="eastAsia"/>
        </w:rPr>
        <w:t xml:space="preserve">    </w:t>
      </w:r>
      <w:r>
        <w:t>Browse Courses (Duyệt Khóa Học)</w:t>
      </w:r>
    </w:p>
    <w:p w14:paraId="1F86D073" w14:textId="07410886" w:rsidR="00970AA3" w:rsidRDefault="00970AA3" w:rsidP="00970AA3">
      <w:r>
        <w:rPr>
          <w:rFonts w:hint="eastAsia"/>
        </w:rPr>
        <w:t xml:space="preserve">    </w:t>
      </w:r>
      <w:r>
        <w:t>Search Courses (Tìm Kiếm Khóa Học)</w:t>
      </w:r>
    </w:p>
    <w:p w14:paraId="11F78E3E" w14:textId="6007FB05" w:rsidR="00970AA3" w:rsidRDefault="00970AA3" w:rsidP="00970AA3">
      <w:r>
        <w:rPr>
          <w:rFonts w:hint="eastAsia"/>
        </w:rPr>
        <w:t xml:space="preserve">    </w:t>
      </w:r>
      <w:r>
        <w:t>View Course Previews (Xem Trước Nội Dung Khóa Học)</w:t>
      </w:r>
    </w:p>
    <w:p w14:paraId="6118986B" w14:textId="77777777" w:rsidR="00970AA3" w:rsidRDefault="00970AA3" w:rsidP="00970AA3">
      <w:r>
        <w:t>2. Registered User (Người Dùng Đã Đăng Ký)</w:t>
      </w:r>
    </w:p>
    <w:p w14:paraId="079C2E0C" w14:textId="48A48340" w:rsidR="00970AA3" w:rsidRDefault="00970AA3" w:rsidP="00970AA3">
      <w:r>
        <w:rPr>
          <w:rFonts w:hint="eastAsia"/>
        </w:rPr>
        <w:t xml:space="preserve">    </w:t>
      </w:r>
      <w:r>
        <w:t>Manage Profile (Quản Lý Hồ Sơ)</w:t>
      </w:r>
    </w:p>
    <w:p w14:paraId="0D9F286D" w14:textId="378640ED" w:rsidR="00970AA3" w:rsidRDefault="00970AA3" w:rsidP="00970AA3">
      <w:r>
        <w:rPr>
          <w:rFonts w:hint="eastAsia"/>
        </w:rPr>
        <w:t xml:space="preserve">   </w:t>
      </w:r>
      <w:r>
        <w:t>View Course Statistics (Xem Thống Kê Khóa Học)</w:t>
      </w:r>
    </w:p>
    <w:p w14:paraId="2DDE9B91" w14:textId="7C2AC77A" w:rsidR="00970AA3" w:rsidRDefault="00970AA3" w:rsidP="00970AA3">
      <w:r>
        <w:rPr>
          <w:rFonts w:hint="eastAsia"/>
        </w:rPr>
        <w:t xml:space="preserve">    </w:t>
      </w:r>
      <w:r>
        <w:t>Login (Đăng Nhập)</w:t>
      </w:r>
    </w:p>
    <w:p w14:paraId="5002C578" w14:textId="77777777" w:rsidR="00970AA3" w:rsidRDefault="00970AA3" w:rsidP="00970AA3">
      <w:r>
        <w:t>3. Lecturer (Giảng Viên)</w:t>
      </w:r>
    </w:p>
    <w:p w14:paraId="155E647D" w14:textId="25F44A53" w:rsidR="00970AA3" w:rsidRDefault="00970AA3" w:rsidP="00970AA3">
      <w:r>
        <w:rPr>
          <w:rFonts w:hint="eastAsia"/>
        </w:rPr>
        <w:t xml:space="preserve">    </w:t>
      </w:r>
      <w:r>
        <w:t>Create, Read, Update Courses (CRUD Khóa Học)</w:t>
      </w:r>
    </w:p>
    <w:p w14:paraId="6141C55B" w14:textId="27D41C55" w:rsidR="00970AA3" w:rsidRDefault="00970AA3" w:rsidP="00970AA3">
      <w:r>
        <w:rPr>
          <w:rFonts w:hint="eastAsia"/>
        </w:rPr>
        <w:t xml:space="preserve">    </w:t>
      </w:r>
      <w:r>
        <w:t>Create Quizzes (Tạo Bài Kiểm Tra)</w:t>
      </w:r>
    </w:p>
    <w:p w14:paraId="333D2BDF" w14:textId="0F4FBBFA" w:rsidR="00970AA3" w:rsidRDefault="00970AA3" w:rsidP="00970AA3">
      <w:r>
        <w:rPr>
          <w:rFonts w:hint="eastAsia"/>
        </w:rPr>
        <w:t xml:space="preserve">    </w:t>
      </w:r>
      <w:r>
        <w:t>Respond to Student Queries (Trả Lời Câu Hỏi của Sinh Viên)</w:t>
      </w:r>
    </w:p>
    <w:p w14:paraId="4CC8CE7F" w14:textId="77777777" w:rsidR="00970AA3" w:rsidRDefault="00970AA3" w:rsidP="00970AA3">
      <w:r>
        <w:lastRenderedPageBreak/>
        <w:t>4. Student (Sinh Viên)</w:t>
      </w:r>
    </w:p>
    <w:p w14:paraId="4EA6B8B9" w14:textId="00EB2A29" w:rsidR="00970AA3" w:rsidRDefault="00970AA3" w:rsidP="00970AA3">
      <w:r>
        <w:rPr>
          <w:rFonts w:hint="eastAsia"/>
        </w:rPr>
        <w:t xml:space="preserve">    </w:t>
      </w:r>
      <w:r>
        <w:t>Purchase Courses (Mua Khóa Học)</w:t>
      </w:r>
    </w:p>
    <w:p w14:paraId="6D098232" w14:textId="58BD0D2F" w:rsidR="00970AA3" w:rsidRDefault="00970AA3" w:rsidP="00970AA3">
      <w:r>
        <w:rPr>
          <w:rFonts w:hint="eastAsia"/>
        </w:rPr>
        <w:t xml:space="preserve">    </w:t>
      </w:r>
      <w:r>
        <w:t>Watch Course Videos (Xem Video Khóa Học)</w:t>
      </w:r>
    </w:p>
    <w:p w14:paraId="20D4B512" w14:textId="67AF96F2" w:rsidR="00970AA3" w:rsidRDefault="00970AA3" w:rsidP="00970AA3">
      <w:r>
        <w:rPr>
          <w:rFonts w:hint="eastAsia"/>
        </w:rPr>
        <w:t xml:space="preserve">    </w:t>
      </w:r>
      <w:r>
        <w:t>Track Enrolled Course Progress (Theo Dõi Tiến Độ Khóa Học Đã Đăng Ký)</w:t>
      </w:r>
    </w:p>
    <w:p w14:paraId="1B334597" w14:textId="3D9AA804" w:rsidR="00970AA3" w:rsidRDefault="00970AA3" w:rsidP="00970AA3">
      <w:r>
        <w:rPr>
          <w:rFonts w:hint="eastAsia"/>
        </w:rPr>
        <w:t xml:space="preserve">    </w:t>
      </w:r>
      <w:r>
        <w:t>Take Tests (Làm Bài Kiểm Tra)</w:t>
      </w:r>
    </w:p>
    <w:p w14:paraId="1901615D" w14:textId="65344795" w:rsidR="00970AA3" w:rsidRDefault="00970AA3" w:rsidP="00970AA3">
      <w:r>
        <w:rPr>
          <w:rFonts w:hint="eastAsia"/>
        </w:rPr>
        <w:t xml:space="preserve">    </w:t>
      </w:r>
      <w:r>
        <w:t>Submit Assignments (Nộp Bài Tập)</w:t>
      </w:r>
    </w:p>
    <w:p w14:paraId="6500E667" w14:textId="50360CFB" w:rsidR="00970AA3" w:rsidRDefault="00970AA3" w:rsidP="00970AA3">
      <w:r>
        <w:rPr>
          <w:rFonts w:hint="eastAsia"/>
        </w:rPr>
        <w:t xml:space="preserve">    </w:t>
      </w:r>
      <w:r>
        <w:t>Review Other Assignments (Đánh Giá Bài Tập của Bạn Học)</w:t>
      </w:r>
    </w:p>
    <w:p w14:paraId="6E93F168" w14:textId="449CCBAE" w:rsidR="00970AA3" w:rsidRDefault="00970AA3" w:rsidP="00970AA3">
      <w:r>
        <w:rPr>
          <w:rFonts w:hint="eastAsia"/>
        </w:rPr>
        <w:t xml:space="preserve">    </w:t>
      </w:r>
      <w:r>
        <w:t>Provide Course Feedback (Đưa Phản Hồi Về Khóa Học)</w:t>
      </w:r>
    </w:p>
    <w:p w14:paraId="3CA10384" w14:textId="4E3EAB86" w:rsidR="00970AA3" w:rsidRDefault="00970AA3" w:rsidP="00970AA3">
      <w:r>
        <w:rPr>
          <w:rFonts w:hint="eastAsia"/>
        </w:rPr>
        <w:t xml:space="preserve">    </w:t>
      </w:r>
      <w:r>
        <w:t>Access Course Materials (Truy Cập Tài Liệu Khóa Học)</w:t>
      </w:r>
    </w:p>
    <w:p w14:paraId="0810A59D" w14:textId="77777777" w:rsidR="00970AA3" w:rsidRDefault="00970AA3" w:rsidP="00970AA3">
      <w:r>
        <w:t>5. Admin (Quản Trị Viên)</w:t>
      </w:r>
    </w:p>
    <w:p w14:paraId="01AE3688" w14:textId="5547214C" w:rsidR="00970AA3" w:rsidRDefault="00970AA3" w:rsidP="00970AA3">
      <w:r>
        <w:rPr>
          <w:rFonts w:hint="eastAsia"/>
        </w:rPr>
        <w:t xml:space="preserve">    </w:t>
      </w:r>
      <w:r>
        <w:t>Manage User Accounts (Quản Lý Tài Khoản Người Dùng)</w:t>
      </w:r>
    </w:p>
    <w:p w14:paraId="136E9F41" w14:textId="24D556D9" w:rsidR="00970AA3" w:rsidRDefault="00970AA3" w:rsidP="00970AA3">
      <w:r>
        <w:rPr>
          <w:rFonts w:hint="eastAsia"/>
        </w:rPr>
        <w:t xml:space="preserve">    </w:t>
      </w:r>
      <w:r>
        <w:t>Accept Lecturer Registrations (Duyệt Đăng Ký của Giảng Viên)</w:t>
      </w:r>
    </w:p>
    <w:p w14:paraId="15E03BA9" w14:textId="27718E70" w:rsidR="00970AA3" w:rsidRDefault="00970AA3" w:rsidP="00970AA3">
      <w:r>
        <w:rPr>
          <w:rFonts w:hint="eastAsia"/>
        </w:rPr>
        <w:t xml:space="preserve">    </w:t>
      </w:r>
      <w:r>
        <w:t>Accept Course Publishing Requests (Duyệt Yêu Cầu Xuất Bản Khóa Học)</w:t>
      </w:r>
    </w:p>
    <w:p w14:paraId="74AA78B7" w14:textId="4A721CBA" w:rsidR="00D64528" w:rsidRDefault="00970AA3" w:rsidP="00970AA3">
      <w:r>
        <w:rPr>
          <w:rFonts w:hint="eastAsia"/>
        </w:rPr>
        <w:t xml:space="preserve">    </w:t>
      </w:r>
      <w:r>
        <w:t>Delete Courses (Xóa Khóa Học)</w:t>
      </w:r>
    </w:p>
    <w:p w14:paraId="5303B1F5" w14:textId="77777777" w:rsidR="00970AA3" w:rsidRDefault="00970AA3" w:rsidP="00970AA3"/>
    <w:p w14:paraId="4C91EB1E" w14:textId="77777777" w:rsidR="00970AA3" w:rsidRDefault="00970AA3" w:rsidP="00970AA3"/>
    <w:p w14:paraId="3120C4A3" w14:textId="3B74D80D" w:rsidR="00970AA3" w:rsidRPr="00970AA3" w:rsidRDefault="00970AA3" w:rsidP="00970AA3">
      <w:pPr>
        <w:rPr>
          <w:b/>
          <w:bCs/>
        </w:rPr>
      </w:pPr>
      <w:r w:rsidRPr="00970AA3">
        <w:rPr>
          <w:b/>
          <w:bCs/>
        </w:rPr>
        <w:t>Biểu Đồ Use Case</w:t>
      </w:r>
    </w:p>
    <w:p w14:paraId="7C13A1FA" w14:textId="1B7E81B5" w:rsidR="00970AA3" w:rsidRDefault="00970AA3" w:rsidP="00970AA3">
      <w:r w:rsidRPr="00970AA3">
        <w:lastRenderedPageBreak/>
        <w:drawing>
          <wp:inline distT="0" distB="0" distL="0" distR="0" wp14:anchorId="5F42CC53" wp14:editId="1D29673E">
            <wp:extent cx="5943600" cy="4949825"/>
            <wp:effectExtent l="0" t="0" r="0" b="3175"/>
            <wp:docPr id="366067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67600" name=""/>
                    <pic:cNvPicPr/>
                  </pic:nvPicPr>
                  <pic:blipFill>
                    <a:blip r:embed="rId4"/>
                    <a:stretch>
                      <a:fillRect/>
                    </a:stretch>
                  </pic:blipFill>
                  <pic:spPr>
                    <a:xfrm>
                      <a:off x="0" y="0"/>
                      <a:ext cx="5943600" cy="4949825"/>
                    </a:xfrm>
                    <a:prstGeom prst="rect">
                      <a:avLst/>
                    </a:prstGeom>
                  </pic:spPr>
                </pic:pic>
              </a:graphicData>
            </a:graphic>
          </wp:inline>
        </w:drawing>
      </w:r>
    </w:p>
    <w:sectPr w:rsidR="00970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589"/>
    <w:rsid w:val="001A6674"/>
    <w:rsid w:val="003374C8"/>
    <w:rsid w:val="00970AA3"/>
    <w:rsid w:val="00C42E9E"/>
    <w:rsid w:val="00D64528"/>
    <w:rsid w:val="00E57589"/>
    <w:rsid w:val="00FE1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BA51"/>
  <w15:chartTrackingRefBased/>
  <w15:docId w15:val="{46804EFB-22DA-4266-BB49-2E66BFEE2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5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75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5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5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5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5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5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5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5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5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75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5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5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5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5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5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5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589"/>
    <w:rPr>
      <w:rFonts w:eastAsiaTheme="majorEastAsia" w:cstheme="majorBidi"/>
      <w:color w:val="272727" w:themeColor="text1" w:themeTint="D8"/>
    </w:rPr>
  </w:style>
  <w:style w:type="paragraph" w:styleId="Title">
    <w:name w:val="Title"/>
    <w:basedOn w:val="Normal"/>
    <w:next w:val="Normal"/>
    <w:link w:val="TitleChar"/>
    <w:uiPriority w:val="10"/>
    <w:qFormat/>
    <w:rsid w:val="00E575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5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5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589"/>
    <w:pPr>
      <w:spacing w:before="160"/>
      <w:jc w:val="center"/>
    </w:pPr>
    <w:rPr>
      <w:i/>
      <w:iCs/>
      <w:color w:val="404040" w:themeColor="text1" w:themeTint="BF"/>
    </w:rPr>
  </w:style>
  <w:style w:type="character" w:customStyle="1" w:styleId="QuoteChar">
    <w:name w:val="Quote Char"/>
    <w:basedOn w:val="DefaultParagraphFont"/>
    <w:link w:val="Quote"/>
    <w:uiPriority w:val="29"/>
    <w:rsid w:val="00E57589"/>
    <w:rPr>
      <w:i/>
      <w:iCs/>
      <w:color w:val="404040" w:themeColor="text1" w:themeTint="BF"/>
    </w:rPr>
  </w:style>
  <w:style w:type="paragraph" w:styleId="ListParagraph">
    <w:name w:val="List Paragraph"/>
    <w:basedOn w:val="Normal"/>
    <w:uiPriority w:val="34"/>
    <w:qFormat/>
    <w:rsid w:val="00E57589"/>
    <w:pPr>
      <w:ind w:left="720"/>
      <w:contextualSpacing/>
    </w:pPr>
  </w:style>
  <w:style w:type="character" w:styleId="IntenseEmphasis">
    <w:name w:val="Intense Emphasis"/>
    <w:basedOn w:val="DefaultParagraphFont"/>
    <w:uiPriority w:val="21"/>
    <w:qFormat/>
    <w:rsid w:val="00E57589"/>
    <w:rPr>
      <w:i/>
      <w:iCs/>
      <w:color w:val="0F4761" w:themeColor="accent1" w:themeShade="BF"/>
    </w:rPr>
  </w:style>
  <w:style w:type="paragraph" w:styleId="IntenseQuote">
    <w:name w:val="Intense Quote"/>
    <w:basedOn w:val="Normal"/>
    <w:next w:val="Normal"/>
    <w:link w:val="IntenseQuoteChar"/>
    <w:uiPriority w:val="30"/>
    <w:qFormat/>
    <w:rsid w:val="00E575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589"/>
    <w:rPr>
      <w:i/>
      <w:iCs/>
      <w:color w:val="0F4761" w:themeColor="accent1" w:themeShade="BF"/>
    </w:rPr>
  </w:style>
  <w:style w:type="character" w:styleId="IntenseReference">
    <w:name w:val="Intense Reference"/>
    <w:basedOn w:val="DefaultParagraphFont"/>
    <w:uiPriority w:val="32"/>
    <w:qFormat/>
    <w:rsid w:val="00E575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12729">
      <w:bodyDiv w:val="1"/>
      <w:marLeft w:val="0"/>
      <w:marRight w:val="0"/>
      <w:marTop w:val="0"/>
      <w:marBottom w:val="0"/>
      <w:divBdr>
        <w:top w:val="none" w:sz="0" w:space="0" w:color="auto"/>
        <w:left w:val="none" w:sz="0" w:space="0" w:color="auto"/>
        <w:bottom w:val="none" w:sz="0" w:space="0" w:color="auto"/>
        <w:right w:val="none" w:sz="0" w:space="0" w:color="auto"/>
      </w:divBdr>
    </w:div>
    <w:div w:id="112828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Nguyet</dc:creator>
  <cp:keywords/>
  <dc:description/>
  <cp:lastModifiedBy>Nguyen Nguyet</cp:lastModifiedBy>
  <cp:revision>2</cp:revision>
  <dcterms:created xsi:type="dcterms:W3CDTF">2024-05-14T00:52:00Z</dcterms:created>
  <dcterms:modified xsi:type="dcterms:W3CDTF">2024-05-14T00:56:00Z</dcterms:modified>
</cp:coreProperties>
</file>