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MS ID#: JEXBIO/2020/237586</w:t>
      </w:r>
    </w:p>
    <w:p w14:paraId="0000000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MS TITLE: Scaling of oscillatory kinematics and Froude efficiency in baleen whales</w:t>
      </w:r>
    </w:p>
    <w:p w14:paraId="0000000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AUTHORS: Hayden Smith, William T Gough, Matthew </w:t>
      </w:r>
      <w:proofErr w:type="spellStart"/>
      <w:r w:rsidRPr="007231B3">
        <w:rPr>
          <w:rFonts w:ascii="Times New Roman" w:hAnsi="Times New Roman" w:cs="Times New Roman"/>
          <w:sz w:val="24"/>
          <w:szCs w:val="24"/>
        </w:rPr>
        <w:t>Savoca</w:t>
      </w:r>
      <w:proofErr w:type="spellEnd"/>
      <w:r w:rsidRPr="007231B3">
        <w:rPr>
          <w:rFonts w:ascii="Times New Roman" w:hAnsi="Times New Roman" w:cs="Times New Roman"/>
          <w:sz w:val="24"/>
          <w:szCs w:val="24"/>
        </w:rPr>
        <w:t xml:space="preserve">, Max </w:t>
      </w:r>
      <w:proofErr w:type="spellStart"/>
      <w:r w:rsidRPr="007231B3">
        <w:rPr>
          <w:rFonts w:ascii="Times New Roman" w:hAnsi="Times New Roman" w:cs="Times New Roman"/>
          <w:sz w:val="24"/>
          <w:szCs w:val="24"/>
        </w:rPr>
        <w:t>Czapanskiy</w:t>
      </w:r>
      <w:proofErr w:type="spellEnd"/>
      <w:r w:rsidRPr="007231B3">
        <w:rPr>
          <w:rFonts w:ascii="Times New Roman" w:hAnsi="Times New Roman" w:cs="Times New Roman"/>
          <w:sz w:val="24"/>
          <w:szCs w:val="24"/>
        </w:rPr>
        <w:t xml:space="preserve">, Frank Fish, Jean </w:t>
      </w:r>
      <w:proofErr w:type="spellStart"/>
      <w:r w:rsidRPr="007231B3">
        <w:rPr>
          <w:rFonts w:ascii="Times New Roman" w:hAnsi="Times New Roman" w:cs="Times New Roman"/>
          <w:sz w:val="24"/>
          <w:szCs w:val="24"/>
        </w:rPr>
        <w:t>Potvin</w:t>
      </w:r>
      <w:proofErr w:type="spellEnd"/>
      <w:r w:rsidRPr="007231B3">
        <w:rPr>
          <w:rFonts w:ascii="Times New Roman" w:hAnsi="Times New Roman" w:cs="Times New Roman"/>
          <w:sz w:val="24"/>
          <w:szCs w:val="24"/>
        </w:rPr>
        <w:t xml:space="preserve">, KC </w:t>
      </w:r>
      <w:proofErr w:type="spellStart"/>
      <w:r w:rsidRPr="007231B3">
        <w:rPr>
          <w:rFonts w:ascii="Times New Roman" w:hAnsi="Times New Roman" w:cs="Times New Roman"/>
          <w:sz w:val="24"/>
          <w:szCs w:val="24"/>
        </w:rPr>
        <w:t>Bierlich</w:t>
      </w:r>
      <w:proofErr w:type="spellEnd"/>
      <w:r w:rsidRPr="007231B3">
        <w:rPr>
          <w:rFonts w:ascii="Times New Roman" w:hAnsi="Times New Roman" w:cs="Times New Roman"/>
          <w:sz w:val="24"/>
          <w:szCs w:val="24"/>
        </w:rPr>
        <w:t xml:space="preserve">, David Cade, Jacopo Di Clemente, John Kennedy, Paolo Segre, Andrew </w:t>
      </w:r>
      <w:proofErr w:type="spellStart"/>
      <w:r w:rsidRPr="007231B3">
        <w:rPr>
          <w:rFonts w:ascii="Times New Roman" w:hAnsi="Times New Roman" w:cs="Times New Roman"/>
          <w:sz w:val="24"/>
          <w:szCs w:val="24"/>
        </w:rPr>
        <w:t>Stanworth</w:t>
      </w:r>
      <w:proofErr w:type="spellEnd"/>
      <w:r w:rsidRPr="007231B3">
        <w:rPr>
          <w:rFonts w:ascii="Times New Roman" w:hAnsi="Times New Roman" w:cs="Times New Roman"/>
          <w:sz w:val="24"/>
          <w:szCs w:val="24"/>
        </w:rPr>
        <w:t xml:space="preserve">, Caroline Weir, and Jeremy </w:t>
      </w:r>
      <w:proofErr w:type="spellStart"/>
      <w:r w:rsidRPr="007231B3">
        <w:rPr>
          <w:rFonts w:ascii="Times New Roman" w:hAnsi="Times New Roman" w:cs="Times New Roman"/>
          <w:sz w:val="24"/>
          <w:szCs w:val="24"/>
        </w:rPr>
        <w:t>Goldbogen</w:t>
      </w:r>
      <w:proofErr w:type="spellEnd"/>
    </w:p>
    <w:p w14:paraId="0000000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ARTICLE TYPE: Research Article</w:t>
      </w:r>
    </w:p>
    <w:p w14:paraId="00000005" w14:textId="77777777" w:rsidR="00687A1D" w:rsidRPr="007231B3" w:rsidRDefault="00687A1D">
      <w:pPr>
        <w:rPr>
          <w:rFonts w:ascii="Times New Roman" w:hAnsi="Times New Roman" w:cs="Times New Roman"/>
          <w:sz w:val="24"/>
          <w:szCs w:val="24"/>
        </w:rPr>
      </w:pPr>
      <w:bookmarkStart w:id="0" w:name="_GoBack"/>
      <w:bookmarkEnd w:id="0"/>
    </w:p>
    <w:p w14:paraId="0000000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D</w:t>
      </w:r>
      <w:r w:rsidRPr="007231B3">
        <w:rPr>
          <w:rFonts w:ascii="Times New Roman" w:hAnsi="Times New Roman" w:cs="Times New Roman"/>
          <w:sz w:val="24"/>
          <w:szCs w:val="24"/>
        </w:rPr>
        <w:t>ear Dr. Gough,</w:t>
      </w:r>
    </w:p>
    <w:p w14:paraId="00000007" w14:textId="77777777" w:rsidR="00687A1D" w:rsidRPr="007231B3" w:rsidRDefault="00687A1D">
      <w:pPr>
        <w:rPr>
          <w:rFonts w:ascii="Times New Roman" w:hAnsi="Times New Roman" w:cs="Times New Roman"/>
          <w:sz w:val="24"/>
          <w:szCs w:val="24"/>
        </w:rPr>
      </w:pPr>
    </w:p>
    <w:p w14:paraId="0000000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We have now reached a decision on the above manuscript. </w:t>
      </w:r>
    </w:p>
    <w:p w14:paraId="00000009" w14:textId="77777777" w:rsidR="00687A1D" w:rsidRPr="007231B3" w:rsidRDefault="00687A1D">
      <w:pPr>
        <w:rPr>
          <w:rFonts w:ascii="Times New Roman" w:hAnsi="Times New Roman" w:cs="Times New Roman"/>
          <w:sz w:val="24"/>
          <w:szCs w:val="24"/>
        </w:rPr>
      </w:pPr>
    </w:p>
    <w:p w14:paraId="0000000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The reviewer reports are shown at the bottom of this email or can be accessed, together with a copy of this decision letter, by going to:</w:t>
      </w:r>
    </w:p>
    <w:p w14:paraId="0000000B"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https://submit-jeb.biologists.org</w:t>
      </w:r>
    </w:p>
    <w:p w14:paraId="0000000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and clicki</w:t>
      </w:r>
      <w:r w:rsidRPr="007231B3">
        <w:rPr>
          <w:rFonts w:ascii="Times New Roman" w:hAnsi="Times New Roman" w:cs="Times New Roman"/>
          <w:sz w:val="24"/>
          <w:szCs w:val="24"/>
        </w:rPr>
        <w:t>ng on the 'Manuscripts with Decisions' queue in the Author Area.</w:t>
      </w:r>
    </w:p>
    <w:p w14:paraId="0000000D" w14:textId="77777777" w:rsidR="00687A1D" w:rsidRPr="007231B3" w:rsidRDefault="00687A1D">
      <w:pPr>
        <w:rPr>
          <w:rFonts w:ascii="Times New Roman" w:hAnsi="Times New Roman" w:cs="Times New Roman"/>
          <w:sz w:val="24"/>
          <w:szCs w:val="24"/>
        </w:rPr>
      </w:pPr>
    </w:p>
    <w:p w14:paraId="0000000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As you will see, the reviewers are somewhat divided in their assessments of your paper.  Whereas R1 is generally quite positive and raises only minor points of concern, R2 raises two major c</w:t>
      </w:r>
      <w:r w:rsidRPr="007231B3">
        <w:rPr>
          <w:rFonts w:ascii="Times New Roman" w:hAnsi="Times New Roman" w:cs="Times New Roman"/>
          <w:sz w:val="24"/>
          <w:szCs w:val="24"/>
        </w:rPr>
        <w:t>oncerns with respect to your estimates of body mass based on length alone and particularly in regard to whether the field swimming data were well curated for those swimming activities that can be reasonably be considered steady state.  The issues raised by</w:t>
      </w:r>
      <w:r w:rsidRPr="007231B3">
        <w:rPr>
          <w:rFonts w:ascii="Times New Roman" w:hAnsi="Times New Roman" w:cs="Times New Roman"/>
          <w:sz w:val="24"/>
          <w:szCs w:val="24"/>
        </w:rPr>
        <w:t xml:space="preserve"> R2 seem legitimate and of significant concern, which may well require that you not only make major revisions to your paper but also re-analyze your data to address.</w:t>
      </w:r>
    </w:p>
    <w:p w14:paraId="0000000F" w14:textId="77777777" w:rsidR="00687A1D" w:rsidRPr="007231B3" w:rsidRDefault="00687A1D">
      <w:pPr>
        <w:rPr>
          <w:rFonts w:ascii="Times New Roman" w:hAnsi="Times New Roman" w:cs="Times New Roman"/>
          <w:sz w:val="24"/>
          <w:szCs w:val="24"/>
        </w:rPr>
      </w:pPr>
    </w:p>
    <w:p w14:paraId="0000001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If you think that you can deal satisfactorily with the criticisms on revision, I would be</w:t>
      </w:r>
      <w:r w:rsidRPr="007231B3">
        <w:rPr>
          <w:rFonts w:ascii="Times New Roman" w:hAnsi="Times New Roman" w:cs="Times New Roman"/>
          <w:sz w:val="24"/>
          <w:szCs w:val="24"/>
        </w:rPr>
        <w:t xml:space="preserve"> pleased to see a revised manuscript. We would then return it to the reviewers.</w:t>
      </w:r>
    </w:p>
    <w:p w14:paraId="00000011" w14:textId="77777777" w:rsidR="00687A1D" w:rsidRPr="007231B3" w:rsidRDefault="00687A1D">
      <w:pPr>
        <w:rPr>
          <w:rFonts w:ascii="Times New Roman" w:hAnsi="Times New Roman" w:cs="Times New Roman"/>
          <w:sz w:val="24"/>
          <w:szCs w:val="24"/>
        </w:rPr>
      </w:pPr>
    </w:p>
    <w:p w14:paraId="0000001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We are aware that, due to COVID-19 restrictions, you may be experiencing disruption to the normal running of your lab that makes experimental revisions challenging. If it woul</w:t>
      </w:r>
      <w:r w:rsidRPr="007231B3">
        <w:rPr>
          <w:rFonts w:ascii="Times New Roman" w:hAnsi="Times New Roman" w:cs="Times New Roman"/>
          <w:sz w:val="24"/>
          <w:szCs w:val="24"/>
        </w:rPr>
        <w:t xml:space="preserve">d be helpful, we encourage you to contact us to discuss your revision in greater detail. Please send us a point-by-point response indicating where you are able to address concerns raised (either experimentally or by changes to the text) and where you will </w:t>
      </w:r>
      <w:r w:rsidRPr="007231B3">
        <w:rPr>
          <w:rFonts w:ascii="Times New Roman" w:hAnsi="Times New Roman" w:cs="Times New Roman"/>
          <w:sz w:val="24"/>
          <w:szCs w:val="24"/>
        </w:rPr>
        <w:t xml:space="preserve">not be able to do so within the normal timeframe of a revision. We will then provide further guidance. Please also note that we are happy to extend revision timeframes as necessary. </w:t>
      </w:r>
    </w:p>
    <w:p w14:paraId="00000013" w14:textId="77777777" w:rsidR="00687A1D" w:rsidRPr="007231B3" w:rsidRDefault="00687A1D">
      <w:pPr>
        <w:rPr>
          <w:rFonts w:ascii="Times New Roman" w:hAnsi="Times New Roman" w:cs="Times New Roman"/>
          <w:sz w:val="24"/>
          <w:szCs w:val="24"/>
        </w:rPr>
      </w:pPr>
    </w:p>
    <w:p w14:paraId="0000001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In revising your manuscript, please take into account the formatting ins</w:t>
      </w:r>
      <w:r w:rsidRPr="007231B3">
        <w:rPr>
          <w:rFonts w:ascii="Times New Roman" w:hAnsi="Times New Roman" w:cs="Times New Roman"/>
          <w:sz w:val="24"/>
          <w:szCs w:val="24"/>
        </w:rPr>
        <w:t>tructions detailed below (we accept over 95% of revision submissions and therefore hope you won’t mind any extra work involved in reformatting your manuscript at this point).</w:t>
      </w:r>
    </w:p>
    <w:p w14:paraId="00000015" w14:textId="77777777" w:rsidR="00687A1D" w:rsidRPr="007231B3" w:rsidRDefault="00687A1D">
      <w:pPr>
        <w:rPr>
          <w:rFonts w:ascii="Times New Roman" w:hAnsi="Times New Roman" w:cs="Times New Roman"/>
          <w:sz w:val="24"/>
          <w:szCs w:val="24"/>
        </w:rPr>
      </w:pPr>
    </w:p>
    <w:p w14:paraId="0000001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Please ensure that you clearly highlight all changes made in the revised manuscr</w:t>
      </w:r>
      <w:r w:rsidRPr="007231B3">
        <w:rPr>
          <w:rFonts w:ascii="Times New Roman" w:hAnsi="Times New Roman" w:cs="Times New Roman"/>
          <w:sz w:val="24"/>
          <w:szCs w:val="24"/>
        </w:rPr>
        <w:t>ipt. Please avoid using 'Track changes' in Word files as these are lost in PDF conversion.</w:t>
      </w:r>
    </w:p>
    <w:p w14:paraId="00000017" w14:textId="77777777" w:rsidR="00687A1D" w:rsidRPr="007231B3" w:rsidRDefault="00687A1D">
      <w:pPr>
        <w:rPr>
          <w:rFonts w:ascii="Times New Roman" w:hAnsi="Times New Roman" w:cs="Times New Roman"/>
          <w:sz w:val="24"/>
          <w:szCs w:val="24"/>
        </w:rPr>
      </w:pPr>
    </w:p>
    <w:p w14:paraId="0000001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 would be grateful if you would also list how you have dealt with the points raised by the reviewers in the 'Response to Reviewers' box. Please attend to all of th</w:t>
      </w:r>
      <w:r w:rsidRPr="007231B3">
        <w:rPr>
          <w:rFonts w:ascii="Times New Roman" w:hAnsi="Times New Roman" w:cs="Times New Roman"/>
          <w:sz w:val="24"/>
          <w:szCs w:val="24"/>
        </w:rPr>
        <w:t xml:space="preserve">e reviewers’ comments. If you do not agree with any of their criticisms or </w:t>
      </w:r>
      <w:proofErr w:type="gramStart"/>
      <w:r w:rsidRPr="007231B3">
        <w:rPr>
          <w:rFonts w:ascii="Times New Roman" w:hAnsi="Times New Roman" w:cs="Times New Roman"/>
          <w:sz w:val="24"/>
          <w:szCs w:val="24"/>
        </w:rPr>
        <w:t>suggestions</w:t>
      </w:r>
      <w:proofErr w:type="gramEnd"/>
      <w:r w:rsidRPr="007231B3">
        <w:rPr>
          <w:rFonts w:ascii="Times New Roman" w:hAnsi="Times New Roman" w:cs="Times New Roman"/>
          <w:sz w:val="24"/>
          <w:szCs w:val="24"/>
        </w:rPr>
        <w:t xml:space="preserve"> please explain clearly why this is so.</w:t>
      </w:r>
    </w:p>
    <w:p w14:paraId="00000019" w14:textId="77777777" w:rsidR="00687A1D" w:rsidRPr="007231B3" w:rsidRDefault="00687A1D">
      <w:pPr>
        <w:rPr>
          <w:rFonts w:ascii="Times New Roman" w:hAnsi="Times New Roman" w:cs="Times New Roman"/>
          <w:sz w:val="24"/>
          <w:szCs w:val="24"/>
        </w:rPr>
      </w:pPr>
    </w:p>
    <w:p w14:paraId="0000001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In order to promote timely publication, we generally ask that the revision be completed within 90 days from the date of this lett</w:t>
      </w:r>
      <w:r w:rsidRPr="007231B3">
        <w:rPr>
          <w:rFonts w:ascii="Times New Roman" w:hAnsi="Times New Roman" w:cs="Times New Roman"/>
          <w:sz w:val="24"/>
          <w:szCs w:val="24"/>
        </w:rPr>
        <w:t xml:space="preserve">er. However, as noted above, we </w:t>
      </w:r>
      <w:proofErr w:type="spellStart"/>
      <w:r w:rsidRPr="007231B3">
        <w:rPr>
          <w:rFonts w:ascii="Times New Roman" w:hAnsi="Times New Roman" w:cs="Times New Roman"/>
          <w:sz w:val="24"/>
          <w:szCs w:val="24"/>
        </w:rPr>
        <w:t>recognise</w:t>
      </w:r>
      <w:proofErr w:type="spellEnd"/>
      <w:r w:rsidRPr="007231B3">
        <w:rPr>
          <w:rFonts w:ascii="Times New Roman" w:hAnsi="Times New Roman" w:cs="Times New Roman"/>
          <w:sz w:val="24"/>
          <w:szCs w:val="24"/>
        </w:rPr>
        <w:t xml:space="preserve"> that this may not be possible under the current circumstances and will be happy to grant an extension where this is needed: please just contact the Editorial Office.</w:t>
      </w:r>
    </w:p>
    <w:p w14:paraId="0000001B" w14:textId="77777777" w:rsidR="00687A1D" w:rsidRPr="007231B3" w:rsidRDefault="00687A1D">
      <w:pPr>
        <w:rPr>
          <w:rFonts w:ascii="Times New Roman" w:hAnsi="Times New Roman" w:cs="Times New Roman"/>
          <w:sz w:val="24"/>
          <w:szCs w:val="24"/>
        </w:rPr>
      </w:pPr>
    </w:p>
    <w:p w14:paraId="0000001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To submit your revised manuscript, please go to</w:t>
      </w:r>
      <w:r w:rsidRPr="007231B3">
        <w:rPr>
          <w:rFonts w:ascii="Times New Roman" w:hAnsi="Times New Roman" w:cs="Times New Roman"/>
          <w:sz w:val="24"/>
          <w:szCs w:val="24"/>
        </w:rPr>
        <w:t>:</w:t>
      </w:r>
    </w:p>
    <w:p w14:paraId="0000001D"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https://submit-jeb.biologists.org</w:t>
      </w:r>
    </w:p>
    <w:p w14:paraId="0000001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and click on the 'Submit a revision' link within the Author Area.</w:t>
      </w:r>
    </w:p>
    <w:p w14:paraId="0000001F" w14:textId="77777777" w:rsidR="00687A1D" w:rsidRPr="007231B3" w:rsidRDefault="00687A1D">
      <w:pPr>
        <w:rPr>
          <w:rFonts w:ascii="Times New Roman" w:hAnsi="Times New Roman" w:cs="Times New Roman"/>
          <w:sz w:val="24"/>
          <w:szCs w:val="24"/>
        </w:rPr>
      </w:pPr>
    </w:p>
    <w:p w14:paraId="0000002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Please DO NOT tick the 'Resubmission' box if you are submitting a revised version of your manuscript within the revision deadline. This is only intended for manuscripts that have either been rejected following the peer review process, or which have exc</w:t>
      </w:r>
      <w:r w:rsidRPr="007231B3">
        <w:rPr>
          <w:rFonts w:ascii="Times New Roman" w:hAnsi="Times New Roman" w:cs="Times New Roman"/>
          <w:sz w:val="24"/>
          <w:szCs w:val="24"/>
        </w:rPr>
        <w:t xml:space="preserve">eeded the revision submission </w:t>
      </w:r>
      <w:proofErr w:type="gramStart"/>
      <w:r w:rsidRPr="007231B3">
        <w:rPr>
          <w:rFonts w:ascii="Times New Roman" w:hAnsi="Times New Roman" w:cs="Times New Roman"/>
          <w:sz w:val="24"/>
          <w:szCs w:val="24"/>
        </w:rPr>
        <w:t>deadline.*</w:t>
      </w:r>
      <w:proofErr w:type="gramEnd"/>
      <w:r w:rsidRPr="007231B3">
        <w:rPr>
          <w:rFonts w:ascii="Times New Roman" w:hAnsi="Times New Roman" w:cs="Times New Roman"/>
          <w:sz w:val="24"/>
          <w:szCs w:val="24"/>
        </w:rPr>
        <w:t>**</w:t>
      </w:r>
    </w:p>
    <w:p w14:paraId="00000021" w14:textId="77777777" w:rsidR="00687A1D" w:rsidRPr="007231B3" w:rsidRDefault="00687A1D">
      <w:pPr>
        <w:rPr>
          <w:rFonts w:ascii="Times New Roman" w:hAnsi="Times New Roman" w:cs="Times New Roman"/>
          <w:sz w:val="24"/>
          <w:szCs w:val="24"/>
        </w:rPr>
      </w:pPr>
    </w:p>
    <w:p w14:paraId="0000002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I look forward to receiving your revised manuscript.</w:t>
      </w:r>
    </w:p>
    <w:p w14:paraId="00000023" w14:textId="77777777" w:rsidR="00687A1D" w:rsidRPr="007231B3" w:rsidRDefault="00687A1D">
      <w:pPr>
        <w:rPr>
          <w:rFonts w:ascii="Times New Roman" w:hAnsi="Times New Roman" w:cs="Times New Roman"/>
          <w:sz w:val="24"/>
          <w:szCs w:val="24"/>
        </w:rPr>
      </w:pPr>
    </w:p>
    <w:p w14:paraId="0000002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Best wishes</w:t>
      </w:r>
    </w:p>
    <w:p w14:paraId="00000025" w14:textId="77777777" w:rsidR="00687A1D" w:rsidRPr="007231B3" w:rsidRDefault="00687A1D">
      <w:pPr>
        <w:rPr>
          <w:rFonts w:ascii="Times New Roman" w:hAnsi="Times New Roman" w:cs="Times New Roman"/>
          <w:sz w:val="24"/>
          <w:szCs w:val="24"/>
        </w:rPr>
      </w:pPr>
    </w:p>
    <w:p w14:paraId="0000002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Andrew </w:t>
      </w:r>
      <w:proofErr w:type="spellStart"/>
      <w:r w:rsidRPr="007231B3">
        <w:rPr>
          <w:rFonts w:ascii="Times New Roman" w:hAnsi="Times New Roman" w:cs="Times New Roman"/>
          <w:sz w:val="24"/>
          <w:szCs w:val="24"/>
        </w:rPr>
        <w:t>Biewener</w:t>
      </w:r>
      <w:proofErr w:type="spellEnd"/>
    </w:p>
    <w:p w14:paraId="0000002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Monitoring Editor</w:t>
      </w:r>
    </w:p>
    <w:p w14:paraId="0000002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Journal of Experimental Biology</w:t>
      </w:r>
    </w:p>
    <w:p w14:paraId="00000029" w14:textId="77777777" w:rsidR="00687A1D" w:rsidRPr="007231B3" w:rsidRDefault="00687A1D">
      <w:pPr>
        <w:rPr>
          <w:rFonts w:ascii="Times New Roman" w:hAnsi="Times New Roman" w:cs="Times New Roman"/>
          <w:sz w:val="24"/>
          <w:szCs w:val="24"/>
        </w:rPr>
      </w:pPr>
    </w:p>
    <w:p w14:paraId="0000002A" w14:textId="77777777" w:rsidR="00687A1D" w:rsidRPr="007231B3" w:rsidRDefault="00687A1D">
      <w:pPr>
        <w:rPr>
          <w:rFonts w:ascii="Times New Roman" w:hAnsi="Times New Roman" w:cs="Times New Roman"/>
          <w:sz w:val="24"/>
          <w:szCs w:val="24"/>
        </w:rPr>
      </w:pPr>
    </w:p>
    <w:p w14:paraId="0000002B" w14:textId="77777777" w:rsidR="00687A1D" w:rsidRPr="007231B3" w:rsidRDefault="00687A1D">
      <w:pPr>
        <w:rPr>
          <w:rFonts w:ascii="Times New Roman" w:hAnsi="Times New Roman" w:cs="Times New Roman"/>
          <w:sz w:val="24"/>
          <w:szCs w:val="24"/>
        </w:rPr>
      </w:pPr>
    </w:p>
    <w:p w14:paraId="0000002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w:t>
      </w:r>
    </w:p>
    <w:p w14:paraId="0000002D" w14:textId="77777777" w:rsidR="00687A1D" w:rsidRPr="007231B3" w:rsidRDefault="00687A1D">
      <w:pPr>
        <w:rPr>
          <w:rFonts w:ascii="Times New Roman" w:hAnsi="Times New Roman" w:cs="Times New Roman"/>
          <w:sz w:val="24"/>
          <w:szCs w:val="24"/>
        </w:rPr>
      </w:pPr>
    </w:p>
    <w:p w14:paraId="0000002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Reviewer 1 Comments for the Author:</w:t>
      </w:r>
    </w:p>
    <w:p w14:paraId="0000002F"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The auth</w:t>
      </w:r>
      <w:r w:rsidRPr="007231B3">
        <w:rPr>
          <w:rFonts w:ascii="Times New Roman" w:hAnsi="Times New Roman" w:cs="Times New Roman"/>
          <w:sz w:val="24"/>
          <w:szCs w:val="24"/>
        </w:rPr>
        <w:t xml:space="preserve">ors examined the </w:t>
      </w:r>
      <w:proofErr w:type="spellStart"/>
      <w:r w:rsidRPr="007231B3">
        <w:rPr>
          <w:rFonts w:ascii="Times New Roman" w:hAnsi="Times New Roman" w:cs="Times New Roman"/>
          <w:sz w:val="24"/>
          <w:szCs w:val="24"/>
        </w:rPr>
        <w:t>allometric</w:t>
      </w:r>
      <w:proofErr w:type="spellEnd"/>
      <w:r w:rsidRPr="007231B3">
        <w:rPr>
          <w:rFonts w:ascii="Times New Roman" w:hAnsi="Times New Roman" w:cs="Times New Roman"/>
          <w:sz w:val="24"/>
          <w:szCs w:val="24"/>
        </w:rPr>
        <w:t xml:space="preserve"> relationships of several kinematic </w:t>
      </w:r>
    </w:p>
    <w:p w14:paraId="0000003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parameters during swimming in baleen whales, based on tag data and </w:t>
      </w:r>
    </w:p>
    <w:p w14:paraId="0000003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morphological estimates using drones. This paper is related to Gough et al. </w:t>
      </w:r>
    </w:p>
    <w:p w14:paraId="0000003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(2019), where the team examined the </w:t>
      </w:r>
      <w:proofErr w:type="spellStart"/>
      <w:r w:rsidRPr="007231B3">
        <w:rPr>
          <w:rFonts w:ascii="Times New Roman" w:hAnsi="Times New Roman" w:cs="Times New Roman"/>
          <w:sz w:val="24"/>
          <w:szCs w:val="24"/>
        </w:rPr>
        <w:t>allometry</w:t>
      </w:r>
      <w:proofErr w:type="spellEnd"/>
      <w:r w:rsidRPr="007231B3">
        <w:rPr>
          <w:rFonts w:ascii="Times New Roman" w:hAnsi="Times New Roman" w:cs="Times New Roman"/>
          <w:sz w:val="24"/>
          <w:szCs w:val="24"/>
        </w:rPr>
        <w:t xml:space="preserve"> o</w:t>
      </w:r>
      <w:r w:rsidRPr="007231B3">
        <w:rPr>
          <w:rFonts w:ascii="Times New Roman" w:hAnsi="Times New Roman" w:cs="Times New Roman"/>
          <w:sz w:val="24"/>
          <w:szCs w:val="24"/>
        </w:rPr>
        <w:t xml:space="preserve">f swim speed and </w:t>
      </w:r>
      <w:proofErr w:type="spellStart"/>
      <w:r w:rsidRPr="007231B3">
        <w:rPr>
          <w:rFonts w:ascii="Times New Roman" w:hAnsi="Times New Roman" w:cs="Times New Roman"/>
          <w:sz w:val="24"/>
          <w:szCs w:val="24"/>
        </w:rPr>
        <w:t>tailbeat</w:t>
      </w:r>
      <w:proofErr w:type="spellEnd"/>
      <w:r w:rsidRPr="007231B3">
        <w:rPr>
          <w:rFonts w:ascii="Times New Roman" w:hAnsi="Times New Roman" w:cs="Times New Roman"/>
          <w:sz w:val="24"/>
          <w:szCs w:val="24"/>
        </w:rPr>
        <w:t xml:space="preserve"> </w:t>
      </w:r>
    </w:p>
    <w:p w14:paraId="0000003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frequency using a similar dataset. In this paper, the team goes beyond Gough et </w:t>
      </w:r>
    </w:p>
    <w:p w14:paraId="0000003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al. by estimating several mechanically important parameters such as thrust </w:t>
      </w:r>
    </w:p>
    <w:p w14:paraId="00000035"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power, drag coefficient, and Froude efficiency. The main strength of thi</w:t>
      </w:r>
      <w:r w:rsidRPr="007231B3">
        <w:rPr>
          <w:rFonts w:ascii="Times New Roman" w:hAnsi="Times New Roman" w:cs="Times New Roman"/>
          <w:sz w:val="24"/>
          <w:szCs w:val="24"/>
        </w:rPr>
        <w:t xml:space="preserve">s paper </w:t>
      </w:r>
    </w:p>
    <w:p w14:paraId="0000003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is that the analyses were done for the animal group with the largest body sizes </w:t>
      </w:r>
    </w:p>
    <w:p w14:paraId="0000003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by using the team's unique dataset. Overall, this is an excellent paper highly </w:t>
      </w:r>
    </w:p>
    <w:p w14:paraId="0000003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relevant to the readership of JEB. Presentation is clear and analyses are well </w:t>
      </w:r>
    </w:p>
    <w:p w14:paraId="00000039"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done. </w:t>
      </w:r>
      <w:r w:rsidRPr="007231B3">
        <w:rPr>
          <w:rFonts w:ascii="Times New Roman" w:hAnsi="Times New Roman" w:cs="Times New Roman"/>
          <w:sz w:val="24"/>
          <w:szCs w:val="24"/>
        </w:rPr>
        <w:t>My comments are fairly minor.</w:t>
      </w:r>
    </w:p>
    <w:p w14:paraId="0000003A" w14:textId="77777777" w:rsidR="00687A1D" w:rsidRPr="007231B3" w:rsidRDefault="00687A1D">
      <w:pPr>
        <w:rPr>
          <w:rFonts w:ascii="Times New Roman" w:hAnsi="Times New Roman" w:cs="Times New Roman"/>
          <w:sz w:val="24"/>
          <w:szCs w:val="24"/>
        </w:rPr>
      </w:pPr>
    </w:p>
    <w:p w14:paraId="0000003B"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L45 Froude efficiency is a ratio, not the amount of work.</w:t>
      </w:r>
    </w:p>
    <w:p w14:paraId="0000003C" w14:textId="77777777" w:rsidR="00687A1D" w:rsidRPr="007231B3" w:rsidRDefault="00687A1D">
      <w:pPr>
        <w:rPr>
          <w:rFonts w:ascii="Times New Roman" w:hAnsi="Times New Roman" w:cs="Times New Roman"/>
          <w:sz w:val="24"/>
          <w:szCs w:val="24"/>
        </w:rPr>
      </w:pPr>
    </w:p>
    <w:p w14:paraId="0000003D"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appreciate the correction in our definition of Froude efficiency. We have taken this into account and have updated the definition on L45 to state: “Froude efficiency, defined as the ratio of useful power output to the rate of energy input (Sloop, 1978).</w:t>
      </w:r>
      <w:r w:rsidRPr="007231B3">
        <w:rPr>
          <w:rFonts w:ascii="Times New Roman" w:hAnsi="Times New Roman" w:cs="Times New Roman"/>
          <w:color w:val="4A86E8"/>
          <w:sz w:val="24"/>
          <w:szCs w:val="24"/>
        </w:rPr>
        <w:t xml:space="preserve">” </w:t>
      </w:r>
    </w:p>
    <w:p w14:paraId="0000003E" w14:textId="77777777" w:rsidR="00687A1D" w:rsidRPr="007231B3" w:rsidRDefault="00687A1D">
      <w:pPr>
        <w:rPr>
          <w:rFonts w:ascii="Times New Roman" w:hAnsi="Times New Roman" w:cs="Times New Roman"/>
          <w:color w:val="4A86E8"/>
          <w:sz w:val="24"/>
          <w:szCs w:val="24"/>
        </w:rPr>
      </w:pPr>
    </w:p>
    <w:p w14:paraId="0000003F"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L752: Sloop L. J., (1978). Appendix B: Liquid Hydrogen as a Propulsion Fuel, 1945-1959. NASA SP-4404, 324 pages, NASA, Washington, D.C.</w:t>
      </w:r>
    </w:p>
    <w:p w14:paraId="00000040" w14:textId="77777777" w:rsidR="00687A1D" w:rsidRPr="007231B3" w:rsidRDefault="00687A1D">
      <w:pPr>
        <w:rPr>
          <w:rFonts w:ascii="Times New Roman" w:hAnsi="Times New Roman" w:cs="Times New Roman"/>
          <w:sz w:val="24"/>
          <w:szCs w:val="24"/>
        </w:rPr>
      </w:pPr>
    </w:p>
    <w:p w14:paraId="0000004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L59 functionally analogous 'among' swimming animals such as…</w:t>
      </w:r>
    </w:p>
    <w:p w14:paraId="00000042" w14:textId="77777777" w:rsidR="00687A1D" w:rsidRPr="007231B3" w:rsidRDefault="00687A1D">
      <w:pPr>
        <w:rPr>
          <w:rFonts w:ascii="Times New Roman" w:hAnsi="Times New Roman" w:cs="Times New Roman"/>
          <w:color w:val="4A86E8"/>
          <w:sz w:val="24"/>
          <w:szCs w:val="24"/>
        </w:rPr>
      </w:pPr>
    </w:p>
    <w:p w14:paraId="00000043"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appreciate the </w:t>
      </w:r>
      <w:proofErr w:type="gramStart"/>
      <w:r w:rsidRPr="007231B3">
        <w:rPr>
          <w:rFonts w:ascii="Times New Roman" w:hAnsi="Times New Roman" w:cs="Times New Roman"/>
          <w:color w:val="4A86E8"/>
          <w:sz w:val="24"/>
          <w:szCs w:val="24"/>
        </w:rPr>
        <w:t>reviewers</w:t>
      </w:r>
      <w:proofErr w:type="gramEnd"/>
      <w:r w:rsidRPr="007231B3">
        <w:rPr>
          <w:rFonts w:ascii="Times New Roman" w:hAnsi="Times New Roman" w:cs="Times New Roman"/>
          <w:color w:val="4A86E8"/>
          <w:sz w:val="24"/>
          <w:szCs w:val="24"/>
        </w:rPr>
        <w:t xml:space="preserve"> correction and have imple</w:t>
      </w:r>
      <w:r w:rsidRPr="007231B3">
        <w:rPr>
          <w:rFonts w:ascii="Times New Roman" w:hAnsi="Times New Roman" w:cs="Times New Roman"/>
          <w:color w:val="4A86E8"/>
          <w:sz w:val="24"/>
          <w:szCs w:val="24"/>
        </w:rPr>
        <w:t>mented it into our manuscript on L60</w:t>
      </w:r>
    </w:p>
    <w:p w14:paraId="00000044" w14:textId="77777777" w:rsidR="00687A1D" w:rsidRPr="007231B3" w:rsidRDefault="00687A1D">
      <w:pPr>
        <w:rPr>
          <w:rFonts w:ascii="Times New Roman" w:hAnsi="Times New Roman" w:cs="Times New Roman"/>
          <w:color w:val="4A86E8"/>
          <w:sz w:val="24"/>
          <w:szCs w:val="24"/>
        </w:rPr>
      </w:pPr>
    </w:p>
    <w:p w14:paraId="00000045"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L72 'Energetic assumptions... were limited to deceased animals' - sounds </w:t>
      </w:r>
    </w:p>
    <w:p w14:paraId="0000004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strange.</w:t>
      </w:r>
    </w:p>
    <w:p w14:paraId="00000047" w14:textId="77777777" w:rsidR="00687A1D" w:rsidRPr="007231B3" w:rsidRDefault="00687A1D">
      <w:pPr>
        <w:rPr>
          <w:rFonts w:ascii="Times New Roman" w:hAnsi="Times New Roman" w:cs="Times New Roman"/>
          <w:color w:val="6AA84F"/>
          <w:sz w:val="24"/>
          <w:szCs w:val="24"/>
        </w:rPr>
      </w:pPr>
    </w:p>
    <w:p w14:paraId="00000048"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thank the reviewer for this comment and agree</w:t>
      </w:r>
      <w:r w:rsidRPr="007231B3">
        <w:rPr>
          <w:rFonts w:ascii="Times New Roman" w:hAnsi="Times New Roman" w:cs="Times New Roman"/>
          <w:color w:val="4A86E8"/>
          <w:sz w:val="24"/>
          <w:szCs w:val="24"/>
        </w:rPr>
        <w:t xml:space="preserve"> that the statement sounds strange. We have updated the sentence starting on L71 to read: “Attempts to study </w:t>
      </w:r>
      <w:proofErr w:type="spellStart"/>
      <w:r w:rsidRPr="007231B3">
        <w:rPr>
          <w:rFonts w:ascii="Times New Roman" w:hAnsi="Times New Roman" w:cs="Times New Roman"/>
          <w:color w:val="4A86E8"/>
          <w:sz w:val="24"/>
          <w:szCs w:val="24"/>
        </w:rPr>
        <w:t>mysticetes</w:t>
      </w:r>
      <w:proofErr w:type="spellEnd"/>
      <w:r w:rsidRPr="007231B3">
        <w:rPr>
          <w:rFonts w:ascii="Times New Roman" w:hAnsi="Times New Roman" w:cs="Times New Roman"/>
          <w:color w:val="4A86E8"/>
          <w:sz w:val="24"/>
          <w:szCs w:val="24"/>
        </w:rPr>
        <w:t xml:space="preserve"> and derive energetic assumptions (</w:t>
      </w:r>
      <w:proofErr w:type="spellStart"/>
      <w:r w:rsidRPr="007231B3">
        <w:rPr>
          <w:rFonts w:ascii="Times New Roman" w:hAnsi="Times New Roman" w:cs="Times New Roman"/>
          <w:color w:val="4A86E8"/>
          <w:sz w:val="24"/>
          <w:szCs w:val="24"/>
        </w:rPr>
        <w:t>Sumich</w:t>
      </w:r>
      <w:proofErr w:type="spellEnd"/>
      <w:r w:rsidRPr="007231B3">
        <w:rPr>
          <w:rFonts w:ascii="Times New Roman" w:hAnsi="Times New Roman" w:cs="Times New Roman"/>
          <w:color w:val="4A86E8"/>
          <w:sz w:val="24"/>
          <w:szCs w:val="24"/>
        </w:rPr>
        <w:t xml:space="preserve">, 1983; Parry, 1949; Blix &amp; </w:t>
      </w:r>
      <w:proofErr w:type="spellStart"/>
      <w:r w:rsidRPr="007231B3">
        <w:rPr>
          <w:rFonts w:ascii="Times New Roman" w:hAnsi="Times New Roman" w:cs="Times New Roman"/>
          <w:color w:val="4A86E8"/>
          <w:sz w:val="24"/>
          <w:szCs w:val="24"/>
        </w:rPr>
        <w:t>Folkow</w:t>
      </w:r>
      <w:proofErr w:type="spellEnd"/>
      <w:r w:rsidRPr="007231B3">
        <w:rPr>
          <w:rFonts w:ascii="Times New Roman" w:hAnsi="Times New Roman" w:cs="Times New Roman"/>
          <w:color w:val="4A86E8"/>
          <w:sz w:val="24"/>
          <w:szCs w:val="24"/>
        </w:rPr>
        <w:t>, 1995) were constrained to breathing events at the water’s su</w:t>
      </w:r>
      <w:r w:rsidRPr="007231B3">
        <w:rPr>
          <w:rFonts w:ascii="Times New Roman" w:hAnsi="Times New Roman" w:cs="Times New Roman"/>
          <w:color w:val="4A86E8"/>
          <w:sz w:val="24"/>
          <w:szCs w:val="24"/>
        </w:rPr>
        <w:t xml:space="preserve">rface, and morphological measurements were only attainable from animals that had stranded on beaches or been captured by whaling operations (Lockyer, 1976; </w:t>
      </w:r>
      <w:proofErr w:type="spellStart"/>
      <w:r w:rsidRPr="007231B3">
        <w:rPr>
          <w:rFonts w:ascii="Times New Roman" w:hAnsi="Times New Roman" w:cs="Times New Roman"/>
          <w:color w:val="4A86E8"/>
          <w:sz w:val="24"/>
          <w:szCs w:val="24"/>
        </w:rPr>
        <w:t>Kahane</w:t>
      </w:r>
      <w:proofErr w:type="spellEnd"/>
      <w:r w:rsidRPr="007231B3">
        <w:rPr>
          <w:rFonts w:ascii="Times New Roman" w:hAnsi="Times New Roman" w:cs="Times New Roman"/>
          <w:color w:val="4A86E8"/>
          <w:sz w:val="24"/>
          <w:szCs w:val="24"/>
        </w:rPr>
        <w:t xml:space="preserve">-Rapport &amp; </w:t>
      </w:r>
      <w:proofErr w:type="spellStart"/>
      <w:r w:rsidRPr="007231B3">
        <w:rPr>
          <w:rFonts w:ascii="Times New Roman" w:hAnsi="Times New Roman" w:cs="Times New Roman"/>
          <w:color w:val="4A86E8"/>
          <w:sz w:val="24"/>
          <w:szCs w:val="24"/>
        </w:rPr>
        <w:t>Goldbogen</w:t>
      </w:r>
      <w:proofErr w:type="spellEnd"/>
      <w:r w:rsidRPr="007231B3">
        <w:rPr>
          <w:rFonts w:ascii="Times New Roman" w:hAnsi="Times New Roman" w:cs="Times New Roman"/>
          <w:color w:val="4A86E8"/>
          <w:sz w:val="24"/>
          <w:szCs w:val="24"/>
        </w:rPr>
        <w:t xml:space="preserve">, </w:t>
      </w:r>
      <w:r w:rsidRPr="007231B3">
        <w:rPr>
          <w:rFonts w:ascii="Times New Roman" w:eastAsia="Times New Roman" w:hAnsi="Times New Roman" w:cs="Times New Roman"/>
          <w:color w:val="4A86E8"/>
          <w:sz w:val="24"/>
          <w:szCs w:val="24"/>
        </w:rPr>
        <w:t>2018)</w:t>
      </w:r>
      <w:r w:rsidRPr="007231B3">
        <w:rPr>
          <w:rFonts w:ascii="Times New Roman" w:hAnsi="Times New Roman" w:cs="Times New Roman"/>
          <w:color w:val="4A86E8"/>
          <w:sz w:val="24"/>
          <w:szCs w:val="24"/>
        </w:rPr>
        <w:t>.”</w:t>
      </w:r>
    </w:p>
    <w:p w14:paraId="00000049" w14:textId="77777777" w:rsidR="00687A1D" w:rsidRPr="007231B3" w:rsidRDefault="00687A1D">
      <w:pPr>
        <w:rPr>
          <w:rFonts w:ascii="Times New Roman" w:hAnsi="Times New Roman" w:cs="Times New Roman"/>
          <w:sz w:val="24"/>
          <w:szCs w:val="24"/>
        </w:rPr>
      </w:pPr>
    </w:p>
    <w:p w14:paraId="0000004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L166 '</w:t>
      </w:r>
      <w:proofErr w:type="spellStart"/>
      <w:r w:rsidRPr="007231B3">
        <w:rPr>
          <w:rFonts w:ascii="Times New Roman" w:hAnsi="Times New Roman" w:cs="Times New Roman"/>
          <w:sz w:val="24"/>
          <w:szCs w:val="24"/>
        </w:rPr>
        <w:t>Matlab</w:t>
      </w:r>
      <w:proofErr w:type="spellEnd"/>
      <w:r w:rsidRPr="007231B3">
        <w:rPr>
          <w:rFonts w:ascii="Times New Roman" w:hAnsi="Times New Roman" w:cs="Times New Roman"/>
          <w:sz w:val="24"/>
          <w:szCs w:val="24"/>
        </w:rPr>
        <w:t>'</w:t>
      </w:r>
    </w:p>
    <w:p w14:paraId="0000004B" w14:textId="77777777" w:rsidR="00687A1D" w:rsidRPr="007231B3" w:rsidRDefault="00687A1D">
      <w:pPr>
        <w:rPr>
          <w:rFonts w:ascii="Times New Roman" w:hAnsi="Times New Roman" w:cs="Times New Roman"/>
          <w:color w:val="4A86E8"/>
          <w:sz w:val="24"/>
          <w:szCs w:val="24"/>
        </w:rPr>
      </w:pPr>
    </w:p>
    <w:p w14:paraId="0000004C"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thank the reviewer for the correction and hav</w:t>
      </w:r>
      <w:r w:rsidRPr="007231B3">
        <w:rPr>
          <w:rFonts w:ascii="Times New Roman" w:hAnsi="Times New Roman" w:cs="Times New Roman"/>
          <w:color w:val="4A86E8"/>
          <w:sz w:val="24"/>
          <w:szCs w:val="24"/>
        </w:rPr>
        <w:t xml:space="preserve">e updated the manuscript accordingly on L166. </w:t>
      </w:r>
    </w:p>
    <w:p w14:paraId="0000004D" w14:textId="77777777" w:rsidR="00687A1D" w:rsidRPr="007231B3" w:rsidRDefault="00687A1D">
      <w:pPr>
        <w:rPr>
          <w:rFonts w:ascii="Times New Roman" w:hAnsi="Times New Roman" w:cs="Times New Roman"/>
          <w:color w:val="4A86E8"/>
          <w:sz w:val="24"/>
          <w:szCs w:val="24"/>
        </w:rPr>
      </w:pPr>
    </w:p>
    <w:p w14:paraId="0000004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L228 Define CT, as it doesn't seem to have appeared before. A list of symbols </w:t>
      </w:r>
    </w:p>
    <w:p w14:paraId="0000004F"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may be useful for this paper.</w:t>
      </w:r>
    </w:p>
    <w:p w14:paraId="00000050" w14:textId="77777777" w:rsidR="00687A1D" w:rsidRPr="007231B3" w:rsidRDefault="00687A1D">
      <w:pPr>
        <w:rPr>
          <w:rFonts w:ascii="Times New Roman" w:hAnsi="Times New Roman" w:cs="Times New Roman"/>
          <w:sz w:val="24"/>
          <w:szCs w:val="24"/>
        </w:rPr>
      </w:pPr>
    </w:p>
    <w:p w14:paraId="00000051"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thank the reviewer for pointing out this oversight and for their suggestion. We have defined CT</w:t>
      </w:r>
      <w:r w:rsidRPr="007231B3">
        <w:rPr>
          <w:rFonts w:ascii="Times New Roman" w:hAnsi="Times New Roman" w:cs="Times New Roman"/>
          <w:color w:val="4A86E8"/>
          <w:sz w:val="24"/>
          <w:szCs w:val="24"/>
        </w:rPr>
        <w:t xml:space="preserve"> as the coefficient of thrust on L231 and added a new table to the manuscript (Table 1) with a list of symbols and their corresponding definitions as they appear in the text.</w:t>
      </w:r>
    </w:p>
    <w:p w14:paraId="00000052" w14:textId="77777777" w:rsidR="00687A1D" w:rsidRPr="007231B3" w:rsidRDefault="00687A1D">
      <w:pPr>
        <w:rPr>
          <w:rFonts w:ascii="Times New Roman" w:hAnsi="Times New Roman" w:cs="Times New Roman"/>
          <w:sz w:val="24"/>
          <w:szCs w:val="24"/>
        </w:rPr>
      </w:pPr>
    </w:p>
    <w:p w14:paraId="0000005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lastRenderedPageBreak/>
        <w:t>L232 Should 'u' be 'U'?</w:t>
      </w:r>
    </w:p>
    <w:p w14:paraId="00000054" w14:textId="77777777" w:rsidR="00687A1D" w:rsidRPr="007231B3" w:rsidRDefault="00687A1D">
      <w:pPr>
        <w:rPr>
          <w:rFonts w:ascii="Times New Roman" w:hAnsi="Times New Roman" w:cs="Times New Roman"/>
          <w:sz w:val="24"/>
          <w:szCs w:val="24"/>
        </w:rPr>
      </w:pPr>
    </w:p>
    <w:p w14:paraId="00000055"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appreciate the reviewer for this correction and have</w:t>
      </w:r>
      <w:r w:rsidRPr="007231B3">
        <w:rPr>
          <w:rFonts w:ascii="Times New Roman" w:hAnsi="Times New Roman" w:cs="Times New Roman"/>
          <w:color w:val="4A86E8"/>
          <w:sz w:val="24"/>
          <w:szCs w:val="24"/>
        </w:rPr>
        <w:t xml:space="preserve"> updated some of our symbols, including ‘U’ to be ‘</w:t>
      </w:r>
      <w:proofErr w:type="spellStart"/>
      <w:r w:rsidRPr="007231B3">
        <w:rPr>
          <w:rFonts w:ascii="Times New Roman" w:hAnsi="Times New Roman" w:cs="Times New Roman"/>
          <w:color w:val="4A86E8"/>
          <w:sz w:val="24"/>
          <w:szCs w:val="24"/>
        </w:rPr>
        <w:t>Uavg</w:t>
      </w:r>
      <w:proofErr w:type="spellEnd"/>
      <w:r w:rsidRPr="007231B3">
        <w:rPr>
          <w:rFonts w:ascii="Times New Roman" w:hAnsi="Times New Roman" w:cs="Times New Roman"/>
          <w:color w:val="4A86E8"/>
          <w:sz w:val="24"/>
          <w:szCs w:val="24"/>
        </w:rPr>
        <w:t>’. We have changed all instances of ‘u’ and ‘U’ to be ‘</w:t>
      </w:r>
      <w:proofErr w:type="spellStart"/>
      <w:r w:rsidRPr="007231B3">
        <w:rPr>
          <w:rFonts w:ascii="Times New Roman" w:hAnsi="Times New Roman" w:cs="Times New Roman"/>
          <w:color w:val="4A86E8"/>
          <w:sz w:val="24"/>
          <w:szCs w:val="24"/>
        </w:rPr>
        <w:t>Uavg</w:t>
      </w:r>
      <w:proofErr w:type="spellEnd"/>
      <w:r w:rsidRPr="007231B3">
        <w:rPr>
          <w:rFonts w:ascii="Times New Roman" w:hAnsi="Times New Roman" w:cs="Times New Roman"/>
          <w:color w:val="4A86E8"/>
          <w:sz w:val="24"/>
          <w:szCs w:val="24"/>
        </w:rPr>
        <w:t>’.</w:t>
      </w:r>
    </w:p>
    <w:p w14:paraId="00000056" w14:textId="77777777" w:rsidR="00687A1D" w:rsidRPr="007231B3" w:rsidRDefault="00687A1D">
      <w:pPr>
        <w:rPr>
          <w:rFonts w:ascii="Times New Roman" w:hAnsi="Times New Roman" w:cs="Times New Roman"/>
          <w:sz w:val="24"/>
          <w:szCs w:val="24"/>
        </w:rPr>
      </w:pPr>
    </w:p>
    <w:p w14:paraId="0000005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L233 It seems that fluke area is Fa, not St.</w:t>
      </w:r>
    </w:p>
    <w:p w14:paraId="00000058" w14:textId="77777777" w:rsidR="00687A1D" w:rsidRPr="007231B3" w:rsidRDefault="00687A1D">
      <w:pPr>
        <w:rPr>
          <w:rFonts w:ascii="Times New Roman" w:hAnsi="Times New Roman" w:cs="Times New Roman"/>
          <w:sz w:val="24"/>
          <w:szCs w:val="24"/>
        </w:rPr>
      </w:pPr>
    </w:p>
    <w:p w14:paraId="00000059"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appreciate the reviewer for this correction and have removed the definition of fluke area from the sentence after equation 5 on L235.</w:t>
      </w:r>
    </w:p>
    <w:p w14:paraId="0000005A" w14:textId="77777777" w:rsidR="00687A1D" w:rsidRPr="007231B3" w:rsidRDefault="00687A1D">
      <w:pPr>
        <w:rPr>
          <w:rFonts w:ascii="Times New Roman" w:hAnsi="Times New Roman" w:cs="Times New Roman"/>
          <w:sz w:val="24"/>
          <w:szCs w:val="24"/>
        </w:rPr>
      </w:pPr>
    </w:p>
    <w:p w14:paraId="0000005B"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Were swim speed and </w:t>
      </w:r>
      <w:proofErr w:type="spellStart"/>
      <w:r w:rsidRPr="007231B3">
        <w:rPr>
          <w:rFonts w:ascii="Times New Roman" w:hAnsi="Times New Roman" w:cs="Times New Roman"/>
          <w:sz w:val="24"/>
          <w:szCs w:val="24"/>
        </w:rPr>
        <w:t>tailbeat</w:t>
      </w:r>
      <w:proofErr w:type="spellEnd"/>
      <w:r w:rsidRPr="007231B3">
        <w:rPr>
          <w:rFonts w:ascii="Times New Roman" w:hAnsi="Times New Roman" w:cs="Times New Roman"/>
          <w:sz w:val="24"/>
          <w:szCs w:val="24"/>
        </w:rPr>
        <w:t xml:space="preserve"> frequency extracted from the bottom phase of </w:t>
      </w:r>
    </w:p>
    <w:p w14:paraId="0000005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dives? Is the effect of buoyancy negligible</w:t>
      </w:r>
      <w:r w:rsidRPr="007231B3">
        <w:rPr>
          <w:rFonts w:ascii="Times New Roman" w:hAnsi="Times New Roman" w:cs="Times New Roman"/>
          <w:sz w:val="24"/>
          <w:szCs w:val="24"/>
        </w:rPr>
        <w:t xml:space="preserve">? Consistency in the phase of dives </w:t>
      </w:r>
    </w:p>
    <w:p w14:paraId="0000005D"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examined seems important for interspecific comparisons.</w:t>
      </w:r>
    </w:p>
    <w:p w14:paraId="0000005E" w14:textId="77777777" w:rsidR="00687A1D" w:rsidRPr="007231B3" w:rsidRDefault="00687A1D">
      <w:pPr>
        <w:rPr>
          <w:rFonts w:ascii="Times New Roman" w:hAnsi="Times New Roman" w:cs="Times New Roman"/>
          <w:sz w:val="24"/>
          <w:szCs w:val="24"/>
        </w:rPr>
      </w:pPr>
    </w:p>
    <w:p w14:paraId="0000005F"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thank the reviewer for their questions and agree that consistency and transparency in our analytical methods is extremely important. For our analysis of </w:t>
      </w:r>
      <w:proofErr w:type="spellStart"/>
      <w:r w:rsidRPr="007231B3">
        <w:rPr>
          <w:rFonts w:ascii="Times New Roman" w:hAnsi="Times New Roman" w:cs="Times New Roman"/>
          <w:color w:val="4A86E8"/>
          <w:sz w:val="24"/>
          <w:szCs w:val="24"/>
        </w:rPr>
        <w:t>tailbe</w:t>
      </w:r>
      <w:r w:rsidRPr="007231B3">
        <w:rPr>
          <w:rFonts w:ascii="Times New Roman" w:hAnsi="Times New Roman" w:cs="Times New Roman"/>
          <w:color w:val="4A86E8"/>
          <w:sz w:val="24"/>
          <w:szCs w:val="24"/>
        </w:rPr>
        <w:t>ats</w:t>
      </w:r>
      <w:proofErr w:type="spellEnd"/>
      <w:r w:rsidRPr="007231B3">
        <w:rPr>
          <w:rFonts w:ascii="Times New Roman" w:hAnsi="Times New Roman" w:cs="Times New Roman"/>
          <w:color w:val="4A86E8"/>
          <w:sz w:val="24"/>
          <w:szCs w:val="24"/>
        </w:rPr>
        <w:t xml:space="preserve">, each beat was determined to occur fully below 2m (similar threshold used for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analyses in Gough et al., 2019) from the surface to remove kinematic interference from the air-water interface. For a previous study (Gough et al., 2019), we perform</w:t>
      </w:r>
      <w:r w:rsidRPr="007231B3">
        <w:rPr>
          <w:rFonts w:ascii="Times New Roman" w:hAnsi="Times New Roman" w:cs="Times New Roman"/>
          <w:color w:val="4A86E8"/>
          <w:sz w:val="24"/>
          <w:szCs w:val="24"/>
        </w:rPr>
        <w:t>ed a comparative analysis on the three submerged dive phases (dive descent, bottom stage, dive ascent). This segment ended up being cut from that manuscript for length and manuscript focus. We have included the cut paragraph below. The methods used to anal</w:t>
      </w:r>
      <w:r w:rsidRPr="007231B3">
        <w:rPr>
          <w:rFonts w:ascii="Times New Roman" w:hAnsi="Times New Roman" w:cs="Times New Roman"/>
          <w:color w:val="4A86E8"/>
          <w:sz w:val="24"/>
          <w:szCs w:val="24"/>
        </w:rPr>
        <w:t xml:space="preserve">yze and determine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were the same methods used in the current study. As a short summary, we found differences in oscillatory frequency between the dive descent and dive ascent when combining all of our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together into a single sample set, b</w:t>
      </w:r>
      <w:r w:rsidRPr="007231B3">
        <w:rPr>
          <w:rFonts w:ascii="Times New Roman" w:hAnsi="Times New Roman" w:cs="Times New Roman"/>
          <w:color w:val="4A86E8"/>
          <w:sz w:val="24"/>
          <w:szCs w:val="24"/>
        </w:rPr>
        <w:t xml:space="preserve">ut these differences did not hold on the individual level, with differences only being found between surface and bottom stage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For the current study, we felt it was reasonable on the level of the individual whale to remove all surface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a</w:t>
      </w:r>
      <w:r w:rsidRPr="007231B3">
        <w:rPr>
          <w:rFonts w:ascii="Times New Roman" w:hAnsi="Times New Roman" w:cs="Times New Roman"/>
          <w:color w:val="4A86E8"/>
          <w:sz w:val="24"/>
          <w:szCs w:val="24"/>
        </w:rPr>
        <w:t xml:space="preserve">nd combine dive descent, bottom stage, and dive ascent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together.</w:t>
      </w:r>
    </w:p>
    <w:p w14:paraId="00000060" w14:textId="77777777" w:rsidR="00687A1D" w:rsidRPr="007231B3" w:rsidRDefault="007231B3">
      <w:pPr>
        <w:spacing w:before="240" w:after="240"/>
        <w:rPr>
          <w:rFonts w:ascii="Times New Roman" w:eastAsia="Times New Roman" w:hAnsi="Times New Roman" w:cs="Times New Roman"/>
          <w:i/>
          <w:color w:val="4A86E8"/>
          <w:sz w:val="24"/>
          <w:szCs w:val="24"/>
        </w:rPr>
      </w:pPr>
      <w:r w:rsidRPr="007231B3">
        <w:rPr>
          <w:rFonts w:ascii="Times New Roman" w:eastAsia="Times New Roman" w:hAnsi="Times New Roman" w:cs="Times New Roman"/>
          <w:i/>
          <w:color w:val="4A86E8"/>
          <w:sz w:val="24"/>
          <w:szCs w:val="24"/>
        </w:rPr>
        <w:t>Oscillatory Frequency vs. Dive Stages</w:t>
      </w:r>
    </w:p>
    <w:p w14:paraId="00000061" w14:textId="77777777" w:rsidR="00687A1D" w:rsidRPr="007231B3" w:rsidRDefault="007231B3">
      <w:pPr>
        <w:spacing w:before="240" w:after="240"/>
        <w:rPr>
          <w:rFonts w:ascii="Times New Roman" w:eastAsia="Times New Roman" w:hAnsi="Times New Roman" w:cs="Times New Roman"/>
          <w:i/>
          <w:color w:val="4A86E8"/>
          <w:sz w:val="24"/>
          <w:szCs w:val="24"/>
        </w:rPr>
      </w:pPr>
      <w:r w:rsidRPr="007231B3">
        <w:rPr>
          <w:rFonts w:ascii="Times New Roman" w:eastAsia="Times New Roman" w:hAnsi="Times New Roman" w:cs="Times New Roman"/>
          <w:i/>
          <w:color w:val="4A86E8"/>
          <w:sz w:val="24"/>
          <w:szCs w:val="24"/>
        </w:rPr>
        <w:t>We found a significant difference in oscillatory frequency between the dive descent and ascent stages for all species combined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 137782; t </w:t>
      </w:r>
      <w:r w:rsidRPr="007231B3">
        <w:rPr>
          <w:rFonts w:ascii="Times New Roman" w:eastAsia="Times New Roman" w:hAnsi="Times New Roman" w:cs="Times New Roman"/>
          <w:i/>
          <w:color w:val="4A86E8"/>
          <w:sz w:val="24"/>
          <w:szCs w:val="24"/>
        </w:rPr>
        <w:t xml:space="preserve">= 29.02; p &lt; 0.001). We also found significant differences for the same analysis performed on a species-specific basis for the </w:t>
      </w:r>
      <w:proofErr w:type="spellStart"/>
      <w:r w:rsidRPr="007231B3">
        <w:rPr>
          <w:rFonts w:ascii="Times New Roman" w:eastAsia="Times New Roman" w:hAnsi="Times New Roman" w:cs="Times New Roman"/>
          <w:i/>
          <w:color w:val="4A86E8"/>
          <w:sz w:val="24"/>
          <w:szCs w:val="24"/>
        </w:rPr>
        <w:t>minke</w:t>
      </w:r>
      <w:proofErr w:type="spellEnd"/>
      <w:r w:rsidRPr="007231B3">
        <w:rPr>
          <w:rFonts w:ascii="Times New Roman" w:eastAsia="Times New Roman" w:hAnsi="Times New Roman" w:cs="Times New Roman"/>
          <w:i/>
          <w:color w:val="4A86E8"/>
          <w:sz w:val="24"/>
          <w:szCs w:val="24"/>
        </w:rPr>
        <w:t xml:space="preserve">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 12762; t = 14.81; p &lt; 0.001; Fig. 7A), humpback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 101106; t = 26.31; p &lt; 0.001; Fig. 7B), and blue whales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 1</w:t>
      </w:r>
      <w:r w:rsidRPr="007231B3">
        <w:rPr>
          <w:rFonts w:ascii="Times New Roman" w:eastAsia="Times New Roman" w:hAnsi="Times New Roman" w:cs="Times New Roman"/>
          <w:i/>
          <w:color w:val="4A86E8"/>
          <w:sz w:val="24"/>
          <w:szCs w:val="24"/>
        </w:rPr>
        <w:t>8182; t = -4.45; p &lt; 0.001; Fig. 7C). Our models comparing the coefficient of variation of the oscillatory frequency for an individual whale between all four swimming stages showed a significant difference between surface swimming and the bottom stage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w:t>
      </w:r>
      <w:r w:rsidRPr="007231B3">
        <w:rPr>
          <w:rFonts w:ascii="Times New Roman" w:eastAsia="Times New Roman" w:hAnsi="Times New Roman" w:cs="Times New Roman"/>
          <w:i/>
          <w:color w:val="4A86E8"/>
          <w:sz w:val="24"/>
          <w:szCs w:val="24"/>
        </w:rPr>
        <w:t>= 564; t = 2.33; p = 0.02), but not between surface swimming and dive descent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 564; t = -1.35; p = 0.18), surface swimming and dive ascent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 564; t = -0.61; p = 0.54), or the dive descent and dive ascent (</w:t>
      </w:r>
      <w:proofErr w:type="spellStart"/>
      <w:r w:rsidRPr="007231B3">
        <w:rPr>
          <w:rFonts w:ascii="Times New Roman" w:eastAsia="Times New Roman" w:hAnsi="Times New Roman" w:cs="Times New Roman"/>
          <w:i/>
          <w:color w:val="4A86E8"/>
          <w:sz w:val="24"/>
          <w:szCs w:val="24"/>
        </w:rPr>
        <w:t>df</w:t>
      </w:r>
      <w:proofErr w:type="spellEnd"/>
      <w:r w:rsidRPr="007231B3">
        <w:rPr>
          <w:rFonts w:ascii="Times New Roman" w:eastAsia="Times New Roman" w:hAnsi="Times New Roman" w:cs="Times New Roman"/>
          <w:i/>
          <w:color w:val="4A86E8"/>
          <w:sz w:val="24"/>
          <w:szCs w:val="24"/>
        </w:rPr>
        <w:t xml:space="preserve"> = 280; t = 0.72; p = 0.48).</w:t>
      </w:r>
    </w:p>
    <w:p w14:paraId="00000062" w14:textId="77777777" w:rsidR="00687A1D" w:rsidRPr="007231B3" w:rsidRDefault="007231B3">
      <w:pPr>
        <w:spacing w:before="240" w:after="240"/>
        <w:rPr>
          <w:rFonts w:ascii="Times New Roman" w:hAnsi="Times New Roman" w:cs="Times New Roman"/>
          <w:color w:val="00FF00"/>
          <w:sz w:val="24"/>
          <w:szCs w:val="24"/>
        </w:rPr>
      </w:pPr>
      <w:r w:rsidRPr="007231B3">
        <w:rPr>
          <w:rFonts w:ascii="Times New Roman" w:hAnsi="Times New Roman" w:cs="Times New Roman"/>
          <w:color w:val="4A86E8"/>
          <w:sz w:val="24"/>
          <w:szCs w:val="24"/>
        </w:rPr>
        <w:lastRenderedPageBreak/>
        <w:t xml:space="preserve">We did not </w:t>
      </w:r>
      <w:r w:rsidRPr="007231B3">
        <w:rPr>
          <w:rFonts w:ascii="Times New Roman" w:hAnsi="Times New Roman" w:cs="Times New Roman"/>
          <w:color w:val="4A86E8"/>
          <w:sz w:val="24"/>
          <w:szCs w:val="24"/>
        </w:rPr>
        <w:t xml:space="preserve">perform a similar analysis for swimming speeds, but we feel that these oscillatory frequency trends give us a solid basis to combine our speed measurements at the level of the individual and disregard the effects of the dive phase or the minimal influence </w:t>
      </w:r>
      <w:r w:rsidRPr="007231B3">
        <w:rPr>
          <w:rFonts w:ascii="Times New Roman" w:hAnsi="Times New Roman" w:cs="Times New Roman"/>
          <w:color w:val="4A86E8"/>
          <w:sz w:val="24"/>
          <w:szCs w:val="24"/>
        </w:rPr>
        <w:t xml:space="preserve">of buoyancy at the present time. We also feel that our dataset is robust to minor behavioral variations for a few reasons. First, we have only included individuals in our dataset that have a large number of usable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(&gt;200; taken from the methodolog</w:t>
      </w:r>
      <w:r w:rsidRPr="007231B3">
        <w:rPr>
          <w:rFonts w:ascii="Times New Roman" w:hAnsi="Times New Roman" w:cs="Times New Roman"/>
          <w:color w:val="4A86E8"/>
          <w:sz w:val="24"/>
          <w:szCs w:val="24"/>
        </w:rPr>
        <w:t xml:space="preserve">y of Gough et al., 2019). Second, we have used similar thresholds for each individual whale and each species that define a usable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and remove outliers (again, taken from the methodology of Gough et al., 2019).</w:t>
      </w:r>
    </w:p>
    <w:p w14:paraId="00000063" w14:textId="77777777" w:rsidR="00687A1D" w:rsidRPr="007231B3" w:rsidRDefault="007231B3">
      <w:pPr>
        <w:spacing w:before="240" w:after="240"/>
        <w:rPr>
          <w:rFonts w:ascii="Times New Roman" w:hAnsi="Times New Roman" w:cs="Times New Roman"/>
          <w:sz w:val="24"/>
          <w:szCs w:val="24"/>
        </w:rPr>
      </w:pPr>
      <w:r w:rsidRPr="007231B3">
        <w:rPr>
          <w:rFonts w:ascii="Times New Roman" w:hAnsi="Times New Roman" w:cs="Times New Roman"/>
          <w:sz w:val="24"/>
          <w:szCs w:val="24"/>
        </w:rPr>
        <w:t>L246 Swim speed increases before lunge</w:t>
      </w:r>
      <w:r w:rsidRPr="007231B3">
        <w:rPr>
          <w:rFonts w:ascii="Times New Roman" w:hAnsi="Times New Roman" w:cs="Times New Roman"/>
          <w:sz w:val="24"/>
          <w:szCs w:val="24"/>
        </w:rPr>
        <w:t xml:space="preserve">s. Doesn't it mean that thrust exceeds </w:t>
      </w:r>
    </w:p>
    <w:p w14:paraId="0000006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drag, leading to an inaccurate estimate of drag coefficient?</w:t>
      </w:r>
    </w:p>
    <w:p w14:paraId="00000065" w14:textId="77777777" w:rsidR="00687A1D" w:rsidRPr="007231B3" w:rsidRDefault="00687A1D">
      <w:pPr>
        <w:rPr>
          <w:rFonts w:ascii="Times New Roman" w:hAnsi="Times New Roman" w:cs="Times New Roman"/>
          <w:sz w:val="24"/>
          <w:szCs w:val="24"/>
        </w:rPr>
      </w:pPr>
    </w:p>
    <w:p w14:paraId="00000066"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thank the reviewer for their question and agree that swimming speeds are constantly variable within both the routine and lunge-associated swimming peri</w:t>
      </w:r>
      <w:r w:rsidRPr="007231B3">
        <w:rPr>
          <w:rFonts w:ascii="Times New Roman" w:hAnsi="Times New Roman" w:cs="Times New Roman"/>
          <w:color w:val="4A86E8"/>
          <w:sz w:val="24"/>
          <w:szCs w:val="24"/>
        </w:rPr>
        <w:t xml:space="preserve">ods. In order to understand and quantify this variability, we have performed some additional analyses to find the average speed variations (from the start of a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to the end of a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as both absolute and a percentage of swimming speed) for both </w:t>
      </w:r>
      <w:r w:rsidRPr="007231B3">
        <w:rPr>
          <w:rFonts w:ascii="Times New Roman" w:hAnsi="Times New Roman" w:cs="Times New Roman"/>
          <w:color w:val="4A86E8"/>
          <w:sz w:val="24"/>
          <w:szCs w:val="24"/>
        </w:rPr>
        <w:t>swimming periods. Our findings in this analysis show that routine swimming speed variability is smaller (~12% of swimming speed) than lunge-associated swimming speed variability (~24%). We have added these findings into the manuscript as columns in Table 2</w:t>
      </w:r>
      <w:r w:rsidRPr="007231B3">
        <w:rPr>
          <w:rFonts w:ascii="Times New Roman" w:hAnsi="Times New Roman" w:cs="Times New Roman"/>
          <w:color w:val="4A86E8"/>
          <w:sz w:val="24"/>
          <w:szCs w:val="24"/>
        </w:rPr>
        <w:t xml:space="preserve"> (previously Table 1) and have described the trends more fully in a paragraph starting on L340. We feel that this analysis gives the reader a clearer idea of the variability in our dataset.</w:t>
      </w:r>
    </w:p>
    <w:p w14:paraId="00000067" w14:textId="77777777" w:rsidR="00687A1D" w:rsidRPr="007231B3" w:rsidRDefault="00687A1D">
      <w:pPr>
        <w:rPr>
          <w:rFonts w:ascii="Times New Roman" w:hAnsi="Times New Roman" w:cs="Times New Roman"/>
          <w:color w:val="4A86E8"/>
          <w:sz w:val="24"/>
          <w:szCs w:val="24"/>
        </w:rPr>
      </w:pPr>
    </w:p>
    <w:p w14:paraId="00000068"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Given the variability in our speed measurements across the timesc</w:t>
      </w:r>
      <w:r w:rsidRPr="007231B3">
        <w:rPr>
          <w:rFonts w:ascii="Times New Roman" w:hAnsi="Times New Roman" w:cs="Times New Roman"/>
          <w:color w:val="4A86E8"/>
          <w:sz w:val="24"/>
          <w:szCs w:val="24"/>
        </w:rPr>
        <w:t xml:space="preserve">ale of a single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we felt it necessary to recalculate our drag coefficients in a way that takes into account acceleration and potential differences between thrust and drag. Our updated values are found in Table 4 (previously Table 3) as well as Fig</w:t>
      </w:r>
      <w:r w:rsidRPr="007231B3">
        <w:rPr>
          <w:rFonts w:ascii="Times New Roman" w:hAnsi="Times New Roman" w:cs="Times New Roman"/>
          <w:color w:val="4A86E8"/>
          <w:sz w:val="24"/>
          <w:szCs w:val="24"/>
        </w:rPr>
        <w:t>ure 5. We have also made changes to the manuscript starting on L239 to define this new method of calculating the drag coefficient. Equation 7 now includes a term [</w:t>
      </w:r>
      <w:proofErr w:type="spellStart"/>
      <w:r w:rsidRPr="007231B3">
        <w:rPr>
          <w:rFonts w:ascii="Times New Roman" w:hAnsi="Times New Roman" w:cs="Times New Roman"/>
          <w:color w:val="4A86E8"/>
          <w:sz w:val="24"/>
          <w:szCs w:val="24"/>
        </w:rPr>
        <w:t>kadded</w:t>
      </w:r>
      <w:proofErr w:type="spellEnd"/>
      <w:r w:rsidRPr="007231B3">
        <w:rPr>
          <w:rFonts w:ascii="Times New Roman" w:hAnsi="Times New Roman" w:cs="Times New Roman"/>
          <w:color w:val="4A86E8"/>
          <w:sz w:val="24"/>
          <w:szCs w:val="24"/>
        </w:rPr>
        <w:t>*</w:t>
      </w:r>
      <w:proofErr w:type="spellStart"/>
      <w:r w:rsidRPr="007231B3">
        <w:rPr>
          <w:rFonts w:ascii="Times New Roman" w:hAnsi="Times New Roman" w:cs="Times New Roman"/>
          <w:color w:val="4A86E8"/>
          <w:sz w:val="24"/>
          <w:szCs w:val="24"/>
        </w:rPr>
        <w:t>Mbody</w:t>
      </w:r>
      <w:proofErr w:type="spellEnd"/>
      <w:r w:rsidRPr="007231B3">
        <w:rPr>
          <w:rFonts w:ascii="Times New Roman" w:hAnsi="Times New Roman" w:cs="Times New Roman"/>
          <w:color w:val="4A86E8"/>
          <w:sz w:val="24"/>
          <w:szCs w:val="24"/>
        </w:rPr>
        <w:t>*(</w:t>
      </w:r>
      <w:proofErr w:type="spellStart"/>
      <w:r w:rsidRPr="007231B3">
        <w:rPr>
          <w:rFonts w:ascii="Times New Roman" w:hAnsi="Times New Roman" w:cs="Times New Roman"/>
          <w:color w:val="4A86E8"/>
          <w:sz w:val="24"/>
          <w:szCs w:val="24"/>
        </w:rPr>
        <w:t>Uf-Ui</w:t>
      </w:r>
      <w:proofErr w:type="spellEnd"/>
      <w:r w:rsidRPr="007231B3">
        <w:rPr>
          <w:rFonts w:ascii="Times New Roman" w:hAnsi="Times New Roman" w:cs="Times New Roman"/>
          <w:color w:val="4A86E8"/>
          <w:sz w:val="24"/>
          <w:szCs w:val="24"/>
        </w:rPr>
        <w:t>/</w:t>
      </w:r>
      <w:proofErr w:type="spellStart"/>
      <w:proofErr w:type="gramStart"/>
      <w:r w:rsidRPr="007231B3">
        <w:rPr>
          <w:rFonts w:ascii="Times New Roman" w:hAnsi="Times New Roman" w:cs="Times New Roman"/>
          <w:color w:val="4A86E8"/>
          <w:sz w:val="24"/>
          <w:szCs w:val="24"/>
        </w:rPr>
        <w:t>Tbeat</w:t>
      </w:r>
      <w:proofErr w:type="spellEnd"/>
      <w:r w:rsidRPr="007231B3">
        <w:rPr>
          <w:rFonts w:ascii="Times New Roman" w:hAnsi="Times New Roman" w:cs="Times New Roman"/>
          <w:color w:val="4A86E8"/>
          <w:sz w:val="24"/>
          <w:szCs w:val="24"/>
        </w:rPr>
        <w:t>)*</w:t>
      </w:r>
      <w:proofErr w:type="spellStart"/>
      <w:proofErr w:type="gramEnd"/>
      <w:r w:rsidRPr="007231B3">
        <w:rPr>
          <w:rFonts w:ascii="Times New Roman" w:hAnsi="Times New Roman" w:cs="Times New Roman"/>
          <w:color w:val="4A86E8"/>
          <w:sz w:val="24"/>
          <w:szCs w:val="24"/>
        </w:rPr>
        <w:t>Uavg</w:t>
      </w:r>
      <w:proofErr w:type="spellEnd"/>
      <w:r w:rsidRPr="007231B3">
        <w:rPr>
          <w:rFonts w:ascii="Times New Roman" w:hAnsi="Times New Roman" w:cs="Times New Roman"/>
          <w:color w:val="4A86E8"/>
          <w:sz w:val="24"/>
          <w:szCs w:val="24"/>
        </w:rPr>
        <w:t>] that provides an offset value between the thrust and drag. T</w:t>
      </w:r>
      <w:r w:rsidRPr="007231B3">
        <w:rPr>
          <w:rFonts w:ascii="Times New Roman" w:hAnsi="Times New Roman" w:cs="Times New Roman"/>
          <w:color w:val="4A86E8"/>
          <w:sz w:val="24"/>
          <w:szCs w:val="24"/>
        </w:rPr>
        <w:t xml:space="preserve">his is based upon swimming speed at the start and end of a given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the mass of the body, and a shape drag factor between 0.03-0.05 that has been calculated from CFD shape models of each species.</w:t>
      </w:r>
    </w:p>
    <w:p w14:paraId="00000069" w14:textId="77777777" w:rsidR="00687A1D" w:rsidRPr="007231B3" w:rsidRDefault="00687A1D">
      <w:pPr>
        <w:rPr>
          <w:rFonts w:ascii="Times New Roman" w:hAnsi="Times New Roman" w:cs="Times New Roman"/>
          <w:color w:val="4A86E8"/>
          <w:sz w:val="24"/>
          <w:szCs w:val="24"/>
        </w:rPr>
      </w:pPr>
    </w:p>
    <w:p w14:paraId="0000006A"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By focusing on the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time-scale and shortenin</w:t>
      </w:r>
      <w:r w:rsidRPr="007231B3">
        <w:rPr>
          <w:rFonts w:ascii="Times New Roman" w:hAnsi="Times New Roman" w:cs="Times New Roman"/>
          <w:color w:val="4A86E8"/>
          <w:sz w:val="24"/>
          <w:szCs w:val="24"/>
        </w:rPr>
        <w:t xml:space="preserve">g the oscillatory frequency to a single measurement, we are approximating and forecasting an idealized swimming mode using the kinematic variables of that single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as parameters. As a result, we feel that the concept of “steady-state swimming” has </w:t>
      </w:r>
      <w:proofErr w:type="spellStart"/>
      <w:r w:rsidRPr="007231B3">
        <w:rPr>
          <w:rFonts w:ascii="Times New Roman" w:hAnsi="Times New Roman" w:cs="Times New Roman"/>
          <w:color w:val="4A86E8"/>
          <w:sz w:val="24"/>
          <w:szCs w:val="24"/>
        </w:rPr>
        <w:t>l</w:t>
      </w:r>
      <w:r w:rsidRPr="007231B3">
        <w:rPr>
          <w:rFonts w:ascii="Times New Roman" w:hAnsi="Times New Roman" w:cs="Times New Roman"/>
          <w:color w:val="4A86E8"/>
          <w:sz w:val="24"/>
          <w:szCs w:val="24"/>
        </w:rPr>
        <w:t>ead</w:t>
      </w:r>
      <w:proofErr w:type="spellEnd"/>
      <w:r w:rsidRPr="007231B3">
        <w:rPr>
          <w:rFonts w:ascii="Times New Roman" w:hAnsi="Times New Roman" w:cs="Times New Roman"/>
          <w:color w:val="4A86E8"/>
          <w:sz w:val="24"/>
          <w:szCs w:val="24"/>
        </w:rPr>
        <w:t xml:space="preserve"> to some confusion and we suggest “modeled uniform swimming” as an alternative. We feel that this term better captures the fact that each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constitutes a forecast of future swimming parameterized from the kinematics of a single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w:t>
      </w:r>
    </w:p>
    <w:p w14:paraId="0000006B" w14:textId="77777777" w:rsidR="00687A1D" w:rsidRPr="007231B3" w:rsidRDefault="00687A1D">
      <w:pPr>
        <w:rPr>
          <w:rFonts w:ascii="Times New Roman" w:hAnsi="Times New Roman" w:cs="Times New Roman"/>
          <w:color w:val="6AA84F"/>
          <w:sz w:val="24"/>
          <w:szCs w:val="24"/>
        </w:rPr>
      </w:pPr>
    </w:p>
    <w:p w14:paraId="0000006C" w14:textId="77777777" w:rsidR="00687A1D" w:rsidRPr="007231B3" w:rsidRDefault="007231B3">
      <w:pPr>
        <w:rPr>
          <w:rFonts w:ascii="Times New Roman" w:hAnsi="Times New Roman" w:cs="Times New Roman"/>
          <w:color w:val="6AA84F"/>
          <w:sz w:val="24"/>
          <w:szCs w:val="24"/>
        </w:rPr>
      </w:pPr>
      <w:r w:rsidRPr="007231B3">
        <w:rPr>
          <w:rFonts w:ascii="Times New Roman" w:hAnsi="Times New Roman" w:cs="Times New Roman"/>
          <w:color w:val="4A86E8"/>
          <w:sz w:val="24"/>
          <w:szCs w:val="24"/>
        </w:rPr>
        <w:lastRenderedPageBreak/>
        <w:t>We have</w:t>
      </w:r>
      <w:r w:rsidRPr="007231B3">
        <w:rPr>
          <w:rFonts w:ascii="Times New Roman" w:hAnsi="Times New Roman" w:cs="Times New Roman"/>
          <w:color w:val="4A86E8"/>
          <w:sz w:val="24"/>
          <w:szCs w:val="24"/>
        </w:rPr>
        <w:t xml:space="preserve"> also updated and clarified our description of the lunge-associated time period starting on L255 in response to these comments as well as comments from Reviewer 2. We thank the reviewer for suggesting these changes and hope that we have fully addressed the</w:t>
      </w:r>
      <w:r w:rsidRPr="007231B3">
        <w:rPr>
          <w:rFonts w:ascii="Times New Roman" w:hAnsi="Times New Roman" w:cs="Times New Roman"/>
          <w:color w:val="4A86E8"/>
          <w:sz w:val="24"/>
          <w:szCs w:val="24"/>
        </w:rPr>
        <w:t>ir concerns.</w:t>
      </w:r>
      <w:r w:rsidRPr="007231B3">
        <w:rPr>
          <w:rFonts w:ascii="Times New Roman" w:hAnsi="Times New Roman" w:cs="Times New Roman"/>
          <w:color w:val="6AA84F"/>
          <w:sz w:val="24"/>
          <w:szCs w:val="24"/>
        </w:rPr>
        <w:t xml:space="preserve"> </w:t>
      </w:r>
    </w:p>
    <w:p w14:paraId="0000006D" w14:textId="77777777" w:rsidR="00687A1D" w:rsidRPr="007231B3" w:rsidRDefault="00687A1D">
      <w:pPr>
        <w:rPr>
          <w:rFonts w:ascii="Times New Roman" w:hAnsi="Times New Roman" w:cs="Times New Roman"/>
          <w:color w:val="00FF00"/>
          <w:sz w:val="24"/>
          <w:szCs w:val="24"/>
        </w:rPr>
      </w:pPr>
    </w:p>
    <w:p w14:paraId="0000006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L299-300 Repeated sentences on decreasing oscillatory frequency with increasing </w:t>
      </w:r>
    </w:p>
    <w:p w14:paraId="0000006F"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body size.</w:t>
      </w:r>
    </w:p>
    <w:p w14:paraId="00000070" w14:textId="77777777" w:rsidR="00687A1D" w:rsidRPr="007231B3" w:rsidRDefault="00687A1D">
      <w:pPr>
        <w:rPr>
          <w:rFonts w:ascii="Times New Roman" w:hAnsi="Times New Roman" w:cs="Times New Roman"/>
          <w:sz w:val="24"/>
          <w:szCs w:val="24"/>
        </w:rPr>
      </w:pPr>
    </w:p>
    <w:p w14:paraId="00000071"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thank the reviewer for this comment and we have deleted the repeated sentence. </w:t>
      </w:r>
    </w:p>
    <w:p w14:paraId="00000072" w14:textId="77777777" w:rsidR="00687A1D" w:rsidRPr="007231B3" w:rsidRDefault="00687A1D">
      <w:pPr>
        <w:rPr>
          <w:rFonts w:ascii="Times New Roman" w:hAnsi="Times New Roman" w:cs="Times New Roman"/>
          <w:color w:val="00FF00"/>
          <w:sz w:val="24"/>
          <w:szCs w:val="24"/>
        </w:rPr>
      </w:pPr>
    </w:p>
    <w:p w14:paraId="00000073"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L312-313 Repeated sentences on constant swim speed across animal body size.</w:t>
      </w:r>
    </w:p>
    <w:p w14:paraId="00000074" w14:textId="77777777" w:rsidR="00687A1D" w:rsidRPr="007231B3" w:rsidRDefault="00687A1D">
      <w:pPr>
        <w:rPr>
          <w:rFonts w:ascii="Times New Roman" w:hAnsi="Times New Roman" w:cs="Times New Roman"/>
          <w:color w:val="93C47D"/>
          <w:sz w:val="24"/>
          <w:szCs w:val="24"/>
        </w:rPr>
      </w:pPr>
    </w:p>
    <w:p w14:paraId="00000075"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thank the reviewer for this comment and we have deleted the repeated sentence. </w:t>
      </w:r>
    </w:p>
    <w:p w14:paraId="00000076" w14:textId="77777777" w:rsidR="00687A1D" w:rsidRPr="007231B3" w:rsidRDefault="00687A1D">
      <w:pPr>
        <w:rPr>
          <w:rFonts w:ascii="Times New Roman" w:hAnsi="Times New Roman" w:cs="Times New Roman"/>
          <w:sz w:val="24"/>
          <w:szCs w:val="24"/>
        </w:rPr>
      </w:pPr>
    </w:p>
    <w:p w14:paraId="0000007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L480-498 I have difficulty in following this paragraph. Looking at Fig. 6A, </w:t>
      </w:r>
    </w:p>
    <w:p w14:paraId="0000007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Froude efficiency is maximized at max. possible speed (for routine swimming) or </w:t>
      </w:r>
    </w:p>
    <w:p w14:paraId="00000079"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about 5 m/s for lunge-associated swimming, unlike 2-2.5 m/s as explained in the </w:t>
      </w:r>
    </w:p>
    <w:p w14:paraId="0000007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text. I cannot see how the curve fits in Fig. 6A were created. Why is the range </w:t>
      </w:r>
    </w:p>
    <w:p w14:paraId="0000007B"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of swim speed</w:t>
      </w:r>
      <w:r w:rsidRPr="007231B3">
        <w:rPr>
          <w:rFonts w:ascii="Times New Roman" w:hAnsi="Times New Roman" w:cs="Times New Roman"/>
          <w:sz w:val="24"/>
          <w:szCs w:val="24"/>
        </w:rPr>
        <w:t xml:space="preserve"> wider than other figures? Also, the relationship between COT and </w:t>
      </w:r>
    </w:p>
    <w:p w14:paraId="0000007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Froude efficiency may not be so straightforward. In the former, the effect of </w:t>
      </w:r>
    </w:p>
    <w:p w14:paraId="0000007D"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basal metabolic rates </w:t>
      </w:r>
      <w:proofErr w:type="gramStart"/>
      <w:r w:rsidRPr="007231B3">
        <w:rPr>
          <w:rFonts w:ascii="Times New Roman" w:hAnsi="Times New Roman" w:cs="Times New Roman"/>
          <w:sz w:val="24"/>
          <w:szCs w:val="24"/>
        </w:rPr>
        <w:t>is</w:t>
      </w:r>
      <w:proofErr w:type="gramEnd"/>
      <w:r w:rsidRPr="007231B3">
        <w:rPr>
          <w:rFonts w:ascii="Times New Roman" w:hAnsi="Times New Roman" w:cs="Times New Roman"/>
          <w:sz w:val="24"/>
          <w:szCs w:val="24"/>
        </w:rPr>
        <w:t xml:space="preserve"> strong, and I guess the minimum COT speed is not </w:t>
      </w:r>
    </w:p>
    <w:p w14:paraId="0000007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always the maximum Froude efficienc</w:t>
      </w:r>
      <w:r w:rsidRPr="007231B3">
        <w:rPr>
          <w:rFonts w:ascii="Times New Roman" w:hAnsi="Times New Roman" w:cs="Times New Roman"/>
          <w:sz w:val="24"/>
          <w:szCs w:val="24"/>
        </w:rPr>
        <w:t>y speed for a given species.</w:t>
      </w:r>
    </w:p>
    <w:p w14:paraId="0000007F" w14:textId="77777777" w:rsidR="00687A1D" w:rsidRPr="007231B3" w:rsidRDefault="00687A1D">
      <w:pPr>
        <w:ind w:firstLine="720"/>
        <w:rPr>
          <w:rFonts w:ascii="Times New Roman" w:hAnsi="Times New Roman" w:cs="Times New Roman"/>
          <w:color w:val="E69138"/>
          <w:sz w:val="24"/>
          <w:szCs w:val="24"/>
        </w:rPr>
      </w:pPr>
    </w:p>
    <w:p w14:paraId="00000080"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appreciate the reviewer’s comments. The range of swim speed is wider in Fig. 6A than other figures because it does not show mean values of swim speed, but instead shows the swimming speeds for each individual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for e</w:t>
      </w:r>
      <w:r w:rsidRPr="007231B3">
        <w:rPr>
          <w:rFonts w:ascii="Times New Roman" w:hAnsi="Times New Roman" w:cs="Times New Roman"/>
          <w:color w:val="4A86E8"/>
          <w:sz w:val="24"/>
          <w:szCs w:val="24"/>
        </w:rPr>
        <w:t xml:space="preserve">very animal. Therefore, the figure encompasses hundreds of thousands of different swim speeds and has a larger range than the mean ~2-4 m/s. To make this </w:t>
      </w:r>
      <w:proofErr w:type="gramStart"/>
      <w:r w:rsidRPr="007231B3">
        <w:rPr>
          <w:rFonts w:ascii="Times New Roman" w:hAnsi="Times New Roman" w:cs="Times New Roman"/>
          <w:color w:val="4A86E8"/>
          <w:sz w:val="24"/>
          <w:szCs w:val="24"/>
        </w:rPr>
        <w:t>more clear</w:t>
      </w:r>
      <w:proofErr w:type="gramEnd"/>
      <w:r w:rsidRPr="007231B3">
        <w:rPr>
          <w:rFonts w:ascii="Times New Roman" w:hAnsi="Times New Roman" w:cs="Times New Roman"/>
          <w:color w:val="4A86E8"/>
          <w:sz w:val="24"/>
          <w:szCs w:val="24"/>
        </w:rPr>
        <w:t>, we have updated the figure legend to state that “Curved fit lines shown in A) are based up</w:t>
      </w:r>
      <w:r w:rsidRPr="007231B3">
        <w:rPr>
          <w:rFonts w:ascii="Times New Roman" w:hAnsi="Times New Roman" w:cs="Times New Roman"/>
          <w:color w:val="4A86E8"/>
          <w:sz w:val="24"/>
          <w:szCs w:val="24"/>
        </w:rPr>
        <w:t xml:space="preserve">on each individual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measurement and are used to better illustrate the effects of maximal performance on Froude efficiency.” We have also made it clear that 99% of our data falls below 4.5 m/s by stating that “The vertical grey dotted line at 4.5 m </w:t>
      </w:r>
      <w:r w:rsidRPr="007231B3">
        <w:rPr>
          <w:rFonts w:ascii="Times New Roman" w:hAnsi="Times New Roman" w:cs="Times New Roman"/>
          <w:color w:val="4A86E8"/>
          <w:sz w:val="24"/>
          <w:szCs w:val="24"/>
        </w:rPr>
        <w:t>s</w:t>
      </w:r>
      <w:r w:rsidRPr="007231B3">
        <w:rPr>
          <w:rFonts w:ascii="Times New Roman" w:hAnsi="Times New Roman" w:cs="Times New Roman"/>
          <w:color w:val="4A86E8"/>
          <w:sz w:val="24"/>
          <w:szCs w:val="24"/>
          <w:vertAlign w:val="superscript"/>
        </w:rPr>
        <w:t>-1</w:t>
      </w:r>
      <w:r w:rsidRPr="007231B3">
        <w:rPr>
          <w:rFonts w:ascii="Times New Roman" w:hAnsi="Times New Roman" w:cs="Times New Roman"/>
          <w:color w:val="4A86E8"/>
          <w:sz w:val="24"/>
          <w:szCs w:val="24"/>
        </w:rPr>
        <w:t xml:space="preserve"> in A) denotes the 99</w:t>
      </w:r>
      <w:r w:rsidRPr="007231B3">
        <w:rPr>
          <w:rFonts w:ascii="Times New Roman" w:hAnsi="Times New Roman" w:cs="Times New Roman"/>
          <w:color w:val="4A86E8"/>
          <w:sz w:val="24"/>
          <w:szCs w:val="24"/>
          <w:vertAlign w:val="superscript"/>
        </w:rPr>
        <w:t>th</w:t>
      </w:r>
      <w:r w:rsidRPr="007231B3">
        <w:rPr>
          <w:rFonts w:ascii="Times New Roman" w:hAnsi="Times New Roman" w:cs="Times New Roman"/>
          <w:color w:val="4A86E8"/>
          <w:sz w:val="24"/>
          <w:szCs w:val="24"/>
        </w:rPr>
        <w:t xml:space="preserve"> percentile, with only 1% of the data falling to the right of the line.” We included all of our speed data for completeness, but the high swim speed trajectories (increasing for routine swimming and dropping off dramatically for l</w:t>
      </w:r>
      <w:r w:rsidRPr="007231B3">
        <w:rPr>
          <w:rFonts w:ascii="Times New Roman" w:hAnsi="Times New Roman" w:cs="Times New Roman"/>
          <w:color w:val="4A86E8"/>
          <w:sz w:val="24"/>
          <w:szCs w:val="24"/>
        </w:rPr>
        <w:t>unge-associated swimming) are likely a statistical anomaly due to low sample sizes.</w:t>
      </w:r>
    </w:p>
    <w:p w14:paraId="00000081" w14:textId="77777777" w:rsidR="00687A1D" w:rsidRPr="007231B3" w:rsidRDefault="00687A1D">
      <w:pPr>
        <w:ind w:firstLine="720"/>
        <w:rPr>
          <w:rFonts w:ascii="Times New Roman" w:hAnsi="Times New Roman" w:cs="Times New Roman"/>
          <w:color w:val="4A86E8"/>
          <w:sz w:val="24"/>
          <w:szCs w:val="24"/>
        </w:rPr>
      </w:pPr>
    </w:p>
    <w:p w14:paraId="00000082"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In order to make this clear in the manuscript, we have updated the line on L547 that previously starting with “This could be an artifact of our dataset…” to be more forcef</w:t>
      </w:r>
      <w:r w:rsidRPr="007231B3">
        <w:rPr>
          <w:rFonts w:ascii="Times New Roman" w:hAnsi="Times New Roman" w:cs="Times New Roman"/>
          <w:color w:val="4A86E8"/>
          <w:sz w:val="24"/>
          <w:szCs w:val="24"/>
        </w:rPr>
        <w:t xml:space="preserve">ul and state that “This is likely an artifact of our dataset having few high speed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(&lt;1% of our data fell above 5 m/s) and more high swim speed measurements would be required to determine if a kinematic </w:t>
      </w:r>
      <w:r w:rsidRPr="007231B3">
        <w:rPr>
          <w:rFonts w:ascii="Times New Roman" w:hAnsi="Times New Roman" w:cs="Times New Roman"/>
          <w:color w:val="4A86E8"/>
          <w:sz w:val="24"/>
          <w:szCs w:val="24"/>
        </w:rPr>
        <w:lastRenderedPageBreak/>
        <w:t xml:space="preserve">shift between the two swimming modes - such </w:t>
      </w:r>
      <w:r w:rsidRPr="007231B3">
        <w:rPr>
          <w:rFonts w:ascii="Times New Roman" w:hAnsi="Times New Roman" w:cs="Times New Roman"/>
          <w:color w:val="4A86E8"/>
          <w:sz w:val="24"/>
          <w:szCs w:val="24"/>
        </w:rPr>
        <w:t>as a change in the amplitude of heave or angle of attack of the fluke - exists and is not being accounted for in our estimations.”</w:t>
      </w:r>
    </w:p>
    <w:p w14:paraId="00000083" w14:textId="77777777" w:rsidR="00687A1D" w:rsidRPr="007231B3" w:rsidRDefault="00687A1D">
      <w:pPr>
        <w:rPr>
          <w:rFonts w:ascii="Times New Roman" w:hAnsi="Times New Roman" w:cs="Times New Roman"/>
          <w:color w:val="CC0000"/>
          <w:sz w:val="24"/>
          <w:szCs w:val="24"/>
        </w:rPr>
      </w:pPr>
    </w:p>
    <w:p w14:paraId="00000084" w14:textId="77777777" w:rsidR="00687A1D" w:rsidRPr="007231B3" w:rsidRDefault="007231B3">
      <w:pPr>
        <w:rPr>
          <w:rFonts w:ascii="Times New Roman" w:hAnsi="Times New Roman" w:cs="Times New Roman"/>
          <w:color w:val="CC0000"/>
          <w:sz w:val="24"/>
          <w:szCs w:val="24"/>
        </w:rPr>
      </w:pPr>
      <w:r w:rsidRPr="007231B3">
        <w:rPr>
          <w:rFonts w:ascii="Times New Roman" w:hAnsi="Times New Roman" w:cs="Times New Roman"/>
          <w:color w:val="CC0000"/>
          <w:sz w:val="24"/>
          <w:szCs w:val="24"/>
        </w:rPr>
        <w:t>Need to add more about COT. Where did the maximum Froude efficiency speeds come from? I can’t remember, and we need to flesh</w:t>
      </w:r>
      <w:r w:rsidRPr="007231B3">
        <w:rPr>
          <w:rFonts w:ascii="Times New Roman" w:hAnsi="Times New Roman" w:cs="Times New Roman"/>
          <w:color w:val="CC0000"/>
          <w:sz w:val="24"/>
          <w:szCs w:val="24"/>
        </w:rPr>
        <w:t xml:space="preserve"> that out a bit.</w:t>
      </w:r>
    </w:p>
    <w:p w14:paraId="00000085" w14:textId="77777777" w:rsidR="00687A1D" w:rsidRPr="007231B3" w:rsidRDefault="00687A1D">
      <w:pPr>
        <w:rPr>
          <w:rFonts w:ascii="Times New Roman" w:hAnsi="Times New Roman" w:cs="Times New Roman"/>
          <w:color w:val="E69138"/>
          <w:sz w:val="24"/>
          <w:szCs w:val="24"/>
        </w:rPr>
      </w:pPr>
    </w:p>
    <w:p w14:paraId="0000008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L539 Again, this sentence is confusing given that Froude efficiency increases </w:t>
      </w:r>
    </w:p>
    <w:p w14:paraId="00000087"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with speed (Fig. 6A), although I can understand that Froude efficiency during </w:t>
      </w:r>
    </w:p>
    <w:p w14:paraId="0000008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routine swimming is higher than that during lunge-associated swimming.</w:t>
      </w:r>
    </w:p>
    <w:p w14:paraId="00000089" w14:textId="77777777" w:rsidR="00687A1D" w:rsidRPr="007231B3" w:rsidRDefault="00687A1D">
      <w:pPr>
        <w:rPr>
          <w:rFonts w:ascii="Times New Roman" w:hAnsi="Times New Roman" w:cs="Times New Roman"/>
          <w:sz w:val="24"/>
          <w:szCs w:val="24"/>
        </w:rPr>
      </w:pPr>
    </w:p>
    <w:p w14:paraId="0000008A"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appre</w:t>
      </w:r>
      <w:r w:rsidRPr="007231B3">
        <w:rPr>
          <w:rFonts w:ascii="Times New Roman" w:hAnsi="Times New Roman" w:cs="Times New Roman"/>
          <w:color w:val="4A86E8"/>
          <w:sz w:val="24"/>
          <w:szCs w:val="24"/>
        </w:rPr>
        <w:t>ciate the reviewer's comment and we have added a sentence starting on L584 that reads: “Accordingly, the high burst velocities and accelerations attained by the whales during lunges would incur reduced Froude efficiencies if the behavior of increasing velo</w:t>
      </w:r>
      <w:r w:rsidRPr="007231B3">
        <w:rPr>
          <w:rFonts w:ascii="Times New Roman" w:hAnsi="Times New Roman" w:cs="Times New Roman"/>
          <w:color w:val="4A86E8"/>
          <w:sz w:val="24"/>
          <w:szCs w:val="24"/>
        </w:rPr>
        <w:t xml:space="preserve">city is sustained for longer periods of time.” </w:t>
      </w:r>
    </w:p>
    <w:p w14:paraId="0000008B" w14:textId="77777777" w:rsidR="00687A1D" w:rsidRPr="007231B3" w:rsidRDefault="00687A1D">
      <w:pPr>
        <w:rPr>
          <w:rFonts w:ascii="Times New Roman" w:hAnsi="Times New Roman" w:cs="Times New Roman"/>
          <w:sz w:val="24"/>
          <w:szCs w:val="24"/>
        </w:rPr>
      </w:pPr>
    </w:p>
    <w:p w14:paraId="0000008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w:t>
      </w:r>
    </w:p>
    <w:p w14:paraId="0000008D"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Reviewer 2 Comments for the Author:</w:t>
      </w:r>
    </w:p>
    <w:p w14:paraId="0000008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Combining </w:t>
      </w:r>
      <w:proofErr w:type="spellStart"/>
      <w:r w:rsidRPr="007231B3">
        <w:rPr>
          <w:rFonts w:ascii="Times New Roman" w:hAnsi="Times New Roman" w:cs="Times New Roman"/>
          <w:sz w:val="24"/>
          <w:szCs w:val="24"/>
        </w:rPr>
        <w:t>biologging</w:t>
      </w:r>
      <w:proofErr w:type="spellEnd"/>
      <w:r w:rsidRPr="007231B3">
        <w:rPr>
          <w:rFonts w:ascii="Times New Roman" w:hAnsi="Times New Roman" w:cs="Times New Roman"/>
          <w:sz w:val="24"/>
          <w:szCs w:val="24"/>
        </w:rPr>
        <w:t xml:space="preserve"> and morphology measurements in baleen whales (six species ranging in body length from 5-25 m), some interesting values and relationships were i</w:t>
      </w:r>
      <w:r w:rsidRPr="007231B3">
        <w:rPr>
          <w:rFonts w:ascii="Times New Roman" w:hAnsi="Times New Roman" w:cs="Times New Roman"/>
          <w:sz w:val="24"/>
          <w:szCs w:val="24"/>
        </w:rPr>
        <w:t xml:space="preserve">ndicated. I agree with the importance of these data to understand the morphology and the kinematics of swimming behavior of large whales, however, there are two main concerns in this paper. </w:t>
      </w:r>
    </w:p>
    <w:p w14:paraId="0000008F" w14:textId="77777777" w:rsidR="00687A1D" w:rsidRPr="007231B3" w:rsidRDefault="00687A1D">
      <w:pPr>
        <w:rPr>
          <w:rFonts w:ascii="Times New Roman" w:hAnsi="Times New Roman" w:cs="Times New Roman"/>
          <w:sz w:val="24"/>
          <w:szCs w:val="24"/>
        </w:rPr>
      </w:pPr>
    </w:p>
    <w:p w14:paraId="0000009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First concern is morphology of cetaceans. As indicated in line </w:t>
      </w:r>
      <w:proofErr w:type="gramStart"/>
      <w:r w:rsidRPr="007231B3">
        <w:rPr>
          <w:rFonts w:ascii="Times New Roman" w:hAnsi="Times New Roman" w:cs="Times New Roman"/>
          <w:sz w:val="24"/>
          <w:szCs w:val="24"/>
        </w:rPr>
        <w:t>69,morphological</w:t>
      </w:r>
      <w:proofErr w:type="gramEnd"/>
      <w:r w:rsidRPr="007231B3">
        <w:rPr>
          <w:rFonts w:ascii="Times New Roman" w:hAnsi="Times New Roman" w:cs="Times New Roman"/>
          <w:sz w:val="24"/>
          <w:szCs w:val="24"/>
        </w:rPr>
        <w:t xml:space="preserve"> measurements of large cetaceans have been difficult to obtain. Authors used drones to obtain morphological measurement of cetaceans under natural condition. However, only body </w:t>
      </w:r>
      <w:r w:rsidRPr="007231B3">
        <w:rPr>
          <w:rFonts w:ascii="Times New Roman" w:hAnsi="Times New Roman" w:cs="Times New Roman"/>
          <w:sz w:val="24"/>
          <w:szCs w:val="24"/>
        </w:rPr>
        <w:t xml:space="preserve">lengths </w:t>
      </w:r>
      <w:proofErr w:type="gramStart"/>
      <w:r w:rsidRPr="007231B3">
        <w:rPr>
          <w:rFonts w:ascii="Times New Roman" w:hAnsi="Times New Roman" w:cs="Times New Roman"/>
          <w:sz w:val="24"/>
          <w:szCs w:val="24"/>
        </w:rPr>
        <w:t>was</w:t>
      </w:r>
      <w:proofErr w:type="gramEnd"/>
      <w:r w:rsidRPr="007231B3">
        <w:rPr>
          <w:rFonts w:ascii="Times New Roman" w:hAnsi="Times New Roman" w:cs="Times New Roman"/>
          <w:sz w:val="24"/>
          <w:szCs w:val="24"/>
        </w:rPr>
        <w:t xml:space="preserve"> used for </w:t>
      </w:r>
    </w:p>
    <w:p w14:paraId="0000009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estimating body mass. I wonder why authors did not use maximum body diameter to check geometrical similarity. As they quote in this paper, Hill (1950) first dealt with scaling of cetaceans. Hill predicted that running and swimming spe</w:t>
      </w:r>
      <w:r w:rsidRPr="007231B3">
        <w:rPr>
          <w:rFonts w:ascii="Times New Roman" w:hAnsi="Times New Roman" w:cs="Times New Roman"/>
          <w:sz w:val="24"/>
          <w:szCs w:val="24"/>
        </w:rPr>
        <w:t xml:space="preserve">ed should be independent of body size for geometrically similar animals. Important point is geometrical similarity of animals. In land animals, to whom gravity becomes a predominant factor at extreme size, geometrical similarity is impossible over so wide </w:t>
      </w:r>
      <w:r w:rsidRPr="007231B3">
        <w:rPr>
          <w:rFonts w:ascii="Times New Roman" w:hAnsi="Times New Roman" w:cs="Times New Roman"/>
          <w:sz w:val="24"/>
          <w:szCs w:val="24"/>
        </w:rPr>
        <w:t xml:space="preserve">a range. However, such geometrical similarity can be expected in aquatic animals like cetaceans because body weight is supported by buoyancy. I recommend authors to use both body length and width to evaluate geometrical similarity of cetaceans. Only </w:t>
      </w:r>
    </w:p>
    <w:p w14:paraId="0000009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body </w:t>
      </w:r>
      <w:r w:rsidRPr="007231B3">
        <w:rPr>
          <w:rFonts w:ascii="Times New Roman" w:hAnsi="Times New Roman" w:cs="Times New Roman"/>
          <w:sz w:val="24"/>
          <w:szCs w:val="24"/>
        </w:rPr>
        <w:t>length is used to estimate body mass and wetted surface area of the body using known regressions (line 195-197). Are these regressions obtained for each species? This point should be clarified. Authors should first examine geometrical similarity of cetacea</w:t>
      </w:r>
      <w:r w:rsidRPr="007231B3">
        <w:rPr>
          <w:rFonts w:ascii="Times New Roman" w:hAnsi="Times New Roman" w:cs="Times New Roman"/>
          <w:sz w:val="24"/>
          <w:szCs w:val="24"/>
        </w:rPr>
        <w:t>ns. If authors do not include detailed information on morphology, it is difficult for them to discuss about scaling.</w:t>
      </w:r>
    </w:p>
    <w:p w14:paraId="00000093" w14:textId="77777777" w:rsidR="00687A1D" w:rsidRPr="007231B3" w:rsidRDefault="00687A1D">
      <w:pPr>
        <w:rPr>
          <w:rFonts w:ascii="Times New Roman" w:hAnsi="Times New Roman" w:cs="Times New Roman"/>
          <w:color w:val="00FF00"/>
          <w:sz w:val="24"/>
          <w:szCs w:val="24"/>
        </w:rPr>
      </w:pPr>
    </w:p>
    <w:p w14:paraId="00000094"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would like to thank the reviewer for their comments. We feel that we did not adequately explain our methodology in the initial manuscri</w:t>
      </w:r>
      <w:r w:rsidRPr="007231B3">
        <w:rPr>
          <w:rFonts w:ascii="Times New Roman" w:hAnsi="Times New Roman" w:cs="Times New Roman"/>
          <w:color w:val="4A86E8"/>
          <w:sz w:val="24"/>
          <w:szCs w:val="24"/>
        </w:rPr>
        <w:t xml:space="preserve">pt. In order to remedy this, we have expanded on </w:t>
      </w:r>
      <w:r w:rsidRPr="007231B3">
        <w:rPr>
          <w:rFonts w:ascii="Times New Roman" w:hAnsi="Times New Roman" w:cs="Times New Roman"/>
          <w:color w:val="4A86E8"/>
          <w:sz w:val="24"/>
          <w:szCs w:val="24"/>
        </w:rPr>
        <w:lastRenderedPageBreak/>
        <w:t xml:space="preserve">the methods section titled </w:t>
      </w:r>
      <w:r w:rsidRPr="007231B3">
        <w:rPr>
          <w:rFonts w:ascii="Times New Roman" w:hAnsi="Times New Roman" w:cs="Times New Roman"/>
          <w:i/>
          <w:color w:val="4A86E8"/>
          <w:sz w:val="24"/>
          <w:szCs w:val="24"/>
        </w:rPr>
        <w:t>UAS Operations and Morphometric Measurements</w:t>
      </w:r>
      <w:r w:rsidRPr="007231B3">
        <w:rPr>
          <w:rFonts w:ascii="Times New Roman" w:hAnsi="Times New Roman" w:cs="Times New Roman"/>
          <w:color w:val="4A86E8"/>
          <w:sz w:val="24"/>
          <w:szCs w:val="24"/>
        </w:rPr>
        <w:t xml:space="preserve"> with additional detail about our body length scaling methods. In particular, we have fleshed out the sentence starting on L195 to read </w:t>
      </w:r>
      <w:r w:rsidRPr="007231B3">
        <w:rPr>
          <w:rFonts w:ascii="Times New Roman" w:hAnsi="Times New Roman" w:cs="Times New Roman"/>
          <w:color w:val="4A86E8"/>
          <w:sz w:val="24"/>
          <w:szCs w:val="24"/>
        </w:rPr>
        <w:t>“Body mass (</w:t>
      </w:r>
      <w:proofErr w:type="spellStart"/>
      <w:r w:rsidRPr="007231B3">
        <w:rPr>
          <w:rFonts w:ascii="Times New Roman" w:hAnsi="Times New Roman" w:cs="Times New Roman"/>
          <w:i/>
          <w:color w:val="4A86E8"/>
          <w:sz w:val="24"/>
          <w:szCs w:val="24"/>
        </w:rPr>
        <w:t>M</w:t>
      </w:r>
      <w:r w:rsidRPr="007231B3">
        <w:rPr>
          <w:rFonts w:ascii="Times New Roman" w:hAnsi="Times New Roman" w:cs="Times New Roman"/>
          <w:i/>
          <w:color w:val="4A86E8"/>
          <w:sz w:val="24"/>
          <w:szCs w:val="24"/>
          <w:vertAlign w:val="subscript"/>
        </w:rPr>
        <w:t>body</w:t>
      </w:r>
      <w:proofErr w:type="spellEnd"/>
      <w:r w:rsidRPr="007231B3">
        <w:rPr>
          <w:rFonts w:ascii="Times New Roman" w:hAnsi="Times New Roman" w:cs="Times New Roman"/>
          <w:color w:val="4A86E8"/>
          <w:sz w:val="24"/>
          <w:szCs w:val="24"/>
        </w:rPr>
        <w:t>; kg) was estimated from total body length using regressions derived for each of our six study species using a broad range of data compiled from both whaling operations and studies of stranded animals (</w:t>
      </w:r>
      <w:proofErr w:type="spellStart"/>
      <w:r w:rsidRPr="007231B3">
        <w:rPr>
          <w:rFonts w:ascii="Times New Roman" w:hAnsi="Times New Roman" w:cs="Times New Roman"/>
          <w:color w:val="4A86E8"/>
          <w:sz w:val="24"/>
          <w:szCs w:val="24"/>
        </w:rPr>
        <w:t>Kahane</w:t>
      </w:r>
      <w:proofErr w:type="spellEnd"/>
      <w:r w:rsidRPr="007231B3">
        <w:rPr>
          <w:rFonts w:ascii="Times New Roman" w:hAnsi="Times New Roman" w:cs="Times New Roman"/>
          <w:color w:val="4A86E8"/>
          <w:sz w:val="24"/>
          <w:szCs w:val="24"/>
        </w:rPr>
        <w:t xml:space="preserve">-Rapport &amp; </w:t>
      </w:r>
      <w:proofErr w:type="spellStart"/>
      <w:r w:rsidRPr="007231B3">
        <w:rPr>
          <w:rFonts w:ascii="Times New Roman" w:hAnsi="Times New Roman" w:cs="Times New Roman"/>
          <w:color w:val="4A86E8"/>
          <w:sz w:val="24"/>
          <w:szCs w:val="24"/>
        </w:rPr>
        <w:t>Goldbogen</w:t>
      </w:r>
      <w:proofErr w:type="spellEnd"/>
      <w:r w:rsidRPr="007231B3">
        <w:rPr>
          <w:rFonts w:ascii="Times New Roman" w:hAnsi="Times New Roman" w:cs="Times New Roman"/>
          <w:color w:val="4A86E8"/>
          <w:sz w:val="24"/>
          <w:szCs w:val="24"/>
        </w:rPr>
        <w:t xml:space="preserve">, 2018).” </w:t>
      </w:r>
    </w:p>
    <w:p w14:paraId="00000095" w14:textId="77777777" w:rsidR="00687A1D" w:rsidRPr="007231B3" w:rsidRDefault="00687A1D">
      <w:pPr>
        <w:rPr>
          <w:rFonts w:ascii="Times New Roman" w:hAnsi="Times New Roman" w:cs="Times New Roman"/>
          <w:color w:val="4A86E8"/>
          <w:sz w:val="24"/>
          <w:szCs w:val="24"/>
        </w:rPr>
      </w:pPr>
    </w:p>
    <w:p w14:paraId="00000096"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For our regressions equations of body length to determine body mass, we used the values provided in </w:t>
      </w:r>
      <w:proofErr w:type="spellStart"/>
      <w:r w:rsidRPr="007231B3">
        <w:rPr>
          <w:rFonts w:ascii="Times New Roman" w:hAnsi="Times New Roman" w:cs="Times New Roman"/>
          <w:color w:val="4A86E8"/>
          <w:sz w:val="24"/>
          <w:szCs w:val="24"/>
        </w:rPr>
        <w:t>Kahane</w:t>
      </w:r>
      <w:proofErr w:type="spellEnd"/>
      <w:r w:rsidRPr="007231B3">
        <w:rPr>
          <w:rFonts w:ascii="Times New Roman" w:hAnsi="Times New Roman" w:cs="Times New Roman"/>
          <w:color w:val="4A86E8"/>
          <w:sz w:val="24"/>
          <w:szCs w:val="24"/>
        </w:rPr>
        <w:t xml:space="preserve">-Rapport and </w:t>
      </w:r>
      <w:proofErr w:type="spellStart"/>
      <w:r w:rsidRPr="007231B3">
        <w:rPr>
          <w:rFonts w:ascii="Times New Roman" w:hAnsi="Times New Roman" w:cs="Times New Roman"/>
          <w:color w:val="4A86E8"/>
          <w:sz w:val="24"/>
          <w:szCs w:val="24"/>
        </w:rPr>
        <w:t>Goldbogen</w:t>
      </w:r>
      <w:proofErr w:type="spellEnd"/>
      <w:r w:rsidRPr="007231B3">
        <w:rPr>
          <w:rFonts w:ascii="Times New Roman" w:hAnsi="Times New Roman" w:cs="Times New Roman"/>
          <w:color w:val="4A86E8"/>
          <w:sz w:val="24"/>
          <w:szCs w:val="24"/>
        </w:rPr>
        <w:t xml:space="preserve"> (2018). These values constitute one of the most comprehensive compilations of </w:t>
      </w:r>
      <w:proofErr w:type="spellStart"/>
      <w:r w:rsidRPr="007231B3">
        <w:rPr>
          <w:rFonts w:ascii="Times New Roman" w:hAnsi="Times New Roman" w:cs="Times New Roman"/>
          <w:color w:val="4A86E8"/>
          <w:sz w:val="24"/>
          <w:szCs w:val="24"/>
        </w:rPr>
        <w:t>rorqual</w:t>
      </w:r>
      <w:proofErr w:type="spellEnd"/>
      <w:r w:rsidRPr="007231B3">
        <w:rPr>
          <w:rFonts w:ascii="Times New Roman" w:hAnsi="Times New Roman" w:cs="Times New Roman"/>
          <w:color w:val="4A86E8"/>
          <w:sz w:val="24"/>
          <w:szCs w:val="24"/>
        </w:rPr>
        <w:t xml:space="preserve"> whale morphology to date and rely partia</w:t>
      </w:r>
      <w:r w:rsidRPr="007231B3">
        <w:rPr>
          <w:rFonts w:ascii="Times New Roman" w:hAnsi="Times New Roman" w:cs="Times New Roman"/>
          <w:color w:val="4A86E8"/>
          <w:sz w:val="24"/>
          <w:szCs w:val="24"/>
        </w:rPr>
        <w:t xml:space="preserve">lly on whaling records (the </w:t>
      </w:r>
      <w:r w:rsidRPr="007231B3">
        <w:rPr>
          <w:rFonts w:ascii="Times New Roman" w:hAnsi="Times New Roman" w:cs="Times New Roman"/>
          <w:i/>
          <w:color w:val="4A86E8"/>
          <w:sz w:val="24"/>
          <w:szCs w:val="24"/>
        </w:rPr>
        <w:t>Discovery Report</w:t>
      </w:r>
      <w:r w:rsidRPr="007231B3">
        <w:rPr>
          <w:rFonts w:ascii="Times New Roman" w:hAnsi="Times New Roman" w:cs="Times New Roman"/>
          <w:color w:val="4A86E8"/>
          <w:sz w:val="24"/>
          <w:szCs w:val="24"/>
        </w:rPr>
        <w:t xml:space="preserve"> investigations; Matthews, 1937; Matthews, 1938) to obtain high sample sizes for many of the measured morphological parameters.</w:t>
      </w:r>
    </w:p>
    <w:p w14:paraId="00000097" w14:textId="77777777" w:rsidR="00687A1D" w:rsidRPr="007231B3" w:rsidRDefault="00687A1D">
      <w:pPr>
        <w:rPr>
          <w:rFonts w:ascii="Times New Roman" w:hAnsi="Times New Roman" w:cs="Times New Roman"/>
          <w:color w:val="6AA84F"/>
          <w:sz w:val="24"/>
          <w:szCs w:val="24"/>
        </w:rPr>
      </w:pPr>
    </w:p>
    <w:p w14:paraId="00000098" w14:textId="77777777" w:rsidR="00687A1D" w:rsidRPr="007231B3" w:rsidRDefault="007231B3">
      <w:pPr>
        <w:rPr>
          <w:rFonts w:ascii="Times New Roman" w:hAnsi="Times New Roman" w:cs="Times New Roman"/>
          <w:b/>
          <w:color w:val="CC0000"/>
          <w:sz w:val="24"/>
          <w:szCs w:val="24"/>
        </w:rPr>
      </w:pPr>
      <w:r w:rsidRPr="007231B3">
        <w:rPr>
          <w:rFonts w:ascii="Times New Roman" w:hAnsi="Times New Roman" w:cs="Times New Roman"/>
          <w:color w:val="4A86E8"/>
          <w:sz w:val="24"/>
          <w:szCs w:val="24"/>
        </w:rPr>
        <w:t xml:space="preserve">For our scaling relationships between body size and wetted surface area, we used a </w:t>
      </w:r>
      <w:r w:rsidRPr="007231B3">
        <w:rPr>
          <w:rFonts w:ascii="Times New Roman" w:hAnsi="Times New Roman" w:cs="Times New Roman"/>
          <w:color w:val="4A86E8"/>
          <w:sz w:val="24"/>
          <w:szCs w:val="24"/>
        </w:rPr>
        <w:t xml:space="preserve">series of measurements taken from the literature or from </w:t>
      </w:r>
      <w:r w:rsidRPr="007231B3">
        <w:rPr>
          <w:rFonts w:ascii="Times New Roman" w:hAnsi="Times New Roman" w:cs="Times New Roman"/>
          <w:b/>
          <w:color w:val="CC0000"/>
          <w:sz w:val="24"/>
          <w:szCs w:val="24"/>
        </w:rPr>
        <w:t>computations performed on morphologically accurate models (Need citation from Jean)</w:t>
      </w:r>
      <w:r w:rsidRPr="007231B3">
        <w:rPr>
          <w:rFonts w:ascii="Times New Roman" w:hAnsi="Times New Roman" w:cs="Times New Roman"/>
          <w:color w:val="CC0000"/>
          <w:sz w:val="24"/>
          <w:szCs w:val="24"/>
        </w:rPr>
        <w:t>.</w:t>
      </w:r>
      <w:r w:rsidRPr="007231B3">
        <w:rPr>
          <w:rFonts w:ascii="Times New Roman" w:hAnsi="Times New Roman" w:cs="Times New Roman"/>
          <w:color w:val="E69138"/>
          <w:sz w:val="24"/>
          <w:szCs w:val="24"/>
        </w:rPr>
        <w:t xml:space="preserve"> </w:t>
      </w:r>
      <w:r w:rsidRPr="007231B3">
        <w:rPr>
          <w:rFonts w:ascii="Times New Roman" w:hAnsi="Times New Roman" w:cs="Times New Roman"/>
          <w:color w:val="4A86E8"/>
          <w:sz w:val="24"/>
          <w:szCs w:val="24"/>
        </w:rPr>
        <w:t>From these measurements, we obtained a unique surface area coefficient (surface area / body length) for each speci</w:t>
      </w:r>
      <w:r w:rsidRPr="007231B3">
        <w:rPr>
          <w:rFonts w:ascii="Times New Roman" w:hAnsi="Times New Roman" w:cs="Times New Roman"/>
          <w:color w:val="4A86E8"/>
          <w:sz w:val="24"/>
          <w:szCs w:val="24"/>
        </w:rPr>
        <w:t xml:space="preserve">es. Finally, we could use those coefficients to calculate the wetted surface area for each species in our analysis. </w:t>
      </w:r>
      <w:r w:rsidRPr="007231B3">
        <w:rPr>
          <w:rFonts w:ascii="Times New Roman" w:hAnsi="Times New Roman" w:cs="Times New Roman"/>
          <w:b/>
          <w:color w:val="CC0000"/>
          <w:sz w:val="24"/>
          <w:szCs w:val="24"/>
        </w:rPr>
        <w:t xml:space="preserve">Need to talk to Frank about his </w:t>
      </w:r>
      <w:proofErr w:type="spellStart"/>
      <w:r w:rsidRPr="007231B3">
        <w:rPr>
          <w:rFonts w:ascii="Times New Roman" w:hAnsi="Times New Roman" w:cs="Times New Roman"/>
          <w:b/>
          <w:color w:val="CC0000"/>
          <w:sz w:val="24"/>
          <w:szCs w:val="24"/>
        </w:rPr>
        <w:t>Bryde’s</w:t>
      </w:r>
      <w:proofErr w:type="spellEnd"/>
      <w:r w:rsidRPr="007231B3">
        <w:rPr>
          <w:rFonts w:ascii="Times New Roman" w:hAnsi="Times New Roman" w:cs="Times New Roman"/>
          <w:b/>
          <w:color w:val="CC0000"/>
          <w:sz w:val="24"/>
          <w:szCs w:val="24"/>
        </w:rPr>
        <w:t xml:space="preserve"> / </w:t>
      </w:r>
      <w:proofErr w:type="spellStart"/>
      <w:r w:rsidRPr="007231B3">
        <w:rPr>
          <w:rFonts w:ascii="Times New Roman" w:hAnsi="Times New Roman" w:cs="Times New Roman"/>
          <w:b/>
          <w:color w:val="CC0000"/>
          <w:sz w:val="24"/>
          <w:szCs w:val="24"/>
        </w:rPr>
        <w:t>Sei</w:t>
      </w:r>
      <w:proofErr w:type="spellEnd"/>
      <w:r w:rsidRPr="007231B3">
        <w:rPr>
          <w:rFonts w:ascii="Times New Roman" w:hAnsi="Times New Roman" w:cs="Times New Roman"/>
          <w:b/>
          <w:color w:val="CC0000"/>
          <w:sz w:val="24"/>
          <w:szCs w:val="24"/>
        </w:rPr>
        <w:t xml:space="preserve"> regression source.</w:t>
      </w:r>
    </w:p>
    <w:p w14:paraId="00000099" w14:textId="77777777" w:rsidR="00687A1D" w:rsidRPr="007231B3" w:rsidRDefault="00687A1D">
      <w:pPr>
        <w:rPr>
          <w:rFonts w:ascii="Times New Roman" w:hAnsi="Times New Roman" w:cs="Times New Roman"/>
          <w:color w:val="6AA84F"/>
          <w:sz w:val="24"/>
          <w:szCs w:val="24"/>
        </w:rPr>
      </w:pPr>
    </w:p>
    <w:p w14:paraId="0000009A"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Matthews, L. H. (1937). The humpback whale, </w:t>
      </w:r>
      <w:proofErr w:type="spellStart"/>
      <w:r w:rsidRPr="007231B3">
        <w:rPr>
          <w:rFonts w:ascii="Times New Roman" w:hAnsi="Times New Roman" w:cs="Times New Roman"/>
          <w:color w:val="4A86E8"/>
          <w:sz w:val="24"/>
          <w:szCs w:val="24"/>
        </w:rPr>
        <w:t>Megaptera</w:t>
      </w:r>
      <w:proofErr w:type="spellEnd"/>
      <w:r w:rsidRPr="007231B3">
        <w:rPr>
          <w:rFonts w:ascii="Times New Roman" w:hAnsi="Times New Roman" w:cs="Times New Roman"/>
          <w:color w:val="4A86E8"/>
          <w:sz w:val="24"/>
          <w:szCs w:val="24"/>
        </w:rPr>
        <w:t xml:space="preserve"> </w:t>
      </w:r>
      <w:proofErr w:type="spellStart"/>
      <w:r w:rsidRPr="007231B3">
        <w:rPr>
          <w:rFonts w:ascii="Times New Roman" w:hAnsi="Times New Roman" w:cs="Times New Roman"/>
          <w:color w:val="4A86E8"/>
          <w:sz w:val="24"/>
          <w:szCs w:val="24"/>
        </w:rPr>
        <w:t>nodosa</w:t>
      </w:r>
      <w:proofErr w:type="spellEnd"/>
      <w:r w:rsidRPr="007231B3">
        <w:rPr>
          <w:rFonts w:ascii="Times New Roman" w:hAnsi="Times New Roman" w:cs="Times New Roman"/>
          <w:color w:val="4A86E8"/>
          <w:sz w:val="24"/>
          <w:szCs w:val="24"/>
        </w:rPr>
        <w:t>. Discovery</w:t>
      </w:r>
    </w:p>
    <w:p w14:paraId="0000009B"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Re</w:t>
      </w:r>
      <w:r w:rsidRPr="007231B3">
        <w:rPr>
          <w:rFonts w:ascii="Times New Roman" w:hAnsi="Times New Roman" w:cs="Times New Roman"/>
          <w:color w:val="4A86E8"/>
          <w:sz w:val="24"/>
          <w:szCs w:val="24"/>
        </w:rPr>
        <w:t>ports, 17 (pp. 9–89). Cambridge University Press.</w:t>
      </w:r>
    </w:p>
    <w:p w14:paraId="0000009C" w14:textId="77777777" w:rsidR="00687A1D" w:rsidRPr="007231B3" w:rsidRDefault="00687A1D">
      <w:pPr>
        <w:rPr>
          <w:rFonts w:ascii="Times New Roman" w:hAnsi="Times New Roman" w:cs="Times New Roman"/>
          <w:color w:val="4A86E8"/>
          <w:sz w:val="24"/>
          <w:szCs w:val="24"/>
        </w:rPr>
      </w:pPr>
    </w:p>
    <w:p w14:paraId="0000009D"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Matthews, L. H. (1938). The </w:t>
      </w:r>
      <w:proofErr w:type="spellStart"/>
      <w:r w:rsidRPr="007231B3">
        <w:rPr>
          <w:rFonts w:ascii="Times New Roman" w:hAnsi="Times New Roman" w:cs="Times New Roman"/>
          <w:color w:val="4A86E8"/>
          <w:sz w:val="24"/>
          <w:szCs w:val="24"/>
        </w:rPr>
        <w:t>sei</w:t>
      </w:r>
      <w:proofErr w:type="spellEnd"/>
      <w:r w:rsidRPr="007231B3">
        <w:rPr>
          <w:rFonts w:ascii="Times New Roman" w:hAnsi="Times New Roman" w:cs="Times New Roman"/>
          <w:color w:val="4A86E8"/>
          <w:sz w:val="24"/>
          <w:szCs w:val="24"/>
        </w:rPr>
        <w:t xml:space="preserve"> whale, </w:t>
      </w:r>
      <w:proofErr w:type="spellStart"/>
      <w:r w:rsidRPr="007231B3">
        <w:rPr>
          <w:rFonts w:ascii="Times New Roman" w:hAnsi="Times New Roman" w:cs="Times New Roman"/>
          <w:color w:val="4A86E8"/>
          <w:sz w:val="24"/>
          <w:szCs w:val="24"/>
        </w:rPr>
        <w:t>Balaenoptera</w:t>
      </w:r>
      <w:proofErr w:type="spellEnd"/>
      <w:r w:rsidRPr="007231B3">
        <w:rPr>
          <w:rFonts w:ascii="Times New Roman" w:hAnsi="Times New Roman" w:cs="Times New Roman"/>
          <w:color w:val="4A86E8"/>
          <w:sz w:val="24"/>
          <w:szCs w:val="24"/>
        </w:rPr>
        <w:t xml:space="preserve"> borealis. Discovery</w:t>
      </w:r>
    </w:p>
    <w:p w14:paraId="0000009E"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Reports, 17 (pp. 185–290). Cambridge University Press.</w:t>
      </w:r>
    </w:p>
    <w:p w14:paraId="0000009F" w14:textId="77777777" w:rsidR="00687A1D" w:rsidRPr="007231B3" w:rsidRDefault="00687A1D">
      <w:pPr>
        <w:rPr>
          <w:rFonts w:ascii="Times New Roman" w:hAnsi="Times New Roman" w:cs="Times New Roman"/>
          <w:color w:val="4A86E8"/>
          <w:sz w:val="24"/>
          <w:szCs w:val="24"/>
        </w:rPr>
      </w:pPr>
    </w:p>
    <w:p w14:paraId="000000A0" w14:textId="77777777" w:rsidR="00687A1D" w:rsidRPr="007231B3" w:rsidRDefault="007231B3">
      <w:pPr>
        <w:rPr>
          <w:rFonts w:ascii="Times New Roman" w:hAnsi="Times New Roman" w:cs="Times New Roman"/>
          <w:color w:val="4A86E8"/>
          <w:sz w:val="24"/>
          <w:szCs w:val="24"/>
        </w:rPr>
      </w:pPr>
      <w:proofErr w:type="spellStart"/>
      <w:r w:rsidRPr="007231B3">
        <w:rPr>
          <w:rFonts w:ascii="Times New Roman" w:hAnsi="Times New Roman" w:cs="Times New Roman"/>
          <w:color w:val="4A86E8"/>
          <w:sz w:val="24"/>
          <w:szCs w:val="24"/>
        </w:rPr>
        <w:t>Kahane</w:t>
      </w:r>
      <w:proofErr w:type="spellEnd"/>
      <w:r w:rsidRPr="007231B3">
        <w:rPr>
          <w:rFonts w:ascii="Times New Roman" w:hAnsi="Times New Roman" w:cs="Times New Roman"/>
          <w:color w:val="4A86E8"/>
          <w:sz w:val="24"/>
          <w:szCs w:val="24"/>
        </w:rPr>
        <w:t xml:space="preserve">-Rapport, S. R., </w:t>
      </w:r>
      <w:proofErr w:type="spellStart"/>
      <w:r w:rsidRPr="007231B3">
        <w:rPr>
          <w:rFonts w:ascii="Times New Roman" w:hAnsi="Times New Roman" w:cs="Times New Roman"/>
          <w:color w:val="4A86E8"/>
          <w:sz w:val="24"/>
          <w:szCs w:val="24"/>
        </w:rPr>
        <w:t>Savoca</w:t>
      </w:r>
      <w:proofErr w:type="spellEnd"/>
      <w:r w:rsidRPr="007231B3">
        <w:rPr>
          <w:rFonts w:ascii="Times New Roman" w:hAnsi="Times New Roman" w:cs="Times New Roman"/>
          <w:color w:val="4A86E8"/>
          <w:sz w:val="24"/>
          <w:szCs w:val="24"/>
        </w:rPr>
        <w:t xml:space="preserve">, M. S., Cade, D. E., Segre, P. S., </w:t>
      </w:r>
      <w:proofErr w:type="spellStart"/>
      <w:r w:rsidRPr="007231B3">
        <w:rPr>
          <w:rFonts w:ascii="Times New Roman" w:hAnsi="Times New Roman" w:cs="Times New Roman"/>
          <w:color w:val="4A86E8"/>
          <w:sz w:val="24"/>
          <w:szCs w:val="24"/>
        </w:rPr>
        <w:t>Bierlich</w:t>
      </w:r>
      <w:proofErr w:type="spellEnd"/>
      <w:r w:rsidRPr="007231B3">
        <w:rPr>
          <w:rFonts w:ascii="Times New Roman" w:hAnsi="Times New Roman" w:cs="Times New Roman"/>
          <w:color w:val="4A86E8"/>
          <w:sz w:val="24"/>
          <w:szCs w:val="24"/>
        </w:rPr>
        <w:t>, K.</w:t>
      </w:r>
      <w:r w:rsidRPr="007231B3">
        <w:rPr>
          <w:rFonts w:ascii="Times New Roman" w:hAnsi="Times New Roman" w:cs="Times New Roman"/>
          <w:color w:val="4A86E8"/>
          <w:sz w:val="24"/>
          <w:szCs w:val="24"/>
        </w:rPr>
        <w:t xml:space="preserve"> C., </w:t>
      </w:r>
      <w:proofErr w:type="spellStart"/>
      <w:r w:rsidRPr="007231B3">
        <w:rPr>
          <w:rFonts w:ascii="Times New Roman" w:hAnsi="Times New Roman" w:cs="Times New Roman"/>
          <w:color w:val="4A86E8"/>
          <w:sz w:val="24"/>
          <w:szCs w:val="24"/>
        </w:rPr>
        <w:t>Calambokidis</w:t>
      </w:r>
      <w:proofErr w:type="spellEnd"/>
      <w:r w:rsidRPr="007231B3">
        <w:rPr>
          <w:rFonts w:ascii="Times New Roman" w:hAnsi="Times New Roman" w:cs="Times New Roman"/>
          <w:color w:val="4A86E8"/>
          <w:sz w:val="24"/>
          <w:szCs w:val="24"/>
        </w:rPr>
        <w:t xml:space="preserve">, J., Dale, J., </w:t>
      </w:r>
      <w:proofErr w:type="spellStart"/>
      <w:r w:rsidRPr="007231B3">
        <w:rPr>
          <w:rFonts w:ascii="Times New Roman" w:hAnsi="Times New Roman" w:cs="Times New Roman"/>
          <w:color w:val="4A86E8"/>
          <w:sz w:val="24"/>
          <w:szCs w:val="24"/>
        </w:rPr>
        <w:t>Fahlbusch</w:t>
      </w:r>
      <w:proofErr w:type="spellEnd"/>
      <w:r w:rsidRPr="007231B3">
        <w:rPr>
          <w:rFonts w:ascii="Times New Roman" w:hAnsi="Times New Roman" w:cs="Times New Roman"/>
          <w:color w:val="4A86E8"/>
          <w:sz w:val="24"/>
          <w:szCs w:val="24"/>
        </w:rPr>
        <w:t xml:space="preserve">, J. A., </w:t>
      </w:r>
      <w:proofErr w:type="spellStart"/>
      <w:r w:rsidRPr="007231B3">
        <w:rPr>
          <w:rFonts w:ascii="Times New Roman" w:hAnsi="Times New Roman" w:cs="Times New Roman"/>
          <w:color w:val="4A86E8"/>
          <w:sz w:val="24"/>
          <w:szCs w:val="24"/>
        </w:rPr>
        <w:t>Friedlaender</w:t>
      </w:r>
      <w:proofErr w:type="spellEnd"/>
      <w:r w:rsidRPr="007231B3">
        <w:rPr>
          <w:rFonts w:ascii="Times New Roman" w:hAnsi="Times New Roman" w:cs="Times New Roman"/>
          <w:color w:val="4A86E8"/>
          <w:sz w:val="24"/>
          <w:szCs w:val="24"/>
        </w:rPr>
        <w:t xml:space="preserve">, A. S., Johnston, D. W., Werth, A. J. and </w:t>
      </w:r>
      <w:proofErr w:type="spellStart"/>
      <w:r w:rsidRPr="007231B3">
        <w:rPr>
          <w:rFonts w:ascii="Times New Roman" w:hAnsi="Times New Roman" w:cs="Times New Roman"/>
          <w:color w:val="4A86E8"/>
          <w:sz w:val="24"/>
          <w:szCs w:val="24"/>
        </w:rPr>
        <w:t>Goldbogen</w:t>
      </w:r>
      <w:proofErr w:type="spellEnd"/>
      <w:r w:rsidRPr="007231B3">
        <w:rPr>
          <w:rFonts w:ascii="Times New Roman" w:hAnsi="Times New Roman" w:cs="Times New Roman"/>
          <w:color w:val="4A86E8"/>
          <w:sz w:val="24"/>
          <w:szCs w:val="24"/>
        </w:rPr>
        <w:t xml:space="preserve">, J. A. (2020). Lunge filter feeding biomechanics constrain </w:t>
      </w:r>
      <w:proofErr w:type="spellStart"/>
      <w:r w:rsidRPr="007231B3">
        <w:rPr>
          <w:rFonts w:ascii="Times New Roman" w:hAnsi="Times New Roman" w:cs="Times New Roman"/>
          <w:color w:val="4A86E8"/>
          <w:sz w:val="24"/>
          <w:szCs w:val="24"/>
        </w:rPr>
        <w:t>rorqual</w:t>
      </w:r>
      <w:proofErr w:type="spellEnd"/>
      <w:r w:rsidRPr="007231B3">
        <w:rPr>
          <w:rFonts w:ascii="Times New Roman" w:hAnsi="Times New Roman" w:cs="Times New Roman"/>
          <w:color w:val="4A86E8"/>
          <w:sz w:val="24"/>
          <w:szCs w:val="24"/>
        </w:rPr>
        <w:t xml:space="preserve"> foraging ecology across scale. J. Exp. Biol. 279, jeb.224196.</w:t>
      </w:r>
    </w:p>
    <w:p w14:paraId="000000A1" w14:textId="77777777" w:rsidR="00687A1D" w:rsidRPr="007231B3" w:rsidRDefault="00687A1D">
      <w:pPr>
        <w:rPr>
          <w:rFonts w:ascii="Times New Roman" w:hAnsi="Times New Roman" w:cs="Times New Roman"/>
          <w:color w:val="E69138"/>
          <w:sz w:val="24"/>
          <w:szCs w:val="24"/>
        </w:rPr>
      </w:pPr>
    </w:p>
    <w:p w14:paraId="000000A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Second con</w:t>
      </w:r>
      <w:r w:rsidRPr="007231B3">
        <w:rPr>
          <w:rFonts w:ascii="Times New Roman" w:hAnsi="Times New Roman" w:cs="Times New Roman"/>
          <w:sz w:val="24"/>
          <w:szCs w:val="24"/>
        </w:rPr>
        <w:t xml:space="preserve">cern of this paper is application of theoretical model to field observation data. Drags of swimming whales were estimated assuming steady state in which thrust is equal to drag (line 84-85 and equation 7). However, authors seem not to pay attention to the </w:t>
      </w:r>
      <w:r w:rsidRPr="007231B3">
        <w:rPr>
          <w:rFonts w:ascii="Times New Roman" w:hAnsi="Times New Roman" w:cs="Times New Roman"/>
          <w:sz w:val="24"/>
          <w:szCs w:val="24"/>
        </w:rPr>
        <w:t xml:space="preserve">state when they extract data during routine and lunge-associated </w:t>
      </w:r>
      <w:proofErr w:type="spellStart"/>
      <w:r w:rsidRPr="007231B3">
        <w:rPr>
          <w:rFonts w:ascii="Times New Roman" w:hAnsi="Times New Roman" w:cs="Times New Roman"/>
          <w:sz w:val="24"/>
          <w:szCs w:val="24"/>
        </w:rPr>
        <w:t>swimmings</w:t>
      </w:r>
      <w:proofErr w:type="spellEnd"/>
      <w:r w:rsidRPr="007231B3">
        <w:rPr>
          <w:rFonts w:ascii="Times New Roman" w:hAnsi="Times New Roman" w:cs="Times New Roman"/>
          <w:sz w:val="24"/>
          <w:szCs w:val="24"/>
        </w:rPr>
        <w:t xml:space="preserve">. For example, the period from 10-0 seconds prior to the lunge deceleration was defined as the lunge-associated period and all other </w:t>
      </w:r>
      <w:proofErr w:type="spellStart"/>
      <w:r w:rsidRPr="007231B3">
        <w:rPr>
          <w:rFonts w:ascii="Times New Roman" w:hAnsi="Times New Roman" w:cs="Times New Roman"/>
          <w:sz w:val="24"/>
          <w:szCs w:val="24"/>
        </w:rPr>
        <w:t>tailbeats</w:t>
      </w:r>
      <w:proofErr w:type="spellEnd"/>
      <w:r w:rsidRPr="007231B3">
        <w:rPr>
          <w:rFonts w:ascii="Times New Roman" w:hAnsi="Times New Roman" w:cs="Times New Roman"/>
          <w:sz w:val="24"/>
          <w:szCs w:val="24"/>
        </w:rPr>
        <w:t xml:space="preserve"> were classified as routine swimming (li</w:t>
      </w:r>
      <w:r w:rsidRPr="007231B3">
        <w:rPr>
          <w:rFonts w:ascii="Times New Roman" w:hAnsi="Times New Roman" w:cs="Times New Roman"/>
          <w:sz w:val="24"/>
          <w:szCs w:val="24"/>
        </w:rPr>
        <w:t>ne 246-249). This classification does not confirm constant swim speed during the routine swimming. It can be problem when they applied the theoretical model to calculate drag. If authors follow their assumption, they should not use data during lunge-associ</w:t>
      </w:r>
      <w:r w:rsidRPr="007231B3">
        <w:rPr>
          <w:rFonts w:ascii="Times New Roman" w:hAnsi="Times New Roman" w:cs="Times New Roman"/>
          <w:sz w:val="24"/>
          <w:szCs w:val="24"/>
        </w:rPr>
        <w:t xml:space="preserve">ated swimming. </w:t>
      </w:r>
    </w:p>
    <w:p w14:paraId="000000A3" w14:textId="77777777" w:rsidR="00687A1D" w:rsidRPr="007231B3" w:rsidRDefault="00687A1D">
      <w:pPr>
        <w:rPr>
          <w:rFonts w:ascii="Times New Roman" w:hAnsi="Times New Roman" w:cs="Times New Roman"/>
          <w:color w:val="4A86E8"/>
          <w:sz w:val="24"/>
          <w:szCs w:val="24"/>
        </w:rPr>
      </w:pPr>
    </w:p>
    <w:p w14:paraId="000000A4"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lastRenderedPageBreak/>
        <w:t>We thank the reviewer for their comments and would like to clarify a few changes that we have made in response to their concerns. To start, we have performed additional analyses to quantify the average change in swimming speed over the cou</w:t>
      </w:r>
      <w:r w:rsidRPr="007231B3">
        <w:rPr>
          <w:rFonts w:ascii="Times New Roman" w:hAnsi="Times New Roman" w:cs="Times New Roman"/>
          <w:color w:val="4A86E8"/>
          <w:sz w:val="24"/>
          <w:szCs w:val="24"/>
        </w:rPr>
        <w:t xml:space="preserve">rse of a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for both routine (~12% change in swimming speed) and lunge-associated swimming (~24% change in swimming speed). We have added these findings into the manuscript as columns in Table 2 (previously Table 1) and have described the trends more</w:t>
      </w:r>
      <w:r w:rsidRPr="007231B3">
        <w:rPr>
          <w:rFonts w:ascii="Times New Roman" w:hAnsi="Times New Roman" w:cs="Times New Roman"/>
          <w:color w:val="4A86E8"/>
          <w:sz w:val="24"/>
          <w:szCs w:val="24"/>
        </w:rPr>
        <w:t xml:space="preserve"> fully in a paragraph starting on L340. We feel that this analysis gives the reader a clearer idea of the variability in our dataset.</w:t>
      </w:r>
    </w:p>
    <w:p w14:paraId="000000A5" w14:textId="77777777" w:rsidR="00687A1D" w:rsidRPr="007231B3" w:rsidRDefault="00687A1D">
      <w:pPr>
        <w:rPr>
          <w:rFonts w:ascii="Times New Roman" w:hAnsi="Times New Roman" w:cs="Times New Roman"/>
          <w:color w:val="4A86E8"/>
          <w:sz w:val="24"/>
          <w:szCs w:val="24"/>
        </w:rPr>
      </w:pPr>
    </w:p>
    <w:p w14:paraId="000000A6"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Owing to this variability in swimming speed during a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we agree with the reviewer that thrust does not equal drag</w:t>
      </w:r>
      <w:r w:rsidRPr="007231B3">
        <w:rPr>
          <w:rFonts w:ascii="Times New Roman" w:hAnsi="Times New Roman" w:cs="Times New Roman"/>
          <w:color w:val="4A86E8"/>
          <w:sz w:val="24"/>
          <w:szCs w:val="24"/>
        </w:rPr>
        <w:t>. To account for this in our calculations of drag coefficient, we have included a term [</w:t>
      </w:r>
      <w:proofErr w:type="spellStart"/>
      <w:r w:rsidRPr="007231B3">
        <w:rPr>
          <w:rFonts w:ascii="Times New Roman" w:hAnsi="Times New Roman" w:cs="Times New Roman"/>
          <w:color w:val="4A86E8"/>
          <w:sz w:val="24"/>
          <w:szCs w:val="24"/>
        </w:rPr>
        <w:t>kadded</w:t>
      </w:r>
      <w:proofErr w:type="spellEnd"/>
      <w:r w:rsidRPr="007231B3">
        <w:rPr>
          <w:rFonts w:ascii="Times New Roman" w:hAnsi="Times New Roman" w:cs="Times New Roman"/>
          <w:color w:val="4A86E8"/>
          <w:sz w:val="24"/>
          <w:szCs w:val="24"/>
        </w:rPr>
        <w:t>*</w:t>
      </w:r>
      <w:proofErr w:type="spellStart"/>
      <w:r w:rsidRPr="007231B3">
        <w:rPr>
          <w:rFonts w:ascii="Times New Roman" w:hAnsi="Times New Roman" w:cs="Times New Roman"/>
          <w:color w:val="4A86E8"/>
          <w:sz w:val="24"/>
          <w:szCs w:val="24"/>
        </w:rPr>
        <w:t>Mbody</w:t>
      </w:r>
      <w:proofErr w:type="spellEnd"/>
      <w:r w:rsidRPr="007231B3">
        <w:rPr>
          <w:rFonts w:ascii="Times New Roman" w:hAnsi="Times New Roman" w:cs="Times New Roman"/>
          <w:color w:val="4A86E8"/>
          <w:sz w:val="24"/>
          <w:szCs w:val="24"/>
        </w:rPr>
        <w:t>*(</w:t>
      </w:r>
      <w:proofErr w:type="spellStart"/>
      <w:r w:rsidRPr="007231B3">
        <w:rPr>
          <w:rFonts w:ascii="Times New Roman" w:hAnsi="Times New Roman" w:cs="Times New Roman"/>
          <w:color w:val="4A86E8"/>
          <w:sz w:val="24"/>
          <w:szCs w:val="24"/>
        </w:rPr>
        <w:t>Uf-Ui</w:t>
      </w:r>
      <w:proofErr w:type="spellEnd"/>
      <w:r w:rsidRPr="007231B3">
        <w:rPr>
          <w:rFonts w:ascii="Times New Roman" w:hAnsi="Times New Roman" w:cs="Times New Roman"/>
          <w:color w:val="4A86E8"/>
          <w:sz w:val="24"/>
          <w:szCs w:val="24"/>
        </w:rPr>
        <w:t>/</w:t>
      </w:r>
      <w:proofErr w:type="spellStart"/>
      <w:proofErr w:type="gramStart"/>
      <w:r w:rsidRPr="007231B3">
        <w:rPr>
          <w:rFonts w:ascii="Times New Roman" w:hAnsi="Times New Roman" w:cs="Times New Roman"/>
          <w:color w:val="4A86E8"/>
          <w:sz w:val="24"/>
          <w:szCs w:val="24"/>
        </w:rPr>
        <w:t>Tbeat</w:t>
      </w:r>
      <w:proofErr w:type="spellEnd"/>
      <w:r w:rsidRPr="007231B3">
        <w:rPr>
          <w:rFonts w:ascii="Times New Roman" w:hAnsi="Times New Roman" w:cs="Times New Roman"/>
          <w:color w:val="4A86E8"/>
          <w:sz w:val="24"/>
          <w:szCs w:val="24"/>
        </w:rPr>
        <w:t>)*</w:t>
      </w:r>
      <w:proofErr w:type="spellStart"/>
      <w:proofErr w:type="gramEnd"/>
      <w:r w:rsidRPr="007231B3">
        <w:rPr>
          <w:rFonts w:ascii="Times New Roman" w:hAnsi="Times New Roman" w:cs="Times New Roman"/>
          <w:color w:val="4A86E8"/>
          <w:sz w:val="24"/>
          <w:szCs w:val="24"/>
        </w:rPr>
        <w:t>Uavg</w:t>
      </w:r>
      <w:proofErr w:type="spellEnd"/>
      <w:r w:rsidRPr="007231B3">
        <w:rPr>
          <w:rFonts w:ascii="Times New Roman" w:hAnsi="Times New Roman" w:cs="Times New Roman"/>
          <w:color w:val="4A86E8"/>
          <w:sz w:val="24"/>
          <w:szCs w:val="24"/>
        </w:rPr>
        <w:t>] in Equation 7 that provides an offset value between the thrust and drag. This is based upon swimming speed at the start and end of a gi</w:t>
      </w:r>
      <w:r w:rsidRPr="007231B3">
        <w:rPr>
          <w:rFonts w:ascii="Times New Roman" w:hAnsi="Times New Roman" w:cs="Times New Roman"/>
          <w:color w:val="4A86E8"/>
          <w:sz w:val="24"/>
          <w:szCs w:val="24"/>
        </w:rPr>
        <w:t xml:space="preserve">ven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the mass of the body, and a shape drag factor between 0.03-0.05 that has been calculated from CFD shape models of each species. Our updated drag coefficient values are found in Table 4 (previously Table 3) as well as Figure 5. We have also ma</w:t>
      </w:r>
      <w:r w:rsidRPr="007231B3">
        <w:rPr>
          <w:rFonts w:ascii="Times New Roman" w:hAnsi="Times New Roman" w:cs="Times New Roman"/>
          <w:color w:val="4A86E8"/>
          <w:sz w:val="24"/>
          <w:szCs w:val="24"/>
        </w:rPr>
        <w:t>de changes to the manuscript starting on L239 to define this new method of calculating the drag coefficient.</w:t>
      </w:r>
    </w:p>
    <w:p w14:paraId="000000A7" w14:textId="77777777" w:rsidR="00687A1D" w:rsidRPr="007231B3" w:rsidRDefault="00687A1D">
      <w:pPr>
        <w:rPr>
          <w:rFonts w:ascii="Times New Roman" w:hAnsi="Times New Roman" w:cs="Times New Roman"/>
          <w:color w:val="4A86E8"/>
          <w:sz w:val="24"/>
          <w:szCs w:val="24"/>
        </w:rPr>
      </w:pPr>
    </w:p>
    <w:p w14:paraId="000000A8"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Whales accelerated swim speed and then decelerated suddenly during the lunge-associated swimming. And also whales opening their mouth (changes dra</w:t>
      </w:r>
      <w:r w:rsidRPr="007231B3">
        <w:rPr>
          <w:rFonts w:ascii="Times New Roman" w:hAnsi="Times New Roman" w:cs="Times New Roman"/>
          <w:sz w:val="24"/>
          <w:szCs w:val="24"/>
        </w:rPr>
        <w:t xml:space="preserve">g) and engulfing a large volume of water into the expansible throat pouch (changes mass and drag). These situation does not satisfy the condition of the steady state. </w:t>
      </w:r>
    </w:p>
    <w:p w14:paraId="000000A9" w14:textId="77777777" w:rsidR="00687A1D" w:rsidRPr="007231B3" w:rsidRDefault="00687A1D">
      <w:pPr>
        <w:rPr>
          <w:rFonts w:ascii="Times New Roman" w:hAnsi="Times New Roman" w:cs="Times New Roman"/>
          <w:sz w:val="24"/>
          <w:szCs w:val="24"/>
        </w:rPr>
      </w:pPr>
    </w:p>
    <w:p w14:paraId="000000AA"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thank the reviewer for their comments and we have clarified our description of the l</w:t>
      </w:r>
      <w:r w:rsidRPr="007231B3">
        <w:rPr>
          <w:rFonts w:ascii="Times New Roman" w:hAnsi="Times New Roman" w:cs="Times New Roman"/>
          <w:color w:val="4A86E8"/>
          <w:sz w:val="24"/>
          <w:szCs w:val="24"/>
        </w:rPr>
        <w:t>unge-associated time period in the manuscript. We have added two sentences starting on L259 that read: “During this time period, the animal is typically traveling at a higher speed, but the mouth is fully closed and the hydrodynamic profile of the animal i</w:t>
      </w:r>
      <w:r w:rsidRPr="007231B3">
        <w:rPr>
          <w:rFonts w:ascii="Times New Roman" w:hAnsi="Times New Roman" w:cs="Times New Roman"/>
          <w:color w:val="4A86E8"/>
          <w:sz w:val="24"/>
          <w:szCs w:val="24"/>
        </w:rPr>
        <w:t xml:space="preserve">s similar to routine swimming. By defining the lunge-associated period in this way, we have ensured that each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is unaffected by the extreme drag which characterizes the mouth opening.”</w:t>
      </w:r>
    </w:p>
    <w:p w14:paraId="000000AB" w14:textId="77777777" w:rsidR="00687A1D" w:rsidRPr="007231B3" w:rsidRDefault="00687A1D">
      <w:pPr>
        <w:rPr>
          <w:rFonts w:ascii="Times New Roman" w:hAnsi="Times New Roman" w:cs="Times New Roman"/>
          <w:color w:val="4A86E8"/>
          <w:sz w:val="24"/>
          <w:szCs w:val="24"/>
        </w:rPr>
      </w:pPr>
    </w:p>
    <w:p w14:paraId="000000A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And authors measured swim speed using the amplitude of tag vib</w:t>
      </w:r>
      <w:r w:rsidRPr="007231B3">
        <w:rPr>
          <w:rFonts w:ascii="Times New Roman" w:hAnsi="Times New Roman" w:cs="Times New Roman"/>
          <w:sz w:val="24"/>
          <w:szCs w:val="24"/>
        </w:rPr>
        <w:t>rations (Cade et al. 2018). I wonder whether this method can be applied for unsteady-state. There are several methods to measure swim speed of cetaceans. As same as a previous paper (Watanabe et al. 2010 J. Anim. Ecol.), comparative analysis is recommended</w:t>
      </w:r>
      <w:r w:rsidRPr="007231B3">
        <w:rPr>
          <w:rFonts w:ascii="Times New Roman" w:hAnsi="Times New Roman" w:cs="Times New Roman"/>
          <w:sz w:val="24"/>
          <w:szCs w:val="24"/>
        </w:rPr>
        <w:t xml:space="preserve"> to confirm accuracy of swim speed measurement.</w:t>
      </w:r>
    </w:p>
    <w:p w14:paraId="000000AD" w14:textId="77777777" w:rsidR="00687A1D" w:rsidRPr="007231B3" w:rsidRDefault="007231B3">
      <w:pPr>
        <w:rPr>
          <w:rFonts w:ascii="Times New Roman" w:hAnsi="Times New Roman" w:cs="Times New Roman"/>
          <w:color w:val="6AA84F"/>
          <w:sz w:val="24"/>
          <w:szCs w:val="24"/>
        </w:rPr>
      </w:pPr>
      <w:r w:rsidRPr="007231B3">
        <w:rPr>
          <w:rFonts w:ascii="Times New Roman" w:hAnsi="Times New Roman" w:cs="Times New Roman"/>
          <w:color w:val="6AA84F"/>
          <w:sz w:val="24"/>
          <w:szCs w:val="24"/>
        </w:rPr>
        <w:t xml:space="preserve"> </w:t>
      </w:r>
    </w:p>
    <w:p w14:paraId="000000AE"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thank the reviewer for their comment and we have updated the sentence starting on L166 to include the clause: “...a method which has been shown to be robust and accurate in a variety of behavioral contexts.” This method uses </w:t>
      </w:r>
      <w:r w:rsidRPr="007231B3">
        <w:rPr>
          <w:rFonts w:ascii="Times New Roman" w:hAnsi="Times New Roman" w:cs="Times New Roman"/>
          <w:i/>
          <w:color w:val="4A86E8"/>
          <w:sz w:val="24"/>
          <w:szCs w:val="24"/>
        </w:rPr>
        <w:t>in situ</w:t>
      </w:r>
      <w:r w:rsidRPr="007231B3">
        <w:rPr>
          <w:rFonts w:ascii="Times New Roman" w:hAnsi="Times New Roman" w:cs="Times New Roman"/>
          <w:color w:val="4A86E8"/>
          <w:sz w:val="24"/>
          <w:szCs w:val="24"/>
        </w:rPr>
        <w:t xml:space="preserve"> regressions between </w:t>
      </w:r>
      <w:r w:rsidRPr="007231B3">
        <w:rPr>
          <w:rFonts w:ascii="Times New Roman" w:hAnsi="Times New Roman" w:cs="Times New Roman"/>
          <w:color w:val="4A86E8"/>
          <w:sz w:val="24"/>
          <w:szCs w:val="24"/>
        </w:rPr>
        <w:t>the amplitude of tag vibrations and the orientation-corrected depth rate (OCDR) during periods of high pitch to increase the accuracy of the speed measurements throughout the tag deployment, regardless of tag orientation or position on the animal. This mak</w:t>
      </w:r>
      <w:r w:rsidRPr="007231B3">
        <w:rPr>
          <w:rFonts w:ascii="Times New Roman" w:hAnsi="Times New Roman" w:cs="Times New Roman"/>
          <w:color w:val="4A86E8"/>
          <w:sz w:val="24"/>
          <w:szCs w:val="24"/>
        </w:rPr>
        <w:t xml:space="preserve">es the method extremely accurate during </w:t>
      </w:r>
      <w:r w:rsidRPr="007231B3">
        <w:rPr>
          <w:rFonts w:ascii="Times New Roman" w:hAnsi="Times New Roman" w:cs="Times New Roman"/>
          <w:color w:val="4A86E8"/>
          <w:sz w:val="24"/>
          <w:szCs w:val="24"/>
        </w:rPr>
        <w:lastRenderedPageBreak/>
        <w:t>routine swimming as well as higher-speed maneuvers and foraging lunges. Since our data set is limited to swimming (either routinely or in the lead-up to a lunge), we feel that this method is well-suited for our purpo</w:t>
      </w:r>
      <w:r w:rsidRPr="007231B3">
        <w:rPr>
          <w:rFonts w:ascii="Times New Roman" w:hAnsi="Times New Roman" w:cs="Times New Roman"/>
          <w:color w:val="4A86E8"/>
          <w:sz w:val="24"/>
          <w:szCs w:val="24"/>
        </w:rPr>
        <w:t>ses.</w:t>
      </w:r>
    </w:p>
    <w:p w14:paraId="000000AF" w14:textId="77777777" w:rsidR="00687A1D" w:rsidRPr="007231B3" w:rsidRDefault="00687A1D">
      <w:pPr>
        <w:rPr>
          <w:rFonts w:ascii="Times New Roman" w:hAnsi="Times New Roman" w:cs="Times New Roman"/>
          <w:color w:val="4A86E8"/>
          <w:sz w:val="24"/>
          <w:szCs w:val="24"/>
        </w:rPr>
      </w:pPr>
    </w:p>
    <w:p w14:paraId="000000B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This paper reports some interesting relationships. It seems that authors try to explain some parameters in view of scaling. For example, oscillatory frequency, swim speed, mass-specific thrust power and drag coefficient were compared with body size. </w:t>
      </w:r>
      <w:r w:rsidRPr="007231B3">
        <w:rPr>
          <w:rFonts w:ascii="Times New Roman" w:hAnsi="Times New Roman" w:cs="Times New Roman"/>
          <w:sz w:val="24"/>
          <w:szCs w:val="24"/>
        </w:rPr>
        <w:t>It is reasonable that total body length is used as an index of body size because body mass is not measured. And it is worth comparing oscillatory frequency and swim speed with body length. However, relationships with body length were not clear because swim</w:t>
      </w:r>
      <w:r w:rsidRPr="007231B3">
        <w:rPr>
          <w:rFonts w:ascii="Times New Roman" w:hAnsi="Times New Roman" w:cs="Times New Roman"/>
          <w:sz w:val="24"/>
          <w:szCs w:val="24"/>
        </w:rPr>
        <w:t xml:space="preserve"> speed and oscillatory frequency of routine swimming and lunge-associated swimming include unsteady-state (accelerate and decelerate). The results were compared with a previous study (Sato et al. 2007(this paper is not in the list of references)). But the </w:t>
      </w:r>
      <w:r w:rsidRPr="007231B3">
        <w:rPr>
          <w:rFonts w:ascii="Times New Roman" w:hAnsi="Times New Roman" w:cs="Times New Roman"/>
          <w:sz w:val="24"/>
          <w:szCs w:val="24"/>
        </w:rPr>
        <w:t>previous study dealt with cruising speed (steady state). This points should be discussed (line 445-449). And one important previous study (Watanabe et al. 2010 J. Anim. Ecol.) is not quoted.</w:t>
      </w:r>
    </w:p>
    <w:p w14:paraId="000000B1" w14:textId="77777777" w:rsidR="00687A1D" w:rsidRPr="007231B3" w:rsidRDefault="00687A1D">
      <w:pPr>
        <w:rPr>
          <w:rFonts w:ascii="Times New Roman" w:hAnsi="Times New Roman" w:cs="Times New Roman"/>
          <w:sz w:val="24"/>
          <w:szCs w:val="24"/>
        </w:rPr>
      </w:pPr>
    </w:p>
    <w:p w14:paraId="000000B2"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thank the reviewer for catching our oversight and have added </w:t>
      </w:r>
      <w:r w:rsidRPr="007231B3">
        <w:rPr>
          <w:rFonts w:ascii="Times New Roman" w:hAnsi="Times New Roman" w:cs="Times New Roman"/>
          <w:color w:val="4A86E8"/>
          <w:sz w:val="24"/>
          <w:szCs w:val="24"/>
        </w:rPr>
        <w:t>Sato et al., 2007 into our reference list. We have also included Watanabe et al., 2010 with an in-text citation on L526.</w:t>
      </w:r>
    </w:p>
    <w:p w14:paraId="000000B3" w14:textId="77777777" w:rsidR="00687A1D" w:rsidRPr="007231B3" w:rsidRDefault="00687A1D">
      <w:pPr>
        <w:rPr>
          <w:rFonts w:ascii="Times New Roman" w:hAnsi="Times New Roman" w:cs="Times New Roman"/>
          <w:color w:val="4A86E8"/>
          <w:sz w:val="24"/>
          <w:szCs w:val="24"/>
        </w:rPr>
      </w:pPr>
    </w:p>
    <w:p w14:paraId="000000B4"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On the topic of our scaling relationships, we do not fully agree with the reviewer’s assertion that we would be unable to accurately m</w:t>
      </w:r>
      <w:r w:rsidRPr="007231B3">
        <w:rPr>
          <w:rFonts w:ascii="Times New Roman" w:hAnsi="Times New Roman" w:cs="Times New Roman"/>
          <w:color w:val="4A86E8"/>
          <w:sz w:val="24"/>
          <w:szCs w:val="24"/>
        </w:rPr>
        <w:t xml:space="preserve">easure the mean swimming speed or oscillatory frequency using our methodology. We agree with the reviewer that there is variation in speed across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and we have addressed those concerns in the manuscript, but we reiterate that both swimming conditio</w:t>
      </w:r>
      <w:r w:rsidRPr="007231B3">
        <w:rPr>
          <w:rFonts w:ascii="Times New Roman" w:hAnsi="Times New Roman" w:cs="Times New Roman"/>
          <w:color w:val="4A86E8"/>
          <w:sz w:val="24"/>
          <w:szCs w:val="24"/>
        </w:rPr>
        <w:t xml:space="preserve">ns occur with the mouth closed, suggesting that the main differences between the two are the swimming speed and the associated changes in the kinematic profile of the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w:t>
      </w:r>
    </w:p>
    <w:p w14:paraId="000000B5" w14:textId="77777777" w:rsidR="00687A1D" w:rsidRPr="007231B3" w:rsidRDefault="00687A1D">
      <w:pPr>
        <w:rPr>
          <w:rFonts w:ascii="Times New Roman" w:hAnsi="Times New Roman" w:cs="Times New Roman"/>
          <w:color w:val="4A86E8"/>
          <w:sz w:val="24"/>
          <w:szCs w:val="24"/>
        </w:rPr>
      </w:pPr>
    </w:p>
    <w:p w14:paraId="000000B6"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By focusing on the time-scale of a single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we can minimize the variat</w:t>
      </w:r>
      <w:r w:rsidRPr="007231B3">
        <w:rPr>
          <w:rFonts w:ascii="Times New Roman" w:hAnsi="Times New Roman" w:cs="Times New Roman"/>
          <w:color w:val="4A86E8"/>
          <w:sz w:val="24"/>
          <w:szCs w:val="24"/>
        </w:rPr>
        <w:t xml:space="preserve">ion in speed in any given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and obtain a single measurement of oscillatory frequency (the period of that particular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This also allows us to treat each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as a model for an animal of a given size swimming with the given kinematic para</w:t>
      </w:r>
      <w:r w:rsidRPr="007231B3">
        <w:rPr>
          <w:rFonts w:ascii="Times New Roman" w:hAnsi="Times New Roman" w:cs="Times New Roman"/>
          <w:color w:val="4A86E8"/>
          <w:sz w:val="24"/>
          <w:szCs w:val="24"/>
        </w:rPr>
        <w:t xml:space="preserve">meters from that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(similar to the methods laid out in Gough et al., 2019). Over a large enough sample size (&gt;200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 xml:space="preserve"> per deployment), we felt this gave an accurate portrait of the overall swimming performance of any single whale.</w:t>
      </w:r>
    </w:p>
    <w:p w14:paraId="000000B7" w14:textId="77777777" w:rsidR="00687A1D" w:rsidRPr="007231B3" w:rsidRDefault="00687A1D">
      <w:pPr>
        <w:rPr>
          <w:rFonts w:ascii="Times New Roman" w:hAnsi="Times New Roman" w:cs="Times New Roman"/>
          <w:color w:val="4A86E8"/>
          <w:sz w:val="24"/>
          <w:szCs w:val="24"/>
        </w:rPr>
      </w:pPr>
    </w:p>
    <w:p w14:paraId="000000B8"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In looking </w:t>
      </w:r>
      <w:r w:rsidRPr="007231B3">
        <w:rPr>
          <w:rFonts w:ascii="Times New Roman" w:hAnsi="Times New Roman" w:cs="Times New Roman"/>
          <w:color w:val="4A86E8"/>
          <w:sz w:val="24"/>
          <w:szCs w:val="24"/>
        </w:rPr>
        <w:t>back at the mentioned study (Sato et al., 2007), we believe that their methods defined and dealt with cruising (routine swimming) in a similar way to our present study. They used the OCDR method to determine swimming speed, a method which we indirectly mak</w:t>
      </w:r>
      <w:r w:rsidRPr="007231B3">
        <w:rPr>
          <w:rFonts w:ascii="Times New Roman" w:hAnsi="Times New Roman" w:cs="Times New Roman"/>
          <w:color w:val="4A86E8"/>
          <w:sz w:val="24"/>
          <w:szCs w:val="24"/>
        </w:rPr>
        <w:t xml:space="preserve">e use of, and they used a Fast-Fourier Transformation (FFT) to determine the dominant stroking frequency instead of the average of individual measured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periods. We believe that our single-</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method allows us to split our dataset in unique way</w:t>
      </w:r>
      <w:r w:rsidRPr="007231B3">
        <w:rPr>
          <w:rFonts w:ascii="Times New Roman" w:hAnsi="Times New Roman" w:cs="Times New Roman"/>
          <w:color w:val="4A86E8"/>
          <w:sz w:val="24"/>
          <w:szCs w:val="24"/>
        </w:rPr>
        <w:t xml:space="preserve">s, such as we have done between routine and </w:t>
      </w:r>
      <w:r w:rsidRPr="007231B3">
        <w:rPr>
          <w:rFonts w:ascii="Times New Roman" w:hAnsi="Times New Roman" w:cs="Times New Roman"/>
          <w:color w:val="4A86E8"/>
          <w:sz w:val="24"/>
          <w:szCs w:val="24"/>
        </w:rPr>
        <w:lastRenderedPageBreak/>
        <w:t xml:space="preserve">lunge-associated swimming, and model swimming under different conditions using the kinematic parameters of individual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w:t>
      </w:r>
    </w:p>
    <w:p w14:paraId="000000B9" w14:textId="77777777" w:rsidR="00687A1D" w:rsidRPr="007231B3" w:rsidRDefault="00687A1D">
      <w:pPr>
        <w:rPr>
          <w:rFonts w:ascii="Times New Roman" w:hAnsi="Times New Roman" w:cs="Times New Roman"/>
          <w:color w:val="4A86E8"/>
          <w:sz w:val="24"/>
          <w:szCs w:val="24"/>
        </w:rPr>
      </w:pPr>
    </w:p>
    <w:p w14:paraId="000000B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This paper should be discussed in views of scaling and the cost of transport (line</w:t>
      </w:r>
      <w:r w:rsidRPr="007231B3">
        <w:rPr>
          <w:rFonts w:ascii="Times New Roman" w:hAnsi="Times New Roman" w:cs="Times New Roman"/>
          <w:sz w:val="24"/>
          <w:szCs w:val="24"/>
        </w:rPr>
        <w:t xml:space="preserve"> 479-498). It is doubtful to use mass-specific thrust power because of the same reason (body mass was not measured for each individual). Drag coefficients during lunge-associated swimming are doubtful because steady state is not satisfied. When you compare</w:t>
      </w:r>
      <w:r w:rsidRPr="007231B3">
        <w:rPr>
          <w:rFonts w:ascii="Times New Roman" w:hAnsi="Times New Roman" w:cs="Times New Roman"/>
          <w:sz w:val="24"/>
          <w:szCs w:val="24"/>
        </w:rPr>
        <w:t xml:space="preserve"> drag coefficients with values in previous studies, reference area (wetted surface area or cross sectional area) should be indicated.</w:t>
      </w:r>
    </w:p>
    <w:p w14:paraId="000000BB" w14:textId="77777777" w:rsidR="00687A1D" w:rsidRPr="007231B3" w:rsidRDefault="00687A1D">
      <w:pPr>
        <w:rPr>
          <w:rFonts w:ascii="Times New Roman" w:hAnsi="Times New Roman" w:cs="Times New Roman"/>
          <w:sz w:val="24"/>
          <w:szCs w:val="24"/>
        </w:rPr>
      </w:pPr>
    </w:p>
    <w:p w14:paraId="000000BC"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thank the reviewer for their comments. As we have detailed in earlier responses, we have included analyses pertaining </w:t>
      </w:r>
      <w:r w:rsidRPr="007231B3">
        <w:rPr>
          <w:rFonts w:ascii="Times New Roman" w:hAnsi="Times New Roman" w:cs="Times New Roman"/>
          <w:color w:val="4A86E8"/>
          <w:sz w:val="24"/>
          <w:szCs w:val="24"/>
        </w:rPr>
        <w:t>to speed change and we have updated the calculation of drag coefficient to account for acceleration and the lack of equality between thrust and drag in many cases.</w:t>
      </w:r>
    </w:p>
    <w:p w14:paraId="000000BD" w14:textId="77777777" w:rsidR="00687A1D" w:rsidRPr="007231B3" w:rsidRDefault="00687A1D">
      <w:pPr>
        <w:rPr>
          <w:rFonts w:ascii="Times New Roman" w:hAnsi="Times New Roman" w:cs="Times New Roman"/>
          <w:color w:val="4A86E8"/>
          <w:sz w:val="24"/>
          <w:szCs w:val="24"/>
        </w:rPr>
      </w:pPr>
    </w:p>
    <w:p w14:paraId="000000BE"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also feel that using the term “steady-state swimming” has suggest a more accurate term f</w:t>
      </w:r>
      <w:r w:rsidRPr="007231B3">
        <w:rPr>
          <w:rFonts w:ascii="Times New Roman" w:hAnsi="Times New Roman" w:cs="Times New Roman"/>
          <w:color w:val="4A86E8"/>
          <w:sz w:val="24"/>
          <w:szCs w:val="24"/>
        </w:rPr>
        <w:t xml:space="preserve">or our purposes would be “modeled uniform swimming”. We feel that this term better captures the fact that each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xml:space="preserve"> constitutes a forecast of future swimming parameterized from the kinematics of a single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w:t>
      </w:r>
    </w:p>
    <w:p w14:paraId="000000BF" w14:textId="77777777" w:rsidR="00687A1D" w:rsidRPr="007231B3" w:rsidRDefault="00687A1D">
      <w:pPr>
        <w:rPr>
          <w:rFonts w:ascii="Times New Roman" w:hAnsi="Times New Roman" w:cs="Times New Roman"/>
          <w:color w:val="4A86E8"/>
          <w:sz w:val="24"/>
          <w:szCs w:val="24"/>
        </w:rPr>
      </w:pPr>
    </w:p>
    <w:p w14:paraId="000000C0" w14:textId="77777777" w:rsidR="00687A1D" w:rsidRPr="007231B3" w:rsidRDefault="007231B3">
      <w:pPr>
        <w:rPr>
          <w:rFonts w:ascii="Times New Roman" w:hAnsi="Times New Roman" w:cs="Times New Roman"/>
          <w:b/>
          <w:color w:val="CC0000"/>
          <w:sz w:val="24"/>
          <w:szCs w:val="24"/>
        </w:rPr>
      </w:pPr>
      <w:r w:rsidRPr="007231B3">
        <w:rPr>
          <w:rFonts w:ascii="Times New Roman" w:hAnsi="Times New Roman" w:cs="Times New Roman"/>
          <w:b/>
          <w:color w:val="CC0000"/>
          <w:sz w:val="24"/>
          <w:szCs w:val="24"/>
        </w:rPr>
        <w:t>Need to determine if it’s wetted surf</w:t>
      </w:r>
      <w:r w:rsidRPr="007231B3">
        <w:rPr>
          <w:rFonts w:ascii="Times New Roman" w:hAnsi="Times New Roman" w:cs="Times New Roman"/>
          <w:b/>
          <w:color w:val="CC0000"/>
          <w:sz w:val="24"/>
          <w:szCs w:val="24"/>
        </w:rPr>
        <w:t>ace area in all cases.</w:t>
      </w:r>
    </w:p>
    <w:p w14:paraId="000000C1" w14:textId="77777777" w:rsidR="00687A1D" w:rsidRPr="007231B3" w:rsidRDefault="00687A1D">
      <w:pPr>
        <w:rPr>
          <w:rFonts w:ascii="Times New Roman" w:hAnsi="Times New Roman" w:cs="Times New Roman"/>
          <w:b/>
          <w:color w:val="CC0000"/>
          <w:sz w:val="24"/>
          <w:szCs w:val="24"/>
        </w:rPr>
      </w:pPr>
    </w:p>
    <w:p w14:paraId="000000C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Figures 6 and 7) Efficiency is compared with length and swim speed. “Propulsive efficiency” is appeared in the captions, but “Froude efficiency” is used in the figure. What is a definition of the propulsive efficiency? It is written that “Our calculations </w:t>
      </w:r>
      <w:r w:rsidRPr="007231B3">
        <w:rPr>
          <w:rFonts w:ascii="Times New Roman" w:hAnsi="Times New Roman" w:cs="Times New Roman"/>
          <w:sz w:val="24"/>
          <w:szCs w:val="24"/>
        </w:rPr>
        <w:t xml:space="preserve">of thrust power, coefficient of drag, and Froude efficiency were based on a model of lunate tail propulsion using unsteady wing lifting surface theory (Chopra &amp; </w:t>
      </w:r>
      <w:proofErr w:type="spellStart"/>
      <w:r w:rsidRPr="007231B3">
        <w:rPr>
          <w:rFonts w:ascii="Times New Roman" w:hAnsi="Times New Roman" w:cs="Times New Roman"/>
          <w:sz w:val="24"/>
          <w:szCs w:val="24"/>
        </w:rPr>
        <w:t>Kambe</w:t>
      </w:r>
      <w:proofErr w:type="spellEnd"/>
      <w:r w:rsidRPr="007231B3">
        <w:rPr>
          <w:rFonts w:ascii="Times New Roman" w:hAnsi="Times New Roman" w:cs="Times New Roman"/>
          <w:sz w:val="24"/>
          <w:szCs w:val="24"/>
        </w:rPr>
        <w:t xml:space="preserve"> 1977, Yates 1983, Fish 1998)”. It is better to indicate simple definition of the Froude e</w:t>
      </w:r>
      <w:r w:rsidRPr="007231B3">
        <w:rPr>
          <w:rFonts w:ascii="Times New Roman" w:hAnsi="Times New Roman" w:cs="Times New Roman"/>
          <w:sz w:val="24"/>
          <w:szCs w:val="24"/>
        </w:rPr>
        <w:t>fficiency.</w:t>
      </w:r>
    </w:p>
    <w:p w14:paraId="000000C3" w14:textId="77777777" w:rsidR="00687A1D" w:rsidRPr="007231B3" w:rsidRDefault="00687A1D">
      <w:pPr>
        <w:rPr>
          <w:rFonts w:ascii="Times New Roman" w:hAnsi="Times New Roman" w:cs="Times New Roman"/>
          <w:sz w:val="24"/>
          <w:szCs w:val="24"/>
        </w:rPr>
      </w:pPr>
    </w:p>
    <w:p w14:paraId="000000C4"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thank the reviewer for catching this error and we have adjusted the figure legends for Figures 6 and 7 to read “Froude efficiency” instead of propulsive efficiency. </w:t>
      </w:r>
    </w:p>
    <w:p w14:paraId="000000C5" w14:textId="77777777" w:rsidR="00687A1D" w:rsidRPr="007231B3" w:rsidRDefault="00687A1D">
      <w:pPr>
        <w:rPr>
          <w:rFonts w:ascii="Times New Roman" w:hAnsi="Times New Roman" w:cs="Times New Roman"/>
          <w:color w:val="00FF00"/>
          <w:sz w:val="24"/>
          <w:szCs w:val="24"/>
        </w:rPr>
      </w:pPr>
    </w:p>
    <w:p w14:paraId="000000C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Another concern is statistics used in this paper. It is stated that “we fi</w:t>
      </w:r>
      <w:r w:rsidRPr="007231B3">
        <w:rPr>
          <w:rFonts w:ascii="Times New Roman" w:hAnsi="Times New Roman" w:cs="Times New Roman"/>
          <w:sz w:val="24"/>
          <w:szCs w:val="24"/>
        </w:rPr>
        <w:t xml:space="preserve">t linear models to assess relationships” (line 276-277). However, I cannot confirm whether authors consider the error in the both x- and y-axes. One possible solution might be the reduced major axes analyses to estimate the scaling relationship. </w:t>
      </w:r>
    </w:p>
    <w:p w14:paraId="000000C7" w14:textId="77777777" w:rsidR="00687A1D" w:rsidRPr="007231B3" w:rsidRDefault="00687A1D">
      <w:pPr>
        <w:rPr>
          <w:rFonts w:ascii="Times New Roman" w:hAnsi="Times New Roman" w:cs="Times New Roman"/>
          <w:sz w:val="24"/>
          <w:szCs w:val="24"/>
        </w:rPr>
      </w:pPr>
    </w:p>
    <w:p w14:paraId="000000C8"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appre</w:t>
      </w:r>
      <w:r w:rsidRPr="007231B3">
        <w:rPr>
          <w:rFonts w:ascii="Times New Roman" w:hAnsi="Times New Roman" w:cs="Times New Roman"/>
          <w:color w:val="4A86E8"/>
          <w:sz w:val="24"/>
          <w:szCs w:val="24"/>
        </w:rPr>
        <w:t xml:space="preserve">ciate the reviewer’s thorough reading of the methods of this paper. We have revisited our “Statistical Analyses” section starting on L289 and filled it out with more detail about the linear mixed-effects models that we employed for our analyses. Following </w:t>
      </w:r>
      <w:r w:rsidRPr="007231B3">
        <w:rPr>
          <w:rFonts w:ascii="Times New Roman" w:hAnsi="Times New Roman" w:cs="Times New Roman"/>
          <w:color w:val="4A86E8"/>
          <w:sz w:val="24"/>
          <w:szCs w:val="24"/>
        </w:rPr>
        <w:t xml:space="preserve">the reviewer’s suggestion, we considered a reduced major axes analysis, but feel that using it for these data </w:t>
      </w:r>
      <w:r w:rsidRPr="007231B3">
        <w:rPr>
          <w:rFonts w:ascii="Times New Roman" w:hAnsi="Times New Roman" w:cs="Times New Roman"/>
          <w:color w:val="4A86E8"/>
          <w:sz w:val="24"/>
          <w:szCs w:val="24"/>
        </w:rPr>
        <w:lastRenderedPageBreak/>
        <w:t>would be inappropriate because we do not have variation in the x and y axes for a given point. We believe that using a linear mixed model is appro</w:t>
      </w:r>
      <w:r w:rsidRPr="007231B3">
        <w:rPr>
          <w:rFonts w:ascii="Times New Roman" w:hAnsi="Times New Roman" w:cs="Times New Roman"/>
          <w:color w:val="4A86E8"/>
          <w:sz w:val="24"/>
          <w:szCs w:val="24"/>
        </w:rPr>
        <w:t>priate here because each point presented in Figures 3, 4, 5, and 6b is a point representing the measured length (a single measurement) and the average for each individual deployment's measured values (</w:t>
      </w:r>
      <w:proofErr w:type="spellStart"/>
      <w:r w:rsidRPr="007231B3">
        <w:rPr>
          <w:rFonts w:ascii="Times New Roman" w:hAnsi="Times New Roman" w:cs="Times New Roman"/>
          <w:color w:val="4A86E8"/>
          <w:sz w:val="24"/>
          <w:szCs w:val="24"/>
        </w:rPr>
        <w:t>Os</w:t>
      </w:r>
      <w:proofErr w:type="spellEnd"/>
      <w:r w:rsidRPr="007231B3">
        <w:rPr>
          <w:rFonts w:ascii="Times New Roman" w:hAnsi="Times New Roman" w:cs="Times New Roman"/>
          <w:color w:val="4A86E8"/>
          <w:sz w:val="24"/>
          <w:szCs w:val="24"/>
        </w:rPr>
        <w:t xml:space="preserve"> </w:t>
      </w:r>
      <w:proofErr w:type="spellStart"/>
      <w:r w:rsidRPr="007231B3">
        <w:rPr>
          <w:rFonts w:ascii="Times New Roman" w:hAnsi="Times New Roman" w:cs="Times New Roman"/>
          <w:color w:val="4A86E8"/>
          <w:sz w:val="24"/>
          <w:szCs w:val="24"/>
        </w:rPr>
        <w:t>freq</w:t>
      </w:r>
      <w:proofErr w:type="spellEnd"/>
      <w:r w:rsidRPr="007231B3">
        <w:rPr>
          <w:rFonts w:ascii="Times New Roman" w:hAnsi="Times New Roman" w:cs="Times New Roman"/>
          <w:color w:val="4A86E8"/>
          <w:sz w:val="24"/>
          <w:szCs w:val="24"/>
        </w:rPr>
        <w:t xml:space="preserve">, swim speed, etc. as described in the Methods; </w:t>
      </w:r>
      <w:r w:rsidRPr="007231B3">
        <w:rPr>
          <w:rFonts w:ascii="Times New Roman" w:hAnsi="Times New Roman" w:cs="Times New Roman"/>
          <w:color w:val="4A86E8"/>
          <w:sz w:val="24"/>
          <w:szCs w:val="24"/>
        </w:rPr>
        <w:t xml:space="preserve">L294-299). In other words, for each point there is no error in the x or y, they are point estimates. We used a linear mixed model, as opposed to a more straightforward linear model (i.e., standard linear regression) because we wanted to be able to control </w:t>
      </w:r>
      <w:r w:rsidRPr="007231B3">
        <w:rPr>
          <w:rFonts w:ascii="Times New Roman" w:hAnsi="Times New Roman" w:cs="Times New Roman"/>
          <w:color w:val="4A86E8"/>
          <w:sz w:val="24"/>
          <w:szCs w:val="24"/>
        </w:rPr>
        <w:t>for the variation between species using species as a random effect.</w:t>
      </w:r>
    </w:p>
    <w:p w14:paraId="000000C9" w14:textId="77777777" w:rsidR="00687A1D" w:rsidRPr="007231B3" w:rsidRDefault="00687A1D">
      <w:pPr>
        <w:shd w:val="clear" w:color="auto" w:fill="FFFFFF"/>
        <w:rPr>
          <w:rFonts w:ascii="Times New Roman" w:hAnsi="Times New Roman" w:cs="Times New Roman"/>
          <w:color w:val="E69138"/>
          <w:sz w:val="24"/>
          <w:szCs w:val="24"/>
        </w:rPr>
      </w:pPr>
    </w:p>
    <w:p w14:paraId="000000CA" w14:textId="77777777" w:rsidR="00687A1D" w:rsidRPr="007231B3" w:rsidRDefault="007231B3">
      <w:pPr>
        <w:shd w:val="clear" w:color="auto" w:fill="FFFFFF"/>
        <w:rPr>
          <w:rFonts w:ascii="Times New Roman" w:hAnsi="Times New Roman" w:cs="Times New Roman"/>
          <w:color w:val="4A86E8"/>
          <w:sz w:val="24"/>
          <w:szCs w:val="24"/>
        </w:rPr>
      </w:pPr>
      <w:r w:rsidRPr="007231B3">
        <w:rPr>
          <w:rFonts w:ascii="Times New Roman" w:hAnsi="Times New Roman" w:cs="Times New Roman"/>
          <w:color w:val="4A86E8"/>
          <w:sz w:val="24"/>
          <w:szCs w:val="24"/>
        </w:rPr>
        <w:t>We have also caught an error in L301 in which the “...using package lm in R” should now read “...using package lme4 in R”</w:t>
      </w:r>
    </w:p>
    <w:p w14:paraId="000000CB" w14:textId="77777777" w:rsidR="00687A1D" w:rsidRPr="007231B3" w:rsidRDefault="00687A1D">
      <w:pPr>
        <w:shd w:val="clear" w:color="auto" w:fill="FFFFFF"/>
        <w:rPr>
          <w:rFonts w:ascii="Times New Roman" w:hAnsi="Times New Roman" w:cs="Times New Roman"/>
          <w:color w:val="4A86E8"/>
          <w:sz w:val="24"/>
          <w:szCs w:val="24"/>
        </w:rPr>
      </w:pPr>
    </w:p>
    <w:p w14:paraId="000000CC"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Data obtained under natural condition is very important to understand scaling-based understanding of oscillatory swimming in cetacean, however, above concerns prevent me to examine how reasonable the authors’ discussions are. </w:t>
      </w:r>
      <w:proofErr w:type="gramStart"/>
      <w:r w:rsidRPr="007231B3">
        <w:rPr>
          <w:rFonts w:ascii="Times New Roman" w:hAnsi="Times New Roman" w:cs="Times New Roman"/>
          <w:sz w:val="24"/>
          <w:szCs w:val="24"/>
        </w:rPr>
        <w:t>Generally</w:t>
      </w:r>
      <w:proofErr w:type="gramEnd"/>
      <w:r w:rsidRPr="007231B3">
        <w:rPr>
          <w:rFonts w:ascii="Times New Roman" w:hAnsi="Times New Roman" w:cs="Times New Roman"/>
          <w:sz w:val="24"/>
          <w:szCs w:val="24"/>
        </w:rPr>
        <w:t xml:space="preserve"> relationships betwee</w:t>
      </w:r>
      <w:r w:rsidRPr="007231B3">
        <w:rPr>
          <w:rFonts w:ascii="Times New Roman" w:hAnsi="Times New Roman" w:cs="Times New Roman"/>
          <w:sz w:val="24"/>
          <w:szCs w:val="24"/>
        </w:rPr>
        <w:t>n swimming parameters and body size are not so clear. Many plots varied from regression lines (Figs. 3-6). It seems to be difficult to compare scaling exponents with previous studies. I recommend re-analyze and re-construct the story of paper. I ask to cla</w:t>
      </w:r>
      <w:r w:rsidRPr="007231B3">
        <w:rPr>
          <w:rFonts w:ascii="Times New Roman" w:hAnsi="Times New Roman" w:cs="Times New Roman"/>
          <w:sz w:val="24"/>
          <w:szCs w:val="24"/>
        </w:rPr>
        <w:t>rify above concerns in revised version of the manuscript.</w:t>
      </w:r>
    </w:p>
    <w:p w14:paraId="000000CD" w14:textId="77777777" w:rsidR="00687A1D" w:rsidRPr="007231B3" w:rsidRDefault="00687A1D">
      <w:pPr>
        <w:rPr>
          <w:rFonts w:ascii="Times New Roman" w:hAnsi="Times New Roman" w:cs="Times New Roman"/>
          <w:sz w:val="24"/>
          <w:szCs w:val="24"/>
        </w:rPr>
      </w:pPr>
    </w:p>
    <w:p w14:paraId="000000CE"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thank the reviewer for their comments and hope that we have adequately addressed their concerns in regards to our morphological measurement procedures, the description and validation of our lung</w:t>
      </w:r>
      <w:r w:rsidRPr="007231B3">
        <w:rPr>
          <w:rFonts w:ascii="Times New Roman" w:hAnsi="Times New Roman" w:cs="Times New Roman"/>
          <w:color w:val="4A86E8"/>
          <w:sz w:val="24"/>
          <w:szCs w:val="24"/>
        </w:rPr>
        <w:t xml:space="preserve">e-associated swimming condition, and the variability in swimming speeds within </w:t>
      </w:r>
      <w:proofErr w:type="spellStart"/>
      <w:r w:rsidRPr="007231B3">
        <w:rPr>
          <w:rFonts w:ascii="Times New Roman" w:hAnsi="Times New Roman" w:cs="Times New Roman"/>
          <w:color w:val="4A86E8"/>
          <w:sz w:val="24"/>
          <w:szCs w:val="24"/>
        </w:rPr>
        <w:t>tailbeats</w:t>
      </w:r>
      <w:proofErr w:type="spellEnd"/>
      <w:r w:rsidRPr="007231B3">
        <w:rPr>
          <w:rFonts w:ascii="Times New Roman" w:hAnsi="Times New Roman" w:cs="Times New Roman"/>
          <w:color w:val="4A86E8"/>
          <w:sz w:val="24"/>
          <w:szCs w:val="24"/>
        </w:rPr>
        <w:t>.</w:t>
      </w:r>
    </w:p>
    <w:p w14:paraId="000000CF" w14:textId="77777777" w:rsidR="00687A1D" w:rsidRPr="007231B3" w:rsidRDefault="00687A1D">
      <w:pPr>
        <w:rPr>
          <w:rFonts w:ascii="Times New Roman" w:hAnsi="Times New Roman" w:cs="Times New Roman"/>
          <w:sz w:val="24"/>
          <w:szCs w:val="24"/>
        </w:rPr>
      </w:pPr>
    </w:p>
    <w:p w14:paraId="000000D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(Specific comments)</w:t>
      </w:r>
    </w:p>
    <w:p w14:paraId="000000D1" w14:textId="77777777" w:rsidR="00687A1D" w:rsidRPr="007231B3" w:rsidRDefault="00687A1D">
      <w:pPr>
        <w:rPr>
          <w:rFonts w:ascii="Times New Roman" w:hAnsi="Times New Roman" w:cs="Times New Roman"/>
          <w:sz w:val="24"/>
          <w:szCs w:val="24"/>
        </w:rPr>
      </w:pPr>
    </w:p>
    <w:p w14:paraId="000000D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Line 217, equation 3) A parameter “c” is included. What is “c”? In line 193-194, chord length of the flukes was defined as “C” (a capital). </w:t>
      </w:r>
    </w:p>
    <w:p w14:paraId="000000D3" w14:textId="77777777" w:rsidR="00687A1D" w:rsidRPr="007231B3" w:rsidRDefault="00687A1D">
      <w:pPr>
        <w:rPr>
          <w:rFonts w:ascii="Times New Roman" w:hAnsi="Times New Roman" w:cs="Times New Roman"/>
          <w:sz w:val="24"/>
          <w:szCs w:val="24"/>
        </w:rPr>
      </w:pPr>
    </w:p>
    <w:p w14:paraId="000000D4"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w:t>
      </w:r>
      <w:r w:rsidRPr="007231B3">
        <w:rPr>
          <w:rFonts w:ascii="Times New Roman" w:hAnsi="Times New Roman" w:cs="Times New Roman"/>
          <w:color w:val="4A86E8"/>
          <w:sz w:val="24"/>
          <w:szCs w:val="24"/>
        </w:rPr>
        <w:t xml:space="preserve"> appreciate the reviewer finding this discrepancy. We are referring to the chord length of the flukes in both locations and we have changed all instances of the parameter for chord length from “c” to “C” in order to maintain consistency.</w:t>
      </w:r>
    </w:p>
    <w:p w14:paraId="000000D5" w14:textId="77777777" w:rsidR="00687A1D" w:rsidRPr="007231B3" w:rsidRDefault="00687A1D">
      <w:pPr>
        <w:rPr>
          <w:rFonts w:ascii="Times New Roman" w:hAnsi="Times New Roman" w:cs="Times New Roman"/>
          <w:sz w:val="24"/>
          <w:szCs w:val="24"/>
        </w:rPr>
      </w:pPr>
    </w:p>
    <w:p w14:paraId="000000D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Line 232, equatio</w:t>
      </w:r>
      <w:r w:rsidRPr="007231B3">
        <w:rPr>
          <w:rFonts w:ascii="Times New Roman" w:hAnsi="Times New Roman" w:cs="Times New Roman"/>
          <w:sz w:val="24"/>
          <w:szCs w:val="24"/>
        </w:rPr>
        <w:t>n 5) What is Ct? It should be defined after the equation. “u” is not defined. “U” is defined as swimming velocity (line 208). And “Fa” is defined as the combined planar surface area of the flukes (line 192-193), but St is defined in line 233.</w:t>
      </w:r>
    </w:p>
    <w:p w14:paraId="000000D7" w14:textId="77777777" w:rsidR="00687A1D" w:rsidRPr="007231B3" w:rsidRDefault="00687A1D">
      <w:pPr>
        <w:rPr>
          <w:rFonts w:ascii="Times New Roman" w:hAnsi="Times New Roman" w:cs="Times New Roman"/>
          <w:sz w:val="24"/>
          <w:szCs w:val="24"/>
        </w:rPr>
      </w:pPr>
    </w:p>
    <w:p w14:paraId="000000D8"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We thank the</w:t>
      </w:r>
      <w:r w:rsidRPr="007231B3">
        <w:rPr>
          <w:rFonts w:ascii="Times New Roman" w:hAnsi="Times New Roman" w:cs="Times New Roman"/>
          <w:color w:val="4A86E8"/>
          <w:sz w:val="24"/>
          <w:szCs w:val="24"/>
        </w:rPr>
        <w:t xml:space="preserve"> reviewer for their comments. We have defined C_T as the coefficient of thrust in L231, all instances of “u” and “U” have been changed to </w:t>
      </w:r>
      <w:proofErr w:type="spellStart"/>
      <w:r w:rsidRPr="007231B3">
        <w:rPr>
          <w:rFonts w:ascii="Times New Roman" w:hAnsi="Times New Roman" w:cs="Times New Roman"/>
          <w:color w:val="4A86E8"/>
          <w:sz w:val="24"/>
          <w:szCs w:val="24"/>
        </w:rPr>
        <w:t>Uavg</w:t>
      </w:r>
      <w:proofErr w:type="spellEnd"/>
      <w:r w:rsidRPr="007231B3">
        <w:rPr>
          <w:rFonts w:ascii="Times New Roman" w:hAnsi="Times New Roman" w:cs="Times New Roman"/>
          <w:color w:val="4A86E8"/>
          <w:sz w:val="24"/>
          <w:szCs w:val="24"/>
        </w:rPr>
        <w:t xml:space="preserve"> and defined as the average </w:t>
      </w:r>
      <w:r w:rsidRPr="007231B3">
        <w:rPr>
          <w:rFonts w:ascii="Times New Roman" w:hAnsi="Times New Roman" w:cs="Times New Roman"/>
          <w:color w:val="4A86E8"/>
          <w:sz w:val="24"/>
          <w:szCs w:val="24"/>
        </w:rPr>
        <w:lastRenderedPageBreak/>
        <w:t xml:space="preserve">swimming velocity for a </w:t>
      </w:r>
      <w:proofErr w:type="spellStart"/>
      <w:r w:rsidRPr="007231B3">
        <w:rPr>
          <w:rFonts w:ascii="Times New Roman" w:hAnsi="Times New Roman" w:cs="Times New Roman"/>
          <w:color w:val="4A86E8"/>
          <w:sz w:val="24"/>
          <w:szCs w:val="24"/>
        </w:rPr>
        <w:t>tailbeat</w:t>
      </w:r>
      <w:proofErr w:type="spellEnd"/>
      <w:r w:rsidRPr="007231B3">
        <w:rPr>
          <w:rFonts w:ascii="Times New Roman" w:hAnsi="Times New Roman" w:cs="Times New Roman"/>
          <w:color w:val="4A86E8"/>
          <w:sz w:val="24"/>
          <w:szCs w:val="24"/>
        </w:rPr>
        <w:t>, and “St” has been changed to “Fa” to define the comb</w:t>
      </w:r>
      <w:r w:rsidRPr="007231B3">
        <w:rPr>
          <w:rFonts w:ascii="Times New Roman" w:hAnsi="Times New Roman" w:cs="Times New Roman"/>
          <w:color w:val="4A86E8"/>
          <w:sz w:val="24"/>
          <w:szCs w:val="24"/>
        </w:rPr>
        <w:t xml:space="preserve">ined planar surface area of the flukes. Additionally, we have added a list of symbols into the manuscript (Table 1) to further clarify the variables used in equations 1-10. </w:t>
      </w:r>
    </w:p>
    <w:p w14:paraId="000000D9" w14:textId="77777777" w:rsidR="00687A1D" w:rsidRPr="007231B3" w:rsidRDefault="00687A1D">
      <w:pPr>
        <w:rPr>
          <w:rFonts w:ascii="Times New Roman" w:hAnsi="Times New Roman" w:cs="Times New Roman"/>
          <w:sz w:val="24"/>
          <w:szCs w:val="24"/>
        </w:rPr>
      </w:pPr>
    </w:p>
    <w:p w14:paraId="000000DA"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Line 239, equation 7) What is “Sa”? It should be explained after equation 7.</w:t>
      </w:r>
    </w:p>
    <w:p w14:paraId="000000DB" w14:textId="77777777" w:rsidR="00687A1D" w:rsidRPr="007231B3" w:rsidRDefault="00687A1D">
      <w:pPr>
        <w:rPr>
          <w:rFonts w:ascii="Times New Roman" w:hAnsi="Times New Roman" w:cs="Times New Roman"/>
          <w:sz w:val="24"/>
          <w:szCs w:val="24"/>
        </w:rPr>
      </w:pPr>
    </w:p>
    <w:p w14:paraId="000000DC" w14:textId="77777777" w:rsidR="00687A1D" w:rsidRPr="007231B3" w:rsidRDefault="007231B3">
      <w:pPr>
        <w:rPr>
          <w:rFonts w:ascii="Times New Roman" w:hAnsi="Times New Roman" w:cs="Times New Roman"/>
          <w:color w:val="4A86E8"/>
          <w:sz w:val="24"/>
          <w:szCs w:val="24"/>
        </w:rPr>
      </w:pPr>
      <w:r w:rsidRPr="007231B3">
        <w:rPr>
          <w:rFonts w:ascii="Times New Roman" w:hAnsi="Times New Roman" w:cs="Times New Roman"/>
          <w:color w:val="4A86E8"/>
          <w:sz w:val="24"/>
          <w:szCs w:val="24"/>
        </w:rPr>
        <w:t xml:space="preserve">We </w:t>
      </w:r>
      <w:r w:rsidRPr="007231B3">
        <w:rPr>
          <w:rFonts w:ascii="Times New Roman" w:hAnsi="Times New Roman" w:cs="Times New Roman"/>
          <w:color w:val="4A86E8"/>
          <w:sz w:val="24"/>
          <w:szCs w:val="24"/>
        </w:rPr>
        <w:t xml:space="preserve">thank the reviewer for pointing this out and apologize for the confusion. Sa is defined as the wetted surface area of the body. This definition is given on L199 and we have added it into the new list of symbols in Table 1. </w:t>
      </w:r>
    </w:p>
    <w:p w14:paraId="000000DD" w14:textId="77777777" w:rsidR="00687A1D" w:rsidRPr="007231B3" w:rsidRDefault="00687A1D">
      <w:pPr>
        <w:rPr>
          <w:rFonts w:ascii="Times New Roman" w:hAnsi="Times New Roman" w:cs="Times New Roman"/>
          <w:sz w:val="24"/>
          <w:szCs w:val="24"/>
        </w:rPr>
      </w:pPr>
    </w:p>
    <w:p w14:paraId="000000DE"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w:t>
      </w:r>
      <w:r w:rsidRPr="007231B3">
        <w:rPr>
          <w:rFonts w:ascii="Times New Roman" w:hAnsi="Times New Roman" w:cs="Times New Roman"/>
          <w:sz w:val="24"/>
          <w:szCs w:val="24"/>
        </w:rPr>
        <w:t xml:space="preserve"> </w:t>
      </w:r>
    </w:p>
    <w:p w14:paraId="000000DF"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 xml:space="preserve"> Journal of Experimental Biology</w:t>
      </w:r>
    </w:p>
    <w:p w14:paraId="000000E0"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The Company of Biologists Ltd</w:t>
      </w:r>
    </w:p>
    <w:p w14:paraId="000000E1"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Bidder Building</w:t>
      </w:r>
    </w:p>
    <w:p w14:paraId="000000E2"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Station Road</w:t>
      </w:r>
    </w:p>
    <w:p w14:paraId="000000E3" w14:textId="77777777" w:rsidR="00687A1D" w:rsidRPr="007231B3" w:rsidRDefault="007231B3">
      <w:pPr>
        <w:rPr>
          <w:rFonts w:ascii="Times New Roman" w:hAnsi="Times New Roman" w:cs="Times New Roman"/>
          <w:sz w:val="24"/>
          <w:szCs w:val="24"/>
        </w:rPr>
      </w:pPr>
      <w:proofErr w:type="spellStart"/>
      <w:r w:rsidRPr="007231B3">
        <w:rPr>
          <w:rFonts w:ascii="Times New Roman" w:hAnsi="Times New Roman" w:cs="Times New Roman"/>
          <w:sz w:val="24"/>
          <w:szCs w:val="24"/>
        </w:rPr>
        <w:t>Histon</w:t>
      </w:r>
      <w:proofErr w:type="spellEnd"/>
      <w:r w:rsidRPr="007231B3">
        <w:rPr>
          <w:rFonts w:ascii="Times New Roman" w:hAnsi="Times New Roman" w:cs="Times New Roman"/>
          <w:sz w:val="24"/>
          <w:szCs w:val="24"/>
        </w:rPr>
        <w:t>, Cambridge, CB24 9LF</w:t>
      </w:r>
    </w:p>
    <w:p w14:paraId="000000E4"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Phone:44 (0)1223 632871</w:t>
      </w:r>
    </w:p>
    <w:p w14:paraId="000000E5"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Fax:44 (0)1223 632873</w:t>
      </w:r>
    </w:p>
    <w:p w14:paraId="000000E6" w14:textId="77777777" w:rsidR="00687A1D" w:rsidRPr="007231B3" w:rsidRDefault="007231B3">
      <w:pPr>
        <w:rPr>
          <w:rFonts w:ascii="Times New Roman" w:hAnsi="Times New Roman" w:cs="Times New Roman"/>
          <w:sz w:val="24"/>
          <w:szCs w:val="24"/>
        </w:rPr>
      </w:pPr>
      <w:r w:rsidRPr="007231B3">
        <w:rPr>
          <w:rFonts w:ascii="Times New Roman" w:hAnsi="Times New Roman" w:cs="Times New Roman"/>
          <w:sz w:val="24"/>
          <w:szCs w:val="24"/>
        </w:rPr>
        <w:t>jeb@biologists.com</w:t>
      </w:r>
    </w:p>
    <w:sectPr w:rsidR="00687A1D" w:rsidRPr="007231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1D"/>
    <w:rsid w:val="00687A1D"/>
    <w:rsid w:val="0072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CD2B1-FBEB-4EC6-8F23-E5055E3B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4878</Words>
  <Characters>27810</Characters>
  <Application>Microsoft Office Word</Application>
  <DocSecurity>0</DocSecurity>
  <Lines>231</Lines>
  <Paragraphs>65</Paragraphs>
  <ScaleCrop>false</ScaleCrop>
  <Company>Microsoft</Company>
  <LinksUpToDate>false</LinksUpToDate>
  <CharactersWithSpaces>32623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Gough</cp:lastModifiedBy>
  <cp:revision>2</cp:revision>
  <dcterms:created xsi:type="dcterms:W3CDTF">2021-03-13T02:07:00Z</dcterms:created>
  <dcterms:modified xsi:type="dcterms:W3CDTF">2021-03-13T02:08:00Z</dcterms:modified>
</cp:coreProperties>
</file>