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404EA" w14:textId="77777777" w:rsidR="0033107B" w:rsidRDefault="00000000">
      <w:pPr>
        <w:spacing w:before="2200" w:after="200"/>
        <w:jc w:val="center"/>
      </w:pPr>
      <w:r>
        <w:rPr>
          <w:rFonts w:ascii="Aptos Display" w:hAnsi="Aptos Display"/>
          <w:color w:val="17365D"/>
          <w:sz w:val="56"/>
        </w:rPr>
        <w:t>EcoDrive</w:t>
      </w:r>
    </w:p>
    <w:p w14:paraId="7C0D60CB" w14:textId="77777777" w:rsidR="0033107B" w:rsidRDefault="00000000">
      <w:pPr>
        <w:spacing w:after="160"/>
        <w:jc w:val="center"/>
      </w:pPr>
      <w:r>
        <w:rPr>
          <w:rFonts w:ascii="Aptos Display" w:hAnsi="Aptos Display"/>
          <w:b/>
          <w:color w:val="17365D"/>
          <w:sz w:val="38"/>
        </w:rPr>
        <w:t>Cahier des charges</w:t>
      </w:r>
    </w:p>
    <w:p w14:paraId="28473925" w14:textId="20A612A7" w:rsidR="0033107B" w:rsidRDefault="00000000">
      <w:pPr>
        <w:spacing w:after="640"/>
        <w:jc w:val="center"/>
      </w:pPr>
      <w:r>
        <w:rPr>
          <w:i/>
          <w:sz w:val="22"/>
        </w:rPr>
        <w:t>Site web de showroom et catalogue de véhicules électriques en Tunisie</w:t>
      </w:r>
    </w:p>
    <w:p w14:paraId="4F67FB69" w14:textId="77777777" w:rsidR="0033107B" w:rsidRDefault="0033107B">
      <w:pPr>
        <w:pBdr>
          <w:bottom w:val="single" w:sz="18" w:space="1" w:color="00B37A"/>
        </w:pBdr>
        <w:spacing w:after="240"/>
        <w:jc w:val="center"/>
      </w:pPr>
    </w:p>
    <w:p w14:paraId="6324C31C" w14:textId="3D840BF1" w:rsidR="0033107B" w:rsidRDefault="00AA3E3D">
      <w:pPr>
        <w:spacing w:after="80"/>
        <w:jc w:val="center"/>
      </w:pPr>
      <w:r>
        <w:rPr>
          <w:b/>
        </w:rPr>
        <w:t>Réalisé par Hayder Baccouri</w:t>
      </w:r>
    </w:p>
    <w:p w14:paraId="145DEC74" w14:textId="77777777" w:rsidR="0033107B" w:rsidRDefault="00000000">
      <w:pPr>
        <w:spacing w:after="80"/>
        <w:jc w:val="center"/>
      </w:pPr>
      <w:r>
        <w:t>BTS Informatique de gestion — ISPRI</w:t>
      </w:r>
    </w:p>
    <w:p w14:paraId="7244EB77" w14:textId="3C95006F" w:rsidR="0033107B" w:rsidRDefault="00000000">
      <w:pPr>
        <w:spacing w:after="80"/>
        <w:jc w:val="center"/>
      </w:pPr>
      <w:r>
        <w:t>Projet de fin d’études — Session 2024-2026</w:t>
      </w:r>
    </w:p>
    <w:p w14:paraId="590A1F74" w14:textId="77777777" w:rsidR="0033107B" w:rsidRDefault="00000000">
      <w:r>
        <w:br w:type="page"/>
      </w:r>
    </w:p>
    <w:p w14:paraId="74657C48" w14:textId="77777777" w:rsidR="0033107B" w:rsidRDefault="00000000">
      <w:pPr>
        <w:pStyle w:val="Titre1"/>
      </w:pPr>
      <w:r>
        <w:lastRenderedPageBreak/>
        <w:t>Sommaire</w:t>
      </w:r>
    </w:p>
    <w:p w14:paraId="745DB982" w14:textId="77777777" w:rsidR="0033107B" w:rsidRDefault="00000000">
      <w:r>
        <w:t>1. Contexte et objectifs</w:t>
      </w:r>
    </w:p>
    <w:p w14:paraId="4AA2AB09" w14:textId="77777777" w:rsidR="0033107B" w:rsidRDefault="00000000">
      <w:r>
        <w:t>2. Identification des acteurs</w:t>
      </w:r>
    </w:p>
    <w:p w14:paraId="5D884705" w14:textId="77777777" w:rsidR="0033107B" w:rsidRDefault="00000000">
      <w:r>
        <w:t>3. Besoins fonctionnels</w:t>
      </w:r>
    </w:p>
    <w:p w14:paraId="501960FC" w14:textId="77777777" w:rsidR="0033107B" w:rsidRDefault="00000000">
      <w:r>
        <w:t>4. Besoins non fonctionnels</w:t>
      </w:r>
    </w:p>
    <w:p w14:paraId="78AA7909" w14:textId="66F4AB84" w:rsidR="0033107B" w:rsidRDefault="00000000">
      <w:r>
        <w:t>5. Exigences fonctionnelles détaillées</w:t>
      </w:r>
    </w:p>
    <w:p w14:paraId="3EF25823" w14:textId="7FF285C1" w:rsidR="0033107B" w:rsidRDefault="00000000">
      <w:r>
        <w:t>6. Modèle de données</w:t>
      </w:r>
    </w:p>
    <w:p w14:paraId="722C18F1" w14:textId="7027D076" w:rsidR="0033107B" w:rsidRDefault="00000000">
      <w:r>
        <w:t>7. Tarifs des véhicules (§7.1)</w:t>
      </w:r>
    </w:p>
    <w:p w14:paraId="20C5DAC7" w14:textId="77777777" w:rsidR="0033107B" w:rsidRDefault="00000000">
      <w:r>
        <w:t>8. Évolutions futures (§9)</w:t>
      </w:r>
    </w:p>
    <w:p w14:paraId="6166B645" w14:textId="77777777" w:rsidR="0033107B" w:rsidRDefault="00000000">
      <w:r>
        <w:t>9. Technologies</w:t>
      </w:r>
    </w:p>
    <w:p w14:paraId="3C6B54D3" w14:textId="77777777" w:rsidR="0033107B" w:rsidRDefault="00000000">
      <w:r>
        <w:br w:type="page"/>
      </w:r>
    </w:p>
    <w:p w14:paraId="7CA201BC" w14:textId="77777777" w:rsidR="0033107B" w:rsidRDefault="00000000">
      <w:pPr>
        <w:pStyle w:val="Titre1"/>
      </w:pPr>
      <w:r>
        <w:lastRenderedPageBreak/>
        <w:t>1. Contexte et objectifs</w:t>
      </w:r>
    </w:p>
    <w:p w14:paraId="6E297664" w14:textId="0E74B538" w:rsidR="0033107B" w:rsidRDefault="00000000">
      <w:r>
        <w:t>EcoDrive est un site web vitrine et catalogue dédié à la commercialisation de véhicules électriques en Tunisie. Il permet au grand public de découvrir les modèles disponibles, de comparer leurs caractéristiques, de réserver un essai en concession et de consulter le réseau de bornes de recharge Exicom. L'application dispose d'un espace client (compte, historique d'essais) et d'un espace administrateur (gestion du catalogue, des réservations, des bornes, des utilisateurs et des statistiques).</w:t>
      </w:r>
    </w:p>
    <w:p w14:paraId="47AFC626" w14:textId="27D27ECD" w:rsidR="0033107B" w:rsidRDefault="00000000">
      <w:r>
        <w:t>L'objectif est de fournir une plateforme moderne, sécurisée, responsive et ergonomique, respectant une charte graphique sombre avec une accentuation en vert néon (#00E5A0).</w:t>
      </w:r>
    </w:p>
    <w:p w14:paraId="3D518855" w14:textId="77777777" w:rsidR="0033107B" w:rsidRDefault="00000000">
      <w:r>
        <w:br w:type="page"/>
      </w:r>
    </w:p>
    <w:p w14:paraId="7BE7E743" w14:textId="77777777" w:rsidR="0033107B" w:rsidRDefault="00000000">
      <w:pPr>
        <w:pStyle w:val="Titre1"/>
      </w:pPr>
      <w:r>
        <w:lastRenderedPageBreak/>
        <w:t>2. Identification des acteurs</w:t>
      </w:r>
    </w:p>
    <w:p w14:paraId="0A9FF300" w14:textId="604768F0" w:rsidR="0033107B" w:rsidRDefault="00000000">
      <w:pPr>
        <w:numPr>
          <w:ilvl w:val="0"/>
          <w:numId w:val="1"/>
        </w:numPr>
      </w:pPr>
      <w:r>
        <w:t>Visiteur : utilisateur non connecté. Consulte le showroom, le catalogue, les fiches techniques, les bornes et les pages statiques (contact, mentions légales, CGV, CGU, confidentialité) ; peut s'inscrire et s'authentifier.</w:t>
      </w:r>
    </w:p>
    <w:p w14:paraId="3539EBA4" w14:textId="27CFD7DB" w:rsidR="0033107B" w:rsidRDefault="00000000">
      <w:pPr>
        <w:numPr>
          <w:ilvl w:val="0"/>
          <w:numId w:val="1"/>
        </w:numPr>
      </w:pPr>
      <w:r>
        <w:t>Client : utilisateur authentifié. En plus des droits du visiteur, réserve un essai, consulte son profil, modifie ses informations et consulte l'historique de ses essais.</w:t>
      </w:r>
    </w:p>
    <w:p w14:paraId="0A11C59A" w14:textId="55023FF6" w:rsidR="0033107B" w:rsidRDefault="00000000">
      <w:pPr>
        <w:numPr>
          <w:ilvl w:val="0"/>
          <w:numId w:val="1"/>
        </w:numPr>
      </w:pPr>
      <w:r>
        <w:t>Administrateur : gestionnaire du site. Dispose de tous les droits du client et, en plus, gère les voitures (CRUD + mise en avant), les bornes (CRUD), les réservations (confirmation, annulation), les messages de contact, la newsletter, les utilisateurs (rôles, suppression) et consulte les statistiques et le journal d'audit.</w:t>
      </w:r>
    </w:p>
    <w:p w14:paraId="66D6624F" w14:textId="77777777" w:rsidR="0033107B" w:rsidRDefault="00000000">
      <w:r>
        <w:br w:type="page"/>
      </w:r>
    </w:p>
    <w:p w14:paraId="498667D6" w14:textId="77777777" w:rsidR="0033107B" w:rsidRDefault="00000000">
      <w:pPr>
        <w:pStyle w:val="Titre1"/>
      </w:pPr>
      <w:r>
        <w:lastRenderedPageBreak/>
        <w:t>3. Besoins fonctionnels</w:t>
      </w:r>
    </w:p>
    <w:tbl>
      <w:tblPr>
        <w:tblStyle w:val="Grilledutableau"/>
        <w:tblW w:w="0" w:type="auto"/>
        <w:jc w:val="center"/>
        <w:tblInd w:w="0" w:type="dxa"/>
        <w:tblLook w:val="04A0" w:firstRow="1" w:lastRow="0" w:firstColumn="1" w:lastColumn="0" w:noHBand="0" w:noVBand="1"/>
      </w:tblPr>
      <w:tblGrid>
        <w:gridCol w:w="1520"/>
        <w:gridCol w:w="7897"/>
      </w:tblGrid>
      <w:tr w:rsidR="0033107B" w14:paraId="2154FF94" w14:textId="77777777">
        <w:trPr>
          <w:cantSplit/>
          <w:tblHeader/>
          <w:jc w:val="center"/>
        </w:trPr>
        <w:tc>
          <w:tcPr>
            <w:tcW w:w="0" w:type="auto"/>
            <w:shd w:val="clear" w:color="auto" w:fill="17365D"/>
            <w:vAlign w:val="center"/>
          </w:tcPr>
          <w:p w14:paraId="444A4F3D" w14:textId="77777777" w:rsidR="0033107B" w:rsidRDefault="00000000">
            <w:pPr>
              <w:spacing w:before="40" w:after="40"/>
            </w:pPr>
            <w:r>
              <w:rPr>
                <w:b/>
                <w:color w:val="FFFFFF"/>
                <w:sz w:val="19"/>
              </w:rPr>
              <w:t>Module</w:t>
            </w:r>
          </w:p>
        </w:tc>
        <w:tc>
          <w:tcPr>
            <w:tcW w:w="0" w:type="auto"/>
            <w:shd w:val="clear" w:color="auto" w:fill="17365D"/>
            <w:vAlign w:val="center"/>
          </w:tcPr>
          <w:p w14:paraId="71CEB079" w14:textId="77777777" w:rsidR="0033107B" w:rsidRDefault="00000000">
            <w:pPr>
              <w:spacing w:before="40" w:after="40"/>
            </w:pPr>
            <w:r>
              <w:rPr>
                <w:b/>
                <w:color w:val="FFFFFF"/>
                <w:sz w:val="19"/>
              </w:rPr>
              <w:t>Besoin fonctionnel</w:t>
            </w:r>
          </w:p>
        </w:tc>
      </w:tr>
      <w:tr w:rsidR="0033107B" w14:paraId="132A5602" w14:textId="77777777">
        <w:trPr>
          <w:cantSplit/>
          <w:jc w:val="center"/>
        </w:trPr>
        <w:tc>
          <w:tcPr>
            <w:tcW w:w="0" w:type="auto"/>
            <w:vAlign w:val="center"/>
          </w:tcPr>
          <w:p w14:paraId="54DDA0B7" w14:textId="77777777" w:rsidR="0033107B" w:rsidRDefault="00000000">
            <w:pPr>
              <w:spacing w:before="40" w:after="40"/>
            </w:pPr>
            <w:r>
              <w:rPr>
                <w:sz w:val="19"/>
              </w:rPr>
              <w:t>Showroom</w:t>
            </w:r>
          </w:p>
        </w:tc>
        <w:tc>
          <w:tcPr>
            <w:tcW w:w="0" w:type="auto"/>
            <w:vAlign w:val="center"/>
          </w:tcPr>
          <w:p w14:paraId="556B5F0D" w14:textId="73231747" w:rsidR="0033107B" w:rsidRDefault="00000000">
            <w:pPr>
              <w:spacing w:before="40" w:after="40"/>
            </w:pPr>
            <w:r>
              <w:rPr>
                <w:sz w:val="19"/>
              </w:rPr>
              <w:t>Afficher une sélection de véhicules « mis en avant » sur la page d’accueil</w:t>
            </w:r>
          </w:p>
        </w:tc>
      </w:tr>
      <w:tr w:rsidR="0033107B" w14:paraId="337C3ADA" w14:textId="77777777">
        <w:trPr>
          <w:cantSplit/>
          <w:jc w:val="center"/>
        </w:trPr>
        <w:tc>
          <w:tcPr>
            <w:tcW w:w="0" w:type="auto"/>
            <w:shd w:val="clear" w:color="auto" w:fill="EAF1F8"/>
            <w:vAlign w:val="center"/>
          </w:tcPr>
          <w:p w14:paraId="5A324DDC" w14:textId="77777777" w:rsidR="0033107B" w:rsidRDefault="00000000">
            <w:pPr>
              <w:spacing w:before="40" w:after="40"/>
            </w:pPr>
            <w:r>
              <w:rPr>
                <w:sz w:val="19"/>
              </w:rPr>
              <w:t>Catalogue</w:t>
            </w:r>
          </w:p>
        </w:tc>
        <w:tc>
          <w:tcPr>
            <w:tcW w:w="0" w:type="auto"/>
            <w:shd w:val="clear" w:color="auto" w:fill="EAF1F8"/>
            <w:vAlign w:val="center"/>
          </w:tcPr>
          <w:p w14:paraId="56E1E788" w14:textId="7B7AEF85" w:rsidR="0033107B" w:rsidRDefault="00000000">
            <w:pPr>
              <w:spacing w:before="40" w:after="40"/>
            </w:pPr>
            <w:r>
              <w:rPr>
                <w:sz w:val="19"/>
              </w:rPr>
              <w:t>Lister les véhicules avec filtres (recherche, marque, prix, année), tri et pagination (12 par page, §5.2)</w:t>
            </w:r>
          </w:p>
        </w:tc>
      </w:tr>
      <w:tr w:rsidR="0033107B" w14:paraId="5A625A97" w14:textId="77777777">
        <w:trPr>
          <w:cantSplit/>
          <w:jc w:val="center"/>
        </w:trPr>
        <w:tc>
          <w:tcPr>
            <w:tcW w:w="0" w:type="auto"/>
            <w:vAlign w:val="center"/>
          </w:tcPr>
          <w:p w14:paraId="3FEA8CFF" w14:textId="77777777" w:rsidR="0033107B" w:rsidRDefault="00000000">
            <w:pPr>
              <w:spacing w:before="40" w:after="40"/>
            </w:pPr>
            <w:r>
              <w:rPr>
                <w:sz w:val="19"/>
              </w:rPr>
              <w:t>Fiches techniques</w:t>
            </w:r>
          </w:p>
        </w:tc>
        <w:tc>
          <w:tcPr>
            <w:tcW w:w="0" w:type="auto"/>
            <w:vAlign w:val="center"/>
          </w:tcPr>
          <w:p w14:paraId="242FD746" w14:textId="77777777" w:rsidR="0033107B" w:rsidRDefault="00000000">
            <w:pPr>
              <w:spacing w:before="40" w:after="40"/>
            </w:pPr>
            <w:r>
              <w:rPr>
                <w:sz w:val="19"/>
              </w:rPr>
              <w:t>Afficher motorisation, batterie, autonomie, recharge et dimensions</w:t>
            </w:r>
          </w:p>
        </w:tc>
      </w:tr>
      <w:tr w:rsidR="0033107B" w14:paraId="5C0B5EDF" w14:textId="77777777">
        <w:trPr>
          <w:cantSplit/>
          <w:jc w:val="center"/>
        </w:trPr>
        <w:tc>
          <w:tcPr>
            <w:tcW w:w="0" w:type="auto"/>
            <w:shd w:val="clear" w:color="auto" w:fill="EAF1F8"/>
            <w:vAlign w:val="center"/>
          </w:tcPr>
          <w:p w14:paraId="0A3A3B9C" w14:textId="77777777" w:rsidR="0033107B" w:rsidRDefault="00000000">
            <w:pPr>
              <w:spacing w:before="40" w:after="40"/>
            </w:pPr>
            <w:r>
              <w:rPr>
                <w:sz w:val="19"/>
              </w:rPr>
              <w:t>Comparateur</w:t>
            </w:r>
          </w:p>
        </w:tc>
        <w:tc>
          <w:tcPr>
            <w:tcW w:w="0" w:type="auto"/>
            <w:shd w:val="clear" w:color="auto" w:fill="EAF1F8"/>
            <w:vAlign w:val="center"/>
          </w:tcPr>
          <w:p w14:paraId="770D8099" w14:textId="5FB48506" w:rsidR="0033107B" w:rsidRDefault="00000000">
            <w:pPr>
              <w:spacing w:before="40" w:after="40"/>
            </w:pPr>
            <w:r>
              <w:rPr>
                <w:sz w:val="19"/>
              </w:rPr>
              <w:t>Comparer jusqu’à 4 véhicules (prix, autonomie, puissance, batterie) — §2.1 / §3.1</w:t>
            </w:r>
          </w:p>
        </w:tc>
      </w:tr>
      <w:tr w:rsidR="0033107B" w14:paraId="6884102C" w14:textId="77777777">
        <w:trPr>
          <w:cantSplit/>
          <w:jc w:val="center"/>
        </w:trPr>
        <w:tc>
          <w:tcPr>
            <w:tcW w:w="0" w:type="auto"/>
            <w:vAlign w:val="center"/>
          </w:tcPr>
          <w:p w14:paraId="3B43836E" w14:textId="77777777" w:rsidR="0033107B" w:rsidRDefault="00000000">
            <w:pPr>
              <w:spacing w:before="40" w:after="40"/>
            </w:pPr>
            <w:r>
              <w:rPr>
                <w:sz w:val="19"/>
              </w:rPr>
              <w:t>Bornes</w:t>
            </w:r>
          </w:p>
        </w:tc>
        <w:tc>
          <w:tcPr>
            <w:tcW w:w="0" w:type="auto"/>
            <w:vAlign w:val="center"/>
          </w:tcPr>
          <w:p w14:paraId="2815D473" w14:textId="24ACA29D" w:rsidR="0033107B" w:rsidRDefault="00AA3E3D">
            <w:pPr>
              <w:spacing w:before="40" w:after="40"/>
            </w:pPr>
            <w:r>
              <w:rPr>
                <w:sz w:val="19"/>
              </w:rPr>
              <w:t>Présenter les bornes de recharge Exicom avec fiches produits</w:t>
            </w:r>
          </w:p>
        </w:tc>
      </w:tr>
      <w:tr w:rsidR="0033107B" w14:paraId="7A6FB222" w14:textId="77777777">
        <w:trPr>
          <w:cantSplit/>
          <w:jc w:val="center"/>
        </w:trPr>
        <w:tc>
          <w:tcPr>
            <w:tcW w:w="0" w:type="auto"/>
            <w:shd w:val="clear" w:color="auto" w:fill="EAF1F8"/>
            <w:vAlign w:val="center"/>
          </w:tcPr>
          <w:p w14:paraId="2D6D645E" w14:textId="767D8693" w:rsidR="0033107B" w:rsidRDefault="00AA3E3D">
            <w:pPr>
              <w:spacing w:before="40" w:after="40"/>
            </w:pPr>
            <w:r>
              <w:rPr>
                <w:sz w:val="19"/>
              </w:rPr>
              <w:t>Réservation d'essai</w:t>
            </w:r>
          </w:p>
        </w:tc>
        <w:tc>
          <w:tcPr>
            <w:tcW w:w="0" w:type="auto"/>
            <w:shd w:val="clear" w:color="auto" w:fill="EAF1F8"/>
            <w:vAlign w:val="center"/>
          </w:tcPr>
          <w:p w14:paraId="58B031B4" w14:textId="22EDAA48" w:rsidR="0033107B" w:rsidRDefault="00AA3E3D">
            <w:pPr>
              <w:spacing w:before="40" w:after="40"/>
            </w:pPr>
            <w:r>
              <w:rPr>
                <w:sz w:val="19"/>
              </w:rPr>
              <w:t>Réserver un créneau en ligne avec règles de validation (CSRF, date &gt;= aujourd’hui, 08h-17h, fin &gt; début, pas de chevauchement, statut « en attente »)</w:t>
            </w:r>
          </w:p>
        </w:tc>
      </w:tr>
      <w:tr w:rsidR="0033107B" w14:paraId="586C3515" w14:textId="77777777">
        <w:trPr>
          <w:cantSplit/>
          <w:jc w:val="center"/>
        </w:trPr>
        <w:tc>
          <w:tcPr>
            <w:tcW w:w="0" w:type="auto"/>
            <w:vAlign w:val="center"/>
          </w:tcPr>
          <w:p w14:paraId="2A11CA33" w14:textId="77777777" w:rsidR="0033107B" w:rsidRDefault="00000000">
            <w:pPr>
              <w:spacing w:before="40" w:after="40"/>
            </w:pPr>
            <w:r>
              <w:rPr>
                <w:sz w:val="19"/>
              </w:rPr>
              <w:t>Espace client</w:t>
            </w:r>
          </w:p>
        </w:tc>
        <w:tc>
          <w:tcPr>
            <w:tcW w:w="0" w:type="auto"/>
            <w:vAlign w:val="center"/>
          </w:tcPr>
          <w:p w14:paraId="0786C625" w14:textId="084BEE3B" w:rsidR="0033107B" w:rsidRDefault="00000000">
            <w:pPr>
              <w:spacing w:before="40" w:after="40"/>
            </w:pPr>
            <w:r>
              <w:rPr>
                <w:sz w:val="19"/>
              </w:rPr>
              <w:t>Inscription, connexion, profil, historique des essais, réinitialisation de mot de passe (token 32 octets, validité 1 h, §5.8)</w:t>
            </w:r>
          </w:p>
        </w:tc>
      </w:tr>
      <w:tr w:rsidR="0033107B" w14:paraId="0490DA4C" w14:textId="77777777">
        <w:trPr>
          <w:cantSplit/>
          <w:jc w:val="center"/>
        </w:trPr>
        <w:tc>
          <w:tcPr>
            <w:tcW w:w="0" w:type="auto"/>
            <w:shd w:val="clear" w:color="auto" w:fill="EAF1F8"/>
            <w:vAlign w:val="center"/>
          </w:tcPr>
          <w:p w14:paraId="4A3D56F2" w14:textId="77777777" w:rsidR="0033107B" w:rsidRDefault="00000000">
            <w:pPr>
              <w:spacing w:before="40" w:after="40"/>
            </w:pPr>
            <w:r>
              <w:rPr>
                <w:sz w:val="19"/>
              </w:rPr>
              <w:t>Newsletter &amp; Contact</w:t>
            </w:r>
          </w:p>
        </w:tc>
        <w:tc>
          <w:tcPr>
            <w:tcW w:w="0" w:type="auto"/>
            <w:shd w:val="clear" w:color="auto" w:fill="EAF1F8"/>
            <w:vAlign w:val="center"/>
          </w:tcPr>
          <w:p w14:paraId="2E3D6678" w14:textId="77777777" w:rsidR="0033107B" w:rsidRDefault="00000000">
            <w:pPr>
              <w:spacing w:before="40" w:after="40"/>
            </w:pPr>
            <w:r>
              <w:rPr>
                <w:sz w:val="19"/>
              </w:rPr>
              <w:t>Inscription newsletter (limitation de débit) et formulaire de contact</w:t>
            </w:r>
          </w:p>
        </w:tc>
      </w:tr>
      <w:tr w:rsidR="0033107B" w14:paraId="34CF2C08" w14:textId="77777777">
        <w:trPr>
          <w:cantSplit/>
          <w:jc w:val="center"/>
        </w:trPr>
        <w:tc>
          <w:tcPr>
            <w:tcW w:w="0" w:type="auto"/>
            <w:vAlign w:val="center"/>
          </w:tcPr>
          <w:p w14:paraId="44133AC6" w14:textId="77777777" w:rsidR="0033107B" w:rsidRDefault="00000000">
            <w:pPr>
              <w:spacing w:before="40" w:after="40"/>
            </w:pPr>
            <w:r>
              <w:rPr>
                <w:sz w:val="19"/>
              </w:rPr>
              <w:t>Administration</w:t>
            </w:r>
          </w:p>
        </w:tc>
        <w:tc>
          <w:tcPr>
            <w:tcW w:w="0" w:type="auto"/>
            <w:vAlign w:val="center"/>
          </w:tcPr>
          <w:p w14:paraId="30C29B5E" w14:textId="21E34001" w:rsidR="0033107B" w:rsidRDefault="00000000">
            <w:pPr>
              <w:spacing w:before="40" w:after="40"/>
            </w:pPr>
            <w:r>
              <w:rPr>
                <w:sz w:val="19"/>
              </w:rPr>
              <w:t>CRUD voitures/bornes (upload image, mise en avant), gestion des réservations (confirmation/annulation avec e-mail, §5.6), utilisateurs (rôles), journal d'audit</w:t>
            </w:r>
          </w:p>
        </w:tc>
      </w:tr>
      <w:tr w:rsidR="0033107B" w14:paraId="4B8ADB3E" w14:textId="77777777">
        <w:trPr>
          <w:cantSplit/>
          <w:jc w:val="center"/>
        </w:trPr>
        <w:tc>
          <w:tcPr>
            <w:tcW w:w="0" w:type="auto"/>
            <w:shd w:val="clear" w:color="auto" w:fill="EAF1F8"/>
            <w:vAlign w:val="center"/>
          </w:tcPr>
          <w:p w14:paraId="0AD9024E" w14:textId="77777777" w:rsidR="0033107B" w:rsidRDefault="00000000">
            <w:pPr>
              <w:spacing w:before="40" w:after="40"/>
            </w:pPr>
            <w:r>
              <w:rPr>
                <w:sz w:val="19"/>
              </w:rPr>
              <w:t>Statistiques &amp; Export</w:t>
            </w:r>
          </w:p>
        </w:tc>
        <w:tc>
          <w:tcPr>
            <w:tcW w:w="0" w:type="auto"/>
            <w:shd w:val="clear" w:color="auto" w:fill="EAF1F8"/>
            <w:vAlign w:val="center"/>
          </w:tcPr>
          <w:p w14:paraId="423A242E" w14:textId="77777777" w:rsidR="0033107B" w:rsidRDefault="00000000">
            <w:pPr>
              <w:spacing w:before="40" w:after="40"/>
            </w:pPr>
            <w:r>
              <w:rPr>
                <w:sz w:val="19"/>
              </w:rPr>
              <w:t>Tableau de bord (Chart.js), export CSV et sauvegarde SQL</w:t>
            </w:r>
          </w:p>
        </w:tc>
      </w:tr>
      <w:tr w:rsidR="0033107B" w14:paraId="692CD7DF" w14:textId="77777777">
        <w:trPr>
          <w:cantSplit/>
          <w:jc w:val="center"/>
        </w:trPr>
        <w:tc>
          <w:tcPr>
            <w:tcW w:w="0" w:type="auto"/>
            <w:vAlign w:val="center"/>
          </w:tcPr>
          <w:p w14:paraId="2909ADE5" w14:textId="77777777" w:rsidR="0033107B" w:rsidRDefault="00000000">
            <w:pPr>
              <w:spacing w:before="40" w:after="40"/>
            </w:pPr>
            <w:r>
              <w:rPr>
                <w:sz w:val="19"/>
              </w:rPr>
              <w:t>SEO</w:t>
            </w:r>
          </w:p>
        </w:tc>
        <w:tc>
          <w:tcPr>
            <w:tcW w:w="0" w:type="auto"/>
            <w:vAlign w:val="center"/>
          </w:tcPr>
          <w:p w14:paraId="7360F1E5" w14:textId="77777777" w:rsidR="0033107B" w:rsidRDefault="00000000">
            <w:pPr>
              <w:spacing w:before="40" w:after="40"/>
            </w:pPr>
            <w:r>
              <w:rPr>
                <w:sz w:val="19"/>
              </w:rPr>
              <w:t>Sitemap dynamique, robots.txt, balises meta, JSON-LD</w:t>
            </w:r>
          </w:p>
        </w:tc>
      </w:tr>
    </w:tbl>
    <w:p w14:paraId="7862859D" w14:textId="77777777" w:rsidR="0033107B" w:rsidRDefault="00000000">
      <w:pPr>
        <w:spacing w:before="160" w:after="100"/>
        <w:jc w:val="center"/>
      </w:pPr>
      <w:r>
        <w:rPr>
          <w:i/>
          <w:color w:val="5B6573"/>
          <w:sz w:val="19"/>
        </w:rPr>
        <w:t>Tableau 1 — Besoins fonctionnels par module</w:t>
      </w:r>
    </w:p>
    <w:p w14:paraId="76ACBEAF" w14:textId="77777777" w:rsidR="0033107B" w:rsidRDefault="00000000">
      <w:r>
        <w:br w:type="page"/>
      </w:r>
    </w:p>
    <w:p w14:paraId="5C1C3A15" w14:textId="77777777" w:rsidR="0033107B" w:rsidRDefault="00000000">
      <w:pPr>
        <w:pStyle w:val="Titre1"/>
      </w:pPr>
      <w:r>
        <w:lastRenderedPageBreak/>
        <w:t>4. Besoins non fonctionnels</w:t>
      </w:r>
    </w:p>
    <w:p w14:paraId="41ED10DE" w14:textId="768368D1" w:rsidR="0033107B" w:rsidRDefault="00AA3E3D">
      <w:pPr>
        <w:numPr>
          <w:ilvl w:val="0"/>
          <w:numId w:val="1"/>
        </w:numPr>
      </w:pPr>
      <w:r>
        <w:t>Sécurité : authentification obligatoire pour les espaces privés, jetons CSRF sur tous les formulaires, requêtes préparées (anti-injection SQL), limitation de débit (connexion, inscription, contact, newsletter), hachage bcrypt des mots de passe, session régénérée à la connexion.</w:t>
      </w:r>
    </w:p>
    <w:p w14:paraId="3EACFB4D" w14:textId="77777777" w:rsidR="0033107B" w:rsidRDefault="00000000">
      <w:pPr>
        <w:numPr>
          <w:ilvl w:val="0"/>
          <w:numId w:val="1"/>
        </w:numPr>
      </w:pPr>
      <w:r>
        <w:t>Fiabilité : journalisation des erreurs dans private/logs/, sauvegarde de secours des e-mails.</w:t>
      </w:r>
    </w:p>
    <w:p w14:paraId="0D318CF8" w14:textId="77777777" w:rsidR="0033107B" w:rsidRDefault="00000000">
      <w:pPr>
        <w:numPr>
          <w:ilvl w:val="0"/>
          <w:numId w:val="1"/>
        </w:numPr>
      </w:pPr>
      <w:r>
        <w:t>Ergonomie : interface responsive, sémantique HTML et animations légères.</w:t>
      </w:r>
    </w:p>
    <w:p w14:paraId="40F9D152" w14:textId="77777777" w:rsidR="0033107B" w:rsidRDefault="00000000">
      <w:pPr>
        <w:numPr>
          <w:ilvl w:val="0"/>
          <w:numId w:val="1"/>
        </w:numPr>
      </w:pPr>
      <w:r>
        <w:t>Performance : pagination, indexation MySQL, cache navigateur, compression gzip.</w:t>
      </w:r>
    </w:p>
    <w:p w14:paraId="4AE01EB7" w14:textId="77777777" w:rsidR="0033107B" w:rsidRDefault="00000000">
      <w:pPr>
        <w:numPr>
          <w:ilvl w:val="0"/>
          <w:numId w:val="1"/>
        </w:numPr>
      </w:pPr>
      <w:r>
        <w:t>Accessibilité : conformité aux bonnes pratiques web, pages 404 et optimisation SEO.</w:t>
      </w:r>
    </w:p>
    <w:p w14:paraId="130729DA" w14:textId="77777777" w:rsidR="0033107B" w:rsidRDefault="00000000">
      <w:pPr>
        <w:numPr>
          <w:ilvl w:val="0"/>
          <w:numId w:val="1"/>
        </w:numPr>
      </w:pPr>
      <w:r>
        <w:t>Compatibilité : PHP 8, MySQL/MariaDB, Apache (XAMPP), navigateurs modernes.</w:t>
      </w:r>
    </w:p>
    <w:p w14:paraId="14DD3BBB" w14:textId="77777777" w:rsidR="0033107B" w:rsidRDefault="00000000">
      <w:pPr>
        <w:numPr>
          <w:ilvl w:val="0"/>
          <w:numId w:val="1"/>
        </w:numPr>
      </w:pPr>
      <w:r>
        <w:t>Extensibilité : architecture modulaire, configuration centralisée (.env).</w:t>
      </w:r>
    </w:p>
    <w:p w14:paraId="06493CDE" w14:textId="77777777" w:rsidR="0033107B" w:rsidRDefault="00000000">
      <w:pPr>
        <w:numPr>
          <w:ilvl w:val="0"/>
          <w:numId w:val="1"/>
        </w:numPr>
      </w:pPr>
      <w:r>
        <w:t>Charte graphique : thème sombre avec accent vert néon #00E5A0.</w:t>
      </w:r>
    </w:p>
    <w:p w14:paraId="42B0D283" w14:textId="77777777" w:rsidR="0033107B" w:rsidRDefault="00000000">
      <w:r>
        <w:br w:type="page"/>
      </w:r>
    </w:p>
    <w:p w14:paraId="1488B878" w14:textId="77777777" w:rsidR="0033107B" w:rsidRDefault="00000000">
      <w:pPr>
        <w:pStyle w:val="Titre1"/>
      </w:pPr>
      <w:r>
        <w:lastRenderedPageBreak/>
        <w:t>5. Exigences fonctionnelles détaillées</w:t>
      </w:r>
    </w:p>
    <w:p w14:paraId="5C199501" w14:textId="77777777" w:rsidR="0033107B" w:rsidRDefault="00000000">
      <w:pPr>
        <w:numPr>
          <w:ilvl w:val="0"/>
          <w:numId w:val="1"/>
        </w:numPr>
      </w:pPr>
      <w:r>
        <w:t>Catalogue : 12 véhicules affichés par page (§5.2).</w:t>
      </w:r>
    </w:p>
    <w:p w14:paraId="5C763728" w14:textId="77777777" w:rsidR="0033107B" w:rsidRDefault="00000000">
      <w:pPr>
        <w:numPr>
          <w:ilvl w:val="0"/>
          <w:numId w:val="1"/>
        </w:numPr>
      </w:pPr>
      <w:r>
        <w:t>Réservation : jeton CSRF, date ≥ aujourd’hui, créneau compris entre 08h et 17h, heure de fin strictement supérieure à l’heure de début, aucun chevauchement avec une autre réservation, statut initial « en attente ».</w:t>
      </w:r>
    </w:p>
    <w:p w14:paraId="3E2ED3AC" w14:textId="77777777" w:rsidR="0033107B" w:rsidRDefault="00000000">
      <w:pPr>
        <w:numPr>
          <w:ilvl w:val="0"/>
          <w:numId w:val="1"/>
        </w:numPr>
      </w:pPr>
      <w:r>
        <w:t>Authentification : mots de passe hachés avec bcrypt ; réinitialisation par token de 32 octets (bin2hex(random_</w:t>
      </w:r>
      <w:proofErr w:type="gramStart"/>
      <w:r>
        <w:t>bytes(</w:t>
      </w:r>
      <w:proofErr w:type="gramEnd"/>
      <w:r>
        <w:t>32))) et validité d’une heure (§5.8).</w:t>
      </w:r>
    </w:p>
    <w:p w14:paraId="257B34AB" w14:textId="77777777" w:rsidR="0033107B" w:rsidRDefault="00000000">
      <w:pPr>
        <w:numPr>
          <w:ilvl w:val="0"/>
          <w:numId w:val="1"/>
        </w:numPr>
      </w:pPr>
      <w:r>
        <w:t>E-mails : envoi d’un e-mail de confirmation et d’annulation de réservation à l’utilisateur (§5.6).</w:t>
      </w:r>
    </w:p>
    <w:p w14:paraId="02A04D08" w14:textId="77777777" w:rsidR="0033107B" w:rsidRDefault="00000000">
      <w:pPr>
        <w:numPr>
          <w:ilvl w:val="0"/>
          <w:numId w:val="1"/>
        </w:numPr>
      </w:pPr>
      <w:r>
        <w:t>Comparateur : comparaison côte à côte jusqu’à 4 véhicules (prix, autonomie, puissance, batterie).</w:t>
      </w:r>
    </w:p>
    <w:p w14:paraId="5AB7D544" w14:textId="77777777" w:rsidR="0033107B" w:rsidRDefault="00000000">
      <w:r>
        <w:br w:type="page"/>
      </w:r>
    </w:p>
    <w:p w14:paraId="597D75BC" w14:textId="77777777" w:rsidR="0033107B" w:rsidRDefault="00000000">
      <w:pPr>
        <w:pStyle w:val="Titre1"/>
      </w:pPr>
      <w:r>
        <w:lastRenderedPageBreak/>
        <w:t>6. Modèle de données</w:t>
      </w:r>
    </w:p>
    <w:tbl>
      <w:tblPr>
        <w:tblStyle w:val="Grilledutableau"/>
        <w:tblW w:w="0" w:type="auto"/>
        <w:jc w:val="center"/>
        <w:tblInd w:w="0" w:type="dxa"/>
        <w:tblLook w:val="04A0" w:firstRow="1" w:lastRow="0" w:firstColumn="1" w:lastColumn="0" w:noHBand="0" w:noVBand="1"/>
      </w:tblPr>
      <w:tblGrid>
        <w:gridCol w:w="933"/>
        <w:gridCol w:w="8484"/>
      </w:tblGrid>
      <w:tr w:rsidR="0033107B" w14:paraId="38318553" w14:textId="77777777">
        <w:trPr>
          <w:cantSplit/>
          <w:tblHeader/>
          <w:jc w:val="center"/>
        </w:trPr>
        <w:tc>
          <w:tcPr>
            <w:tcW w:w="0" w:type="auto"/>
            <w:shd w:val="clear" w:color="auto" w:fill="17365D"/>
            <w:vAlign w:val="center"/>
          </w:tcPr>
          <w:p w14:paraId="3D1A8A95" w14:textId="77777777" w:rsidR="0033107B" w:rsidRDefault="00000000">
            <w:pPr>
              <w:spacing w:before="40" w:after="40"/>
            </w:pPr>
            <w:r>
              <w:rPr>
                <w:b/>
                <w:color w:val="FFFFFF"/>
                <w:sz w:val="19"/>
              </w:rPr>
              <w:t>Entité</w:t>
            </w:r>
          </w:p>
        </w:tc>
        <w:tc>
          <w:tcPr>
            <w:tcW w:w="0" w:type="auto"/>
            <w:shd w:val="clear" w:color="auto" w:fill="17365D"/>
            <w:vAlign w:val="center"/>
          </w:tcPr>
          <w:p w14:paraId="3E435570" w14:textId="77777777" w:rsidR="0033107B" w:rsidRDefault="00000000">
            <w:pPr>
              <w:spacing w:before="40" w:after="40"/>
            </w:pPr>
            <w:r>
              <w:rPr>
                <w:b/>
                <w:color w:val="FFFFFF"/>
                <w:sz w:val="19"/>
              </w:rPr>
              <w:t>Description</w:t>
            </w:r>
          </w:p>
        </w:tc>
      </w:tr>
      <w:tr w:rsidR="0033107B" w14:paraId="2952CA1B" w14:textId="77777777">
        <w:trPr>
          <w:cantSplit/>
          <w:jc w:val="center"/>
        </w:trPr>
        <w:tc>
          <w:tcPr>
            <w:tcW w:w="0" w:type="auto"/>
            <w:vAlign w:val="center"/>
          </w:tcPr>
          <w:p w14:paraId="5ED4A09C" w14:textId="77777777" w:rsidR="0033107B" w:rsidRDefault="00000000">
            <w:pPr>
              <w:spacing w:before="40" w:after="40"/>
            </w:pPr>
            <w:proofErr w:type="gramStart"/>
            <w:r>
              <w:rPr>
                <w:sz w:val="19"/>
              </w:rPr>
              <w:t>utilisateur</w:t>
            </w:r>
            <w:proofErr w:type="gramEnd"/>
          </w:p>
        </w:tc>
        <w:tc>
          <w:tcPr>
            <w:tcW w:w="0" w:type="auto"/>
            <w:vAlign w:val="center"/>
          </w:tcPr>
          <w:p w14:paraId="1E226A40" w14:textId="77777777" w:rsidR="0033107B" w:rsidRDefault="00000000">
            <w:pPr>
              <w:spacing w:before="40" w:after="40"/>
            </w:pPr>
            <w:proofErr w:type="gramStart"/>
            <w:r>
              <w:rPr>
                <w:sz w:val="19"/>
              </w:rPr>
              <w:t>id</w:t>
            </w:r>
            <w:proofErr w:type="gramEnd"/>
            <w:r>
              <w:rPr>
                <w:sz w:val="19"/>
              </w:rPr>
              <w:t>, nom, e-mail, mot de passe (bcrypt), rôle (client/admin), e-mail vérifié, token de réinitialisation</w:t>
            </w:r>
          </w:p>
        </w:tc>
      </w:tr>
      <w:tr w:rsidR="0033107B" w14:paraId="569B9423" w14:textId="77777777">
        <w:trPr>
          <w:cantSplit/>
          <w:jc w:val="center"/>
        </w:trPr>
        <w:tc>
          <w:tcPr>
            <w:tcW w:w="0" w:type="auto"/>
            <w:shd w:val="clear" w:color="auto" w:fill="EAF1F8"/>
            <w:vAlign w:val="center"/>
          </w:tcPr>
          <w:p w14:paraId="682031C4" w14:textId="77777777" w:rsidR="0033107B" w:rsidRDefault="00000000">
            <w:pPr>
              <w:spacing w:before="40" w:after="40"/>
            </w:pPr>
            <w:proofErr w:type="gramStart"/>
            <w:r>
              <w:rPr>
                <w:sz w:val="19"/>
              </w:rPr>
              <w:t>voiture</w:t>
            </w:r>
            <w:proofErr w:type="gramEnd"/>
          </w:p>
        </w:tc>
        <w:tc>
          <w:tcPr>
            <w:tcW w:w="0" w:type="auto"/>
            <w:shd w:val="clear" w:color="auto" w:fill="EAF1F8"/>
            <w:vAlign w:val="center"/>
          </w:tcPr>
          <w:p w14:paraId="362222BE" w14:textId="77777777" w:rsidR="0033107B" w:rsidRDefault="00000000">
            <w:pPr>
              <w:spacing w:before="40" w:after="40"/>
            </w:pPr>
            <w:proofErr w:type="gramStart"/>
            <w:r>
              <w:rPr>
                <w:sz w:val="19"/>
              </w:rPr>
              <w:t>id</w:t>
            </w:r>
            <w:proofErr w:type="gramEnd"/>
            <w:r>
              <w:rPr>
                <w:sz w:val="19"/>
              </w:rPr>
              <w:t>, marque, modèle, année, prix, batterie_kwh, puissance (ch), autonomie (km), image, description, page de détail auto-générée</w:t>
            </w:r>
          </w:p>
        </w:tc>
      </w:tr>
      <w:tr w:rsidR="0033107B" w14:paraId="3C0BE101" w14:textId="77777777">
        <w:trPr>
          <w:cantSplit/>
          <w:jc w:val="center"/>
        </w:trPr>
        <w:tc>
          <w:tcPr>
            <w:tcW w:w="0" w:type="auto"/>
            <w:vAlign w:val="center"/>
          </w:tcPr>
          <w:p w14:paraId="298ED6A3" w14:textId="77777777" w:rsidR="0033107B" w:rsidRDefault="00000000">
            <w:pPr>
              <w:spacing w:before="40" w:after="40"/>
            </w:pPr>
            <w:proofErr w:type="gramStart"/>
            <w:r>
              <w:rPr>
                <w:sz w:val="19"/>
              </w:rPr>
              <w:t>borne</w:t>
            </w:r>
            <w:proofErr w:type="gramEnd"/>
          </w:p>
        </w:tc>
        <w:tc>
          <w:tcPr>
            <w:tcW w:w="0" w:type="auto"/>
            <w:vAlign w:val="center"/>
          </w:tcPr>
          <w:p w14:paraId="67CCEF79" w14:textId="77777777" w:rsidR="0033107B" w:rsidRDefault="00000000">
            <w:pPr>
              <w:spacing w:before="40" w:after="40"/>
            </w:pPr>
            <w:proofErr w:type="gramStart"/>
            <w:r>
              <w:rPr>
                <w:sz w:val="19"/>
              </w:rPr>
              <w:t>id</w:t>
            </w:r>
            <w:proofErr w:type="gramEnd"/>
            <w:r>
              <w:rPr>
                <w:sz w:val="19"/>
              </w:rPr>
              <w:t>, nom, puissance_kw, prix, description, image</w:t>
            </w:r>
          </w:p>
        </w:tc>
      </w:tr>
      <w:tr w:rsidR="0033107B" w14:paraId="5F8BC6DB" w14:textId="77777777">
        <w:trPr>
          <w:cantSplit/>
          <w:jc w:val="center"/>
        </w:trPr>
        <w:tc>
          <w:tcPr>
            <w:tcW w:w="0" w:type="auto"/>
            <w:shd w:val="clear" w:color="auto" w:fill="EAF1F8"/>
            <w:vAlign w:val="center"/>
          </w:tcPr>
          <w:p w14:paraId="2EC3BA5B" w14:textId="77777777" w:rsidR="0033107B" w:rsidRDefault="00000000">
            <w:pPr>
              <w:spacing w:before="40" w:after="40"/>
            </w:pPr>
            <w:proofErr w:type="gramStart"/>
            <w:r>
              <w:rPr>
                <w:sz w:val="19"/>
              </w:rPr>
              <w:t>réservation</w:t>
            </w:r>
            <w:proofErr w:type="gramEnd"/>
          </w:p>
        </w:tc>
        <w:tc>
          <w:tcPr>
            <w:tcW w:w="0" w:type="auto"/>
            <w:shd w:val="clear" w:color="auto" w:fill="EAF1F8"/>
            <w:vAlign w:val="center"/>
          </w:tcPr>
          <w:p w14:paraId="25D10A7B" w14:textId="77777777" w:rsidR="0033107B" w:rsidRDefault="00000000">
            <w:pPr>
              <w:spacing w:before="40" w:after="40"/>
            </w:pPr>
            <w:proofErr w:type="gramStart"/>
            <w:r>
              <w:rPr>
                <w:sz w:val="19"/>
              </w:rPr>
              <w:t>id</w:t>
            </w:r>
            <w:proofErr w:type="gramEnd"/>
            <w:r>
              <w:rPr>
                <w:sz w:val="19"/>
              </w:rPr>
              <w:t>, id_utilisateur, id_voiture, date, heure_début, heure_fin, statut, date de création</w:t>
            </w:r>
          </w:p>
        </w:tc>
      </w:tr>
    </w:tbl>
    <w:p w14:paraId="1058A5EA" w14:textId="77777777" w:rsidR="0033107B" w:rsidRDefault="00000000">
      <w:pPr>
        <w:spacing w:before="160" w:after="100"/>
        <w:jc w:val="center"/>
      </w:pPr>
      <w:r>
        <w:rPr>
          <w:i/>
          <w:color w:val="5B6573"/>
          <w:sz w:val="19"/>
        </w:rPr>
        <w:t>Tableau 2 — Entités du modèle de données</w:t>
      </w:r>
    </w:p>
    <w:p w14:paraId="33E1BA21" w14:textId="77777777" w:rsidR="0033107B" w:rsidRDefault="00000000">
      <w:r>
        <w:br w:type="page"/>
      </w:r>
    </w:p>
    <w:p w14:paraId="75AE5FB3" w14:textId="77777777" w:rsidR="0033107B" w:rsidRDefault="00000000">
      <w:pPr>
        <w:pStyle w:val="Titre1"/>
      </w:pPr>
      <w:r>
        <w:lastRenderedPageBreak/>
        <w:t>7. Tarifs des véhicules (§7.1)</w:t>
      </w:r>
    </w:p>
    <w:tbl>
      <w:tblPr>
        <w:tblStyle w:val="Grilledutableau"/>
        <w:tblW w:w="3491" w:type="dxa"/>
        <w:jc w:val="center"/>
        <w:tblInd w:w="0" w:type="dxa"/>
        <w:tblLook w:val="04A0" w:firstRow="1" w:lastRow="0" w:firstColumn="1" w:lastColumn="0" w:noHBand="0" w:noVBand="1"/>
      </w:tblPr>
      <w:tblGrid>
        <w:gridCol w:w="2406"/>
        <w:gridCol w:w="1085"/>
      </w:tblGrid>
      <w:tr w:rsidR="0033107B" w14:paraId="741565AE" w14:textId="77777777" w:rsidTr="00AA3E3D">
        <w:trPr>
          <w:cantSplit/>
          <w:trHeight w:val="398"/>
          <w:tblHeader/>
          <w:jc w:val="center"/>
        </w:trPr>
        <w:tc>
          <w:tcPr>
            <w:tcW w:w="0" w:type="auto"/>
            <w:shd w:val="clear" w:color="auto" w:fill="17365D"/>
            <w:vAlign w:val="center"/>
          </w:tcPr>
          <w:p w14:paraId="3D9A3C74" w14:textId="77777777" w:rsidR="0033107B" w:rsidRDefault="00000000">
            <w:pPr>
              <w:spacing w:before="40" w:after="40"/>
            </w:pPr>
            <w:r>
              <w:rPr>
                <w:b/>
                <w:color w:val="FFFFFF"/>
                <w:sz w:val="19"/>
              </w:rPr>
              <w:t>Véhicule</w:t>
            </w:r>
          </w:p>
        </w:tc>
        <w:tc>
          <w:tcPr>
            <w:tcW w:w="0" w:type="auto"/>
            <w:shd w:val="clear" w:color="auto" w:fill="17365D"/>
            <w:vAlign w:val="center"/>
          </w:tcPr>
          <w:p w14:paraId="610E13AB" w14:textId="77777777" w:rsidR="0033107B" w:rsidRDefault="00000000">
            <w:pPr>
              <w:spacing w:before="40" w:after="40"/>
            </w:pPr>
            <w:r>
              <w:rPr>
                <w:b/>
                <w:color w:val="FFFFFF"/>
                <w:sz w:val="19"/>
              </w:rPr>
              <w:t>Prix (DT)</w:t>
            </w:r>
          </w:p>
        </w:tc>
      </w:tr>
      <w:tr w:rsidR="0033107B" w14:paraId="10E4ED21" w14:textId="77777777" w:rsidTr="00AA3E3D">
        <w:trPr>
          <w:cantSplit/>
          <w:trHeight w:val="389"/>
          <w:jc w:val="center"/>
        </w:trPr>
        <w:tc>
          <w:tcPr>
            <w:tcW w:w="0" w:type="auto"/>
            <w:vAlign w:val="center"/>
          </w:tcPr>
          <w:p w14:paraId="73EAA6E3" w14:textId="77777777" w:rsidR="0033107B" w:rsidRDefault="00000000">
            <w:pPr>
              <w:spacing w:before="40" w:after="40"/>
            </w:pPr>
            <w:r>
              <w:rPr>
                <w:sz w:val="19"/>
              </w:rPr>
              <w:t>Audi Q8 e-tron</w:t>
            </w:r>
          </w:p>
        </w:tc>
        <w:tc>
          <w:tcPr>
            <w:tcW w:w="0" w:type="auto"/>
            <w:vAlign w:val="center"/>
          </w:tcPr>
          <w:p w14:paraId="0C115B36" w14:textId="77777777" w:rsidR="0033107B" w:rsidRDefault="00000000">
            <w:pPr>
              <w:spacing w:before="40" w:after="40"/>
            </w:pPr>
            <w:r>
              <w:rPr>
                <w:sz w:val="19"/>
              </w:rPr>
              <w:t>239 000</w:t>
            </w:r>
          </w:p>
        </w:tc>
      </w:tr>
      <w:tr w:rsidR="0033107B" w14:paraId="1C87D193" w14:textId="77777777" w:rsidTr="00AA3E3D">
        <w:trPr>
          <w:cantSplit/>
          <w:trHeight w:val="398"/>
          <w:jc w:val="center"/>
        </w:trPr>
        <w:tc>
          <w:tcPr>
            <w:tcW w:w="0" w:type="auto"/>
            <w:shd w:val="clear" w:color="auto" w:fill="EAF1F8"/>
            <w:vAlign w:val="center"/>
          </w:tcPr>
          <w:p w14:paraId="3969BB8B" w14:textId="77777777" w:rsidR="0033107B" w:rsidRDefault="00000000">
            <w:pPr>
              <w:spacing w:before="40" w:after="40"/>
            </w:pPr>
            <w:r>
              <w:rPr>
                <w:sz w:val="19"/>
              </w:rPr>
              <w:t>BMW iX</w:t>
            </w:r>
          </w:p>
        </w:tc>
        <w:tc>
          <w:tcPr>
            <w:tcW w:w="0" w:type="auto"/>
            <w:shd w:val="clear" w:color="auto" w:fill="EAF1F8"/>
            <w:vAlign w:val="center"/>
          </w:tcPr>
          <w:p w14:paraId="284C91F3" w14:textId="77777777" w:rsidR="0033107B" w:rsidRDefault="00000000">
            <w:pPr>
              <w:spacing w:before="40" w:after="40"/>
            </w:pPr>
            <w:r>
              <w:rPr>
                <w:sz w:val="19"/>
              </w:rPr>
              <w:t>265 000</w:t>
            </w:r>
          </w:p>
        </w:tc>
      </w:tr>
      <w:tr w:rsidR="0033107B" w14:paraId="506E7BD2" w14:textId="77777777" w:rsidTr="00AA3E3D">
        <w:trPr>
          <w:cantSplit/>
          <w:trHeight w:val="389"/>
          <w:jc w:val="center"/>
        </w:trPr>
        <w:tc>
          <w:tcPr>
            <w:tcW w:w="0" w:type="auto"/>
            <w:vAlign w:val="center"/>
          </w:tcPr>
          <w:p w14:paraId="217FB405" w14:textId="77777777" w:rsidR="0033107B" w:rsidRDefault="00000000">
            <w:pPr>
              <w:spacing w:before="40" w:after="40"/>
            </w:pPr>
            <w:r>
              <w:rPr>
                <w:sz w:val="19"/>
              </w:rPr>
              <w:t>BYD Atto 3</w:t>
            </w:r>
          </w:p>
        </w:tc>
        <w:tc>
          <w:tcPr>
            <w:tcW w:w="0" w:type="auto"/>
            <w:vAlign w:val="center"/>
          </w:tcPr>
          <w:p w14:paraId="3B29DF76" w14:textId="77777777" w:rsidR="0033107B" w:rsidRDefault="00000000">
            <w:pPr>
              <w:spacing w:before="40" w:after="40"/>
            </w:pPr>
            <w:r>
              <w:rPr>
                <w:sz w:val="19"/>
              </w:rPr>
              <w:t>149 000</w:t>
            </w:r>
          </w:p>
        </w:tc>
      </w:tr>
      <w:tr w:rsidR="0033107B" w14:paraId="2C77F326" w14:textId="77777777" w:rsidTr="00AA3E3D">
        <w:trPr>
          <w:cantSplit/>
          <w:trHeight w:val="398"/>
          <w:jc w:val="center"/>
        </w:trPr>
        <w:tc>
          <w:tcPr>
            <w:tcW w:w="0" w:type="auto"/>
            <w:shd w:val="clear" w:color="auto" w:fill="EAF1F8"/>
            <w:vAlign w:val="center"/>
          </w:tcPr>
          <w:p w14:paraId="39910BD8" w14:textId="77777777" w:rsidR="0033107B" w:rsidRDefault="00000000">
            <w:pPr>
              <w:spacing w:before="40" w:after="40"/>
            </w:pPr>
            <w:r>
              <w:rPr>
                <w:sz w:val="19"/>
              </w:rPr>
              <w:t>BYD Dolphin</w:t>
            </w:r>
          </w:p>
        </w:tc>
        <w:tc>
          <w:tcPr>
            <w:tcW w:w="0" w:type="auto"/>
            <w:shd w:val="clear" w:color="auto" w:fill="EAF1F8"/>
            <w:vAlign w:val="center"/>
          </w:tcPr>
          <w:p w14:paraId="0C802E2C" w14:textId="77777777" w:rsidR="0033107B" w:rsidRDefault="00000000">
            <w:pPr>
              <w:spacing w:before="40" w:after="40"/>
            </w:pPr>
            <w:r>
              <w:rPr>
                <w:sz w:val="19"/>
              </w:rPr>
              <w:t>89 000</w:t>
            </w:r>
          </w:p>
        </w:tc>
      </w:tr>
      <w:tr w:rsidR="0033107B" w14:paraId="3BFB9C2D" w14:textId="77777777" w:rsidTr="00AA3E3D">
        <w:trPr>
          <w:cantSplit/>
          <w:trHeight w:val="389"/>
          <w:jc w:val="center"/>
        </w:trPr>
        <w:tc>
          <w:tcPr>
            <w:tcW w:w="0" w:type="auto"/>
            <w:vAlign w:val="center"/>
          </w:tcPr>
          <w:p w14:paraId="10B7D63E" w14:textId="77777777" w:rsidR="0033107B" w:rsidRDefault="00000000">
            <w:pPr>
              <w:spacing w:before="40" w:after="40"/>
            </w:pPr>
            <w:r>
              <w:rPr>
                <w:sz w:val="19"/>
              </w:rPr>
              <w:t>Geely EX5</w:t>
            </w:r>
          </w:p>
        </w:tc>
        <w:tc>
          <w:tcPr>
            <w:tcW w:w="0" w:type="auto"/>
            <w:vAlign w:val="center"/>
          </w:tcPr>
          <w:p w14:paraId="77A2CF67" w14:textId="77777777" w:rsidR="0033107B" w:rsidRDefault="00000000">
            <w:pPr>
              <w:spacing w:before="40" w:after="40"/>
            </w:pPr>
            <w:r>
              <w:rPr>
                <w:sz w:val="19"/>
              </w:rPr>
              <w:t>79 000</w:t>
            </w:r>
          </w:p>
        </w:tc>
      </w:tr>
      <w:tr w:rsidR="0033107B" w14:paraId="68D41928" w14:textId="77777777" w:rsidTr="00AA3E3D">
        <w:trPr>
          <w:cantSplit/>
          <w:trHeight w:val="398"/>
          <w:jc w:val="center"/>
        </w:trPr>
        <w:tc>
          <w:tcPr>
            <w:tcW w:w="0" w:type="auto"/>
            <w:shd w:val="clear" w:color="auto" w:fill="EAF1F8"/>
            <w:vAlign w:val="center"/>
          </w:tcPr>
          <w:p w14:paraId="3EA34AA2" w14:textId="77777777" w:rsidR="0033107B" w:rsidRDefault="00000000">
            <w:pPr>
              <w:spacing w:before="40" w:after="40"/>
            </w:pPr>
            <w:r>
              <w:rPr>
                <w:sz w:val="19"/>
              </w:rPr>
              <w:t>Kia EV6</w:t>
            </w:r>
          </w:p>
        </w:tc>
        <w:tc>
          <w:tcPr>
            <w:tcW w:w="0" w:type="auto"/>
            <w:shd w:val="clear" w:color="auto" w:fill="EAF1F8"/>
            <w:vAlign w:val="center"/>
          </w:tcPr>
          <w:p w14:paraId="1972EBFD" w14:textId="77777777" w:rsidR="0033107B" w:rsidRDefault="00000000">
            <w:pPr>
              <w:spacing w:before="40" w:after="40"/>
            </w:pPr>
            <w:r>
              <w:rPr>
                <w:sz w:val="19"/>
              </w:rPr>
              <w:t>159 000</w:t>
            </w:r>
          </w:p>
        </w:tc>
      </w:tr>
      <w:tr w:rsidR="0033107B" w14:paraId="1B8FCF66" w14:textId="77777777" w:rsidTr="00AA3E3D">
        <w:trPr>
          <w:cantSplit/>
          <w:trHeight w:val="389"/>
          <w:jc w:val="center"/>
        </w:trPr>
        <w:tc>
          <w:tcPr>
            <w:tcW w:w="0" w:type="auto"/>
            <w:vAlign w:val="center"/>
          </w:tcPr>
          <w:p w14:paraId="2BD601FA" w14:textId="77777777" w:rsidR="0033107B" w:rsidRDefault="00000000">
            <w:pPr>
              <w:spacing w:before="40" w:after="40"/>
            </w:pPr>
            <w:r>
              <w:rPr>
                <w:sz w:val="19"/>
              </w:rPr>
              <w:t>Mercedes Classe C</w:t>
            </w:r>
          </w:p>
        </w:tc>
        <w:tc>
          <w:tcPr>
            <w:tcW w:w="0" w:type="auto"/>
            <w:vAlign w:val="center"/>
          </w:tcPr>
          <w:p w14:paraId="4C16A39E" w14:textId="77777777" w:rsidR="0033107B" w:rsidRDefault="00000000">
            <w:pPr>
              <w:spacing w:before="40" w:after="40"/>
            </w:pPr>
            <w:r>
              <w:rPr>
                <w:sz w:val="19"/>
              </w:rPr>
              <w:t>289 000</w:t>
            </w:r>
          </w:p>
        </w:tc>
      </w:tr>
      <w:tr w:rsidR="0033107B" w14:paraId="48265960" w14:textId="77777777" w:rsidTr="00AA3E3D">
        <w:trPr>
          <w:cantSplit/>
          <w:trHeight w:val="398"/>
          <w:jc w:val="center"/>
        </w:trPr>
        <w:tc>
          <w:tcPr>
            <w:tcW w:w="0" w:type="auto"/>
            <w:shd w:val="clear" w:color="auto" w:fill="EAF1F8"/>
            <w:vAlign w:val="center"/>
          </w:tcPr>
          <w:p w14:paraId="77143E37" w14:textId="77777777" w:rsidR="0033107B" w:rsidRDefault="00000000">
            <w:pPr>
              <w:spacing w:before="40" w:after="40"/>
            </w:pPr>
            <w:r>
              <w:rPr>
                <w:sz w:val="19"/>
              </w:rPr>
              <w:t>Mercedes EQC</w:t>
            </w:r>
          </w:p>
        </w:tc>
        <w:tc>
          <w:tcPr>
            <w:tcW w:w="0" w:type="auto"/>
            <w:shd w:val="clear" w:color="auto" w:fill="EAF1F8"/>
            <w:vAlign w:val="center"/>
          </w:tcPr>
          <w:p w14:paraId="5EA3ACBB" w14:textId="77777777" w:rsidR="0033107B" w:rsidRDefault="00000000">
            <w:pPr>
              <w:spacing w:before="40" w:after="40"/>
            </w:pPr>
            <w:r>
              <w:rPr>
                <w:sz w:val="19"/>
              </w:rPr>
              <w:t>219 000</w:t>
            </w:r>
          </w:p>
        </w:tc>
      </w:tr>
      <w:tr w:rsidR="0033107B" w14:paraId="3947AFFB" w14:textId="77777777" w:rsidTr="00AA3E3D">
        <w:trPr>
          <w:cantSplit/>
          <w:trHeight w:val="389"/>
          <w:jc w:val="center"/>
        </w:trPr>
        <w:tc>
          <w:tcPr>
            <w:tcW w:w="0" w:type="auto"/>
            <w:vAlign w:val="center"/>
          </w:tcPr>
          <w:p w14:paraId="023F90BE" w14:textId="77777777" w:rsidR="0033107B" w:rsidRDefault="00000000">
            <w:pPr>
              <w:spacing w:before="40" w:after="40"/>
            </w:pPr>
            <w:r>
              <w:rPr>
                <w:sz w:val="19"/>
              </w:rPr>
              <w:t>MG4</w:t>
            </w:r>
          </w:p>
        </w:tc>
        <w:tc>
          <w:tcPr>
            <w:tcW w:w="0" w:type="auto"/>
            <w:vAlign w:val="center"/>
          </w:tcPr>
          <w:p w14:paraId="5BA08CD5" w14:textId="77777777" w:rsidR="0033107B" w:rsidRDefault="00000000">
            <w:pPr>
              <w:spacing w:before="40" w:after="40"/>
            </w:pPr>
            <w:r>
              <w:rPr>
                <w:sz w:val="19"/>
              </w:rPr>
              <w:t>99 000</w:t>
            </w:r>
          </w:p>
        </w:tc>
      </w:tr>
      <w:tr w:rsidR="0033107B" w14:paraId="33D9D613" w14:textId="77777777" w:rsidTr="00AA3E3D">
        <w:trPr>
          <w:cantSplit/>
          <w:trHeight w:val="398"/>
          <w:jc w:val="center"/>
        </w:trPr>
        <w:tc>
          <w:tcPr>
            <w:tcW w:w="0" w:type="auto"/>
            <w:shd w:val="clear" w:color="auto" w:fill="EAF1F8"/>
            <w:vAlign w:val="center"/>
          </w:tcPr>
          <w:p w14:paraId="0E37108B" w14:textId="77777777" w:rsidR="0033107B" w:rsidRDefault="00000000">
            <w:pPr>
              <w:spacing w:before="40" w:after="40"/>
            </w:pPr>
            <w:r>
              <w:rPr>
                <w:sz w:val="19"/>
              </w:rPr>
              <w:t>Peugeot e-208</w:t>
            </w:r>
          </w:p>
        </w:tc>
        <w:tc>
          <w:tcPr>
            <w:tcW w:w="0" w:type="auto"/>
            <w:shd w:val="clear" w:color="auto" w:fill="EAF1F8"/>
            <w:vAlign w:val="center"/>
          </w:tcPr>
          <w:p w14:paraId="71826E99" w14:textId="77777777" w:rsidR="0033107B" w:rsidRDefault="00000000">
            <w:pPr>
              <w:spacing w:before="40" w:after="40"/>
            </w:pPr>
            <w:r>
              <w:rPr>
                <w:sz w:val="19"/>
              </w:rPr>
              <w:t>109 000</w:t>
            </w:r>
          </w:p>
        </w:tc>
      </w:tr>
      <w:tr w:rsidR="0033107B" w14:paraId="6281616B" w14:textId="77777777" w:rsidTr="00AA3E3D">
        <w:trPr>
          <w:cantSplit/>
          <w:trHeight w:val="389"/>
          <w:jc w:val="center"/>
        </w:trPr>
        <w:tc>
          <w:tcPr>
            <w:tcW w:w="0" w:type="auto"/>
            <w:vAlign w:val="center"/>
          </w:tcPr>
          <w:p w14:paraId="46F65F5C" w14:textId="77777777" w:rsidR="0033107B" w:rsidRDefault="00000000">
            <w:pPr>
              <w:spacing w:before="40" w:after="40"/>
            </w:pPr>
            <w:r>
              <w:rPr>
                <w:sz w:val="19"/>
              </w:rPr>
              <w:t>Porsche Taycan</w:t>
            </w:r>
          </w:p>
        </w:tc>
        <w:tc>
          <w:tcPr>
            <w:tcW w:w="0" w:type="auto"/>
            <w:vAlign w:val="center"/>
          </w:tcPr>
          <w:p w14:paraId="74B518B2" w14:textId="77777777" w:rsidR="0033107B" w:rsidRDefault="00000000">
            <w:pPr>
              <w:spacing w:before="40" w:after="40"/>
            </w:pPr>
            <w:r>
              <w:rPr>
                <w:sz w:val="19"/>
              </w:rPr>
              <w:t>359 000</w:t>
            </w:r>
          </w:p>
        </w:tc>
      </w:tr>
      <w:tr w:rsidR="0033107B" w14:paraId="3B0BA480" w14:textId="77777777" w:rsidTr="00AA3E3D">
        <w:trPr>
          <w:cantSplit/>
          <w:trHeight w:val="398"/>
          <w:jc w:val="center"/>
        </w:trPr>
        <w:tc>
          <w:tcPr>
            <w:tcW w:w="0" w:type="auto"/>
            <w:shd w:val="clear" w:color="auto" w:fill="EAF1F8"/>
            <w:vAlign w:val="center"/>
          </w:tcPr>
          <w:p w14:paraId="18833059" w14:textId="77777777" w:rsidR="0033107B" w:rsidRDefault="00000000">
            <w:pPr>
              <w:spacing w:before="40" w:after="40"/>
            </w:pPr>
            <w:r>
              <w:rPr>
                <w:sz w:val="19"/>
              </w:rPr>
              <w:t>Tesla Model 3</w:t>
            </w:r>
          </w:p>
        </w:tc>
        <w:tc>
          <w:tcPr>
            <w:tcW w:w="0" w:type="auto"/>
            <w:shd w:val="clear" w:color="auto" w:fill="EAF1F8"/>
            <w:vAlign w:val="center"/>
          </w:tcPr>
          <w:p w14:paraId="7BE27E13" w14:textId="77777777" w:rsidR="0033107B" w:rsidRDefault="00000000">
            <w:pPr>
              <w:spacing w:before="40" w:after="40"/>
            </w:pPr>
            <w:r>
              <w:rPr>
                <w:sz w:val="19"/>
              </w:rPr>
              <w:t>189 000</w:t>
            </w:r>
          </w:p>
        </w:tc>
      </w:tr>
      <w:tr w:rsidR="0033107B" w14:paraId="54B2679E" w14:textId="77777777" w:rsidTr="00AA3E3D">
        <w:trPr>
          <w:cantSplit/>
          <w:trHeight w:val="389"/>
          <w:jc w:val="center"/>
        </w:trPr>
        <w:tc>
          <w:tcPr>
            <w:tcW w:w="0" w:type="auto"/>
            <w:vAlign w:val="center"/>
          </w:tcPr>
          <w:p w14:paraId="48B2973E" w14:textId="77777777" w:rsidR="0033107B" w:rsidRDefault="00000000">
            <w:pPr>
              <w:spacing w:before="40" w:after="40"/>
            </w:pPr>
            <w:r>
              <w:rPr>
                <w:sz w:val="19"/>
              </w:rPr>
              <w:t>Tesla Model S Plaid</w:t>
            </w:r>
          </w:p>
        </w:tc>
        <w:tc>
          <w:tcPr>
            <w:tcW w:w="0" w:type="auto"/>
            <w:vAlign w:val="center"/>
          </w:tcPr>
          <w:p w14:paraId="06611013" w14:textId="77777777" w:rsidR="0033107B" w:rsidRDefault="00000000">
            <w:pPr>
              <w:spacing w:before="40" w:after="40"/>
            </w:pPr>
            <w:r>
              <w:rPr>
                <w:sz w:val="19"/>
              </w:rPr>
              <w:t>459 000</w:t>
            </w:r>
          </w:p>
        </w:tc>
      </w:tr>
      <w:tr w:rsidR="0033107B" w14:paraId="747ECFE8" w14:textId="77777777" w:rsidTr="00AA3E3D">
        <w:trPr>
          <w:cantSplit/>
          <w:trHeight w:val="398"/>
          <w:jc w:val="center"/>
        </w:trPr>
        <w:tc>
          <w:tcPr>
            <w:tcW w:w="0" w:type="auto"/>
            <w:shd w:val="clear" w:color="auto" w:fill="EAF1F8"/>
            <w:vAlign w:val="center"/>
          </w:tcPr>
          <w:p w14:paraId="5B3DF383" w14:textId="77777777" w:rsidR="0033107B" w:rsidRDefault="00000000">
            <w:pPr>
              <w:spacing w:before="40" w:after="40"/>
            </w:pPr>
            <w:r>
              <w:rPr>
                <w:sz w:val="19"/>
              </w:rPr>
              <w:t>Toyota bZ4X</w:t>
            </w:r>
          </w:p>
        </w:tc>
        <w:tc>
          <w:tcPr>
            <w:tcW w:w="0" w:type="auto"/>
            <w:shd w:val="clear" w:color="auto" w:fill="EAF1F8"/>
            <w:vAlign w:val="center"/>
          </w:tcPr>
          <w:p w14:paraId="72B3BDA1" w14:textId="77777777" w:rsidR="0033107B" w:rsidRDefault="00000000">
            <w:pPr>
              <w:spacing w:before="40" w:after="40"/>
            </w:pPr>
            <w:r>
              <w:rPr>
                <w:sz w:val="19"/>
              </w:rPr>
              <w:t>169 000</w:t>
            </w:r>
          </w:p>
        </w:tc>
      </w:tr>
    </w:tbl>
    <w:p w14:paraId="00A20D21" w14:textId="18AEC913" w:rsidR="0033107B" w:rsidRDefault="00000000">
      <w:pPr>
        <w:spacing w:before="160" w:after="100"/>
        <w:jc w:val="center"/>
      </w:pPr>
      <w:r>
        <w:rPr>
          <w:i/>
          <w:color w:val="5B6573"/>
          <w:sz w:val="19"/>
        </w:rPr>
        <w:t xml:space="preserve">Tableau 3 — Grille tarifaire des véhicules </w:t>
      </w:r>
    </w:p>
    <w:p w14:paraId="63DE5A0B" w14:textId="77777777" w:rsidR="0033107B" w:rsidRDefault="00000000">
      <w:r>
        <w:br w:type="page"/>
      </w:r>
    </w:p>
    <w:p w14:paraId="64313488" w14:textId="77777777" w:rsidR="0033107B" w:rsidRDefault="00000000">
      <w:pPr>
        <w:pStyle w:val="Titre1"/>
      </w:pPr>
      <w:r>
        <w:lastRenderedPageBreak/>
        <w:t>8. Évolutions futures (§9)</w:t>
      </w:r>
    </w:p>
    <w:p w14:paraId="32885C2D" w14:textId="0F2CADF4" w:rsidR="0033107B" w:rsidRDefault="00000000">
      <w:pPr>
        <w:numPr>
          <w:ilvl w:val="0"/>
          <w:numId w:val="1"/>
        </w:numPr>
      </w:pPr>
      <w:r>
        <w:t>Paiement en ligne / réservation payante.</w:t>
      </w:r>
    </w:p>
    <w:p w14:paraId="3444F55A" w14:textId="77777777" w:rsidR="0033107B" w:rsidRDefault="00000000">
      <w:pPr>
        <w:numPr>
          <w:ilvl w:val="0"/>
          <w:numId w:val="1"/>
        </w:numPr>
      </w:pPr>
      <w:r>
        <w:t>Espace de commande et suivi de livraison.</w:t>
      </w:r>
    </w:p>
    <w:p w14:paraId="548550B7" w14:textId="77777777" w:rsidR="0033107B" w:rsidRDefault="00000000">
      <w:pPr>
        <w:numPr>
          <w:ilvl w:val="0"/>
          <w:numId w:val="1"/>
        </w:numPr>
      </w:pPr>
      <w:r>
        <w:t>Application mobile compagnon.</w:t>
      </w:r>
    </w:p>
    <w:p w14:paraId="19766036" w14:textId="43B0E705" w:rsidR="0033107B" w:rsidRDefault="00000000">
      <w:pPr>
        <w:numPr>
          <w:ilvl w:val="0"/>
          <w:numId w:val="1"/>
        </w:numPr>
      </w:pPr>
      <w:r>
        <w:t>Version bilingue (français / anglais).</w:t>
      </w:r>
    </w:p>
    <w:p w14:paraId="6D55C863" w14:textId="0E28A81A" w:rsidR="0033107B" w:rsidRDefault="00AA3E3D">
      <w:pPr>
        <w:numPr>
          <w:ilvl w:val="0"/>
          <w:numId w:val="1"/>
        </w:numPr>
      </w:pPr>
      <w:r>
        <w:t>Système d'avis et de notes clients.</w:t>
      </w:r>
    </w:p>
    <w:p w14:paraId="0EF576D4" w14:textId="61C3C382" w:rsidR="0033107B" w:rsidRDefault="00AA3E3D">
      <w:pPr>
        <w:numPr>
          <w:ilvl w:val="0"/>
          <w:numId w:val="1"/>
        </w:numPr>
      </w:pPr>
      <w:r>
        <w:t>Intégration d'un module de financement.</w:t>
      </w:r>
    </w:p>
    <w:p w14:paraId="79DC560A" w14:textId="77777777" w:rsidR="0033107B" w:rsidRDefault="00000000">
      <w:r>
        <w:br w:type="page"/>
      </w:r>
    </w:p>
    <w:p w14:paraId="14DDB239" w14:textId="77777777" w:rsidR="0033107B" w:rsidRDefault="00000000">
      <w:pPr>
        <w:pStyle w:val="Titre1"/>
      </w:pPr>
      <w:r>
        <w:lastRenderedPageBreak/>
        <w:t>9. Technologies</w:t>
      </w:r>
    </w:p>
    <w:p w14:paraId="180B0076" w14:textId="2FA74AE2" w:rsidR="0033107B" w:rsidRDefault="00000000">
      <w:pPr>
        <w:numPr>
          <w:ilvl w:val="0"/>
          <w:numId w:val="1"/>
        </w:numPr>
      </w:pPr>
      <w:r>
        <w:t>PHP 8 (MySQL, programmation procédurale).</w:t>
      </w:r>
    </w:p>
    <w:p w14:paraId="791D7AD7" w14:textId="77777777" w:rsidR="0033107B" w:rsidRDefault="00000000">
      <w:pPr>
        <w:numPr>
          <w:ilvl w:val="0"/>
          <w:numId w:val="1"/>
        </w:numPr>
      </w:pPr>
      <w:r>
        <w:t>MySQL / MariaDB (XAMPP).</w:t>
      </w:r>
    </w:p>
    <w:p w14:paraId="7AFE9159" w14:textId="77777777" w:rsidR="0033107B" w:rsidRDefault="00000000">
      <w:pPr>
        <w:numPr>
          <w:ilvl w:val="0"/>
          <w:numId w:val="1"/>
        </w:numPr>
      </w:pPr>
      <w:r>
        <w:t>Apache (pile XAMPP).</w:t>
      </w:r>
    </w:p>
    <w:p w14:paraId="131AFE4B" w14:textId="0A7159B2" w:rsidR="0033107B" w:rsidRDefault="00000000">
      <w:pPr>
        <w:numPr>
          <w:ilvl w:val="0"/>
          <w:numId w:val="1"/>
        </w:numPr>
      </w:pPr>
      <w:r>
        <w:t>HTML5 sémantique, CSS3 (variables, grid/flexbox, responsive), JavaScript vanilla.</w:t>
      </w:r>
    </w:p>
    <w:p w14:paraId="0D9A3993" w14:textId="77777777" w:rsidR="0033107B" w:rsidRDefault="00000000">
      <w:pPr>
        <w:numPr>
          <w:ilvl w:val="0"/>
          <w:numId w:val="1"/>
        </w:numPr>
      </w:pPr>
      <w:r>
        <w:t>Chart.js 4.4.7 (statistiques).</w:t>
      </w:r>
    </w:p>
    <w:p w14:paraId="709F63F6" w14:textId="77777777" w:rsidR="0033107B" w:rsidRDefault="00000000">
      <w:pPr>
        <w:numPr>
          <w:ilvl w:val="0"/>
          <w:numId w:val="1"/>
        </w:numPr>
      </w:pPr>
      <w:r>
        <w:t>Leaflet 1.9.4 + OpenStreetMap (page contact).</w:t>
      </w:r>
    </w:p>
    <w:p w14:paraId="2DCAD0F9" w14:textId="77777777" w:rsidR="0033107B" w:rsidRDefault="00000000">
      <w:pPr>
        <w:numPr>
          <w:ilvl w:val="0"/>
          <w:numId w:val="1"/>
        </w:numPr>
      </w:pPr>
      <w:r>
        <w:t>iCalendar (RFC 5545) pour l'export .ics.</w:t>
      </w:r>
    </w:p>
    <w:p w14:paraId="58BFBCFE" w14:textId="77777777" w:rsidR="0033107B" w:rsidRDefault="00000000">
      <w:pPr>
        <w:numPr>
          <w:ilvl w:val="0"/>
          <w:numId w:val="1"/>
        </w:numPr>
      </w:pPr>
      <w:r>
        <w:t>Google Fonts (Cormorant Garamond / DM Sans).</w:t>
      </w:r>
    </w:p>
    <w:sectPr w:rsidR="0033107B">
      <w:headerReference w:type="default" r:id="rId7"/>
      <w:footerReference w:type="default" r:id="rId8"/>
      <w:pgSz w:w="11906" w:h="16838"/>
      <w:pgMar w:top="1247" w:right="1247" w:bottom="1134"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D37AC" w14:textId="77777777" w:rsidR="005E4B84" w:rsidRDefault="005E4B84">
      <w:pPr>
        <w:spacing w:after="0" w:line="240" w:lineRule="auto"/>
      </w:pPr>
      <w:r>
        <w:separator/>
      </w:r>
    </w:p>
  </w:endnote>
  <w:endnote w:type="continuationSeparator" w:id="0">
    <w:p w14:paraId="30347E25" w14:textId="77777777" w:rsidR="005E4B84" w:rsidRDefault="005E4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4506" w14:textId="5898B9EB" w:rsidR="0033107B" w:rsidRDefault="00000000">
    <w:pPr>
      <w:spacing w:before="120"/>
      <w:jc w:val="center"/>
    </w:pPr>
    <w:r>
      <w:rPr>
        <w:color w:val="5B6573"/>
        <w:sz w:val="17"/>
      </w:rPr>
      <w:t xml:space="preserve">EcoDrive — Cahier des charges | Page </w:t>
    </w:r>
    <w:r>
      <w:fldChar w:fldCharType="begin"/>
    </w:r>
    <w:r>
      <w:instrText xml:space="preserve"> PAGE </w:instrText>
    </w:r>
    <w:r w:rsidR="00067C4E">
      <w:fldChar w:fldCharType="separate"/>
    </w:r>
    <w:r w:rsidR="00067C4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FE8AA" w14:textId="77777777" w:rsidR="005E4B84" w:rsidRDefault="005E4B84">
      <w:pPr>
        <w:spacing w:after="0" w:line="240" w:lineRule="auto"/>
      </w:pPr>
      <w:r>
        <w:separator/>
      </w:r>
    </w:p>
  </w:footnote>
  <w:footnote w:type="continuationSeparator" w:id="0">
    <w:p w14:paraId="53AD8670" w14:textId="77777777" w:rsidR="005E4B84" w:rsidRDefault="005E4B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43F9F" w14:textId="77777777" w:rsidR="0033107B" w:rsidRDefault="00000000">
    <w:pPr>
      <w:jc w:val="right"/>
    </w:pPr>
    <w:proofErr w:type="spellStart"/>
    <w:r>
      <w:rPr>
        <w:color w:val="0A7DA8"/>
        <w:sz w:val="18"/>
      </w:rPr>
      <w:t>EcoDrive</w:t>
    </w:r>
    <w:proofErr w:type="spellEnd"/>
    <w:r>
      <w:rPr>
        <w:color w:val="0A7DA8"/>
        <w:sz w:val="18"/>
      </w:rPr>
      <w:t xml:space="preserve"> — Cahier des charges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52A93"/>
    <w:multiLevelType w:val="hybridMultilevel"/>
    <w:tmpl w:val="B296B0D8"/>
    <w:lvl w:ilvl="0" w:tplc="F1C47BEA">
      <w:start w:val="1"/>
      <w:numFmt w:val="bullet"/>
      <w:lvlText w:val="•"/>
      <w:lvlJc w:val="left"/>
      <w:pPr>
        <w:ind w:left="720" w:hanging="360"/>
      </w:pPr>
      <w:rPr>
        <w:rFonts w:ascii="Symbol" w:hAnsi="Symbol" w:hint="default"/>
      </w:rPr>
    </w:lvl>
    <w:lvl w:ilvl="1" w:tplc="41B63F48">
      <w:numFmt w:val="decimal"/>
      <w:lvlText w:val=""/>
      <w:lvlJc w:val="left"/>
    </w:lvl>
    <w:lvl w:ilvl="2" w:tplc="0D722A14">
      <w:numFmt w:val="decimal"/>
      <w:lvlText w:val=""/>
      <w:lvlJc w:val="left"/>
    </w:lvl>
    <w:lvl w:ilvl="3" w:tplc="9586B67E">
      <w:numFmt w:val="decimal"/>
      <w:lvlText w:val=""/>
      <w:lvlJc w:val="left"/>
    </w:lvl>
    <w:lvl w:ilvl="4" w:tplc="9CB08D5A">
      <w:numFmt w:val="decimal"/>
      <w:lvlText w:val=""/>
      <w:lvlJc w:val="left"/>
    </w:lvl>
    <w:lvl w:ilvl="5" w:tplc="5114E4B0">
      <w:numFmt w:val="decimal"/>
      <w:lvlText w:val=""/>
      <w:lvlJc w:val="left"/>
    </w:lvl>
    <w:lvl w:ilvl="6" w:tplc="E24AF1B8">
      <w:numFmt w:val="decimal"/>
      <w:lvlText w:val=""/>
      <w:lvlJc w:val="left"/>
    </w:lvl>
    <w:lvl w:ilvl="7" w:tplc="A088145E">
      <w:numFmt w:val="decimal"/>
      <w:lvlText w:val=""/>
      <w:lvlJc w:val="left"/>
    </w:lvl>
    <w:lvl w:ilvl="8" w:tplc="B2889A98">
      <w:numFmt w:val="decimal"/>
      <w:lvlText w:val=""/>
      <w:lvlJc w:val="left"/>
    </w:lvl>
  </w:abstractNum>
  <w:num w:numId="1" w16cid:durableId="643201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107B"/>
    <w:rsid w:val="00067C4E"/>
    <w:rsid w:val="000E0954"/>
    <w:rsid w:val="002F32B4"/>
    <w:rsid w:val="003000AD"/>
    <w:rsid w:val="00305092"/>
    <w:rsid w:val="0033107B"/>
    <w:rsid w:val="005E4B84"/>
    <w:rsid w:val="00AA3E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FD155"/>
  <w15:docId w15:val="{0FAFB3EE-580D-4945-A551-B759A87A6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fr-FR" w:eastAsia="fr-F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rPr>
      <w:rFonts w:ascii="Aptos" w:hAnsi="Aptos"/>
      <w:sz w:val="21"/>
    </w:rPr>
  </w:style>
  <w:style w:type="paragraph" w:styleId="Titre1">
    <w:name w:val="heading 1"/>
    <w:basedOn w:val="Normal"/>
    <w:next w:val="Normal"/>
    <w:uiPriority w:val="9"/>
    <w:qFormat/>
    <w:pPr>
      <w:keepNext/>
      <w:pBdr>
        <w:bottom w:val="single" w:sz="6" w:space="4" w:color="CFFAF1"/>
      </w:pBdr>
      <w:spacing w:before="320" w:after="140"/>
      <w:outlineLvl w:val="0"/>
    </w:pPr>
    <w:rPr>
      <w:rFonts w:ascii="Aptos Display" w:hAnsi="Aptos Display"/>
      <w:b/>
      <w:color w:val="17365D"/>
      <w:sz w:val="30"/>
    </w:rPr>
  </w:style>
  <w:style w:type="paragraph" w:styleId="Titre2">
    <w:name w:val="heading 2"/>
    <w:basedOn w:val="Normal"/>
    <w:next w:val="Normal"/>
    <w:uiPriority w:val="9"/>
    <w:semiHidden/>
    <w:unhideWhenUsed/>
    <w:qFormat/>
    <w:pPr>
      <w:keepNext/>
      <w:spacing w:before="320" w:after="140"/>
      <w:outlineLvl w:val="1"/>
    </w:pPr>
    <w:rPr>
      <w:rFonts w:ascii="Aptos Display" w:hAnsi="Aptos Display"/>
      <w:b/>
      <w:color w:val="17365D"/>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949</Words>
  <Characters>5224</Characters>
  <Application>Microsoft Office Word</Application>
  <DocSecurity>0</DocSecurity>
  <Lines>43</Lines>
  <Paragraphs>12</Paragraphs>
  <ScaleCrop>false</ScaleCrop>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EcoDrive — Cahier des charges</dc:title>
  <dc:subject>Cahier des charges du site web EcoDrive</dc:subject>
  <dc:creator>Hayder Baccouri</dc:creator>
  <cp:lastModifiedBy>hayder baccouri</cp:lastModifiedBy>
  <cp:revision>6</cp:revision>
  <dcterms:created xsi:type="dcterms:W3CDTF">2026-08-30T01:51:00Z</dcterms:created>
  <dcterms:modified xsi:type="dcterms:W3CDTF">2026-08-30T02:16:00Z</dcterms:modified>
</cp:coreProperties>
</file>