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6A00"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6F6989B7"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14390B51"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595A08A0" w14:textId="77777777" w:rsidR="00E7604C" w:rsidRDefault="00E7604C" w:rsidP="009D6EF0">
      <w:pPr>
        <w:spacing w:before="100" w:beforeAutospacing="1" w:after="100" w:afterAutospacing="1" w:line="240" w:lineRule="auto"/>
        <w:jc w:val="center"/>
        <w:rPr>
          <w:rFonts w:eastAsia="Times New Roman" w:cs="Times New Roman"/>
          <w:b/>
          <w:bCs/>
          <w:sz w:val="32"/>
          <w:szCs w:val="32"/>
          <w:lang w:eastAsia="es-CO"/>
        </w:rPr>
      </w:pPr>
    </w:p>
    <w:p w14:paraId="17123383" w14:textId="18820E00" w:rsidR="00E7604C" w:rsidRDefault="00E7604C" w:rsidP="009D6EF0">
      <w:pPr>
        <w:jc w:val="center"/>
        <w:rPr>
          <w:rFonts w:eastAsia="Times New Roman" w:cs="Times New Roman"/>
          <w:b/>
          <w:bCs/>
          <w:sz w:val="32"/>
          <w:szCs w:val="32"/>
          <w:lang w:eastAsia="es-CO"/>
        </w:rPr>
      </w:pPr>
      <w:r w:rsidRPr="00E7604C">
        <w:rPr>
          <w:rFonts w:eastAsia="Times New Roman" w:cs="Times New Roman"/>
          <w:b/>
          <w:bCs/>
          <w:sz w:val="32"/>
          <w:szCs w:val="32"/>
          <w:lang w:eastAsia="es-CO"/>
        </w:rPr>
        <w:t>Informe Base</w:t>
      </w:r>
      <w:r w:rsidR="007561AC" w:rsidRPr="007561AC">
        <w:rPr>
          <w:rFonts w:eastAsia="Times New Roman" w:cs="Times New Roman"/>
          <w:b/>
          <w:bCs/>
          <w:sz w:val="32"/>
          <w:szCs w:val="32"/>
          <w:lang w:eastAsia="es-CO"/>
        </w:rPr>
        <w:t xml:space="preserve"> de Datos NoSQL en MongoDB para Electromax</w:t>
      </w:r>
    </w:p>
    <w:p w14:paraId="505FD563" w14:textId="77777777" w:rsidR="00BF5970" w:rsidRPr="00E7604C" w:rsidRDefault="00BF5970" w:rsidP="009D6EF0">
      <w:pPr>
        <w:jc w:val="center"/>
        <w:rPr>
          <w:rFonts w:eastAsia="Times New Roman" w:cs="Times New Roman"/>
          <w:b/>
          <w:bCs/>
          <w:sz w:val="32"/>
          <w:szCs w:val="32"/>
          <w:lang w:eastAsia="es-CO"/>
        </w:rPr>
      </w:pPr>
    </w:p>
    <w:p w14:paraId="5BFEA42A" w14:textId="77777777" w:rsidR="00BF5970" w:rsidRPr="00924845" w:rsidRDefault="00BF5970" w:rsidP="009D6EF0">
      <w:pPr>
        <w:jc w:val="center"/>
        <w:rPr>
          <w:rFonts w:eastAsia="Times New Roman" w:cs="Times New Roman"/>
          <w:sz w:val="36"/>
          <w:szCs w:val="36"/>
          <w:lang w:val="es-ES" w:eastAsia="es-CO"/>
        </w:rPr>
      </w:pPr>
      <w:bookmarkStart w:id="0" w:name="_Toc176804518"/>
      <w:proofErr w:type="spellStart"/>
      <w:r w:rsidRPr="00924845">
        <w:rPr>
          <w:rFonts w:eastAsia="Times New Roman" w:cs="Times New Roman"/>
          <w:sz w:val="36"/>
          <w:szCs w:val="36"/>
          <w:lang w:val="es-ES" w:eastAsia="es-CO"/>
        </w:rPr>
        <w:t>Hayder</w:t>
      </w:r>
      <w:proofErr w:type="spellEnd"/>
      <w:r w:rsidRPr="00924845">
        <w:rPr>
          <w:rFonts w:eastAsia="Times New Roman" w:cs="Times New Roman"/>
          <w:sz w:val="36"/>
          <w:szCs w:val="36"/>
          <w:lang w:val="es-ES" w:eastAsia="es-CO"/>
        </w:rPr>
        <w:t xml:space="preserve"> R. Santacruz y Aldeir M. Gaviria</w:t>
      </w:r>
      <w:bookmarkEnd w:id="0"/>
    </w:p>
    <w:p w14:paraId="52ECC336" w14:textId="77777777" w:rsidR="00BF5970" w:rsidRPr="00924845" w:rsidRDefault="00BF5970" w:rsidP="009D6EF0">
      <w:pPr>
        <w:jc w:val="center"/>
        <w:rPr>
          <w:rFonts w:eastAsia="Times New Roman" w:cs="Times New Roman"/>
          <w:sz w:val="36"/>
          <w:szCs w:val="36"/>
          <w:lang w:val="es-ES" w:eastAsia="es-CO"/>
        </w:rPr>
      </w:pPr>
      <w:bookmarkStart w:id="1" w:name="_Toc176804519"/>
      <w:r w:rsidRPr="00924845">
        <w:rPr>
          <w:rFonts w:eastAsia="Times New Roman" w:cs="Times New Roman"/>
          <w:sz w:val="36"/>
          <w:szCs w:val="36"/>
          <w:lang w:val="es-ES" w:eastAsia="es-CO"/>
        </w:rPr>
        <w:t>Ingeniería de Sistemas, Instituto Tecnológico del Putumayo</w:t>
      </w:r>
      <w:bookmarkEnd w:id="1"/>
    </w:p>
    <w:p w14:paraId="6009D44B" w14:textId="3CCC9386" w:rsidR="00BF5970" w:rsidRPr="00924845" w:rsidRDefault="00792449" w:rsidP="009D6EF0">
      <w:pPr>
        <w:jc w:val="center"/>
        <w:rPr>
          <w:rFonts w:eastAsia="Times New Roman" w:cs="Times New Roman"/>
          <w:sz w:val="36"/>
          <w:szCs w:val="36"/>
          <w:lang w:val="es-ES" w:eastAsia="es-CO"/>
        </w:rPr>
      </w:pPr>
      <w:bookmarkStart w:id="2" w:name="_Toc176804520"/>
      <w:r>
        <w:rPr>
          <w:rFonts w:eastAsia="Times New Roman" w:cs="Times New Roman"/>
          <w:sz w:val="36"/>
          <w:szCs w:val="36"/>
          <w:lang w:val="es-ES" w:eastAsia="es-CO"/>
        </w:rPr>
        <w:t>BD Almacenamiento De Datos Masivo</w:t>
      </w:r>
      <w:bookmarkEnd w:id="2"/>
    </w:p>
    <w:p w14:paraId="74222DBD" w14:textId="0F444FD4" w:rsidR="00BF5970" w:rsidRPr="00924845" w:rsidRDefault="00977A53" w:rsidP="009D6EF0">
      <w:pPr>
        <w:jc w:val="center"/>
        <w:rPr>
          <w:rFonts w:eastAsia="Times New Roman" w:cs="Times New Roman"/>
          <w:sz w:val="36"/>
          <w:szCs w:val="36"/>
          <w:lang w:val="es-ES" w:eastAsia="es-CO"/>
        </w:rPr>
      </w:pPr>
      <w:bookmarkStart w:id="3" w:name="_Toc176804521"/>
      <w:r>
        <w:rPr>
          <w:rFonts w:eastAsia="Times New Roman" w:cs="Times New Roman"/>
          <w:sz w:val="36"/>
          <w:szCs w:val="36"/>
          <w:lang w:val="es-ES" w:eastAsia="es-CO"/>
        </w:rPr>
        <w:t>Brayan Arcos</w:t>
      </w:r>
      <w:bookmarkEnd w:id="3"/>
    </w:p>
    <w:p w14:paraId="5E41AC76" w14:textId="0B7A17FA" w:rsidR="00BF5970" w:rsidRDefault="00BF5970" w:rsidP="009D6EF0">
      <w:pPr>
        <w:jc w:val="center"/>
        <w:rPr>
          <w:rFonts w:eastAsia="Times New Roman" w:cs="Times New Roman"/>
          <w:sz w:val="36"/>
          <w:szCs w:val="36"/>
          <w:lang w:eastAsia="es-CO"/>
        </w:rPr>
      </w:pPr>
      <w:bookmarkStart w:id="4" w:name="_Toc176804522"/>
      <w:r w:rsidRPr="00924845">
        <w:rPr>
          <w:rFonts w:eastAsia="Times New Roman" w:cs="Times New Roman"/>
          <w:sz w:val="36"/>
          <w:szCs w:val="36"/>
          <w:lang w:eastAsia="es-CO"/>
        </w:rPr>
        <w:t>1</w:t>
      </w:r>
      <w:r w:rsidR="00792449">
        <w:rPr>
          <w:rFonts w:eastAsia="Times New Roman" w:cs="Times New Roman"/>
          <w:sz w:val="36"/>
          <w:szCs w:val="36"/>
          <w:lang w:eastAsia="es-CO"/>
        </w:rPr>
        <w:t>1</w:t>
      </w:r>
      <w:r w:rsidRPr="00924845">
        <w:rPr>
          <w:rFonts w:eastAsia="Times New Roman" w:cs="Times New Roman"/>
          <w:sz w:val="36"/>
          <w:szCs w:val="36"/>
          <w:lang w:eastAsia="es-CO"/>
        </w:rPr>
        <w:t xml:space="preserve"> de septiembre de 2024</w:t>
      </w:r>
      <w:bookmarkEnd w:id="4"/>
    </w:p>
    <w:p w14:paraId="5A8A9447" w14:textId="11674B3A"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42BDA4F8" w14:textId="006EA114"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2F262DB8" w14:textId="66B4C130"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3F642F82" w14:textId="017F60F4"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0EB71223" w14:textId="203F839D"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3FA8D42C" w14:textId="77777777" w:rsidR="00BF5970" w:rsidRPr="00924845"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65ECA4F1" w14:textId="77777777" w:rsidR="00E7604C" w:rsidRPr="007561AC" w:rsidRDefault="00E7604C" w:rsidP="007561AC">
      <w:pPr>
        <w:spacing w:before="100" w:beforeAutospacing="1" w:after="100" w:afterAutospacing="1" w:line="240" w:lineRule="auto"/>
        <w:rPr>
          <w:rFonts w:asciiTheme="minorHAnsi" w:eastAsia="Times New Roman" w:hAnsiTheme="minorHAnsi" w:cstheme="minorHAnsi"/>
          <w:sz w:val="28"/>
          <w:szCs w:val="28"/>
          <w:lang w:eastAsia="es-CO"/>
        </w:rPr>
      </w:pPr>
    </w:p>
    <w:p w14:paraId="0096981A" w14:textId="6F83BF69" w:rsidR="007561AC" w:rsidRPr="007561AC" w:rsidRDefault="007561AC" w:rsidP="00A860F5">
      <w:pPr>
        <w:rPr>
          <w:lang w:eastAsia="es-CO"/>
        </w:rPr>
      </w:pPr>
    </w:p>
    <w:sdt>
      <w:sdtPr>
        <w:rPr>
          <w:rFonts w:ascii="Times New Roman" w:eastAsiaTheme="minorHAnsi" w:hAnsi="Times New Roman" w:cstheme="minorBidi"/>
          <w:color w:val="auto"/>
          <w:sz w:val="24"/>
          <w:szCs w:val="22"/>
          <w:lang w:val="es-ES" w:eastAsia="en-US"/>
        </w:rPr>
        <w:id w:val="-240710083"/>
        <w:docPartObj>
          <w:docPartGallery w:val="Table of Contents"/>
          <w:docPartUnique/>
        </w:docPartObj>
      </w:sdtPr>
      <w:sdtEndPr>
        <w:rPr>
          <w:b/>
          <w:bCs/>
        </w:rPr>
      </w:sdtEndPr>
      <w:sdtContent>
        <w:p w14:paraId="5921CBF7" w14:textId="0A5466AF" w:rsidR="009D6EF0" w:rsidRDefault="009D6EF0">
          <w:pPr>
            <w:pStyle w:val="TtuloTDC"/>
          </w:pPr>
          <w:r>
            <w:rPr>
              <w:lang w:val="es-ES"/>
            </w:rPr>
            <w:t xml:space="preserve">INDICE </w:t>
          </w:r>
        </w:p>
        <w:p w14:paraId="238A3C79" w14:textId="54417A46" w:rsidR="009D6EF0" w:rsidRDefault="009D6EF0">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76804591" w:history="1">
            <w:r w:rsidRPr="004908E6">
              <w:rPr>
                <w:rStyle w:val="Hipervnculo"/>
                <w:bCs/>
                <w:noProof/>
                <w:lang w:eastAsia="es-CO"/>
              </w:rPr>
              <w:t>Resumen Ejecutivo</w:t>
            </w:r>
            <w:r>
              <w:rPr>
                <w:noProof/>
                <w:webHidden/>
              </w:rPr>
              <w:tab/>
            </w:r>
            <w:r>
              <w:rPr>
                <w:noProof/>
                <w:webHidden/>
              </w:rPr>
              <w:fldChar w:fldCharType="begin"/>
            </w:r>
            <w:r>
              <w:rPr>
                <w:noProof/>
                <w:webHidden/>
              </w:rPr>
              <w:instrText xml:space="preserve"> PAGEREF _Toc176804591 \h </w:instrText>
            </w:r>
            <w:r>
              <w:rPr>
                <w:noProof/>
                <w:webHidden/>
              </w:rPr>
            </w:r>
            <w:r>
              <w:rPr>
                <w:noProof/>
                <w:webHidden/>
              </w:rPr>
              <w:fldChar w:fldCharType="separate"/>
            </w:r>
            <w:r>
              <w:rPr>
                <w:noProof/>
                <w:webHidden/>
              </w:rPr>
              <w:t>3</w:t>
            </w:r>
            <w:r>
              <w:rPr>
                <w:noProof/>
                <w:webHidden/>
              </w:rPr>
              <w:fldChar w:fldCharType="end"/>
            </w:r>
          </w:hyperlink>
        </w:p>
        <w:p w14:paraId="093EB4EB" w14:textId="6E7D7598" w:rsidR="009D6EF0" w:rsidRDefault="009B70DA">
          <w:pPr>
            <w:pStyle w:val="TDC1"/>
            <w:tabs>
              <w:tab w:val="right" w:leader="dot" w:pos="9350"/>
            </w:tabs>
            <w:rPr>
              <w:rFonts w:asciiTheme="minorHAnsi" w:eastAsiaTheme="minorEastAsia" w:hAnsiTheme="minorHAnsi"/>
              <w:noProof/>
              <w:sz w:val="22"/>
              <w:lang w:eastAsia="es-CO"/>
            </w:rPr>
          </w:pPr>
          <w:hyperlink w:anchor="_Toc176804592" w:history="1">
            <w:r w:rsidR="009D6EF0" w:rsidRPr="004908E6">
              <w:rPr>
                <w:rStyle w:val="Hipervnculo"/>
                <w:rFonts w:eastAsia="Times New Roman"/>
                <w:bCs/>
                <w:noProof/>
                <w:lang w:eastAsia="es-CO"/>
              </w:rPr>
              <w:t>Introducción</w:t>
            </w:r>
            <w:r w:rsidR="009D6EF0">
              <w:rPr>
                <w:noProof/>
                <w:webHidden/>
              </w:rPr>
              <w:tab/>
            </w:r>
            <w:r w:rsidR="009D6EF0">
              <w:rPr>
                <w:noProof/>
                <w:webHidden/>
              </w:rPr>
              <w:fldChar w:fldCharType="begin"/>
            </w:r>
            <w:r w:rsidR="009D6EF0">
              <w:rPr>
                <w:noProof/>
                <w:webHidden/>
              </w:rPr>
              <w:instrText xml:space="preserve"> PAGEREF _Toc176804592 \h </w:instrText>
            </w:r>
            <w:r w:rsidR="009D6EF0">
              <w:rPr>
                <w:noProof/>
                <w:webHidden/>
              </w:rPr>
            </w:r>
            <w:r w:rsidR="009D6EF0">
              <w:rPr>
                <w:noProof/>
                <w:webHidden/>
              </w:rPr>
              <w:fldChar w:fldCharType="separate"/>
            </w:r>
            <w:r w:rsidR="009D6EF0">
              <w:rPr>
                <w:noProof/>
                <w:webHidden/>
              </w:rPr>
              <w:t>3</w:t>
            </w:r>
            <w:r w:rsidR="009D6EF0">
              <w:rPr>
                <w:noProof/>
                <w:webHidden/>
              </w:rPr>
              <w:fldChar w:fldCharType="end"/>
            </w:r>
          </w:hyperlink>
        </w:p>
        <w:p w14:paraId="45AF4F5F" w14:textId="35527470" w:rsidR="009D6EF0" w:rsidRDefault="009B70DA">
          <w:pPr>
            <w:pStyle w:val="TDC2"/>
            <w:tabs>
              <w:tab w:val="right" w:leader="dot" w:pos="9350"/>
            </w:tabs>
            <w:rPr>
              <w:rFonts w:asciiTheme="minorHAnsi" w:eastAsiaTheme="minorEastAsia" w:hAnsiTheme="minorHAnsi"/>
              <w:noProof/>
              <w:sz w:val="22"/>
              <w:lang w:eastAsia="es-CO"/>
            </w:rPr>
          </w:pPr>
          <w:hyperlink w:anchor="_Toc176804593" w:history="1">
            <w:r w:rsidR="009D6EF0" w:rsidRPr="004908E6">
              <w:rPr>
                <w:rStyle w:val="Hipervnculo"/>
                <w:rFonts w:eastAsia="Times New Roman"/>
                <w:b/>
                <w:noProof/>
                <w:lang w:eastAsia="es-CO"/>
              </w:rPr>
              <w:t>Contexto y Motivación</w:t>
            </w:r>
            <w:r w:rsidR="009D6EF0">
              <w:rPr>
                <w:noProof/>
                <w:webHidden/>
              </w:rPr>
              <w:tab/>
            </w:r>
            <w:r w:rsidR="009D6EF0">
              <w:rPr>
                <w:noProof/>
                <w:webHidden/>
              </w:rPr>
              <w:fldChar w:fldCharType="begin"/>
            </w:r>
            <w:r w:rsidR="009D6EF0">
              <w:rPr>
                <w:noProof/>
                <w:webHidden/>
              </w:rPr>
              <w:instrText xml:space="preserve"> PAGEREF _Toc176804593 \h </w:instrText>
            </w:r>
            <w:r w:rsidR="009D6EF0">
              <w:rPr>
                <w:noProof/>
                <w:webHidden/>
              </w:rPr>
            </w:r>
            <w:r w:rsidR="009D6EF0">
              <w:rPr>
                <w:noProof/>
                <w:webHidden/>
              </w:rPr>
              <w:fldChar w:fldCharType="separate"/>
            </w:r>
            <w:r w:rsidR="009D6EF0">
              <w:rPr>
                <w:noProof/>
                <w:webHidden/>
              </w:rPr>
              <w:t>3</w:t>
            </w:r>
            <w:r w:rsidR="009D6EF0">
              <w:rPr>
                <w:noProof/>
                <w:webHidden/>
              </w:rPr>
              <w:fldChar w:fldCharType="end"/>
            </w:r>
          </w:hyperlink>
        </w:p>
        <w:p w14:paraId="7184CB99" w14:textId="38622613" w:rsidR="009D6EF0" w:rsidRDefault="009B70DA">
          <w:pPr>
            <w:pStyle w:val="TDC1"/>
            <w:tabs>
              <w:tab w:val="right" w:leader="dot" w:pos="9350"/>
            </w:tabs>
            <w:rPr>
              <w:rFonts w:asciiTheme="minorHAnsi" w:eastAsiaTheme="minorEastAsia" w:hAnsiTheme="minorHAnsi"/>
              <w:noProof/>
              <w:sz w:val="22"/>
              <w:lang w:eastAsia="es-CO"/>
            </w:rPr>
          </w:pPr>
          <w:hyperlink w:anchor="_Toc176804594" w:history="1">
            <w:r w:rsidR="009D6EF0" w:rsidRPr="004908E6">
              <w:rPr>
                <w:rStyle w:val="Hipervnculo"/>
                <w:rFonts w:eastAsia="Times New Roman"/>
                <w:noProof/>
                <w:lang w:eastAsia="es-CO"/>
              </w:rPr>
              <w:t>Alcance del Informe</w:t>
            </w:r>
            <w:r w:rsidR="009D6EF0">
              <w:rPr>
                <w:noProof/>
                <w:webHidden/>
              </w:rPr>
              <w:tab/>
            </w:r>
            <w:r w:rsidR="009D6EF0">
              <w:rPr>
                <w:noProof/>
                <w:webHidden/>
              </w:rPr>
              <w:fldChar w:fldCharType="begin"/>
            </w:r>
            <w:r w:rsidR="009D6EF0">
              <w:rPr>
                <w:noProof/>
                <w:webHidden/>
              </w:rPr>
              <w:instrText xml:space="preserve"> PAGEREF _Toc176804594 \h </w:instrText>
            </w:r>
            <w:r w:rsidR="009D6EF0">
              <w:rPr>
                <w:noProof/>
                <w:webHidden/>
              </w:rPr>
            </w:r>
            <w:r w:rsidR="009D6EF0">
              <w:rPr>
                <w:noProof/>
                <w:webHidden/>
              </w:rPr>
              <w:fldChar w:fldCharType="separate"/>
            </w:r>
            <w:r w:rsidR="009D6EF0">
              <w:rPr>
                <w:noProof/>
                <w:webHidden/>
              </w:rPr>
              <w:t>3</w:t>
            </w:r>
            <w:r w:rsidR="009D6EF0">
              <w:rPr>
                <w:noProof/>
                <w:webHidden/>
              </w:rPr>
              <w:fldChar w:fldCharType="end"/>
            </w:r>
          </w:hyperlink>
        </w:p>
        <w:p w14:paraId="0E838F7E" w14:textId="3135B32F" w:rsidR="009D6EF0" w:rsidRDefault="009B70DA">
          <w:pPr>
            <w:pStyle w:val="TDC1"/>
            <w:tabs>
              <w:tab w:val="right" w:leader="dot" w:pos="9350"/>
            </w:tabs>
            <w:rPr>
              <w:rFonts w:asciiTheme="minorHAnsi" w:eastAsiaTheme="minorEastAsia" w:hAnsiTheme="minorHAnsi"/>
              <w:noProof/>
              <w:sz w:val="22"/>
              <w:lang w:eastAsia="es-CO"/>
            </w:rPr>
          </w:pPr>
          <w:hyperlink w:anchor="_Toc176804595" w:history="1">
            <w:r w:rsidR="009D6EF0" w:rsidRPr="004908E6">
              <w:rPr>
                <w:rStyle w:val="Hipervnculo"/>
                <w:rFonts w:eastAsia="Times New Roman"/>
                <w:noProof/>
                <w:lang w:eastAsia="es-CO"/>
              </w:rPr>
              <w:t>Objetivos</w:t>
            </w:r>
            <w:r w:rsidR="009D6EF0">
              <w:rPr>
                <w:noProof/>
                <w:webHidden/>
              </w:rPr>
              <w:tab/>
            </w:r>
            <w:r w:rsidR="009D6EF0">
              <w:rPr>
                <w:noProof/>
                <w:webHidden/>
              </w:rPr>
              <w:fldChar w:fldCharType="begin"/>
            </w:r>
            <w:r w:rsidR="009D6EF0">
              <w:rPr>
                <w:noProof/>
                <w:webHidden/>
              </w:rPr>
              <w:instrText xml:space="preserve"> PAGEREF _Toc176804595 \h </w:instrText>
            </w:r>
            <w:r w:rsidR="009D6EF0">
              <w:rPr>
                <w:noProof/>
                <w:webHidden/>
              </w:rPr>
            </w:r>
            <w:r w:rsidR="009D6EF0">
              <w:rPr>
                <w:noProof/>
                <w:webHidden/>
              </w:rPr>
              <w:fldChar w:fldCharType="separate"/>
            </w:r>
            <w:r w:rsidR="009D6EF0">
              <w:rPr>
                <w:noProof/>
                <w:webHidden/>
              </w:rPr>
              <w:t>4</w:t>
            </w:r>
            <w:r w:rsidR="009D6EF0">
              <w:rPr>
                <w:noProof/>
                <w:webHidden/>
              </w:rPr>
              <w:fldChar w:fldCharType="end"/>
            </w:r>
          </w:hyperlink>
        </w:p>
        <w:p w14:paraId="68247F41" w14:textId="1C4FA1DC" w:rsidR="009D6EF0" w:rsidRDefault="009B70DA">
          <w:pPr>
            <w:pStyle w:val="TDC1"/>
            <w:tabs>
              <w:tab w:val="right" w:leader="dot" w:pos="9350"/>
            </w:tabs>
            <w:rPr>
              <w:rFonts w:asciiTheme="minorHAnsi" w:eastAsiaTheme="minorEastAsia" w:hAnsiTheme="minorHAnsi"/>
              <w:noProof/>
              <w:sz w:val="22"/>
              <w:lang w:eastAsia="es-CO"/>
            </w:rPr>
          </w:pPr>
          <w:hyperlink w:anchor="_Toc176804596" w:history="1">
            <w:r w:rsidR="009D6EF0" w:rsidRPr="004908E6">
              <w:rPr>
                <w:rStyle w:val="Hipervnculo"/>
                <w:rFonts w:eastAsia="Times New Roman"/>
                <w:noProof/>
                <w:lang w:eastAsia="es-CO"/>
              </w:rPr>
              <w:t>Metodología</w:t>
            </w:r>
            <w:r w:rsidR="009D6EF0">
              <w:rPr>
                <w:noProof/>
                <w:webHidden/>
              </w:rPr>
              <w:tab/>
            </w:r>
            <w:r w:rsidR="009D6EF0">
              <w:rPr>
                <w:noProof/>
                <w:webHidden/>
              </w:rPr>
              <w:fldChar w:fldCharType="begin"/>
            </w:r>
            <w:r w:rsidR="009D6EF0">
              <w:rPr>
                <w:noProof/>
                <w:webHidden/>
              </w:rPr>
              <w:instrText xml:space="preserve"> PAGEREF _Toc176804596 \h </w:instrText>
            </w:r>
            <w:r w:rsidR="009D6EF0">
              <w:rPr>
                <w:noProof/>
                <w:webHidden/>
              </w:rPr>
            </w:r>
            <w:r w:rsidR="009D6EF0">
              <w:rPr>
                <w:noProof/>
                <w:webHidden/>
              </w:rPr>
              <w:fldChar w:fldCharType="separate"/>
            </w:r>
            <w:r w:rsidR="009D6EF0">
              <w:rPr>
                <w:noProof/>
                <w:webHidden/>
              </w:rPr>
              <w:t>4</w:t>
            </w:r>
            <w:r w:rsidR="009D6EF0">
              <w:rPr>
                <w:noProof/>
                <w:webHidden/>
              </w:rPr>
              <w:fldChar w:fldCharType="end"/>
            </w:r>
          </w:hyperlink>
        </w:p>
        <w:p w14:paraId="5B32E071" w14:textId="35CEDE64" w:rsidR="009D6EF0" w:rsidRDefault="009B70DA">
          <w:pPr>
            <w:pStyle w:val="TDC2"/>
            <w:tabs>
              <w:tab w:val="right" w:leader="dot" w:pos="9350"/>
            </w:tabs>
            <w:rPr>
              <w:rFonts w:asciiTheme="minorHAnsi" w:eastAsiaTheme="minorEastAsia" w:hAnsiTheme="minorHAnsi"/>
              <w:noProof/>
              <w:sz w:val="22"/>
              <w:lang w:eastAsia="es-CO"/>
            </w:rPr>
          </w:pPr>
          <w:hyperlink w:anchor="_Toc176804597" w:history="1">
            <w:r w:rsidR="009D6EF0" w:rsidRPr="004908E6">
              <w:rPr>
                <w:rStyle w:val="Hipervnculo"/>
                <w:rFonts w:eastAsia="Times New Roman"/>
                <w:b/>
                <w:noProof/>
                <w:lang w:eastAsia="es-CO"/>
              </w:rPr>
              <w:t>Herramientas Utilizadas</w:t>
            </w:r>
            <w:r w:rsidR="009D6EF0">
              <w:rPr>
                <w:noProof/>
                <w:webHidden/>
              </w:rPr>
              <w:tab/>
            </w:r>
            <w:r w:rsidR="009D6EF0">
              <w:rPr>
                <w:noProof/>
                <w:webHidden/>
              </w:rPr>
              <w:fldChar w:fldCharType="begin"/>
            </w:r>
            <w:r w:rsidR="009D6EF0">
              <w:rPr>
                <w:noProof/>
                <w:webHidden/>
              </w:rPr>
              <w:instrText xml:space="preserve"> PAGEREF _Toc176804597 \h </w:instrText>
            </w:r>
            <w:r w:rsidR="009D6EF0">
              <w:rPr>
                <w:noProof/>
                <w:webHidden/>
              </w:rPr>
            </w:r>
            <w:r w:rsidR="009D6EF0">
              <w:rPr>
                <w:noProof/>
                <w:webHidden/>
              </w:rPr>
              <w:fldChar w:fldCharType="separate"/>
            </w:r>
            <w:r w:rsidR="009D6EF0">
              <w:rPr>
                <w:noProof/>
                <w:webHidden/>
              </w:rPr>
              <w:t>4</w:t>
            </w:r>
            <w:r w:rsidR="009D6EF0">
              <w:rPr>
                <w:noProof/>
                <w:webHidden/>
              </w:rPr>
              <w:fldChar w:fldCharType="end"/>
            </w:r>
          </w:hyperlink>
        </w:p>
        <w:p w14:paraId="49D9243E" w14:textId="5FEF4319" w:rsidR="009D6EF0" w:rsidRDefault="009B70DA">
          <w:pPr>
            <w:pStyle w:val="TDC2"/>
            <w:tabs>
              <w:tab w:val="right" w:leader="dot" w:pos="9350"/>
            </w:tabs>
            <w:rPr>
              <w:rFonts w:asciiTheme="minorHAnsi" w:eastAsiaTheme="minorEastAsia" w:hAnsiTheme="minorHAnsi"/>
              <w:noProof/>
              <w:sz w:val="22"/>
              <w:lang w:eastAsia="es-CO"/>
            </w:rPr>
          </w:pPr>
          <w:hyperlink w:anchor="_Toc176804598" w:history="1">
            <w:r w:rsidR="009D6EF0" w:rsidRPr="004908E6">
              <w:rPr>
                <w:rStyle w:val="Hipervnculo"/>
                <w:rFonts w:eastAsia="Times New Roman"/>
                <w:b/>
                <w:noProof/>
                <w:lang w:eastAsia="es-CO"/>
              </w:rPr>
              <w:t>Procedimientos</w:t>
            </w:r>
            <w:r w:rsidR="009D6EF0">
              <w:rPr>
                <w:noProof/>
                <w:webHidden/>
              </w:rPr>
              <w:tab/>
            </w:r>
            <w:r w:rsidR="009D6EF0">
              <w:rPr>
                <w:noProof/>
                <w:webHidden/>
              </w:rPr>
              <w:fldChar w:fldCharType="begin"/>
            </w:r>
            <w:r w:rsidR="009D6EF0">
              <w:rPr>
                <w:noProof/>
                <w:webHidden/>
              </w:rPr>
              <w:instrText xml:space="preserve"> PAGEREF _Toc176804598 \h </w:instrText>
            </w:r>
            <w:r w:rsidR="009D6EF0">
              <w:rPr>
                <w:noProof/>
                <w:webHidden/>
              </w:rPr>
            </w:r>
            <w:r w:rsidR="009D6EF0">
              <w:rPr>
                <w:noProof/>
                <w:webHidden/>
              </w:rPr>
              <w:fldChar w:fldCharType="separate"/>
            </w:r>
            <w:r w:rsidR="009D6EF0">
              <w:rPr>
                <w:noProof/>
                <w:webHidden/>
              </w:rPr>
              <w:t>4</w:t>
            </w:r>
            <w:r w:rsidR="009D6EF0">
              <w:rPr>
                <w:noProof/>
                <w:webHidden/>
              </w:rPr>
              <w:fldChar w:fldCharType="end"/>
            </w:r>
          </w:hyperlink>
        </w:p>
        <w:p w14:paraId="2A504C85" w14:textId="445D60E0" w:rsidR="009D6EF0" w:rsidRDefault="009B70DA">
          <w:pPr>
            <w:pStyle w:val="TDC1"/>
            <w:tabs>
              <w:tab w:val="right" w:leader="dot" w:pos="9350"/>
            </w:tabs>
            <w:rPr>
              <w:rFonts w:asciiTheme="minorHAnsi" w:eastAsiaTheme="minorEastAsia" w:hAnsiTheme="minorHAnsi"/>
              <w:noProof/>
              <w:sz w:val="22"/>
              <w:lang w:eastAsia="es-CO"/>
            </w:rPr>
          </w:pPr>
          <w:hyperlink w:anchor="_Toc176804599" w:history="1">
            <w:r w:rsidR="009D6EF0" w:rsidRPr="004908E6">
              <w:rPr>
                <w:rStyle w:val="Hipervnculo"/>
                <w:rFonts w:eastAsia="Times New Roman"/>
                <w:bCs/>
                <w:noProof/>
                <w:lang w:eastAsia="es-CO"/>
              </w:rPr>
              <w:t>Desarrollo del Informe</w:t>
            </w:r>
            <w:r w:rsidR="009D6EF0">
              <w:rPr>
                <w:noProof/>
                <w:webHidden/>
              </w:rPr>
              <w:tab/>
            </w:r>
            <w:r w:rsidR="009D6EF0">
              <w:rPr>
                <w:noProof/>
                <w:webHidden/>
              </w:rPr>
              <w:fldChar w:fldCharType="begin"/>
            </w:r>
            <w:r w:rsidR="009D6EF0">
              <w:rPr>
                <w:noProof/>
                <w:webHidden/>
              </w:rPr>
              <w:instrText xml:space="preserve"> PAGEREF _Toc176804599 \h </w:instrText>
            </w:r>
            <w:r w:rsidR="009D6EF0">
              <w:rPr>
                <w:noProof/>
                <w:webHidden/>
              </w:rPr>
            </w:r>
            <w:r w:rsidR="009D6EF0">
              <w:rPr>
                <w:noProof/>
                <w:webHidden/>
              </w:rPr>
              <w:fldChar w:fldCharType="separate"/>
            </w:r>
            <w:r w:rsidR="009D6EF0">
              <w:rPr>
                <w:noProof/>
                <w:webHidden/>
              </w:rPr>
              <w:t>5</w:t>
            </w:r>
            <w:r w:rsidR="009D6EF0">
              <w:rPr>
                <w:noProof/>
                <w:webHidden/>
              </w:rPr>
              <w:fldChar w:fldCharType="end"/>
            </w:r>
          </w:hyperlink>
        </w:p>
        <w:p w14:paraId="659456AB" w14:textId="0494DB2D" w:rsidR="009D6EF0" w:rsidRDefault="009B70DA">
          <w:pPr>
            <w:pStyle w:val="TDC2"/>
            <w:tabs>
              <w:tab w:val="right" w:leader="dot" w:pos="9350"/>
            </w:tabs>
            <w:rPr>
              <w:rFonts w:asciiTheme="minorHAnsi" w:eastAsiaTheme="minorEastAsia" w:hAnsiTheme="minorHAnsi"/>
              <w:noProof/>
              <w:sz w:val="22"/>
              <w:lang w:eastAsia="es-CO"/>
            </w:rPr>
          </w:pPr>
          <w:hyperlink w:anchor="_Toc176804600" w:history="1">
            <w:r w:rsidR="009D6EF0" w:rsidRPr="004908E6">
              <w:rPr>
                <w:rStyle w:val="Hipervnculo"/>
                <w:rFonts w:eastAsia="Times New Roman"/>
                <w:b/>
                <w:noProof/>
                <w:lang w:eastAsia="es-CO"/>
              </w:rPr>
              <w:t>Descripción de la Base de Datos</w:t>
            </w:r>
            <w:r w:rsidR="009D6EF0">
              <w:rPr>
                <w:noProof/>
                <w:webHidden/>
              </w:rPr>
              <w:tab/>
            </w:r>
            <w:r w:rsidR="009D6EF0">
              <w:rPr>
                <w:noProof/>
                <w:webHidden/>
              </w:rPr>
              <w:fldChar w:fldCharType="begin"/>
            </w:r>
            <w:r w:rsidR="009D6EF0">
              <w:rPr>
                <w:noProof/>
                <w:webHidden/>
              </w:rPr>
              <w:instrText xml:space="preserve"> PAGEREF _Toc176804600 \h </w:instrText>
            </w:r>
            <w:r w:rsidR="009D6EF0">
              <w:rPr>
                <w:noProof/>
                <w:webHidden/>
              </w:rPr>
            </w:r>
            <w:r w:rsidR="009D6EF0">
              <w:rPr>
                <w:noProof/>
                <w:webHidden/>
              </w:rPr>
              <w:fldChar w:fldCharType="separate"/>
            </w:r>
            <w:r w:rsidR="009D6EF0">
              <w:rPr>
                <w:noProof/>
                <w:webHidden/>
              </w:rPr>
              <w:t>5</w:t>
            </w:r>
            <w:r w:rsidR="009D6EF0">
              <w:rPr>
                <w:noProof/>
                <w:webHidden/>
              </w:rPr>
              <w:fldChar w:fldCharType="end"/>
            </w:r>
          </w:hyperlink>
        </w:p>
        <w:p w14:paraId="06CDBB7C" w14:textId="6C622893" w:rsidR="009D6EF0" w:rsidRDefault="009B70DA">
          <w:pPr>
            <w:pStyle w:val="TDC1"/>
            <w:tabs>
              <w:tab w:val="right" w:leader="dot" w:pos="9350"/>
            </w:tabs>
            <w:rPr>
              <w:rFonts w:asciiTheme="minorHAnsi" w:eastAsiaTheme="minorEastAsia" w:hAnsiTheme="minorHAnsi"/>
              <w:noProof/>
              <w:sz w:val="22"/>
              <w:lang w:eastAsia="es-CO"/>
            </w:rPr>
          </w:pPr>
          <w:hyperlink w:anchor="_Toc176804601" w:history="1">
            <w:r w:rsidR="009D6EF0" w:rsidRPr="004908E6">
              <w:rPr>
                <w:rStyle w:val="Hipervnculo"/>
                <w:noProof/>
              </w:rPr>
              <w:t>Creación de base de datos y colecciones</w:t>
            </w:r>
            <w:r w:rsidR="009D6EF0">
              <w:rPr>
                <w:noProof/>
                <w:webHidden/>
              </w:rPr>
              <w:tab/>
            </w:r>
            <w:r w:rsidR="009D6EF0">
              <w:rPr>
                <w:noProof/>
                <w:webHidden/>
              </w:rPr>
              <w:fldChar w:fldCharType="begin"/>
            </w:r>
            <w:r w:rsidR="009D6EF0">
              <w:rPr>
                <w:noProof/>
                <w:webHidden/>
              </w:rPr>
              <w:instrText xml:space="preserve"> PAGEREF _Toc176804601 \h </w:instrText>
            </w:r>
            <w:r w:rsidR="009D6EF0">
              <w:rPr>
                <w:noProof/>
                <w:webHidden/>
              </w:rPr>
            </w:r>
            <w:r w:rsidR="009D6EF0">
              <w:rPr>
                <w:noProof/>
                <w:webHidden/>
              </w:rPr>
              <w:fldChar w:fldCharType="separate"/>
            </w:r>
            <w:r w:rsidR="009D6EF0">
              <w:rPr>
                <w:noProof/>
                <w:webHidden/>
              </w:rPr>
              <w:t>6</w:t>
            </w:r>
            <w:r w:rsidR="009D6EF0">
              <w:rPr>
                <w:noProof/>
                <w:webHidden/>
              </w:rPr>
              <w:fldChar w:fldCharType="end"/>
            </w:r>
          </w:hyperlink>
        </w:p>
        <w:p w14:paraId="1D9E43F7" w14:textId="4513B247" w:rsidR="009D6EF0" w:rsidRDefault="009B70DA">
          <w:pPr>
            <w:pStyle w:val="TDC1"/>
            <w:tabs>
              <w:tab w:val="right" w:leader="dot" w:pos="9350"/>
            </w:tabs>
            <w:rPr>
              <w:rFonts w:asciiTheme="minorHAnsi" w:eastAsiaTheme="minorEastAsia" w:hAnsiTheme="minorHAnsi"/>
              <w:noProof/>
              <w:sz w:val="22"/>
              <w:lang w:eastAsia="es-CO"/>
            </w:rPr>
          </w:pPr>
          <w:hyperlink w:anchor="_Toc176804602" w:history="1">
            <w:r w:rsidR="009D6EF0" w:rsidRPr="004908E6">
              <w:rPr>
                <w:rStyle w:val="Hipervnculo"/>
                <w:bCs/>
                <w:noProof/>
              </w:rPr>
              <w:t>Consultas Realizadas y Sus resultados</w:t>
            </w:r>
            <w:r w:rsidR="009D6EF0">
              <w:rPr>
                <w:noProof/>
                <w:webHidden/>
              </w:rPr>
              <w:tab/>
            </w:r>
            <w:r w:rsidR="009D6EF0">
              <w:rPr>
                <w:noProof/>
                <w:webHidden/>
              </w:rPr>
              <w:fldChar w:fldCharType="begin"/>
            </w:r>
            <w:r w:rsidR="009D6EF0">
              <w:rPr>
                <w:noProof/>
                <w:webHidden/>
              </w:rPr>
              <w:instrText xml:space="preserve"> PAGEREF _Toc176804602 \h </w:instrText>
            </w:r>
            <w:r w:rsidR="009D6EF0">
              <w:rPr>
                <w:noProof/>
                <w:webHidden/>
              </w:rPr>
            </w:r>
            <w:r w:rsidR="009D6EF0">
              <w:rPr>
                <w:noProof/>
                <w:webHidden/>
              </w:rPr>
              <w:fldChar w:fldCharType="separate"/>
            </w:r>
            <w:r w:rsidR="009D6EF0">
              <w:rPr>
                <w:noProof/>
                <w:webHidden/>
              </w:rPr>
              <w:t>9</w:t>
            </w:r>
            <w:r w:rsidR="009D6EF0">
              <w:rPr>
                <w:noProof/>
                <w:webHidden/>
              </w:rPr>
              <w:fldChar w:fldCharType="end"/>
            </w:r>
          </w:hyperlink>
        </w:p>
        <w:p w14:paraId="5BA20BE2" w14:textId="32BE7A7B" w:rsidR="009D6EF0" w:rsidRDefault="009B70DA">
          <w:pPr>
            <w:pStyle w:val="TDC1"/>
            <w:tabs>
              <w:tab w:val="right" w:leader="dot" w:pos="9350"/>
            </w:tabs>
            <w:rPr>
              <w:rFonts w:asciiTheme="minorHAnsi" w:eastAsiaTheme="minorEastAsia" w:hAnsiTheme="minorHAnsi"/>
              <w:noProof/>
              <w:sz w:val="22"/>
              <w:lang w:eastAsia="es-CO"/>
            </w:rPr>
          </w:pPr>
          <w:hyperlink w:anchor="_Toc176804603" w:history="1">
            <w:r w:rsidR="009D6EF0" w:rsidRPr="004908E6">
              <w:rPr>
                <w:rStyle w:val="Hipervnculo"/>
                <w:rFonts w:eastAsia="Times New Roman"/>
                <w:noProof/>
                <w:lang w:eastAsia="es-CO"/>
              </w:rPr>
              <w:t>Análisis y Discusión</w:t>
            </w:r>
            <w:r w:rsidR="009D6EF0">
              <w:rPr>
                <w:noProof/>
                <w:webHidden/>
              </w:rPr>
              <w:tab/>
            </w:r>
            <w:r w:rsidR="009D6EF0">
              <w:rPr>
                <w:noProof/>
                <w:webHidden/>
              </w:rPr>
              <w:fldChar w:fldCharType="begin"/>
            </w:r>
            <w:r w:rsidR="009D6EF0">
              <w:rPr>
                <w:noProof/>
                <w:webHidden/>
              </w:rPr>
              <w:instrText xml:space="preserve"> PAGEREF _Toc176804603 \h </w:instrText>
            </w:r>
            <w:r w:rsidR="009D6EF0">
              <w:rPr>
                <w:noProof/>
                <w:webHidden/>
              </w:rPr>
            </w:r>
            <w:r w:rsidR="009D6EF0">
              <w:rPr>
                <w:noProof/>
                <w:webHidden/>
              </w:rPr>
              <w:fldChar w:fldCharType="separate"/>
            </w:r>
            <w:r w:rsidR="009D6EF0">
              <w:rPr>
                <w:noProof/>
                <w:webHidden/>
              </w:rPr>
              <w:t>13</w:t>
            </w:r>
            <w:r w:rsidR="009D6EF0">
              <w:rPr>
                <w:noProof/>
                <w:webHidden/>
              </w:rPr>
              <w:fldChar w:fldCharType="end"/>
            </w:r>
          </w:hyperlink>
        </w:p>
        <w:p w14:paraId="72AEBCEF" w14:textId="343FACE0" w:rsidR="009D6EF0" w:rsidRDefault="009B70DA">
          <w:pPr>
            <w:pStyle w:val="TDC2"/>
            <w:tabs>
              <w:tab w:val="right" w:leader="dot" w:pos="9350"/>
            </w:tabs>
            <w:rPr>
              <w:rFonts w:asciiTheme="minorHAnsi" w:eastAsiaTheme="minorEastAsia" w:hAnsiTheme="minorHAnsi"/>
              <w:noProof/>
              <w:sz w:val="22"/>
              <w:lang w:eastAsia="es-CO"/>
            </w:rPr>
          </w:pPr>
          <w:hyperlink w:anchor="_Toc176804604" w:history="1">
            <w:r w:rsidR="009D6EF0" w:rsidRPr="004908E6">
              <w:rPr>
                <w:rStyle w:val="Hipervnculo"/>
                <w:rFonts w:eastAsia="Times New Roman"/>
                <w:b/>
                <w:bCs/>
                <w:noProof/>
                <w:lang w:eastAsia="es-CO"/>
              </w:rPr>
              <w:t>Interpretación de Resultados</w:t>
            </w:r>
            <w:r w:rsidR="009D6EF0">
              <w:rPr>
                <w:noProof/>
                <w:webHidden/>
              </w:rPr>
              <w:tab/>
            </w:r>
            <w:r w:rsidR="009D6EF0">
              <w:rPr>
                <w:noProof/>
                <w:webHidden/>
              </w:rPr>
              <w:fldChar w:fldCharType="begin"/>
            </w:r>
            <w:r w:rsidR="009D6EF0">
              <w:rPr>
                <w:noProof/>
                <w:webHidden/>
              </w:rPr>
              <w:instrText xml:space="preserve"> PAGEREF _Toc176804604 \h </w:instrText>
            </w:r>
            <w:r w:rsidR="009D6EF0">
              <w:rPr>
                <w:noProof/>
                <w:webHidden/>
              </w:rPr>
            </w:r>
            <w:r w:rsidR="009D6EF0">
              <w:rPr>
                <w:noProof/>
                <w:webHidden/>
              </w:rPr>
              <w:fldChar w:fldCharType="separate"/>
            </w:r>
            <w:r w:rsidR="009D6EF0">
              <w:rPr>
                <w:noProof/>
                <w:webHidden/>
              </w:rPr>
              <w:t>13</w:t>
            </w:r>
            <w:r w:rsidR="009D6EF0">
              <w:rPr>
                <w:noProof/>
                <w:webHidden/>
              </w:rPr>
              <w:fldChar w:fldCharType="end"/>
            </w:r>
          </w:hyperlink>
        </w:p>
        <w:p w14:paraId="349302E1" w14:textId="210E484A" w:rsidR="009D6EF0" w:rsidRDefault="009B70DA">
          <w:pPr>
            <w:pStyle w:val="TDC1"/>
            <w:tabs>
              <w:tab w:val="right" w:leader="dot" w:pos="9350"/>
            </w:tabs>
            <w:rPr>
              <w:rFonts w:asciiTheme="minorHAnsi" w:eastAsiaTheme="minorEastAsia" w:hAnsiTheme="minorHAnsi"/>
              <w:noProof/>
              <w:sz w:val="22"/>
              <w:lang w:eastAsia="es-CO"/>
            </w:rPr>
          </w:pPr>
          <w:hyperlink w:anchor="_Toc176804605" w:history="1">
            <w:r w:rsidR="009D6EF0" w:rsidRPr="004908E6">
              <w:rPr>
                <w:rStyle w:val="Hipervnculo"/>
                <w:rFonts w:eastAsia="Times New Roman"/>
                <w:noProof/>
                <w:lang w:eastAsia="es-CO"/>
              </w:rPr>
              <w:t>Conclusiones</w:t>
            </w:r>
            <w:r w:rsidR="009D6EF0">
              <w:rPr>
                <w:noProof/>
                <w:webHidden/>
              </w:rPr>
              <w:tab/>
            </w:r>
            <w:r w:rsidR="009D6EF0">
              <w:rPr>
                <w:noProof/>
                <w:webHidden/>
              </w:rPr>
              <w:fldChar w:fldCharType="begin"/>
            </w:r>
            <w:r w:rsidR="009D6EF0">
              <w:rPr>
                <w:noProof/>
                <w:webHidden/>
              </w:rPr>
              <w:instrText xml:space="preserve"> PAGEREF _Toc176804605 \h </w:instrText>
            </w:r>
            <w:r w:rsidR="009D6EF0">
              <w:rPr>
                <w:noProof/>
                <w:webHidden/>
              </w:rPr>
            </w:r>
            <w:r w:rsidR="009D6EF0">
              <w:rPr>
                <w:noProof/>
                <w:webHidden/>
              </w:rPr>
              <w:fldChar w:fldCharType="separate"/>
            </w:r>
            <w:r w:rsidR="009D6EF0">
              <w:rPr>
                <w:noProof/>
                <w:webHidden/>
              </w:rPr>
              <w:t>13</w:t>
            </w:r>
            <w:r w:rsidR="009D6EF0">
              <w:rPr>
                <w:noProof/>
                <w:webHidden/>
              </w:rPr>
              <w:fldChar w:fldCharType="end"/>
            </w:r>
          </w:hyperlink>
        </w:p>
        <w:p w14:paraId="06E23481" w14:textId="7024F738" w:rsidR="009D6EF0" w:rsidRDefault="009B70DA">
          <w:pPr>
            <w:pStyle w:val="TDC1"/>
            <w:tabs>
              <w:tab w:val="right" w:leader="dot" w:pos="9350"/>
            </w:tabs>
            <w:rPr>
              <w:rFonts w:asciiTheme="minorHAnsi" w:eastAsiaTheme="minorEastAsia" w:hAnsiTheme="minorHAnsi"/>
              <w:noProof/>
              <w:sz w:val="22"/>
              <w:lang w:eastAsia="es-CO"/>
            </w:rPr>
          </w:pPr>
          <w:hyperlink w:anchor="_Toc176804606" w:history="1">
            <w:r w:rsidR="009D6EF0" w:rsidRPr="004908E6">
              <w:rPr>
                <w:rStyle w:val="Hipervnculo"/>
                <w:rFonts w:eastAsia="Times New Roman"/>
                <w:noProof/>
                <w:lang w:eastAsia="es-CO"/>
              </w:rPr>
              <w:t>Recomendaciones</w:t>
            </w:r>
            <w:r w:rsidR="009D6EF0">
              <w:rPr>
                <w:noProof/>
                <w:webHidden/>
              </w:rPr>
              <w:tab/>
            </w:r>
            <w:r w:rsidR="009D6EF0">
              <w:rPr>
                <w:noProof/>
                <w:webHidden/>
              </w:rPr>
              <w:fldChar w:fldCharType="begin"/>
            </w:r>
            <w:r w:rsidR="009D6EF0">
              <w:rPr>
                <w:noProof/>
                <w:webHidden/>
              </w:rPr>
              <w:instrText xml:space="preserve"> PAGEREF _Toc176804606 \h </w:instrText>
            </w:r>
            <w:r w:rsidR="009D6EF0">
              <w:rPr>
                <w:noProof/>
                <w:webHidden/>
              </w:rPr>
            </w:r>
            <w:r w:rsidR="009D6EF0">
              <w:rPr>
                <w:noProof/>
                <w:webHidden/>
              </w:rPr>
              <w:fldChar w:fldCharType="separate"/>
            </w:r>
            <w:r w:rsidR="009D6EF0">
              <w:rPr>
                <w:noProof/>
                <w:webHidden/>
              </w:rPr>
              <w:t>13</w:t>
            </w:r>
            <w:r w:rsidR="009D6EF0">
              <w:rPr>
                <w:noProof/>
                <w:webHidden/>
              </w:rPr>
              <w:fldChar w:fldCharType="end"/>
            </w:r>
          </w:hyperlink>
        </w:p>
        <w:p w14:paraId="009AB992" w14:textId="2F04E645" w:rsidR="009D6EF0" w:rsidRDefault="009D6EF0">
          <w:r>
            <w:rPr>
              <w:b/>
              <w:bCs/>
              <w:lang w:val="es-ES"/>
            </w:rPr>
            <w:fldChar w:fldCharType="end"/>
          </w:r>
        </w:p>
      </w:sdtContent>
    </w:sdt>
    <w:p w14:paraId="2C55D0D9" w14:textId="3C1416B9" w:rsidR="007561AC" w:rsidRPr="003F1CF6" w:rsidRDefault="007561AC" w:rsidP="003F1CF6">
      <w:pPr>
        <w:pStyle w:val="Ttulo1"/>
        <w:rPr>
          <w:b w:val="0"/>
          <w:bCs/>
          <w:lang w:eastAsia="es-CO"/>
        </w:rPr>
      </w:pPr>
      <w:bookmarkStart w:id="5" w:name="_Toc176804591"/>
      <w:r w:rsidRPr="003F1CF6">
        <w:rPr>
          <w:rStyle w:val="Ttulo1Car"/>
          <w:b/>
          <w:bCs/>
          <w:lang w:eastAsia="es-CO"/>
        </w:rPr>
        <w:lastRenderedPageBreak/>
        <w:t>Resumen Ejecutivo</w:t>
      </w:r>
      <w:bookmarkEnd w:id="5"/>
    </w:p>
    <w:p w14:paraId="7339DF89" w14:textId="77777777" w:rsidR="007561AC" w:rsidRPr="007561AC" w:rsidRDefault="007561AC" w:rsidP="00A860F5">
      <w:pPr>
        <w:rPr>
          <w:lang w:eastAsia="es-CO"/>
        </w:rPr>
      </w:pPr>
      <w:r w:rsidRPr="007561AC">
        <w:rPr>
          <w:lang w:eastAsia="es-CO"/>
        </w:rPr>
        <w:t>Este informe describe la creación e implementación de una base de datos NoSQL utilizando MongoDB para la tienda de electrodomésticos Electromax. Se detallan las colecciones creadas (clientes, productos, proveedores y facturas), las consultas ejecutadas, y las consideraciones de diseño. El análisis también aborda la interpretación de los resultados obtenidos de las consultas, concluyendo con recomendaciones para futuras mejoras en la base de datos.</w:t>
      </w:r>
    </w:p>
    <w:p w14:paraId="0E4173C9" w14:textId="708F709C" w:rsidR="007561AC" w:rsidRPr="007561AC" w:rsidRDefault="007561AC" w:rsidP="00A860F5">
      <w:pPr>
        <w:rPr>
          <w:lang w:eastAsia="es-CO"/>
        </w:rPr>
      </w:pPr>
    </w:p>
    <w:p w14:paraId="00039C32" w14:textId="2EFEE79A" w:rsidR="007561AC" w:rsidRPr="003F1CF6" w:rsidRDefault="007561AC" w:rsidP="003F1CF6">
      <w:pPr>
        <w:pStyle w:val="Ttulo1"/>
        <w:rPr>
          <w:rFonts w:eastAsia="Times New Roman"/>
          <w:bCs/>
          <w:szCs w:val="24"/>
          <w:lang w:eastAsia="es-CO"/>
        </w:rPr>
      </w:pPr>
      <w:bookmarkStart w:id="6" w:name="_Toc176804592"/>
      <w:r w:rsidRPr="003F1CF6">
        <w:rPr>
          <w:rFonts w:eastAsia="Times New Roman"/>
          <w:bCs/>
          <w:szCs w:val="24"/>
          <w:lang w:eastAsia="es-CO"/>
        </w:rPr>
        <w:t>Introducción</w:t>
      </w:r>
      <w:bookmarkEnd w:id="6"/>
    </w:p>
    <w:p w14:paraId="258BEA28" w14:textId="6B820C99" w:rsidR="007561AC" w:rsidRPr="004D46F3" w:rsidRDefault="00BF5970" w:rsidP="003F1CF6">
      <w:pPr>
        <w:pStyle w:val="Ttulo2"/>
        <w:rPr>
          <w:rFonts w:ascii="Times New Roman" w:eastAsia="Times New Roman" w:hAnsi="Times New Roman" w:cs="Times New Roman"/>
          <w:b/>
          <w:color w:val="000000" w:themeColor="text1"/>
          <w:lang w:eastAsia="es-CO"/>
        </w:rPr>
      </w:pPr>
      <w:r w:rsidRPr="003F1CF6">
        <w:rPr>
          <w:rFonts w:eastAsia="Times New Roman"/>
          <w:b/>
          <w:color w:val="000000" w:themeColor="text1"/>
          <w:lang w:eastAsia="es-CO"/>
        </w:rPr>
        <w:t xml:space="preserve">           </w:t>
      </w:r>
      <w:bookmarkStart w:id="7" w:name="_Toc176804593"/>
      <w:r w:rsidR="007561AC" w:rsidRPr="004D46F3">
        <w:rPr>
          <w:rFonts w:ascii="Times New Roman" w:eastAsia="Times New Roman" w:hAnsi="Times New Roman" w:cs="Times New Roman"/>
          <w:b/>
          <w:color w:val="000000" w:themeColor="text1"/>
          <w:lang w:eastAsia="es-CO"/>
        </w:rPr>
        <w:t>Contexto y Motivación</w:t>
      </w:r>
      <w:bookmarkEnd w:id="7"/>
    </w:p>
    <w:p w14:paraId="03A2B8A8" w14:textId="77777777" w:rsidR="007561AC" w:rsidRPr="007561AC" w:rsidRDefault="007561AC" w:rsidP="00A860F5">
      <w:pPr>
        <w:rPr>
          <w:lang w:eastAsia="es-CO"/>
        </w:rPr>
      </w:pPr>
      <w:r w:rsidRPr="007561AC">
        <w:rPr>
          <w:lang w:eastAsia="es-CO"/>
        </w:rPr>
        <w:t>La tienda Electromax ha experimentado un crecimiento significativo en sus operaciones, lo que ha incrementado la complejidad de la gestión de sus datos. La implementación de una base de datos NoSQL en MongoDB tiene como objetivo mejorar la eficiencia en el almacenamiento y consulta de información relacionada con clientes, productos, proveedores y facturación. El informe resalta la importancia de las bases de datos NoSQL para gestionar grandes volúmenes de datos no estructurados, proporcionando escalabilidad y flexibilidad.</w:t>
      </w:r>
    </w:p>
    <w:p w14:paraId="1492C835" w14:textId="7606CC4F" w:rsidR="007561AC" w:rsidRPr="003F1CF6" w:rsidRDefault="007561AC" w:rsidP="003F1CF6">
      <w:pPr>
        <w:pStyle w:val="Ttulo1"/>
        <w:rPr>
          <w:rFonts w:eastAsia="Times New Roman"/>
          <w:lang w:eastAsia="es-CO"/>
        </w:rPr>
      </w:pPr>
      <w:bookmarkStart w:id="8" w:name="_Toc176804594"/>
      <w:r w:rsidRPr="003F1CF6">
        <w:rPr>
          <w:rFonts w:eastAsia="Times New Roman"/>
          <w:lang w:eastAsia="es-CO"/>
        </w:rPr>
        <w:t>Alcance del Informe</w:t>
      </w:r>
      <w:bookmarkEnd w:id="8"/>
    </w:p>
    <w:p w14:paraId="5E1759CE" w14:textId="2CA37983" w:rsidR="007561AC" w:rsidRDefault="007561AC" w:rsidP="00A860F5">
      <w:pPr>
        <w:rPr>
          <w:lang w:eastAsia="es-CO"/>
        </w:rPr>
      </w:pPr>
      <w:r w:rsidRPr="007561AC">
        <w:rPr>
          <w:lang w:eastAsia="es-CO"/>
        </w:rPr>
        <w:t>El informe cubre aspectos importantes del manejo de bases de datos NoSQL, específicamente consultas, optimización de diseño, y la estructura de la base de datos de la tienda. Se exploran consultas básicas y avanzadas de MongoDB, así como el diseño lógico de la base de datos, destacando las decisiones de diseño tomadas.</w:t>
      </w:r>
    </w:p>
    <w:p w14:paraId="1679565B" w14:textId="47F2AAA3" w:rsidR="00A860F5" w:rsidRDefault="00A860F5" w:rsidP="00A860F5">
      <w:pPr>
        <w:rPr>
          <w:lang w:eastAsia="es-CO"/>
        </w:rPr>
      </w:pPr>
    </w:p>
    <w:p w14:paraId="4389174A" w14:textId="77777777" w:rsidR="00A860F5" w:rsidRPr="007561AC" w:rsidRDefault="00A860F5" w:rsidP="00A860F5">
      <w:pPr>
        <w:rPr>
          <w:lang w:eastAsia="es-CO"/>
        </w:rPr>
      </w:pPr>
    </w:p>
    <w:p w14:paraId="40DD0D0A" w14:textId="58B1CCBB" w:rsidR="007561AC" w:rsidRPr="003F1CF6" w:rsidRDefault="007561AC" w:rsidP="003F1CF6">
      <w:pPr>
        <w:pStyle w:val="Ttulo1"/>
        <w:rPr>
          <w:rFonts w:eastAsia="Times New Roman"/>
          <w:lang w:eastAsia="es-CO"/>
        </w:rPr>
      </w:pPr>
      <w:r w:rsidRPr="003F1CF6">
        <w:rPr>
          <w:rFonts w:eastAsia="Times New Roman"/>
          <w:lang w:eastAsia="es-CO"/>
        </w:rPr>
        <w:t xml:space="preserve"> </w:t>
      </w:r>
      <w:bookmarkStart w:id="9" w:name="_Toc176804595"/>
      <w:r w:rsidRPr="003F1CF6">
        <w:rPr>
          <w:rFonts w:eastAsia="Times New Roman"/>
          <w:szCs w:val="20"/>
          <w:lang w:eastAsia="es-CO"/>
        </w:rPr>
        <w:t>Objetivos</w:t>
      </w:r>
      <w:bookmarkEnd w:id="9"/>
    </w:p>
    <w:p w14:paraId="7B4A08A7" w14:textId="77777777" w:rsidR="007561AC" w:rsidRPr="007561AC" w:rsidRDefault="007561AC" w:rsidP="00792449">
      <w:pPr>
        <w:pStyle w:val="Prrafodelista"/>
        <w:numPr>
          <w:ilvl w:val="0"/>
          <w:numId w:val="8"/>
        </w:numPr>
        <w:rPr>
          <w:lang w:eastAsia="es-CO"/>
        </w:rPr>
      </w:pPr>
      <w:r w:rsidRPr="007561AC">
        <w:rPr>
          <w:lang w:eastAsia="es-CO"/>
        </w:rPr>
        <w:t>El objetivo principal del informe es demostrar la implementación de una base de datos NoSQL para Electromax utilizando MongoDB, enfocándose en:</w:t>
      </w:r>
    </w:p>
    <w:p w14:paraId="623AEE92" w14:textId="77777777" w:rsidR="007561AC" w:rsidRPr="007561AC" w:rsidRDefault="007561AC" w:rsidP="00792449">
      <w:pPr>
        <w:pStyle w:val="Prrafodelista"/>
        <w:numPr>
          <w:ilvl w:val="0"/>
          <w:numId w:val="8"/>
        </w:numPr>
        <w:rPr>
          <w:lang w:eastAsia="es-CO"/>
        </w:rPr>
      </w:pPr>
      <w:r w:rsidRPr="007561AC">
        <w:rPr>
          <w:lang w:eastAsia="es-CO"/>
        </w:rPr>
        <w:t>La creación de colecciones de datos relevantes.</w:t>
      </w:r>
    </w:p>
    <w:p w14:paraId="09DF3348" w14:textId="77777777" w:rsidR="007561AC" w:rsidRPr="007561AC" w:rsidRDefault="007561AC" w:rsidP="00792449">
      <w:pPr>
        <w:pStyle w:val="Prrafodelista"/>
        <w:numPr>
          <w:ilvl w:val="0"/>
          <w:numId w:val="8"/>
        </w:numPr>
        <w:rPr>
          <w:lang w:eastAsia="es-CO"/>
        </w:rPr>
      </w:pPr>
      <w:r w:rsidRPr="007561AC">
        <w:rPr>
          <w:lang w:eastAsia="es-CO"/>
        </w:rPr>
        <w:t>La ejecución de consultas eficientes.</w:t>
      </w:r>
    </w:p>
    <w:p w14:paraId="0DE5D738" w14:textId="6754B6EB" w:rsidR="00E7604C" w:rsidRPr="007561AC" w:rsidRDefault="007561AC" w:rsidP="00792449">
      <w:pPr>
        <w:pStyle w:val="Prrafodelista"/>
        <w:numPr>
          <w:ilvl w:val="0"/>
          <w:numId w:val="8"/>
        </w:numPr>
        <w:rPr>
          <w:lang w:eastAsia="es-CO"/>
        </w:rPr>
      </w:pPr>
      <w:r w:rsidRPr="007561AC">
        <w:rPr>
          <w:lang w:eastAsia="es-CO"/>
        </w:rPr>
        <w:t>El análisis de los resultados obtenidos y su impacto en la gestión de la información de la tienda.</w:t>
      </w:r>
    </w:p>
    <w:p w14:paraId="24B5FE7C" w14:textId="0F13C020" w:rsidR="007561AC" w:rsidRPr="00A860F5" w:rsidRDefault="007561AC" w:rsidP="003F1CF6">
      <w:pPr>
        <w:pStyle w:val="Ttulo1"/>
        <w:rPr>
          <w:rFonts w:eastAsia="Times New Roman"/>
          <w:szCs w:val="28"/>
          <w:lang w:eastAsia="es-CO"/>
        </w:rPr>
      </w:pPr>
      <w:bookmarkStart w:id="10" w:name="_Toc176804596"/>
      <w:r w:rsidRPr="00A860F5">
        <w:rPr>
          <w:rFonts w:eastAsia="Times New Roman"/>
          <w:lang w:eastAsia="es-CO"/>
        </w:rPr>
        <w:t>Metodología</w:t>
      </w:r>
      <w:bookmarkEnd w:id="10"/>
    </w:p>
    <w:p w14:paraId="74F0A932" w14:textId="0ABD961C" w:rsidR="007561AC" w:rsidRPr="003F1CF6" w:rsidRDefault="007561AC" w:rsidP="003F1CF6">
      <w:pPr>
        <w:pStyle w:val="Ttulo2"/>
        <w:rPr>
          <w:rFonts w:eastAsia="Times New Roman"/>
          <w:b/>
          <w:color w:val="000000" w:themeColor="text1"/>
          <w:lang w:eastAsia="es-CO"/>
        </w:rPr>
      </w:pPr>
      <w:bookmarkStart w:id="11" w:name="_Toc176804597"/>
      <w:r w:rsidRPr="003F1CF6">
        <w:rPr>
          <w:rFonts w:eastAsia="Times New Roman"/>
          <w:b/>
          <w:color w:val="000000" w:themeColor="text1"/>
          <w:lang w:eastAsia="es-CO"/>
        </w:rPr>
        <w:t>Herramientas Utilizadas</w:t>
      </w:r>
      <w:bookmarkEnd w:id="11"/>
    </w:p>
    <w:p w14:paraId="4F97E550" w14:textId="77777777" w:rsidR="007561AC" w:rsidRPr="007561AC" w:rsidRDefault="007561AC" w:rsidP="00792449">
      <w:pPr>
        <w:pStyle w:val="Prrafodelista"/>
        <w:numPr>
          <w:ilvl w:val="0"/>
          <w:numId w:val="9"/>
        </w:numPr>
        <w:rPr>
          <w:lang w:eastAsia="es-CO"/>
        </w:rPr>
      </w:pPr>
      <w:r w:rsidRPr="00792449">
        <w:rPr>
          <w:b/>
          <w:lang w:eastAsia="es-CO"/>
        </w:rPr>
        <w:t>MongoDB</w:t>
      </w:r>
      <w:r w:rsidRPr="007561AC">
        <w:rPr>
          <w:lang w:eastAsia="es-CO"/>
        </w:rPr>
        <w:t>: Sistema de base de datos NoSQL utilizado para gestionar los datos.</w:t>
      </w:r>
    </w:p>
    <w:p w14:paraId="11451B89" w14:textId="77777777" w:rsidR="007561AC" w:rsidRPr="007561AC" w:rsidRDefault="007561AC" w:rsidP="00792449">
      <w:pPr>
        <w:pStyle w:val="Prrafodelista"/>
        <w:numPr>
          <w:ilvl w:val="0"/>
          <w:numId w:val="9"/>
        </w:numPr>
        <w:rPr>
          <w:lang w:eastAsia="es-CO"/>
        </w:rPr>
      </w:pPr>
      <w:r w:rsidRPr="00792449">
        <w:rPr>
          <w:b/>
          <w:lang w:eastAsia="es-CO"/>
        </w:rPr>
        <w:t xml:space="preserve">MongoDB </w:t>
      </w:r>
      <w:proofErr w:type="spellStart"/>
      <w:r w:rsidRPr="00792449">
        <w:rPr>
          <w:b/>
          <w:lang w:eastAsia="es-CO"/>
        </w:rPr>
        <w:t>Compass</w:t>
      </w:r>
      <w:proofErr w:type="spellEnd"/>
      <w:r w:rsidRPr="007561AC">
        <w:rPr>
          <w:lang w:eastAsia="es-CO"/>
        </w:rPr>
        <w:t>: Herramienta gráfica para gestionar y visualizar datos en MongoDB.</w:t>
      </w:r>
    </w:p>
    <w:p w14:paraId="233E18B5" w14:textId="602B9391" w:rsidR="007561AC" w:rsidRDefault="007561AC" w:rsidP="00792449">
      <w:pPr>
        <w:pStyle w:val="Prrafodelista"/>
        <w:numPr>
          <w:ilvl w:val="0"/>
          <w:numId w:val="9"/>
        </w:numPr>
        <w:rPr>
          <w:lang w:eastAsia="es-CO"/>
        </w:rPr>
      </w:pPr>
      <w:r w:rsidRPr="00792449">
        <w:rPr>
          <w:b/>
          <w:lang w:eastAsia="es-CO"/>
        </w:rPr>
        <w:t>JavaScript</w:t>
      </w:r>
      <w:r w:rsidRPr="007561AC">
        <w:rPr>
          <w:lang w:eastAsia="es-CO"/>
        </w:rPr>
        <w:t>: Lenguaje de consulta para interactuar con la base de datos.</w:t>
      </w:r>
    </w:p>
    <w:p w14:paraId="02C90A5B" w14:textId="77777777" w:rsidR="00792449" w:rsidRPr="007561AC" w:rsidRDefault="00792449" w:rsidP="00792449">
      <w:pPr>
        <w:pStyle w:val="Prrafodelista"/>
        <w:ind w:left="1440" w:firstLine="0"/>
        <w:rPr>
          <w:lang w:eastAsia="es-CO"/>
        </w:rPr>
      </w:pPr>
    </w:p>
    <w:p w14:paraId="2046AB9A" w14:textId="7C22C593" w:rsidR="007561AC" w:rsidRPr="003F1CF6" w:rsidRDefault="007561AC" w:rsidP="003F1CF6">
      <w:pPr>
        <w:pStyle w:val="Ttulo2"/>
        <w:rPr>
          <w:rFonts w:eastAsia="Times New Roman"/>
          <w:b/>
          <w:color w:val="000000" w:themeColor="text1"/>
          <w:szCs w:val="28"/>
          <w:lang w:eastAsia="es-CO"/>
        </w:rPr>
      </w:pPr>
      <w:bookmarkStart w:id="12" w:name="_Toc176804598"/>
      <w:r w:rsidRPr="003F1CF6">
        <w:rPr>
          <w:rFonts w:eastAsia="Times New Roman"/>
          <w:b/>
          <w:color w:val="000000" w:themeColor="text1"/>
          <w:szCs w:val="28"/>
          <w:lang w:eastAsia="es-CO"/>
        </w:rPr>
        <w:t>Procedimientos</w:t>
      </w:r>
      <w:bookmarkEnd w:id="12"/>
    </w:p>
    <w:p w14:paraId="5231F03C" w14:textId="77777777" w:rsidR="007561AC" w:rsidRPr="007561AC" w:rsidRDefault="007561AC" w:rsidP="00792449">
      <w:pPr>
        <w:pStyle w:val="Prrafodelista"/>
        <w:numPr>
          <w:ilvl w:val="0"/>
          <w:numId w:val="10"/>
        </w:numPr>
        <w:rPr>
          <w:lang w:eastAsia="es-CO"/>
        </w:rPr>
      </w:pPr>
      <w:r w:rsidRPr="00792449">
        <w:rPr>
          <w:b/>
          <w:lang w:eastAsia="es-CO"/>
        </w:rPr>
        <w:t>Creación de la Base de Datos</w:t>
      </w:r>
      <w:r w:rsidRPr="007561AC">
        <w:rPr>
          <w:lang w:eastAsia="es-CO"/>
        </w:rPr>
        <w:t xml:space="preserve">: Se creó la base de datos denominada </w:t>
      </w:r>
      <w:r w:rsidRPr="00792449">
        <w:rPr>
          <w:bCs/>
          <w:lang w:eastAsia="es-CO"/>
        </w:rPr>
        <w:t>Electromax</w:t>
      </w:r>
      <w:r w:rsidRPr="007561AC">
        <w:rPr>
          <w:lang w:eastAsia="es-CO"/>
        </w:rPr>
        <w:t xml:space="preserve"> con cuatro colecciones: </w:t>
      </w:r>
      <w:r w:rsidRPr="00792449">
        <w:rPr>
          <w:sz w:val="22"/>
          <w:lang w:eastAsia="es-CO"/>
        </w:rPr>
        <w:t>cliente</w:t>
      </w:r>
      <w:r w:rsidRPr="00792449">
        <w:rPr>
          <w:sz w:val="28"/>
          <w:szCs w:val="24"/>
          <w:lang w:eastAsia="es-CO"/>
        </w:rPr>
        <w:t xml:space="preserve">, </w:t>
      </w:r>
      <w:r w:rsidRPr="00792449">
        <w:rPr>
          <w:sz w:val="22"/>
          <w:lang w:eastAsia="es-CO"/>
        </w:rPr>
        <w:t>producto</w:t>
      </w:r>
      <w:r w:rsidRPr="00792449">
        <w:rPr>
          <w:sz w:val="28"/>
          <w:szCs w:val="24"/>
          <w:lang w:eastAsia="es-CO"/>
        </w:rPr>
        <w:t xml:space="preserve">, </w:t>
      </w:r>
      <w:r w:rsidRPr="00792449">
        <w:rPr>
          <w:sz w:val="22"/>
          <w:lang w:eastAsia="es-CO"/>
        </w:rPr>
        <w:t>proveedores</w:t>
      </w:r>
      <w:r w:rsidRPr="00792449">
        <w:rPr>
          <w:sz w:val="28"/>
          <w:szCs w:val="24"/>
          <w:lang w:eastAsia="es-CO"/>
        </w:rPr>
        <w:t xml:space="preserve">, y </w:t>
      </w:r>
      <w:r w:rsidRPr="00792449">
        <w:rPr>
          <w:sz w:val="22"/>
          <w:lang w:eastAsia="es-CO"/>
        </w:rPr>
        <w:t>factura</w:t>
      </w:r>
      <w:r w:rsidRPr="00792449">
        <w:rPr>
          <w:sz w:val="28"/>
          <w:szCs w:val="24"/>
          <w:lang w:eastAsia="es-CO"/>
        </w:rPr>
        <w:t>.</w:t>
      </w:r>
    </w:p>
    <w:p w14:paraId="60DA1DF6" w14:textId="77777777" w:rsidR="007561AC" w:rsidRPr="007561AC" w:rsidRDefault="007561AC" w:rsidP="00792449">
      <w:pPr>
        <w:pStyle w:val="Prrafodelista"/>
        <w:numPr>
          <w:ilvl w:val="0"/>
          <w:numId w:val="10"/>
        </w:numPr>
        <w:rPr>
          <w:lang w:eastAsia="es-CO"/>
        </w:rPr>
      </w:pPr>
      <w:r w:rsidRPr="00792449">
        <w:rPr>
          <w:b/>
          <w:lang w:eastAsia="es-CO"/>
        </w:rPr>
        <w:t>Inserción de Datos</w:t>
      </w:r>
      <w:r w:rsidRPr="007561AC">
        <w:rPr>
          <w:lang w:eastAsia="es-CO"/>
        </w:rPr>
        <w:t>: Se llenaron las colecciones con datos representativos de los clientes, productos, proveedores y facturas de la tienda.</w:t>
      </w:r>
    </w:p>
    <w:p w14:paraId="2ABC6359" w14:textId="038D65B3" w:rsidR="007561AC" w:rsidRDefault="007561AC" w:rsidP="00792449">
      <w:pPr>
        <w:pStyle w:val="Prrafodelista"/>
        <w:numPr>
          <w:ilvl w:val="0"/>
          <w:numId w:val="10"/>
        </w:numPr>
        <w:rPr>
          <w:lang w:eastAsia="es-CO"/>
        </w:rPr>
      </w:pPr>
      <w:r w:rsidRPr="00792449">
        <w:rPr>
          <w:b/>
          <w:lang w:eastAsia="es-CO"/>
        </w:rPr>
        <w:t>Consultas NoSQL:</w:t>
      </w:r>
      <w:r w:rsidRPr="007561AC">
        <w:rPr>
          <w:lang w:eastAsia="es-CO"/>
        </w:rPr>
        <w:t xml:space="preserve"> Se ejecutaron consultas para extraer datos de las colecciones.</w:t>
      </w:r>
    </w:p>
    <w:p w14:paraId="62833F98" w14:textId="77777777" w:rsidR="00792449" w:rsidRPr="007561AC" w:rsidRDefault="00792449" w:rsidP="00792449">
      <w:pPr>
        <w:pStyle w:val="Prrafodelista"/>
        <w:ind w:left="1440" w:firstLine="0"/>
        <w:rPr>
          <w:lang w:eastAsia="es-CO"/>
        </w:rPr>
      </w:pPr>
    </w:p>
    <w:p w14:paraId="183C2646" w14:textId="77777777" w:rsidR="007561AC" w:rsidRPr="007561AC" w:rsidRDefault="007561AC" w:rsidP="00A860F5">
      <w:pPr>
        <w:rPr>
          <w:lang w:eastAsia="es-CO"/>
        </w:rPr>
      </w:pPr>
      <w:r w:rsidRPr="007561AC">
        <w:rPr>
          <w:bCs/>
          <w:lang w:eastAsia="es-CO"/>
        </w:rPr>
        <w:t>Análisis de Resultados</w:t>
      </w:r>
      <w:r w:rsidRPr="007561AC">
        <w:rPr>
          <w:lang w:eastAsia="es-CO"/>
        </w:rPr>
        <w:t>: Se interpretaron los resultados obtenidos de las consultas.</w:t>
      </w:r>
    </w:p>
    <w:p w14:paraId="56951635" w14:textId="37FA46D0" w:rsidR="007561AC" w:rsidRPr="007561AC" w:rsidRDefault="007561AC" w:rsidP="00A860F5">
      <w:pPr>
        <w:rPr>
          <w:lang w:eastAsia="es-CO"/>
        </w:rPr>
      </w:pPr>
    </w:p>
    <w:p w14:paraId="3081D3BC" w14:textId="635B0786" w:rsidR="007561AC" w:rsidRPr="003F1CF6" w:rsidRDefault="007561AC" w:rsidP="003F1CF6">
      <w:pPr>
        <w:pStyle w:val="Ttulo1"/>
        <w:rPr>
          <w:rFonts w:eastAsia="Times New Roman"/>
          <w:bCs/>
          <w:lang w:eastAsia="es-CO"/>
        </w:rPr>
      </w:pPr>
      <w:bookmarkStart w:id="13" w:name="_Toc176804599"/>
      <w:r w:rsidRPr="003F1CF6">
        <w:rPr>
          <w:rFonts w:eastAsia="Times New Roman"/>
          <w:bCs/>
          <w:lang w:eastAsia="es-CO"/>
        </w:rPr>
        <w:t>Desarrollo del Informe</w:t>
      </w:r>
      <w:bookmarkEnd w:id="13"/>
    </w:p>
    <w:p w14:paraId="7FA49D06" w14:textId="7FD9ABFC" w:rsidR="007561AC" w:rsidRPr="003F1CF6" w:rsidRDefault="007561AC" w:rsidP="003F1CF6">
      <w:pPr>
        <w:pStyle w:val="Ttulo2"/>
        <w:rPr>
          <w:rFonts w:eastAsia="Times New Roman"/>
          <w:b/>
          <w:color w:val="000000" w:themeColor="text1"/>
          <w:lang w:eastAsia="es-CO"/>
        </w:rPr>
      </w:pPr>
      <w:bookmarkStart w:id="14" w:name="_Toc176804600"/>
      <w:r w:rsidRPr="003F1CF6">
        <w:rPr>
          <w:rFonts w:eastAsia="Times New Roman"/>
          <w:b/>
          <w:color w:val="000000" w:themeColor="text1"/>
          <w:lang w:eastAsia="es-CO"/>
        </w:rPr>
        <w:t>Descripción de la Base de Datos</w:t>
      </w:r>
      <w:bookmarkEnd w:id="14"/>
    </w:p>
    <w:p w14:paraId="6928E531" w14:textId="77777777" w:rsidR="007561AC" w:rsidRPr="007561AC" w:rsidRDefault="007561AC" w:rsidP="00A860F5">
      <w:pPr>
        <w:rPr>
          <w:lang w:eastAsia="es-CO"/>
        </w:rPr>
      </w:pPr>
      <w:r w:rsidRPr="007561AC">
        <w:rPr>
          <w:lang w:eastAsia="es-CO"/>
        </w:rPr>
        <w:t xml:space="preserve">La base de datos </w:t>
      </w:r>
      <w:r w:rsidRPr="007561AC">
        <w:rPr>
          <w:bCs/>
          <w:lang w:eastAsia="es-CO"/>
        </w:rPr>
        <w:t>Electromax</w:t>
      </w:r>
      <w:r w:rsidRPr="007561AC">
        <w:rPr>
          <w:lang w:eastAsia="es-CO"/>
        </w:rPr>
        <w:t xml:space="preserve"> contiene cuatro colecciones principales:</w:t>
      </w:r>
    </w:p>
    <w:p w14:paraId="60ED65EF" w14:textId="77777777" w:rsidR="007561AC" w:rsidRPr="007561AC" w:rsidRDefault="007561AC" w:rsidP="00A860F5">
      <w:pPr>
        <w:rPr>
          <w:lang w:eastAsia="es-CO"/>
        </w:rPr>
      </w:pPr>
      <w:r w:rsidRPr="00A860F5">
        <w:rPr>
          <w:b/>
          <w:lang w:eastAsia="es-CO"/>
        </w:rPr>
        <w:t>Clientes:</w:t>
      </w:r>
      <w:r w:rsidRPr="007561AC">
        <w:rPr>
          <w:lang w:eastAsia="es-CO"/>
        </w:rPr>
        <w:t xml:space="preserve"> Información sobre los clientes de la tienda (nombre, dirección, teléfono, correo electrónico).</w:t>
      </w:r>
    </w:p>
    <w:p w14:paraId="0E6C7990" w14:textId="77777777" w:rsidR="007561AC" w:rsidRPr="007561AC" w:rsidRDefault="007561AC" w:rsidP="00A860F5">
      <w:pPr>
        <w:rPr>
          <w:lang w:eastAsia="es-CO"/>
        </w:rPr>
      </w:pPr>
      <w:r w:rsidRPr="00A860F5">
        <w:rPr>
          <w:b/>
          <w:lang w:eastAsia="es-CO"/>
        </w:rPr>
        <w:t>Productos:</w:t>
      </w:r>
      <w:r w:rsidRPr="007561AC">
        <w:rPr>
          <w:lang w:eastAsia="es-CO"/>
        </w:rPr>
        <w:t xml:space="preserve"> Detalles de los productos disponibles (nombre, marca, precio, stock).</w:t>
      </w:r>
    </w:p>
    <w:p w14:paraId="728046D3" w14:textId="77777777" w:rsidR="007561AC" w:rsidRPr="007561AC" w:rsidRDefault="007561AC" w:rsidP="00A860F5">
      <w:pPr>
        <w:rPr>
          <w:lang w:eastAsia="es-CO"/>
        </w:rPr>
      </w:pPr>
      <w:r w:rsidRPr="00A860F5">
        <w:rPr>
          <w:b/>
          <w:lang w:eastAsia="es-CO"/>
        </w:rPr>
        <w:t>Proveedores</w:t>
      </w:r>
      <w:r w:rsidRPr="007561AC">
        <w:rPr>
          <w:lang w:eastAsia="es-CO"/>
        </w:rPr>
        <w:t>: Datos de los proveedores que abastecen a la tienda.</w:t>
      </w:r>
    </w:p>
    <w:p w14:paraId="3E2A11BA" w14:textId="77777777" w:rsidR="007561AC" w:rsidRPr="007561AC" w:rsidRDefault="007561AC" w:rsidP="00A860F5">
      <w:pPr>
        <w:rPr>
          <w:lang w:eastAsia="es-CO"/>
        </w:rPr>
      </w:pPr>
      <w:r w:rsidRPr="00A860F5">
        <w:rPr>
          <w:b/>
          <w:lang w:eastAsia="es-CO"/>
        </w:rPr>
        <w:t>Facturas:</w:t>
      </w:r>
      <w:r w:rsidRPr="007561AC">
        <w:rPr>
          <w:lang w:eastAsia="es-CO"/>
        </w:rPr>
        <w:t xml:space="preserve"> Registros de las ventas realizadas (cliente, productos comprados, total, fecha).</w:t>
      </w:r>
    </w:p>
    <w:p w14:paraId="6EF6D6D2" w14:textId="791774D2" w:rsidR="007561AC" w:rsidRPr="00E7604C" w:rsidRDefault="007561AC" w:rsidP="00A860F5">
      <w:pPr>
        <w:rPr>
          <w:bCs/>
          <w:szCs w:val="28"/>
          <w:lang w:eastAsia="es-CO"/>
        </w:rPr>
      </w:pPr>
      <w:r w:rsidRPr="007561AC">
        <w:rPr>
          <w:bCs/>
          <w:szCs w:val="28"/>
          <w:lang w:eastAsia="es-CO"/>
        </w:rPr>
        <w:t>Esquema de la Base de Datos</w:t>
      </w:r>
    </w:p>
    <w:p w14:paraId="1C06A026" w14:textId="4B080CE2" w:rsidR="00A43E4A" w:rsidRDefault="00A43E4A" w:rsidP="00BF5970">
      <w:pPr>
        <w:rPr>
          <w:bCs/>
          <w:szCs w:val="24"/>
        </w:rPr>
      </w:pPr>
      <w:r w:rsidRPr="0096003E">
        <w:rPr>
          <w:rFonts w:eastAsia="Times New Roman" w:cs="Times New Roman"/>
          <w:bCs/>
          <w:noProof/>
          <w:sz w:val="20"/>
          <w:szCs w:val="20"/>
          <w:lang w:eastAsia="es-CO"/>
        </w:rPr>
        <w:drawing>
          <wp:inline distT="0" distB="0" distL="0" distR="0" wp14:anchorId="4FB08895" wp14:editId="0C27FB41">
            <wp:extent cx="5612130" cy="195389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53895"/>
                    </a:xfrm>
                    <a:prstGeom prst="rect">
                      <a:avLst/>
                    </a:prstGeom>
                  </pic:spPr>
                </pic:pic>
              </a:graphicData>
            </a:graphic>
          </wp:inline>
        </w:drawing>
      </w:r>
    </w:p>
    <w:p w14:paraId="0EE30D20" w14:textId="377B41FE" w:rsidR="00E7604C" w:rsidRDefault="00E7604C" w:rsidP="00BF5970">
      <w:pPr>
        <w:rPr>
          <w:bCs/>
          <w:szCs w:val="24"/>
        </w:rPr>
      </w:pPr>
    </w:p>
    <w:p w14:paraId="0E9F7E0D" w14:textId="17B364DC" w:rsidR="00E7604C" w:rsidRDefault="00E7604C" w:rsidP="00BF5970">
      <w:pPr>
        <w:rPr>
          <w:bCs/>
          <w:szCs w:val="24"/>
        </w:rPr>
      </w:pPr>
    </w:p>
    <w:p w14:paraId="6F10B032" w14:textId="77777777" w:rsidR="00A43E4A" w:rsidRDefault="00A43E4A" w:rsidP="00A860F5"/>
    <w:p w14:paraId="4449D8AE" w14:textId="77777777" w:rsidR="00A860F5" w:rsidRDefault="00A860F5" w:rsidP="00A860F5">
      <w:pPr>
        <w:rPr>
          <w:b/>
          <w:bCs/>
          <w:sz w:val="28"/>
          <w:szCs w:val="24"/>
        </w:rPr>
      </w:pPr>
    </w:p>
    <w:p w14:paraId="0C6E5765" w14:textId="77777777" w:rsidR="00A860F5" w:rsidRDefault="00A860F5" w:rsidP="00A860F5">
      <w:pPr>
        <w:rPr>
          <w:b/>
          <w:bCs/>
          <w:sz w:val="28"/>
          <w:szCs w:val="24"/>
        </w:rPr>
      </w:pPr>
    </w:p>
    <w:p w14:paraId="38330BE6" w14:textId="77777777" w:rsidR="00A860F5" w:rsidRDefault="00A860F5" w:rsidP="00A860F5">
      <w:pPr>
        <w:rPr>
          <w:b/>
          <w:bCs/>
          <w:sz w:val="28"/>
          <w:szCs w:val="24"/>
        </w:rPr>
      </w:pPr>
    </w:p>
    <w:p w14:paraId="01B3BEB9" w14:textId="77777777" w:rsidR="00A860F5" w:rsidRDefault="00A860F5" w:rsidP="00A860F5">
      <w:pPr>
        <w:rPr>
          <w:b/>
          <w:bCs/>
          <w:sz w:val="28"/>
          <w:szCs w:val="24"/>
        </w:rPr>
      </w:pPr>
    </w:p>
    <w:p w14:paraId="467D9BA4" w14:textId="77777777" w:rsidR="00A860F5" w:rsidRDefault="00A860F5" w:rsidP="00A860F5">
      <w:pPr>
        <w:rPr>
          <w:b/>
          <w:bCs/>
          <w:sz w:val="28"/>
          <w:szCs w:val="24"/>
        </w:rPr>
      </w:pPr>
    </w:p>
    <w:p w14:paraId="40C5B177" w14:textId="77777777" w:rsidR="00A860F5" w:rsidRDefault="00A860F5" w:rsidP="00A860F5">
      <w:pPr>
        <w:rPr>
          <w:b/>
          <w:bCs/>
          <w:sz w:val="28"/>
          <w:szCs w:val="24"/>
        </w:rPr>
      </w:pPr>
    </w:p>
    <w:p w14:paraId="5E1492BD" w14:textId="77777777" w:rsidR="00A860F5" w:rsidRDefault="00A860F5" w:rsidP="00A860F5">
      <w:pPr>
        <w:rPr>
          <w:b/>
          <w:bCs/>
          <w:sz w:val="28"/>
          <w:szCs w:val="24"/>
        </w:rPr>
      </w:pPr>
    </w:p>
    <w:p w14:paraId="5181A6F3" w14:textId="7B35E80F" w:rsidR="00A43E4A" w:rsidRPr="009A4761" w:rsidRDefault="00A43E4A" w:rsidP="009A4761">
      <w:pPr>
        <w:pStyle w:val="Ttulo1"/>
        <w:rPr>
          <w:szCs w:val="24"/>
        </w:rPr>
      </w:pPr>
      <w:bookmarkStart w:id="15" w:name="_Toc176804601"/>
      <w:r w:rsidRPr="009A4761">
        <w:rPr>
          <w:szCs w:val="24"/>
        </w:rPr>
        <w:t>Creación de base de datos y colecciones</w:t>
      </w:r>
      <w:bookmarkEnd w:id="15"/>
    </w:p>
    <w:p w14:paraId="46AF340F" w14:textId="43F354D4" w:rsidR="00A43E4A" w:rsidRPr="00E7604C" w:rsidRDefault="00A43E4A" w:rsidP="00A860F5">
      <w:r w:rsidRPr="00E7604C">
        <w:t xml:space="preserve">Creamos una conexión llamada </w:t>
      </w:r>
      <w:proofErr w:type="spellStart"/>
      <w:r w:rsidRPr="00E7604C">
        <w:t>hayder</w:t>
      </w:r>
      <w:proofErr w:type="spellEnd"/>
      <w:r w:rsidRPr="00E7604C">
        <w:t>.</w:t>
      </w:r>
    </w:p>
    <w:p w14:paraId="00E8EB0C" w14:textId="028DE309" w:rsidR="00A43E4A" w:rsidRDefault="00A43E4A" w:rsidP="00BF5970">
      <w:pPr>
        <w:rPr>
          <w:bCs/>
          <w:szCs w:val="28"/>
        </w:rPr>
      </w:pPr>
      <w:r w:rsidRPr="00F56121">
        <w:rPr>
          <w:noProof/>
        </w:rPr>
        <w:drawing>
          <wp:inline distT="0" distB="0" distL="0" distR="0" wp14:anchorId="71DEBF4B" wp14:editId="22783151">
            <wp:extent cx="5612130" cy="29667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66720"/>
                    </a:xfrm>
                    <a:prstGeom prst="rect">
                      <a:avLst/>
                    </a:prstGeom>
                  </pic:spPr>
                </pic:pic>
              </a:graphicData>
            </a:graphic>
          </wp:inline>
        </w:drawing>
      </w:r>
    </w:p>
    <w:p w14:paraId="184B822D" w14:textId="3B679B33" w:rsidR="00A43E4A" w:rsidRPr="00E7604C" w:rsidRDefault="00A43E4A" w:rsidP="00BF5970">
      <w:pPr>
        <w:rPr>
          <w:szCs w:val="28"/>
        </w:rPr>
      </w:pPr>
      <w:r w:rsidRPr="00E7604C">
        <w:rPr>
          <w:szCs w:val="28"/>
        </w:rPr>
        <w:t xml:space="preserve">Luego hacemos clic en el botón de crear </w:t>
      </w:r>
      <w:proofErr w:type="spellStart"/>
      <w:r w:rsidRPr="00E7604C">
        <w:rPr>
          <w:szCs w:val="28"/>
        </w:rPr>
        <w:t>database</w:t>
      </w:r>
      <w:proofErr w:type="spellEnd"/>
      <w:r w:rsidRPr="00E7604C">
        <w:rPr>
          <w:szCs w:val="28"/>
        </w:rPr>
        <w:t xml:space="preserve"> y agregamos un nombre para nuestra base de datos</w:t>
      </w:r>
    </w:p>
    <w:p w14:paraId="5AA22F01" w14:textId="10B9D7B6" w:rsidR="00A43E4A" w:rsidRDefault="00A43E4A" w:rsidP="00BF5970">
      <w:pPr>
        <w:rPr>
          <w:bCs/>
          <w:szCs w:val="28"/>
        </w:rPr>
      </w:pPr>
      <w:r w:rsidRPr="00F56121">
        <w:rPr>
          <w:noProof/>
        </w:rPr>
        <w:lastRenderedPageBreak/>
        <w:drawing>
          <wp:inline distT="0" distB="0" distL="0" distR="0" wp14:anchorId="34ADF023" wp14:editId="044CB87B">
            <wp:extent cx="5612130" cy="11207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20775"/>
                    </a:xfrm>
                    <a:prstGeom prst="rect">
                      <a:avLst/>
                    </a:prstGeom>
                  </pic:spPr>
                </pic:pic>
              </a:graphicData>
            </a:graphic>
          </wp:inline>
        </w:drawing>
      </w:r>
    </w:p>
    <w:p w14:paraId="44950EF9" w14:textId="47342E1E" w:rsidR="00A43E4A" w:rsidRDefault="00A43E4A" w:rsidP="00BF5970">
      <w:pPr>
        <w:rPr>
          <w:bCs/>
          <w:szCs w:val="28"/>
        </w:rPr>
      </w:pPr>
    </w:p>
    <w:p w14:paraId="37DA0BBE" w14:textId="05DC823F" w:rsidR="00A43E4A" w:rsidRDefault="00A43E4A" w:rsidP="00BF5970">
      <w:pPr>
        <w:rPr>
          <w:bCs/>
          <w:szCs w:val="28"/>
        </w:rPr>
      </w:pPr>
    </w:p>
    <w:p w14:paraId="777D718B" w14:textId="2279C65A" w:rsidR="00792449" w:rsidRDefault="00792449" w:rsidP="00BF5970">
      <w:pPr>
        <w:rPr>
          <w:bCs/>
          <w:szCs w:val="28"/>
        </w:rPr>
      </w:pPr>
    </w:p>
    <w:p w14:paraId="34BB310E" w14:textId="77777777" w:rsidR="00792449" w:rsidRDefault="00792449" w:rsidP="00BF5970">
      <w:pPr>
        <w:rPr>
          <w:bCs/>
          <w:szCs w:val="28"/>
        </w:rPr>
      </w:pPr>
    </w:p>
    <w:p w14:paraId="21EE1CA5" w14:textId="0B1AC4C1" w:rsidR="00A43E4A" w:rsidRPr="00E7604C" w:rsidRDefault="00A43E4A" w:rsidP="00BF5970">
      <w:pPr>
        <w:rPr>
          <w:szCs w:val="28"/>
        </w:rPr>
      </w:pPr>
      <w:r w:rsidRPr="00E7604C">
        <w:rPr>
          <w:szCs w:val="28"/>
        </w:rPr>
        <w:t>Ahora damos en el botón de crear colección y agregamos un nombre.</w:t>
      </w:r>
    </w:p>
    <w:p w14:paraId="1C2DA78F" w14:textId="0C55AF12" w:rsidR="00A43E4A" w:rsidRDefault="00A43E4A" w:rsidP="00BF5970">
      <w:pPr>
        <w:rPr>
          <w:bCs/>
          <w:szCs w:val="28"/>
        </w:rPr>
      </w:pPr>
      <w:r w:rsidRPr="00A43E4A">
        <w:rPr>
          <w:bCs/>
          <w:noProof/>
          <w:szCs w:val="28"/>
        </w:rPr>
        <w:drawing>
          <wp:inline distT="0" distB="0" distL="0" distR="0" wp14:anchorId="7588163C" wp14:editId="0B3BE104">
            <wp:extent cx="5612130" cy="2645410"/>
            <wp:effectExtent l="0" t="0" r="762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45410"/>
                    </a:xfrm>
                    <a:prstGeom prst="rect">
                      <a:avLst/>
                    </a:prstGeom>
                  </pic:spPr>
                </pic:pic>
              </a:graphicData>
            </a:graphic>
          </wp:inline>
        </w:drawing>
      </w:r>
    </w:p>
    <w:p w14:paraId="4E29F5DE" w14:textId="0B51102A" w:rsidR="00792449" w:rsidRDefault="00792449" w:rsidP="00BF5970">
      <w:pPr>
        <w:rPr>
          <w:bCs/>
          <w:szCs w:val="28"/>
        </w:rPr>
      </w:pPr>
    </w:p>
    <w:p w14:paraId="3FE5E19E" w14:textId="77777777" w:rsidR="00792449" w:rsidRDefault="00792449" w:rsidP="00BF5970">
      <w:pPr>
        <w:rPr>
          <w:bCs/>
          <w:szCs w:val="28"/>
        </w:rPr>
      </w:pPr>
    </w:p>
    <w:p w14:paraId="613AFE12" w14:textId="79D76AC9" w:rsidR="00342F23" w:rsidRPr="00E7604C" w:rsidRDefault="00342F23" w:rsidP="00BF5970">
      <w:pPr>
        <w:rPr>
          <w:bCs/>
          <w:szCs w:val="28"/>
        </w:rPr>
      </w:pPr>
      <w:r w:rsidRPr="00E7604C">
        <w:rPr>
          <w:szCs w:val="28"/>
        </w:rPr>
        <w:t>Luego entramos a la colección y damos clic en el botón ADD DATA y clic en INSERT DOCUMENT</w:t>
      </w:r>
      <w:r w:rsidRPr="00E7604C">
        <w:rPr>
          <w:bCs/>
          <w:szCs w:val="28"/>
        </w:rPr>
        <w:t xml:space="preserve"> </w:t>
      </w:r>
    </w:p>
    <w:p w14:paraId="026CD18E" w14:textId="23AFF4F4" w:rsidR="00342F23" w:rsidRDefault="00342F23" w:rsidP="00BF5970">
      <w:pPr>
        <w:rPr>
          <w:bCs/>
          <w:szCs w:val="28"/>
        </w:rPr>
      </w:pPr>
      <w:r w:rsidRPr="00F56121">
        <w:rPr>
          <w:noProof/>
        </w:rPr>
        <w:lastRenderedPageBreak/>
        <w:drawing>
          <wp:inline distT="0" distB="0" distL="0" distR="0" wp14:anchorId="13B61E04" wp14:editId="0F03A3CD">
            <wp:extent cx="5612130" cy="23361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36165"/>
                    </a:xfrm>
                    <a:prstGeom prst="rect">
                      <a:avLst/>
                    </a:prstGeom>
                  </pic:spPr>
                </pic:pic>
              </a:graphicData>
            </a:graphic>
          </wp:inline>
        </w:drawing>
      </w:r>
    </w:p>
    <w:p w14:paraId="3054E93E" w14:textId="79BAADF9" w:rsidR="00342F23" w:rsidRDefault="00342F23" w:rsidP="00BF5970">
      <w:pPr>
        <w:rPr>
          <w:bCs/>
          <w:szCs w:val="28"/>
        </w:rPr>
      </w:pPr>
    </w:p>
    <w:p w14:paraId="09B112A9" w14:textId="692591C4" w:rsidR="00342F23" w:rsidRDefault="00342F23" w:rsidP="00BF5970">
      <w:pPr>
        <w:rPr>
          <w:bCs/>
          <w:szCs w:val="28"/>
        </w:rPr>
      </w:pPr>
    </w:p>
    <w:p w14:paraId="61560B21" w14:textId="3CF5E5A7" w:rsidR="00342F23" w:rsidRDefault="00342F23" w:rsidP="00BF5970">
      <w:pPr>
        <w:rPr>
          <w:bCs/>
          <w:szCs w:val="28"/>
        </w:rPr>
      </w:pPr>
    </w:p>
    <w:p w14:paraId="40780A64" w14:textId="5833662F" w:rsidR="00342F23" w:rsidRDefault="00342F23" w:rsidP="00BF5970">
      <w:pPr>
        <w:rPr>
          <w:bCs/>
          <w:szCs w:val="28"/>
        </w:rPr>
      </w:pPr>
    </w:p>
    <w:p w14:paraId="46E3FA55" w14:textId="33075FE1" w:rsidR="00342F23" w:rsidRDefault="00342F23" w:rsidP="00BF5970">
      <w:pPr>
        <w:rPr>
          <w:bCs/>
          <w:szCs w:val="28"/>
        </w:rPr>
      </w:pPr>
    </w:p>
    <w:p w14:paraId="3CF5FBC7" w14:textId="33827791" w:rsidR="00342F23" w:rsidRPr="00E7604C" w:rsidRDefault="00342F23" w:rsidP="00BF5970">
      <w:pPr>
        <w:rPr>
          <w:szCs w:val="28"/>
        </w:rPr>
      </w:pPr>
      <w:r w:rsidRPr="00E7604C">
        <w:rPr>
          <w:szCs w:val="28"/>
        </w:rPr>
        <w:t xml:space="preserve">Empezamos a agregar datos en la colección </w:t>
      </w:r>
    </w:p>
    <w:p w14:paraId="5FE43EE2" w14:textId="2F31BC42" w:rsidR="00A43E4A" w:rsidRDefault="00342F23" w:rsidP="00BF5970">
      <w:pPr>
        <w:rPr>
          <w:bCs/>
          <w:szCs w:val="28"/>
        </w:rPr>
      </w:pPr>
      <w:r w:rsidRPr="00F56121">
        <w:rPr>
          <w:noProof/>
        </w:rPr>
        <w:drawing>
          <wp:inline distT="0" distB="0" distL="0" distR="0" wp14:anchorId="2FD77CE6" wp14:editId="78DF5C31">
            <wp:extent cx="4213654" cy="17542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5763" cy="1759317"/>
                    </a:xfrm>
                    <a:prstGeom prst="rect">
                      <a:avLst/>
                    </a:prstGeom>
                  </pic:spPr>
                </pic:pic>
              </a:graphicData>
            </a:graphic>
          </wp:inline>
        </w:drawing>
      </w:r>
    </w:p>
    <w:p w14:paraId="22100DDD" w14:textId="6A40BB02" w:rsidR="00342F23" w:rsidRPr="00342F23" w:rsidRDefault="00342F23" w:rsidP="00BF5970">
      <w:pPr>
        <w:rPr>
          <w:szCs w:val="28"/>
        </w:rPr>
      </w:pPr>
      <w:r w:rsidRPr="00342F23">
        <w:rPr>
          <w:szCs w:val="28"/>
        </w:rPr>
        <w:t xml:space="preserve">Luego de agregar los datos ya podemos verlo en el interfaz de mongo en una </w:t>
      </w:r>
      <w:proofErr w:type="gramStart"/>
      <w:r w:rsidRPr="00342F23">
        <w:rPr>
          <w:szCs w:val="28"/>
        </w:rPr>
        <w:t>estructura</w:t>
      </w:r>
      <w:r>
        <w:rPr>
          <w:szCs w:val="28"/>
        </w:rPr>
        <w:t xml:space="preserve"> </w:t>
      </w:r>
      <w:r w:rsidRPr="00342F23">
        <w:rPr>
          <w:szCs w:val="28"/>
        </w:rPr>
        <w:t xml:space="preserve"> .</w:t>
      </w:r>
      <w:proofErr w:type="spellStart"/>
      <w:proofErr w:type="gramEnd"/>
      <w:r w:rsidRPr="00342F23">
        <w:rPr>
          <w:szCs w:val="28"/>
        </w:rPr>
        <w:t>json</w:t>
      </w:r>
      <w:proofErr w:type="spellEnd"/>
    </w:p>
    <w:p w14:paraId="231817AE" w14:textId="77777777" w:rsidR="00342F23" w:rsidRDefault="00A43E4A" w:rsidP="00BF5970">
      <w:pPr>
        <w:rPr>
          <w:bCs/>
          <w:szCs w:val="28"/>
        </w:rPr>
      </w:pPr>
      <w:r w:rsidRPr="00F56121">
        <w:rPr>
          <w:noProof/>
        </w:rPr>
        <w:lastRenderedPageBreak/>
        <w:drawing>
          <wp:inline distT="0" distB="0" distL="0" distR="0" wp14:anchorId="11D4E28B" wp14:editId="486674D2">
            <wp:extent cx="5612130" cy="21704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70430"/>
                    </a:xfrm>
                    <a:prstGeom prst="rect">
                      <a:avLst/>
                    </a:prstGeom>
                  </pic:spPr>
                </pic:pic>
              </a:graphicData>
            </a:graphic>
          </wp:inline>
        </w:drawing>
      </w:r>
    </w:p>
    <w:p w14:paraId="6016446E" w14:textId="77777777" w:rsidR="00342F23" w:rsidRDefault="00342F23" w:rsidP="00BF5970">
      <w:pPr>
        <w:rPr>
          <w:bCs/>
          <w:szCs w:val="28"/>
        </w:rPr>
      </w:pPr>
    </w:p>
    <w:p w14:paraId="6600FC0B" w14:textId="59745CBA" w:rsidR="00A43E4A" w:rsidRPr="009A4761" w:rsidRDefault="00A43E4A" w:rsidP="009A4761">
      <w:pPr>
        <w:pStyle w:val="Ttulo1"/>
        <w:rPr>
          <w:bCs/>
        </w:rPr>
      </w:pPr>
      <w:bookmarkStart w:id="16" w:name="_Toc176804602"/>
      <w:r w:rsidRPr="009A4761">
        <w:rPr>
          <w:bCs/>
        </w:rPr>
        <w:t>Consultas Realizadas</w:t>
      </w:r>
      <w:r w:rsidR="00342F23" w:rsidRPr="009A4761">
        <w:rPr>
          <w:bCs/>
        </w:rPr>
        <w:t xml:space="preserve"> y Sus resultados</w:t>
      </w:r>
      <w:bookmarkEnd w:id="16"/>
    </w:p>
    <w:p w14:paraId="7BBA8240" w14:textId="77777777" w:rsidR="00342F23" w:rsidRPr="00342F23" w:rsidRDefault="00342F23" w:rsidP="00BF5970">
      <w:pPr>
        <w:rPr>
          <w:rFonts w:asciiTheme="minorHAnsi" w:eastAsia="Times New Roman" w:hAnsiTheme="minorHAnsi" w:cstheme="minorHAnsi"/>
          <w:sz w:val="22"/>
          <w:lang w:eastAsia="es-CO"/>
        </w:rPr>
      </w:pPr>
      <w:r w:rsidRPr="00342F23">
        <w:rPr>
          <w:rFonts w:asciiTheme="minorHAnsi" w:eastAsia="Times New Roman" w:hAnsiTheme="minorHAnsi" w:cstheme="minorHAnsi"/>
          <w:sz w:val="22"/>
          <w:lang w:eastAsia="es-CO"/>
        </w:rPr>
        <w:t>1</w:t>
      </w:r>
      <w:r w:rsidRPr="00A860F5">
        <w:t>. Buscar todos los clientes:</w:t>
      </w:r>
    </w:p>
    <w:p w14:paraId="0DBDCF54" w14:textId="21DC12B1" w:rsidR="00743D80" w:rsidRDefault="00A43E4A" w:rsidP="00BF5970">
      <w:r w:rsidRPr="00F56121">
        <w:rPr>
          <w:noProof/>
        </w:rPr>
        <w:drawing>
          <wp:inline distT="0" distB="0" distL="0" distR="0" wp14:anchorId="65E7E7D5" wp14:editId="13B9CF89">
            <wp:extent cx="5612130" cy="210693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06930"/>
                    </a:xfrm>
                    <a:prstGeom prst="rect">
                      <a:avLst/>
                    </a:prstGeom>
                  </pic:spPr>
                </pic:pic>
              </a:graphicData>
            </a:graphic>
          </wp:inline>
        </w:drawing>
      </w:r>
    </w:p>
    <w:p w14:paraId="12C5E19A" w14:textId="77777777" w:rsidR="00342F23" w:rsidRDefault="00342F23" w:rsidP="00BF5970"/>
    <w:p w14:paraId="551693B8" w14:textId="77777777" w:rsidR="00342F23" w:rsidRDefault="00342F23" w:rsidP="00BF5970">
      <w:r>
        <w:t>2. Buscar productos con precio mayor a 1000:</w:t>
      </w:r>
    </w:p>
    <w:p w14:paraId="61C77A5D" w14:textId="4C6C877E" w:rsidR="00F56121" w:rsidRDefault="00A43E4A" w:rsidP="00BF5970">
      <w:r w:rsidRPr="00287D4F">
        <w:rPr>
          <w:noProof/>
        </w:rPr>
        <w:drawing>
          <wp:inline distT="0" distB="0" distL="0" distR="0" wp14:anchorId="1E686F08" wp14:editId="4919E819">
            <wp:extent cx="5612130" cy="15646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64640"/>
                    </a:xfrm>
                    <a:prstGeom prst="rect">
                      <a:avLst/>
                    </a:prstGeom>
                  </pic:spPr>
                </pic:pic>
              </a:graphicData>
            </a:graphic>
          </wp:inline>
        </w:drawing>
      </w:r>
    </w:p>
    <w:p w14:paraId="7A96CF9A" w14:textId="5726B756" w:rsidR="00342F23" w:rsidRDefault="00605764" w:rsidP="00BF5970">
      <w:r>
        <w:lastRenderedPageBreak/>
        <w:t xml:space="preserve">3. </w:t>
      </w:r>
      <w:r w:rsidRPr="00605764">
        <w:t>Obtener facturas de un cliente en particular (</w:t>
      </w:r>
      <w:proofErr w:type="spellStart"/>
      <w:r w:rsidRPr="00605764">
        <w:t>cliente_id</w:t>
      </w:r>
      <w:proofErr w:type="spellEnd"/>
      <w:r w:rsidRPr="00605764">
        <w:t xml:space="preserve"> = 1):</w:t>
      </w:r>
    </w:p>
    <w:p w14:paraId="03545528" w14:textId="5F0F4777" w:rsidR="00605764" w:rsidRDefault="00605764" w:rsidP="00BF5970">
      <w:r w:rsidRPr="00605764">
        <w:rPr>
          <w:noProof/>
        </w:rPr>
        <w:drawing>
          <wp:inline distT="0" distB="0" distL="0" distR="0" wp14:anchorId="683586CE" wp14:editId="68818039">
            <wp:extent cx="3886742" cy="391532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3915321"/>
                    </a:xfrm>
                    <a:prstGeom prst="rect">
                      <a:avLst/>
                    </a:prstGeom>
                  </pic:spPr>
                </pic:pic>
              </a:graphicData>
            </a:graphic>
          </wp:inline>
        </w:drawing>
      </w:r>
    </w:p>
    <w:p w14:paraId="6850BA3B" w14:textId="77777777" w:rsidR="00342F23" w:rsidRDefault="00342F23" w:rsidP="00BF5970"/>
    <w:p w14:paraId="4C1992DB" w14:textId="77777777" w:rsidR="00342F23" w:rsidRDefault="00342F23" w:rsidP="00605764">
      <w:pPr>
        <w:ind w:firstLine="0"/>
      </w:pPr>
    </w:p>
    <w:p w14:paraId="018B7697" w14:textId="14BE949A" w:rsidR="00F56121" w:rsidRDefault="00342F23" w:rsidP="00BF5970">
      <w:r>
        <w:t>4. Buscar clientes cuyo nombre sea "María Gómez"</w:t>
      </w:r>
    </w:p>
    <w:p w14:paraId="29A41FB1" w14:textId="211D83DD" w:rsidR="00342F23" w:rsidRDefault="00342F23" w:rsidP="00BF5970">
      <w:r w:rsidRPr="00287D4F">
        <w:rPr>
          <w:noProof/>
        </w:rPr>
        <w:drawing>
          <wp:inline distT="0" distB="0" distL="0" distR="0" wp14:anchorId="4FA31792" wp14:editId="3ECC1308">
            <wp:extent cx="5534797" cy="193384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797" cy="1933845"/>
                    </a:xfrm>
                    <a:prstGeom prst="rect">
                      <a:avLst/>
                    </a:prstGeom>
                  </pic:spPr>
                </pic:pic>
              </a:graphicData>
            </a:graphic>
          </wp:inline>
        </w:drawing>
      </w:r>
    </w:p>
    <w:p w14:paraId="056A6967" w14:textId="01AC0F3B" w:rsidR="00F56121" w:rsidRDefault="00F56121" w:rsidP="00BF5970"/>
    <w:p w14:paraId="40D10122" w14:textId="77777777" w:rsidR="002A0D5E" w:rsidRDefault="002A0D5E" w:rsidP="00BF5970"/>
    <w:p w14:paraId="140815F3" w14:textId="77777777" w:rsidR="00342F23" w:rsidRDefault="00342F23" w:rsidP="00BF5970">
      <w:r>
        <w:lastRenderedPageBreak/>
        <w:t>5. Actualizar el número de teléfono de un cliente</w:t>
      </w:r>
    </w:p>
    <w:p w14:paraId="156AECED" w14:textId="577357CF" w:rsidR="00F56121" w:rsidRDefault="00342F23" w:rsidP="00BF5970">
      <w:r w:rsidRPr="00287D4F">
        <w:rPr>
          <w:noProof/>
        </w:rPr>
        <w:drawing>
          <wp:inline distT="0" distB="0" distL="0" distR="0" wp14:anchorId="7195B02F" wp14:editId="1694E194">
            <wp:extent cx="3715268" cy="24958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2495898"/>
                    </a:xfrm>
                    <a:prstGeom prst="rect">
                      <a:avLst/>
                    </a:prstGeom>
                  </pic:spPr>
                </pic:pic>
              </a:graphicData>
            </a:graphic>
          </wp:inline>
        </w:drawing>
      </w:r>
    </w:p>
    <w:p w14:paraId="68F85738" w14:textId="7EFC7D2F" w:rsidR="00287D4F" w:rsidRDefault="00342F23" w:rsidP="00BF5970">
      <w:r w:rsidRPr="00342F23">
        <w:t>6. Eliminar un producto por su ID</w:t>
      </w:r>
    </w:p>
    <w:p w14:paraId="08A4EBA8" w14:textId="375B5DE0" w:rsidR="00287D4F" w:rsidRDefault="00287D4F" w:rsidP="00BF5970">
      <w:r w:rsidRPr="00287D4F">
        <w:rPr>
          <w:noProof/>
        </w:rPr>
        <w:drawing>
          <wp:inline distT="0" distB="0" distL="0" distR="0" wp14:anchorId="63DA1F78" wp14:editId="41F617C2">
            <wp:extent cx="3353268" cy="122889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3268" cy="1228896"/>
                    </a:xfrm>
                    <a:prstGeom prst="rect">
                      <a:avLst/>
                    </a:prstGeom>
                  </pic:spPr>
                </pic:pic>
              </a:graphicData>
            </a:graphic>
          </wp:inline>
        </w:drawing>
      </w:r>
    </w:p>
    <w:p w14:paraId="7483A838" w14:textId="79D96786" w:rsidR="00342F23" w:rsidRDefault="00342F23" w:rsidP="009A4761">
      <w:pPr>
        <w:ind w:firstLine="0"/>
      </w:pPr>
    </w:p>
    <w:p w14:paraId="24657133" w14:textId="3F304D2A" w:rsidR="00342F23" w:rsidRDefault="00342F23" w:rsidP="00BF5970">
      <w:r w:rsidRPr="00342F23">
        <w:t>7. Buscar facturas de un cliente específico</w:t>
      </w:r>
    </w:p>
    <w:p w14:paraId="556EF602" w14:textId="3B0D1016" w:rsidR="00287D4F" w:rsidRDefault="00287D4F" w:rsidP="00BF5970">
      <w:r w:rsidRPr="00287D4F">
        <w:rPr>
          <w:noProof/>
        </w:rPr>
        <w:drawing>
          <wp:inline distT="0" distB="0" distL="0" distR="0" wp14:anchorId="06B3B019" wp14:editId="5AA0BBEA">
            <wp:extent cx="4865517" cy="261399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5641" cy="2624802"/>
                    </a:xfrm>
                    <a:prstGeom prst="rect">
                      <a:avLst/>
                    </a:prstGeom>
                  </pic:spPr>
                </pic:pic>
              </a:graphicData>
            </a:graphic>
          </wp:inline>
        </w:drawing>
      </w:r>
    </w:p>
    <w:p w14:paraId="7F2EEEEF" w14:textId="63F8F4A1" w:rsidR="00342F23" w:rsidRDefault="00E7604C" w:rsidP="00BF5970">
      <w:r>
        <w:lastRenderedPageBreak/>
        <w:t>8</w:t>
      </w:r>
      <w:r w:rsidR="00342F23" w:rsidRPr="00342F23">
        <w:t>. Insertar un nuevo producto en la colección producto</w:t>
      </w:r>
    </w:p>
    <w:p w14:paraId="4A05F85F" w14:textId="43F8DB5C" w:rsidR="0096003E" w:rsidRDefault="0096003E" w:rsidP="00BF5970">
      <w:r w:rsidRPr="0096003E">
        <w:rPr>
          <w:noProof/>
        </w:rPr>
        <w:drawing>
          <wp:inline distT="0" distB="0" distL="0" distR="0" wp14:anchorId="56DF420B" wp14:editId="4DF57EA1">
            <wp:extent cx="4458322" cy="254353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8322" cy="2543530"/>
                    </a:xfrm>
                    <a:prstGeom prst="rect">
                      <a:avLst/>
                    </a:prstGeom>
                  </pic:spPr>
                </pic:pic>
              </a:graphicData>
            </a:graphic>
          </wp:inline>
        </w:drawing>
      </w:r>
    </w:p>
    <w:p w14:paraId="3D0437A8" w14:textId="65D7FCB3" w:rsidR="00342F23" w:rsidRDefault="00342F23" w:rsidP="00BF5970"/>
    <w:p w14:paraId="2A06429C" w14:textId="4D361D82" w:rsidR="00342F23" w:rsidRDefault="00342F23" w:rsidP="00BF5970"/>
    <w:p w14:paraId="7168CBAE" w14:textId="5C5AD51C" w:rsidR="00342F23" w:rsidRDefault="00342F23" w:rsidP="00BF5970"/>
    <w:p w14:paraId="23AE799A" w14:textId="55F72C70" w:rsidR="00342F23" w:rsidRDefault="00E7604C" w:rsidP="00BF5970">
      <w:r>
        <w:t>9</w:t>
      </w:r>
      <w:r w:rsidR="00342F23" w:rsidRPr="00342F23">
        <w:t>. Incrementar el stock de un producto</w:t>
      </w:r>
    </w:p>
    <w:p w14:paraId="6CC8ACE6" w14:textId="7874824B" w:rsidR="0096003E" w:rsidRDefault="0096003E" w:rsidP="00BF5970">
      <w:r w:rsidRPr="0096003E">
        <w:rPr>
          <w:noProof/>
        </w:rPr>
        <w:drawing>
          <wp:inline distT="0" distB="0" distL="0" distR="0" wp14:anchorId="71DFEC48" wp14:editId="3678859C">
            <wp:extent cx="3172268" cy="251495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2268" cy="2514951"/>
                    </a:xfrm>
                    <a:prstGeom prst="rect">
                      <a:avLst/>
                    </a:prstGeom>
                  </pic:spPr>
                </pic:pic>
              </a:graphicData>
            </a:graphic>
          </wp:inline>
        </w:drawing>
      </w:r>
    </w:p>
    <w:p w14:paraId="3057E050" w14:textId="61A41343" w:rsidR="00E7604C" w:rsidRDefault="00E7604C" w:rsidP="00BF5970">
      <w:r>
        <w:t xml:space="preserve">10. </w:t>
      </w:r>
      <w:r w:rsidRPr="00E7604C">
        <w:t>Contar la cantidad de productos disponibles</w:t>
      </w:r>
      <w:r w:rsidR="0096003E" w:rsidRPr="0096003E">
        <w:rPr>
          <w:noProof/>
        </w:rPr>
        <w:drawing>
          <wp:inline distT="0" distB="0" distL="0" distR="0" wp14:anchorId="55362E77" wp14:editId="1AA179C1">
            <wp:extent cx="3191320" cy="54300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1320" cy="543001"/>
                    </a:xfrm>
                    <a:prstGeom prst="rect">
                      <a:avLst/>
                    </a:prstGeom>
                  </pic:spPr>
                </pic:pic>
              </a:graphicData>
            </a:graphic>
          </wp:inline>
        </w:drawing>
      </w:r>
    </w:p>
    <w:p w14:paraId="04027246" w14:textId="6CE6A0E6" w:rsidR="00E7604C" w:rsidRDefault="00E7604C" w:rsidP="00BF5970"/>
    <w:p w14:paraId="34CA5218" w14:textId="039F4078" w:rsidR="00E7604C" w:rsidRDefault="00E7604C" w:rsidP="00BF5970">
      <w:pPr>
        <w:rPr>
          <w:bCs/>
          <w:szCs w:val="28"/>
        </w:rPr>
      </w:pPr>
      <w:r w:rsidRPr="00A43E4A">
        <w:rPr>
          <w:bCs/>
          <w:szCs w:val="28"/>
        </w:rPr>
        <w:t xml:space="preserve">Exportación de base de datos en </w:t>
      </w:r>
      <w:proofErr w:type="spellStart"/>
      <w:r w:rsidRPr="00A43E4A">
        <w:rPr>
          <w:bCs/>
          <w:szCs w:val="28"/>
        </w:rPr>
        <w:t>Mongodb</w:t>
      </w:r>
      <w:proofErr w:type="spellEnd"/>
    </w:p>
    <w:p w14:paraId="50BC3F68" w14:textId="77777777" w:rsidR="00E7604C" w:rsidRDefault="00E7604C" w:rsidP="00BF5970">
      <w:pPr>
        <w:rPr>
          <w:bCs/>
          <w:szCs w:val="24"/>
        </w:rPr>
      </w:pPr>
      <w:r w:rsidRPr="00F56121">
        <w:rPr>
          <w:noProof/>
        </w:rPr>
        <w:drawing>
          <wp:inline distT="0" distB="0" distL="0" distR="0" wp14:anchorId="0A7A6400" wp14:editId="145B0A1A">
            <wp:extent cx="5612130" cy="11442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44270"/>
                    </a:xfrm>
                    <a:prstGeom prst="rect">
                      <a:avLst/>
                    </a:prstGeom>
                  </pic:spPr>
                </pic:pic>
              </a:graphicData>
            </a:graphic>
          </wp:inline>
        </w:drawing>
      </w:r>
      <w:r w:rsidRPr="00A43E4A">
        <w:rPr>
          <w:bCs/>
          <w:szCs w:val="24"/>
        </w:rPr>
        <w:t xml:space="preserve"> </w:t>
      </w:r>
    </w:p>
    <w:p w14:paraId="5A236FC0" w14:textId="77777777" w:rsidR="00977A53" w:rsidRPr="00E7604C" w:rsidRDefault="00977A53" w:rsidP="00977A53">
      <w:pPr>
        <w:rPr>
          <w:lang w:eastAsia="es-CO"/>
        </w:rPr>
      </w:pPr>
    </w:p>
    <w:p w14:paraId="159B0F97" w14:textId="1547C6FE" w:rsidR="00E7604C" w:rsidRPr="00293AA7" w:rsidRDefault="00E7604C" w:rsidP="00293AA7">
      <w:pPr>
        <w:pStyle w:val="Ttulo1"/>
        <w:rPr>
          <w:rFonts w:eastAsia="Times New Roman"/>
          <w:szCs w:val="24"/>
          <w:lang w:eastAsia="es-CO"/>
        </w:rPr>
      </w:pPr>
      <w:bookmarkStart w:id="17" w:name="_Toc176804603"/>
      <w:r w:rsidRPr="00293AA7">
        <w:rPr>
          <w:rFonts w:eastAsia="Times New Roman"/>
          <w:szCs w:val="24"/>
          <w:lang w:eastAsia="es-CO"/>
        </w:rPr>
        <w:t>Análisis y Discusión</w:t>
      </w:r>
      <w:bookmarkEnd w:id="17"/>
    </w:p>
    <w:p w14:paraId="78B1CAA0" w14:textId="5C25A12E" w:rsidR="00E7604C" w:rsidRPr="00293AA7" w:rsidRDefault="00E7604C" w:rsidP="00293AA7">
      <w:pPr>
        <w:pStyle w:val="Ttulo2"/>
        <w:rPr>
          <w:rFonts w:eastAsia="Times New Roman"/>
          <w:b/>
          <w:bCs/>
          <w:color w:val="000000" w:themeColor="text1"/>
          <w:lang w:eastAsia="es-CO"/>
        </w:rPr>
      </w:pPr>
      <w:bookmarkStart w:id="18" w:name="_Toc176804604"/>
      <w:r w:rsidRPr="00293AA7">
        <w:rPr>
          <w:rFonts w:eastAsia="Times New Roman"/>
          <w:b/>
          <w:bCs/>
          <w:color w:val="000000" w:themeColor="text1"/>
          <w:lang w:eastAsia="es-CO"/>
        </w:rPr>
        <w:t>Interpretación de Resultados</w:t>
      </w:r>
      <w:bookmarkEnd w:id="18"/>
    </w:p>
    <w:p w14:paraId="57B753DC" w14:textId="77777777" w:rsidR="00E7604C" w:rsidRPr="00E7604C" w:rsidRDefault="00E7604C" w:rsidP="00A860F5">
      <w:pPr>
        <w:rPr>
          <w:lang w:eastAsia="es-CO"/>
        </w:rPr>
      </w:pPr>
      <w:r w:rsidRPr="00E7604C">
        <w:rPr>
          <w:lang w:eastAsia="es-CO"/>
        </w:rPr>
        <w:t>Los resultados muestran que la base de datos de Electromax es eficiente para gestionar información de clientes, productos y facturación. Las consultas son rápidas y precisas, lo que facilita el análisis de las operaciones comerciales.</w:t>
      </w:r>
    </w:p>
    <w:p w14:paraId="2F1902F4" w14:textId="5C57A064" w:rsidR="00E7604C" w:rsidRPr="00E7604C" w:rsidRDefault="00E7604C" w:rsidP="00A860F5">
      <w:pPr>
        <w:rPr>
          <w:lang w:eastAsia="es-CO"/>
        </w:rPr>
      </w:pPr>
    </w:p>
    <w:p w14:paraId="6D9310EC" w14:textId="568DAD0A" w:rsidR="00E7604C" w:rsidRPr="00293AA7" w:rsidRDefault="00E7604C" w:rsidP="00293AA7">
      <w:pPr>
        <w:pStyle w:val="Ttulo1"/>
        <w:rPr>
          <w:rFonts w:eastAsia="Times New Roman"/>
          <w:lang w:eastAsia="es-CO"/>
        </w:rPr>
      </w:pPr>
      <w:bookmarkStart w:id="19" w:name="_Toc176804605"/>
      <w:r w:rsidRPr="00293AA7">
        <w:rPr>
          <w:rFonts w:eastAsia="Times New Roman"/>
          <w:szCs w:val="24"/>
          <w:lang w:eastAsia="es-CO"/>
        </w:rPr>
        <w:t>Conclusiones</w:t>
      </w:r>
      <w:bookmarkEnd w:id="19"/>
    </w:p>
    <w:p w14:paraId="3DFD161C" w14:textId="77777777" w:rsidR="00E7604C" w:rsidRPr="00E7604C" w:rsidRDefault="00E7604C" w:rsidP="00A860F5">
      <w:pPr>
        <w:rPr>
          <w:lang w:eastAsia="es-CO"/>
        </w:rPr>
      </w:pPr>
      <w:r w:rsidRPr="00E7604C">
        <w:rPr>
          <w:lang w:eastAsia="es-CO"/>
        </w:rPr>
        <w:t>La implementación de la base de datos NoSQL para Electromax ha mejorado la capacidad de la tienda para gestionar su información. MongoDB ha demostrado ser una herramienta flexible y escalable para manejar los datos de forma eficiente.</w:t>
      </w:r>
    </w:p>
    <w:p w14:paraId="31460B10" w14:textId="4F467086" w:rsidR="00E7604C" w:rsidRPr="00E7604C" w:rsidRDefault="00E7604C" w:rsidP="00293AA7">
      <w:pPr>
        <w:pStyle w:val="Ttulo1"/>
        <w:rPr>
          <w:rFonts w:eastAsia="Times New Roman"/>
          <w:lang w:eastAsia="es-CO"/>
        </w:rPr>
      </w:pPr>
    </w:p>
    <w:p w14:paraId="672324F3" w14:textId="57AC9CAF" w:rsidR="00E7604C" w:rsidRPr="00293AA7" w:rsidRDefault="00E7604C" w:rsidP="00293AA7">
      <w:pPr>
        <w:pStyle w:val="Ttulo1"/>
        <w:rPr>
          <w:rFonts w:eastAsia="Times New Roman"/>
          <w:lang w:eastAsia="es-CO"/>
        </w:rPr>
      </w:pPr>
      <w:bookmarkStart w:id="20" w:name="_Toc176804606"/>
      <w:r w:rsidRPr="00293AA7">
        <w:rPr>
          <w:rFonts w:eastAsia="Times New Roman"/>
          <w:szCs w:val="24"/>
          <w:lang w:eastAsia="es-CO"/>
        </w:rPr>
        <w:t>Recomendaciones</w:t>
      </w:r>
      <w:bookmarkEnd w:id="20"/>
    </w:p>
    <w:p w14:paraId="4A4D6AB3" w14:textId="77777777" w:rsidR="00E7604C" w:rsidRPr="00E7604C" w:rsidRDefault="00E7604C" w:rsidP="00A860F5">
      <w:pPr>
        <w:rPr>
          <w:lang w:eastAsia="es-CO"/>
        </w:rPr>
      </w:pPr>
      <w:r w:rsidRPr="00E7604C">
        <w:rPr>
          <w:lang w:eastAsia="es-CO"/>
        </w:rPr>
        <w:t>Implementar más funcionalidades avanzadas como agregaciones.</w:t>
      </w:r>
    </w:p>
    <w:p w14:paraId="17032880" w14:textId="77777777" w:rsidR="00E7604C" w:rsidRPr="00E7604C" w:rsidRDefault="00E7604C" w:rsidP="00A860F5">
      <w:pPr>
        <w:rPr>
          <w:lang w:eastAsia="es-CO"/>
        </w:rPr>
      </w:pPr>
      <w:r w:rsidRPr="00E7604C">
        <w:rPr>
          <w:lang w:eastAsia="es-CO"/>
        </w:rPr>
        <w:t>Realizar un monitoreo continuo del rendimiento de la base de datos.</w:t>
      </w:r>
    </w:p>
    <w:p w14:paraId="6F35774F" w14:textId="4B7A6603" w:rsidR="00E7604C" w:rsidRDefault="00E7604C" w:rsidP="00A860F5">
      <w:pPr>
        <w:rPr>
          <w:lang w:eastAsia="es-CO"/>
        </w:rPr>
      </w:pPr>
      <w:r w:rsidRPr="00E7604C">
        <w:rPr>
          <w:lang w:eastAsia="es-CO"/>
        </w:rPr>
        <w:lastRenderedPageBreak/>
        <w:t>Explorar la replicación de datos para garantizar la disponibilidad.</w:t>
      </w:r>
    </w:p>
    <w:p w14:paraId="31A85576" w14:textId="21E35793" w:rsidR="0045621C" w:rsidRPr="0045621C" w:rsidRDefault="0045621C" w:rsidP="0045621C">
      <w:pPr>
        <w:pStyle w:val="Ttulo1"/>
        <w:rPr>
          <w:b w:val="0"/>
          <w:bCs/>
          <w:lang w:eastAsia="es-CO"/>
        </w:rPr>
      </w:pPr>
    </w:p>
    <w:p w14:paraId="29A375B9" w14:textId="5EC1CF1D" w:rsidR="0045621C" w:rsidRDefault="0045621C" w:rsidP="0045621C">
      <w:pPr>
        <w:pStyle w:val="Ttulo1"/>
        <w:rPr>
          <w:lang w:eastAsia="es-CO"/>
        </w:rPr>
      </w:pPr>
      <w:r w:rsidRPr="0045621C">
        <w:rPr>
          <w:lang w:eastAsia="es-CO"/>
        </w:rPr>
        <w:t xml:space="preserve">REFERENCIAS </w:t>
      </w:r>
    </w:p>
    <w:p w14:paraId="4C3362FA" w14:textId="4EAE469C" w:rsidR="0045621C" w:rsidRDefault="009B70DA" w:rsidP="0045621C">
      <w:pPr>
        <w:ind w:firstLine="0"/>
        <w:rPr>
          <w:lang w:eastAsia="es-CO"/>
        </w:rPr>
      </w:pPr>
      <w:hyperlink r:id="rId24" w:history="1">
        <w:r w:rsidR="0045621C" w:rsidRPr="003D798C">
          <w:rPr>
            <w:rStyle w:val="Hipervnculo"/>
            <w:lang w:eastAsia="es-CO"/>
          </w:rPr>
          <w:t>https://github.com/hayderrojas84/BASE-DE-DATOS-Y-ALMACENAMIENTO-MASIVO/tree/main/MONGODB</w:t>
        </w:r>
      </w:hyperlink>
    </w:p>
    <w:p w14:paraId="156A54A3" w14:textId="77777777" w:rsidR="0045621C" w:rsidRPr="0045621C" w:rsidRDefault="0045621C" w:rsidP="0045621C">
      <w:pPr>
        <w:ind w:firstLine="0"/>
        <w:rPr>
          <w:lang w:eastAsia="es-CO"/>
        </w:rPr>
      </w:pPr>
    </w:p>
    <w:p w14:paraId="2F9616B5" w14:textId="77777777" w:rsidR="0045621C" w:rsidRPr="00E7604C" w:rsidRDefault="0045621C" w:rsidP="00A860F5">
      <w:pPr>
        <w:rPr>
          <w:lang w:eastAsia="es-CO"/>
        </w:rPr>
      </w:pPr>
    </w:p>
    <w:p w14:paraId="66B77D9B" w14:textId="60D946B4" w:rsidR="00E7604C" w:rsidRPr="00E7604C" w:rsidRDefault="00E7604C" w:rsidP="00BF5970"/>
    <w:sectPr w:rsidR="00E7604C" w:rsidRPr="00E7604C" w:rsidSect="00BF597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425B"/>
    <w:multiLevelType w:val="hybridMultilevel"/>
    <w:tmpl w:val="D28A89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BF06BEF"/>
    <w:multiLevelType w:val="hybridMultilevel"/>
    <w:tmpl w:val="763442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60A3248"/>
    <w:multiLevelType w:val="multilevel"/>
    <w:tmpl w:val="44BC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975EA"/>
    <w:multiLevelType w:val="multilevel"/>
    <w:tmpl w:val="EA4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86053"/>
    <w:multiLevelType w:val="multilevel"/>
    <w:tmpl w:val="E0E2BE74"/>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53DC8"/>
    <w:multiLevelType w:val="hybridMultilevel"/>
    <w:tmpl w:val="16CCDC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48448AC"/>
    <w:multiLevelType w:val="multilevel"/>
    <w:tmpl w:val="5BC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24637"/>
    <w:multiLevelType w:val="multilevel"/>
    <w:tmpl w:val="EF46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06790"/>
    <w:multiLevelType w:val="multilevel"/>
    <w:tmpl w:val="B55E8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14DC6"/>
    <w:multiLevelType w:val="multilevel"/>
    <w:tmpl w:val="BDF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2"/>
  </w:num>
  <w:num w:numId="5">
    <w:abstractNumId w:val="7"/>
  </w:num>
  <w:num w:numId="6">
    <w:abstractNumId w:val="3"/>
  </w:num>
  <w:num w:numId="7">
    <w:abstractNumId w:val="6"/>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AC"/>
    <w:rsid w:val="00287D4F"/>
    <w:rsid w:val="00293AA7"/>
    <w:rsid w:val="002A0D5E"/>
    <w:rsid w:val="00342F23"/>
    <w:rsid w:val="003F1CF6"/>
    <w:rsid w:val="0045621C"/>
    <w:rsid w:val="004D46F3"/>
    <w:rsid w:val="00605764"/>
    <w:rsid w:val="0065036F"/>
    <w:rsid w:val="00743D80"/>
    <w:rsid w:val="007561AC"/>
    <w:rsid w:val="00792449"/>
    <w:rsid w:val="0096003E"/>
    <w:rsid w:val="00977A53"/>
    <w:rsid w:val="009A4761"/>
    <w:rsid w:val="009B70DA"/>
    <w:rsid w:val="009D6EF0"/>
    <w:rsid w:val="00A43E4A"/>
    <w:rsid w:val="00A860F5"/>
    <w:rsid w:val="00BF5970"/>
    <w:rsid w:val="00E7604C"/>
    <w:rsid w:val="00F561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013"/>
  <w15:chartTrackingRefBased/>
  <w15:docId w15:val="{75B9BE97-7DD9-4B59-8CF7-7F2AC2AB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7"/>
    <w:qFormat/>
    <w:rsid w:val="00BF5970"/>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BF5970"/>
    <w:pPr>
      <w:keepNext/>
      <w:keepLines/>
      <w:spacing w:before="24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3F1C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61AC"/>
    <w:pPr>
      <w:spacing w:before="100" w:beforeAutospacing="1" w:after="100" w:afterAutospacing="1" w:line="240" w:lineRule="auto"/>
      <w:outlineLvl w:val="2"/>
    </w:pPr>
    <w:rPr>
      <w:rFonts w:eastAsia="Times New Roman" w:cs="Times New Roman"/>
      <w:b/>
      <w:bCs/>
      <w:sz w:val="27"/>
      <w:szCs w:val="27"/>
      <w:lang w:eastAsia="es-CO"/>
    </w:rPr>
  </w:style>
  <w:style w:type="paragraph" w:styleId="Ttulo4">
    <w:name w:val="heading 4"/>
    <w:basedOn w:val="Normal"/>
    <w:link w:val="Ttulo4Car"/>
    <w:uiPriority w:val="9"/>
    <w:qFormat/>
    <w:rsid w:val="007561AC"/>
    <w:pPr>
      <w:spacing w:before="100" w:beforeAutospacing="1" w:after="100" w:afterAutospacing="1" w:line="240" w:lineRule="auto"/>
      <w:outlineLvl w:val="3"/>
    </w:pPr>
    <w:rPr>
      <w:rFonts w:eastAsia="Times New Roman" w:cs="Times New Roman"/>
      <w:b/>
      <w:bCs/>
      <w:szCs w:val="24"/>
      <w:lang w:eastAsia="es-CO"/>
    </w:rPr>
  </w:style>
  <w:style w:type="paragraph" w:styleId="Ttulo5">
    <w:name w:val="heading 5"/>
    <w:basedOn w:val="Normal"/>
    <w:link w:val="Ttulo5Car"/>
    <w:uiPriority w:val="9"/>
    <w:qFormat/>
    <w:rsid w:val="007561AC"/>
    <w:pPr>
      <w:spacing w:before="100" w:beforeAutospacing="1" w:after="100" w:afterAutospacing="1" w:line="240" w:lineRule="auto"/>
      <w:outlineLvl w:val="4"/>
    </w:pPr>
    <w:rPr>
      <w:rFonts w:eastAsia="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61AC"/>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7561AC"/>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7561AC"/>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7561AC"/>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7561AC"/>
    <w:rPr>
      <w:b/>
      <w:bCs/>
    </w:rPr>
  </w:style>
  <w:style w:type="character" w:styleId="CdigoHTML">
    <w:name w:val="HTML Code"/>
    <w:basedOn w:val="Fuentedeprrafopredeter"/>
    <w:uiPriority w:val="99"/>
    <w:semiHidden/>
    <w:unhideWhenUsed/>
    <w:rsid w:val="007561AC"/>
    <w:rPr>
      <w:rFonts w:ascii="Courier New" w:eastAsia="Times New Roman" w:hAnsi="Courier New" w:cs="Courier New"/>
      <w:sz w:val="20"/>
      <w:szCs w:val="20"/>
    </w:rPr>
  </w:style>
  <w:style w:type="paragraph" w:styleId="Prrafodelista">
    <w:name w:val="List Paragraph"/>
    <w:basedOn w:val="Normal"/>
    <w:uiPriority w:val="34"/>
    <w:qFormat/>
    <w:rsid w:val="00E7604C"/>
    <w:pPr>
      <w:ind w:left="720"/>
      <w:contextualSpacing/>
    </w:pPr>
  </w:style>
  <w:style w:type="character" w:customStyle="1" w:styleId="Ttulo1Car">
    <w:name w:val="Título 1 Car"/>
    <w:basedOn w:val="Fuentedeprrafopredeter"/>
    <w:link w:val="Ttulo1"/>
    <w:uiPriority w:val="9"/>
    <w:rsid w:val="00BF5970"/>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semiHidden/>
    <w:rsid w:val="003F1CF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D6EF0"/>
    <w:pPr>
      <w:spacing w:line="259" w:lineRule="auto"/>
      <w:ind w:firstLine="0"/>
      <w:outlineLvl w:val="9"/>
    </w:pPr>
    <w:rPr>
      <w:rFonts w:asciiTheme="majorHAnsi" w:hAnsiTheme="majorHAnsi"/>
      <w:b w:val="0"/>
      <w:color w:val="2F5496" w:themeColor="accent1" w:themeShade="BF"/>
      <w:sz w:val="32"/>
      <w:lang w:eastAsia="es-CO"/>
    </w:rPr>
  </w:style>
  <w:style w:type="paragraph" w:styleId="TDC3">
    <w:name w:val="toc 3"/>
    <w:basedOn w:val="Normal"/>
    <w:next w:val="Normal"/>
    <w:autoRedefine/>
    <w:uiPriority w:val="39"/>
    <w:unhideWhenUsed/>
    <w:rsid w:val="009D6EF0"/>
    <w:pPr>
      <w:spacing w:after="100"/>
      <w:ind w:left="480"/>
    </w:pPr>
  </w:style>
  <w:style w:type="paragraph" w:styleId="TDC1">
    <w:name w:val="toc 1"/>
    <w:basedOn w:val="Normal"/>
    <w:next w:val="Normal"/>
    <w:autoRedefine/>
    <w:uiPriority w:val="39"/>
    <w:unhideWhenUsed/>
    <w:rsid w:val="009D6EF0"/>
    <w:pPr>
      <w:spacing w:after="100"/>
    </w:pPr>
  </w:style>
  <w:style w:type="paragraph" w:styleId="TDC2">
    <w:name w:val="toc 2"/>
    <w:basedOn w:val="Normal"/>
    <w:next w:val="Normal"/>
    <w:autoRedefine/>
    <w:uiPriority w:val="39"/>
    <w:unhideWhenUsed/>
    <w:rsid w:val="009D6EF0"/>
    <w:pPr>
      <w:spacing w:after="100"/>
      <w:ind w:left="240"/>
    </w:pPr>
  </w:style>
  <w:style w:type="character" w:styleId="Hipervnculo">
    <w:name w:val="Hyperlink"/>
    <w:basedOn w:val="Fuentedeprrafopredeter"/>
    <w:uiPriority w:val="99"/>
    <w:unhideWhenUsed/>
    <w:rsid w:val="009D6EF0"/>
    <w:rPr>
      <w:color w:val="0563C1" w:themeColor="hyperlink"/>
      <w:u w:val="single"/>
    </w:rPr>
  </w:style>
  <w:style w:type="character" w:styleId="Mencinsinresolver">
    <w:name w:val="Unresolved Mention"/>
    <w:basedOn w:val="Fuentedeprrafopredeter"/>
    <w:uiPriority w:val="99"/>
    <w:semiHidden/>
    <w:unhideWhenUsed/>
    <w:rsid w:val="0045621C"/>
    <w:rPr>
      <w:color w:val="605E5C"/>
      <w:shd w:val="clear" w:color="auto" w:fill="E1DFDD"/>
    </w:rPr>
  </w:style>
  <w:style w:type="character" w:styleId="Hipervnculovisitado">
    <w:name w:val="FollowedHyperlink"/>
    <w:basedOn w:val="Fuentedeprrafopredeter"/>
    <w:uiPriority w:val="99"/>
    <w:semiHidden/>
    <w:unhideWhenUsed/>
    <w:rsid w:val="00456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2555">
      <w:bodyDiv w:val="1"/>
      <w:marLeft w:val="0"/>
      <w:marRight w:val="0"/>
      <w:marTop w:val="0"/>
      <w:marBottom w:val="0"/>
      <w:divBdr>
        <w:top w:val="none" w:sz="0" w:space="0" w:color="auto"/>
        <w:left w:val="none" w:sz="0" w:space="0" w:color="auto"/>
        <w:bottom w:val="none" w:sz="0" w:space="0" w:color="auto"/>
        <w:right w:val="none" w:sz="0" w:space="0" w:color="auto"/>
      </w:divBdr>
    </w:div>
    <w:div w:id="20497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hayderrojas84/BASE-DE-DATOS-Y-ALMACENAMIENTO-MASIVO/tree/main/MONGODB"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A33A-4F8D-4CDE-91F3-6C0BEA3F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1023</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dc:creator>
  <cp:keywords/>
  <dc:description/>
  <cp:lastModifiedBy>ROJAS</cp:lastModifiedBy>
  <cp:revision>10</cp:revision>
  <dcterms:created xsi:type="dcterms:W3CDTF">2024-09-09T22:11:00Z</dcterms:created>
  <dcterms:modified xsi:type="dcterms:W3CDTF">2024-09-12T21:49:00Z</dcterms:modified>
</cp:coreProperties>
</file>