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F6" w:rsidRPr="00782B62" w:rsidRDefault="00801AF6" w:rsidP="00801AF6">
      <w:pPr>
        <w:tabs>
          <w:tab w:val="left" w:pos="1276"/>
        </w:tabs>
        <w:spacing w:after="0" w:line="480" w:lineRule="auto"/>
        <w:ind w:left="1276" w:hanging="1276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bookmarkStart w:id="0" w:name="_GoBack"/>
      <w:bookmarkEnd w:id="0"/>
    </w:p>
    <w:p w:rsidR="00801AF6" w:rsidRPr="001B2ADF" w:rsidRDefault="00801AF6" w:rsidP="00801AF6">
      <w:pPr>
        <w:tabs>
          <w:tab w:val="left" w:pos="1276"/>
        </w:tabs>
        <w:spacing w:after="0" w:line="960" w:lineRule="auto"/>
        <w:ind w:left="1276" w:hanging="12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GAMBAR</w:t>
      </w:r>
    </w:p>
    <w:p w:rsidR="00801AF6" w:rsidRPr="00303755" w:rsidRDefault="00801AF6" w:rsidP="00801AF6">
      <w:pPr>
        <w:tabs>
          <w:tab w:val="left" w:pos="3240"/>
          <w:tab w:val="left" w:pos="6946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proofErr w:type="spellStart"/>
      <w:r w:rsidRPr="00952B13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No.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Gambar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Judul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Gambar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Halaman</w:t>
      </w:r>
      <w:proofErr w:type="spellEnd"/>
    </w:p>
    <w:p w:rsidR="00801AF6" w:rsidRPr="00A33A12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52314">
        <w:rPr>
          <w:rFonts w:ascii="Times New Roman" w:hAnsi="Times New Roman"/>
          <w:bCs/>
          <w:sz w:val="24"/>
          <w:szCs w:val="24"/>
        </w:rPr>
        <w:t>Interaksi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52314">
        <w:rPr>
          <w:rFonts w:ascii="Times New Roman" w:hAnsi="Times New Roman"/>
          <w:bCs/>
          <w:sz w:val="24"/>
          <w:szCs w:val="24"/>
        </w:rPr>
        <w:t>antara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52314">
        <w:rPr>
          <w:rFonts w:ascii="Times New Roman" w:hAnsi="Times New Roman"/>
          <w:bCs/>
          <w:sz w:val="24"/>
          <w:szCs w:val="24"/>
        </w:rPr>
        <w:t>klien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052314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052314">
        <w:rPr>
          <w:rFonts w:ascii="Times New Roman" w:hAnsi="Times New Roman"/>
          <w:bCs/>
          <w:sz w:val="24"/>
          <w:szCs w:val="24"/>
        </w:rPr>
        <w:t xml:space="preserve"> </w:t>
      </w:r>
      <w:r w:rsidRPr="00052314">
        <w:rPr>
          <w:rFonts w:ascii="Times New Roman" w:hAnsi="Times New Roman"/>
          <w:bCs/>
          <w:i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Contoh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Ishikawa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d</w:t>
      </w:r>
      <w:r w:rsidRPr="006275FF">
        <w:rPr>
          <w:rFonts w:ascii="Times New Roman" w:hAnsi="Times New Roman"/>
          <w:bCs/>
          <w:sz w:val="24"/>
          <w:szCs w:val="24"/>
        </w:rPr>
        <w:t>iagram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28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Alur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</w:t>
      </w:r>
      <w:r w:rsidRPr="006275FF">
        <w:rPr>
          <w:rFonts w:ascii="Times New Roman" w:hAnsi="Times New Roman"/>
          <w:bCs/>
          <w:sz w:val="24"/>
          <w:szCs w:val="24"/>
        </w:rPr>
        <w:t>erangka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</w:t>
      </w:r>
      <w:r w:rsidRPr="006275FF">
        <w:rPr>
          <w:rFonts w:ascii="Times New Roman" w:hAnsi="Times New Roman"/>
          <w:bCs/>
          <w:sz w:val="24"/>
          <w:szCs w:val="24"/>
        </w:rPr>
        <w:t>ikir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36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Flowchart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</w:t>
      </w:r>
      <w:r w:rsidRPr="006275FF">
        <w:rPr>
          <w:rFonts w:ascii="Times New Roman" w:hAnsi="Times New Roman"/>
          <w:bCs/>
          <w:sz w:val="24"/>
          <w:szCs w:val="24"/>
        </w:rPr>
        <w:t>istem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</w:t>
      </w:r>
      <w:r w:rsidRPr="006275FF">
        <w:rPr>
          <w:rFonts w:ascii="Times New Roman" w:hAnsi="Times New Roman"/>
          <w:bCs/>
          <w:sz w:val="24"/>
          <w:szCs w:val="24"/>
        </w:rPr>
        <w:t>erjalan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39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Ishikawa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analisis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berjalan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42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6275FF">
        <w:rPr>
          <w:rFonts w:ascii="Times New Roman" w:hAnsi="Times New Roman"/>
          <w:bCs/>
          <w:sz w:val="24"/>
          <w:szCs w:val="24"/>
        </w:rPr>
        <w:t xml:space="preserve">Diagram </w:t>
      </w:r>
      <w:r w:rsidRPr="001A59C6">
        <w:rPr>
          <w:rFonts w:ascii="Times New Roman" w:hAnsi="Times New Roman"/>
          <w:bCs/>
          <w:i/>
          <w:sz w:val="24"/>
          <w:szCs w:val="24"/>
        </w:rPr>
        <w:t>use case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50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tematik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60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visualisasi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61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informasi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daerah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61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Activity</w:t>
      </w:r>
      <w:r w:rsidRPr="006275FF">
        <w:rPr>
          <w:rFonts w:ascii="Times New Roman" w:hAnsi="Times New Roman"/>
          <w:bCs/>
          <w:sz w:val="24"/>
          <w:szCs w:val="24"/>
        </w:rPr>
        <w:t xml:space="preserve"> diagram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ubah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pengaturan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lagenda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62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44C7B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ERD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65</w:t>
      </w:r>
    </w:p>
    <w:p w:rsidR="00801AF6" w:rsidRPr="00495CB1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</w:t>
      </w:r>
      <w:r w:rsidRPr="00944C7B">
        <w:rPr>
          <w:rFonts w:ascii="Times New Roman" w:hAnsi="Times New Roman"/>
          <w:bCs/>
          <w:sz w:val="24"/>
          <w:szCs w:val="24"/>
        </w:rPr>
        <w:t>truktur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menu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pengunjung</w:t>
      </w:r>
      <w:proofErr w:type="spellEnd"/>
      <w:r w:rsidRPr="00B609F2">
        <w:rPr>
          <w:rFonts w:ascii="Times New Roman" w:hAnsi="Times New Roman" w:cs="Times New Roman"/>
          <w:sz w:val="24"/>
          <w:szCs w:val="24"/>
        </w:rPr>
        <w:tab/>
      </w:r>
      <w:r w:rsidRPr="00B60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69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Stuktur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menu </w:t>
      </w:r>
      <w:r w:rsidRPr="001A59C6">
        <w:rPr>
          <w:rFonts w:ascii="Times New Roman" w:hAnsi="Times New Roman"/>
          <w:bCs/>
          <w:i/>
          <w:sz w:val="24"/>
          <w:szCs w:val="24"/>
        </w:rPr>
        <w:t>admin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70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44C7B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tematik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71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944C7B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944C7B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944C7B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backend</w:t>
      </w:r>
      <w:r w:rsidRPr="00944C7B">
        <w:rPr>
          <w:rFonts w:ascii="Times New Roman" w:hAnsi="Times New Roman"/>
          <w:bCs/>
          <w:sz w:val="24"/>
          <w:szCs w:val="24"/>
        </w:rPr>
        <w:t xml:space="preserve"> (</w:t>
      </w:r>
      <w:r w:rsidRPr="001A59C6">
        <w:rPr>
          <w:rFonts w:ascii="Times New Roman" w:hAnsi="Times New Roman"/>
          <w:bCs/>
          <w:i/>
          <w:sz w:val="24"/>
          <w:szCs w:val="24"/>
        </w:rPr>
        <w:t>admin</w:t>
      </w:r>
      <w:r w:rsidRPr="00944C7B">
        <w:rPr>
          <w:rFonts w:ascii="Times New Roman" w:hAnsi="Times New Roman"/>
          <w:bCs/>
          <w:sz w:val="24"/>
          <w:szCs w:val="24"/>
        </w:rPr>
        <w:t>)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71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Rancangan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jaringan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72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Struktur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folder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aplikasi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77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XAMPP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control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panel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88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phpmyadmin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88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database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89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menjalankan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query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sql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89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hasil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tabel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database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93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cmd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geoserver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aktif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93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halaman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awal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geoserver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94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workspase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94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Memilih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tipe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 </w:t>
      </w:r>
      <w:r w:rsidRPr="001A59C6">
        <w:rPr>
          <w:rFonts w:ascii="Times New Roman" w:hAnsi="Times New Roman"/>
          <w:bCs/>
          <w:i/>
          <w:sz w:val="24"/>
          <w:szCs w:val="24"/>
        </w:rPr>
        <w:t>source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95</w:t>
      </w:r>
    </w:p>
    <w:p w:rsidR="00801AF6" w:rsidRPr="00AB7204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Membuat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store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baru</w:t>
      </w:r>
      <w:proofErr w:type="spellEnd"/>
      <w:r w:rsidRPr="00B609F2">
        <w:rPr>
          <w:rFonts w:ascii="Times New Roman" w:hAnsi="Times New Roman" w:cs="Times New Roman"/>
          <w:sz w:val="24"/>
          <w:szCs w:val="24"/>
        </w:rPr>
        <w:tab/>
      </w:r>
      <w:r w:rsidRPr="00B60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95</w:t>
      </w:r>
    </w:p>
    <w:p w:rsidR="00801AF6" w:rsidRDefault="00801AF6" w:rsidP="00801AF6">
      <w:pPr>
        <w:tabs>
          <w:tab w:val="left" w:pos="3780"/>
          <w:tab w:val="left" w:pos="6946"/>
        </w:tabs>
        <w:spacing w:after="0" w:line="5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</w:p>
    <w:p w:rsidR="00801AF6" w:rsidRPr="00126755" w:rsidRDefault="00801AF6" w:rsidP="00801AF6">
      <w:pPr>
        <w:tabs>
          <w:tab w:val="left" w:pos="3780"/>
          <w:tab w:val="left" w:pos="6946"/>
        </w:tabs>
        <w:spacing w:after="0" w:line="48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</w:pPr>
      <w:proofErr w:type="spellStart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No.Gambar</w:t>
      </w:r>
      <w:proofErr w:type="spellEnd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Judul</w:t>
      </w:r>
      <w:proofErr w:type="spellEnd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ab/>
      </w:r>
      <w:proofErr w:type="spellStart"/>
      <w:r w:rsidRPr="0012675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id-ID"/>
        </w:rPr>
        <w:t>Halaman</w:t>
      </w:r>
      <w:proofErr w:type="spellEnd"/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r w:rsidRPr="001A59C6">
        <w:rPr>
          <w:rFonts w:ascii="Times New Roman" w:hAnsi="Times New Roman"/>
          <w:bCs/>
          <w:i/>
          <w:sz w:val="24"/>
          <w:szCs w:val="24"/>
        </w:rPr>
        <w:t>Publish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layer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96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Pemilihan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coordinate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reference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system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96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Menghitung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batas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1A59C6">
        <w:rPr>
          <w:rFonts w:ascii="Times New Roman" w:hAnsi="Times New Roman"/>
          <w:bCs/>
          <w:i/>
          <w:sz w:val="24"/>
          <w:szCs w:val="24"/>
        </w:rPr>
        <w:t>shapefile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96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layer </w:t>
      </w:r>
      <w:r w:rsidRPr="001A59C6">
        <w:rPr>
          <w:rFonts w:ascii="Times New Roman" w:hAnsi="Times New Roman"/>
          <w:bCs/>
          <w:i/>
          <w:sz w:val="24"/>
          <w:szCs w:val="24"/>
        </w:rPr>
        <w:t>preview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97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1A59C6">
        <w:rPr>
          <w:rFonts w:ascii="Times New Roman" w:hAnsi="Times New Roman"/>
          <w:bCs/>
          <w:i/>
          <w:sz w:val="24"/>
          <w:szCs w:val="24"/>
        </w:rPr>
        <w:t>default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pengunjung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97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tematik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98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grafik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statistik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bawah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peta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99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pengaturan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lagenda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99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popup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F551C">
        <w:rPr>
          <w:rFonts w:ascii="Times New Roman" w:hAnsi="Times New Roman"/>
          <w:bCs/>
          <w:sz w:val="24"/>
          <w:szCs w:val="24"/>
        </w:rPr>
        <w:t>poligon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diklik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100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antarmuka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login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100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2A402E">
        <w:rPr>
          <w:rFonts w:ascii="Times New Roman" w:hAnsi="Times New Roman"/>
          <w:bCs/>
          <w:i/>
          <w:sz w:val="24"/>
          <w:szCs w:val="24"/>
        </w:rPr>
        <w:t>backend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7F551C">
        <w:rPr>
          <w:rFonts w:ascii="Times New Roman" w:hAnsi="Times New Roman"/>
          <w:bCs/>
          <w:sz w:val="24"/>
          <w:szCs w:val="24"/>
        </w:rPr>
        <w:t>mem</w:t>
      </w:r>
      <w:proofErr w:type="spellEnd"/>
      <w:r>
        <w:rPr>
          <w:rFonts w:ascii="Times New Roman" w:hAnsi="Times New Roman"/>
          <w:bCs/>
          <w:i/>
          <w:sz w:val="24"/>
          <w:szCs w:val="24"/>
        </w:rPr>
        <w:t>-</w:t>
      </w:r>
      <w:r w:rsidRPr="007F551C">
        <w:rPr>
          <w:rFonts w:ascii="Times New Roman" w:hAnsi="Times New Roman"/>
          <w:bCs/>
          <w:i/>
          <w:sz w:val="24"/>
          <w:szCs w:val="24"/>
        </w:rPr>
        <w:t>publish</w:t>
      </w:r>
      <w:r w:rsidRPr="006275FF">
        <w:rPr>
          <w:rFonts w:ascii="Times New Roman" w:hAnsi="Times New Roman"/>
          <w:bCs/>
          <w:sz w:val="24"/>
          <w:szCs w:val="24"/>
        </w:rPr>
        <w:t xml:space="preserve"> data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101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mengelola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 yang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sudah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di-</w:t>
      </w:r>
      <w:r w:rsidRPr="007F551C">
        <w:rPr>
          <w:rFonts w:ascii="Times New Roman" w:hAnsi="Times New Roman"/>
          <w:bCs/>
          <w:i/>
          <w:sz w:val="24"/>
          <w:szCs w:val="24"/>
        </w:rPr>
        <w:t>upload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102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6275FF">
        <w:rPr>
          <w:rFonts w:ascii="Times New Roman" w:hAnsi="Times New Roman"/>
          <w:bCs/>
          <w:sz w:val="24"/>
          <w:szCs w:val="24"/>
        </w:rPr>
        <w:t>Tampilan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implementasi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backup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dan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restore</w:t>
      </w:r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r w:rsidRPr="007F551C">
        <w:rPr>
          <w:rFonts w:ascii="Times New Roman" w:hAnsi="Times New Roman"/>
          <w:bCs/>
          <w:i/>
          <w:sz w:val="24"/>
          <w:szCs w:val="24"/>
        </w:rPr>
        <w:t>database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104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F551C">
        <w:rPr>
          <w:rFonts w:ascii="Times New Roman" w:hAnsi="Times New Roman"/>
          <w:bCs/>
          <w:i/>
          <w:sz w:val="24"/>
          <w:szCs w:val="24"/>
        </w:rPr>
        <w:t>Pupup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Provinsi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Kaltim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terdapat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106</w:t>
      </w:r>
    </w:p>
    <w:p w:rsidR="00801AF6" w:rsidRPr="006275FF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 w:rsidRPr="007F551C">
        <w:rPr>
          <w:rFonts w:ascii="Times New Roman" w:hAnsi="Times New Roman"/>
          <w:bCs/>
          <w:i/>
          <w:sz w:val="24"/>
          <w:szCs w:val="24"/>
        </w:rPr>
        <w:t>Pupup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Provinsi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Jawa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Tengah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ketika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tidak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275FF">
        <w:rPr>
          <w:rFonts w:ascii="Times New Roman" w:hAnsi="Times New Roman"/>
          <w:bCs/>
          <w:sz w:val="24"/>
          <w:szCs w:val="24"/>
        </w:rPr>
        <w:t>memiliki</w:t>
      </w:r>
      <w:proofErr w:type="spellEnd"/>
      <w:r w:rsidRPr="006275FF">
        <w:rPr>
          <w:rFonts w:ascii="Times New Roman" w:hAnsi="Times New Roman"/>
          <w:bCs/>
          <w:sz w:val="24"/>
          <w:szCs w:val="24"/>
        </w:rPr>
        <w:t xml:space="preserve"> data</w:t>
      </w:r>
      <w:r w:rsidRPr="006275FF">
        <w:rPr>
          <w:rFonts w:ascii="Times New Roman" w:hAnsi="Times New Roman"/>
          <w:bCs/>
          <w:sz w:val="24"/>
          <w:szCs w:val="24"/>
        </w:rPr>
        <w:tab/>
      </w:r>
      <w:r w:rsidRPr="006275FF">
        <w:rPr>
          <w:rFonts w:ascii="Times New Roman" w:hAnsi="Times New Roman"/>
          <w:bCs/>
          <w:sz w:val="24"/>
          <w:szCs w:val="24"/>
        </w:rPr>
        <w:tab/>
        <w:t>106</w:t>
      </w:r>
    </w:p>
    <w:p w:rsidR="00801AF6" w:rsidRPr="00DD5118" w:rsidRDefault="00801AF6" w:rsidP="00801AF6">
      <w:pPr>
        <w:pStyle w:val="ListParagraph"/>
        <w:numPr>
          <w:ilvl w:val="0"/>
          <w:numId w:val="8"/>
        </w:numPr>
        <w:tabs>
          <w:tab w:val="left" w:leader="dot" w:pos="7513"/>
          <w:tab w:val="right" w:pos="7938"/>
        </w:tabs>
        <w:spacing w:after="0" w:line="360" w:lineRule="auto"/>
        <w:ind w:left="1260" w:hanging="72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Tampilan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hasil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perulangan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dalam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pembuatan</w:t>
      </w:r>
      <w:proofErr w:type="spellEnd"/>
      <w:r w:rsidRPr="00E25CE9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E25CE9">
        <w:rPr>
          <w:rFonts w:ascii="Times New Roman" w:hAnsi="Times New Roman"/>
          <w:color w:val="000000" w:themeColor="text1"/>
          <w:sz w:val="24"/>
        </w:rPr>
        <w:t>tabel</w:t>
      </w:r>
      <w:proofErr w:type="spellEnd"/>
      <w:r w:rsidRPr="00B609F2">
        <w:rPr>
          <w:rFonts w:ascii="Times New Roman" w:hAnsi="Times New Roman" w:cs="Times New Roman"/>
          <w:sz w:val="24"/>
          <w:szCs w:val="24"/>
        </w:rPr>
        <w:tab/>
      </w:r>
      <w:r w:rsidRPr="00B609F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108</w:t>
      </w:r>
    </w:p>
    <w:p w:rsidR="00801AF6" w:rsidRPr="000C7DA2" w:rsidRDefault="00801AF6" w:rsidP="00801AF6">
      <w:pPr>
        <w:pStyle w:val="NoSpacing"/>
        <w:tabs>
          <w:tab w:val="left" w:pos="993"/>
          <w:tab w:val="right" w:pos="7230"/>
          <w:tab w:val="right" w:pos="7655"/>
        </w:tabs>
      </w:pPr>
    </w:p>
    <w:p w:rsidR="00801AF6" w:rsidRDefault="00801AF6" w:rsidP="00801AF6">
      <w:pPr>
        <w:tabs>
          <w:tab w:val="right" w:pos="7380"/>
          <w:tab w:val="left" w:pos="7560"/>
        </w:tabs>
        <w:spacing w:line="480" w:lineRule="auto"/>
        <w:rPr>
          <w:rFonts w:ascii="Times New Roman" w:hAnsi="Times New Roman" w:cs="Times New Roman"/>
          <w:b/>
          <w:sz w:val="24"/>
        </w:rPr>
      </w:pPr>
    </w:p>
    <w:p w:rsidR="005E0FD1" w:rsidRPr="00801AF6" w:rsidRDefault="005E0FD1" w:rsidP="00801AF6"/>
    <w:sectPr w:rsidR="005E0FD1" w:rsidRPr="00801AF6" w:rsidSect="00226B0B">
      <w:footerReference w:type="even" r:id="rId7"/>
      <w:footerReference w:type="default" r:id="rId8"/>
      <w:pgSz w:w="11909" w:h="16834" w:code="9"/>
      <w:pgMar w:top="1699" w:right="1699" w:bottom="1699" w:left="2275" w:header="706" w:footer="70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C5E" w:rsidRDefault="00714C5E" w:rsidP="007874FB">
      <w:pPr>
        <w:spacing w:after="0" w:line="240" w:lineRule="auto"/>
      </w:pPr>
      <w:r>
        <w:separator/>
      </w:r>
    </w:p>
  </w:endnote>
  <w:endnote w:type="continuationSeparator" w:id="0">
    <w:p w:rsidR="00714C5E" w:rsidRDefault="00714C5E" w:rsidP="00787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2830" w:rsidRPr="008E553F" w:rsidRDefault="008E553F">
    <w:pPr>
      <w:pStyle w:val="Footer"/>
      <w:jc w:val="center"/>
      <w:rPr>
        <w:rFonts w:ascii="Times New Roman" w:hAnsi="Times New Roman" w:cs="Times New Roman"/>
        <w:sz w:val="24"/>
      </w:rPr>
    </w:pPr>
    <w:proofErr w:type="gramStart"/>
    <w:r w:rsidRPr="008E553F">
      <w:rPr>
        <w:rFonts w:ascii="Times New Roman" w:hAnsi="Times New Roman" w:cs="Times New Roman"/>
        <w:sz w:val="24"/>
      </w:rPr>
      <w:t>vii</w:t>
    </w:r>
    <w:proofErr w:type="gram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</w:rPr>
      <w:id w:val="-20926960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874FB" w:rsidRPr="007874FB" w:rsidRDefault="005E0FD1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proofErr w:type="gramStart"/>
        <w:r>
          <w:rPr>
            <w:rFonts w:ascii="Times New Roman" w:hAnsi="Times New Roman" w:cs="Times New Roman"/>
            <w:sz w:val="24"/>
          </w:rPr>
          <w:t>v</w:t>
        </w:r>
        <w:r w:rsidR="008E553F">
          <w:rPr>
            <w:rFonts w:ascii="Times New Roman" w:hAnsi="Times New Roman" w:cs="Times New Roman"/>
            <w:sz w:val="24"/>
          </w:rPr>
          <w:t>i</w:t>
        </w:r>
        <w:proofErr w:type="gramEnd"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C5E" w:rsidRDefault="00714C5E" w:rsidP="007874FB">
      <w:pPr>
        <w:spacing w:after="0" w:line="240" w:lineRule="auto"/>
      </w:pPr>
      <w:r>
        <w:separator/>
      </w:r>
    </w:p>
  </w:footnote>
  <w:footnote w:type="continuationSeparator" w:id="0">
    <w:p w:rsidR="00714C5E" w:rsidRDefault="00714C5E" w:rsidP="00787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D7644"/>
    <w:multiLevelType w:val="multilevel"/>
    <w:tmpl w:val="9D2A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1">
    <w:nsid w:val="32BD4183"/>
    <w:multiLevelType w:val="multilevel"/>
    <w:tmpl w:val="F99C9D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2">
    <w:nsid w:val="33E63CCF"/>
    <w:multiLevelType w:val="multilevel"/>
    <w:tmpl w:val="1B7E11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3">
    <w:nsid w:val="38652800"/>
    <w:multiLevelType w:val="hybridMultilevel"/>
    <w:tmpl w:val="1B387756"/>
    <w:lvl w:ilvl="0" w:tplc="A0A692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6E7BFF"/>
    <w:multiLevelType w:val="multilevel"/>
    <w:tmpl w:val="64080E2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abstractNum w:abstractNumId="5">
    <w:nsid w:val="5A6E67ED"/>
    <w:multiLevelType w:val="hybridMultilevel"/>
    <w:tmpl w:val="1B387756"/>
    <w:lvl w:ilvl="0" w:tplc="A0A6929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7F1E09"/>
    <w:multiLevelType w:val="hybridMultilevel"/>
    <w:tmpl w:val="5DA61F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FD678E"/>
    <w:multiLevelType w:val="multilevel"/>
    <w:tmpl w:val="1FF421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5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3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evenAndOddHeaders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FB"/>
    <w:rsid w:val="00197D69"/>
    <w:rsid w:val="001B6569"/>
    <w:rsid w:val="00226B0B"/>
    <w:rsid w:val="005C28AA"/>
    <w:rsid w:val="005E0FD1"/>
    <w:rsid w:val="006316F3"/>
    <w:rsid w:val="00714C5E"/>
    <w:rsid w:val="007874FB"/>
    <w:rsid w:val="007F1719"/>
    <w:rsid w:val="00801AF6"/>
    <w:rsid w:val="008137B4"/>
    <w:rsid w:val="008E553F"/>
    <w:rsid w:val="009904E1"/>
    <w:rsid w:val="00A733EA"/>
    <w:rsid w:val="00AA0B21"/>
    <w:rsid w:val="00B55E0C"/>
    <w:rsid w:val="00E62830"/>
    <w:rsid w:val="00F14DBD"/>
    <w:rsid w:val="00FA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2C76F-22EF-48C9-803E-ACDD289AF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FB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4FB"/>
    <w:pPr>
      <w:keepNext/>
      <w:spacing w:after="0" w:line="960" w:lineRule="auto"/>
      <w:jc w:val="center"/>
      <w:outlineLvl w:val="0"/>
    </w:pPr>
    <w:rPr>
      <w:rFonts w:ascii="Times New Roman" w:hAnsi="Times New Roman" w:cs="Times New Roman"/>
      <w:b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4FB"/>
    <w:rPr>
      <w:rFonts w:ascii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7874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F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87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FB"/>
    <w:rPr>
      <w:lang w:val="en-US"/>
    </w:rPr>
  </w:style>
  <w:style w:type="paragraph" w:styleId="NoSpacing">
    <w:name w:val="No Spacing"/>
    <w:uiPriority w:val="1"/>
    <w:qFormat/>
    <w:rsid w:val="00801AF6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haidir magribi</dc:creator>
  <cp:keywords/>
  <dc:description/>
  <cp:lastModifiedBy>haidir magribi</cp:lastModifiedBy>
  <cp:revision>4</cp:revision>
  <cp:lastPrinted>2015-09-24T18:54:00Z</cp:lastPrinted>
  <dcterms:created xsi:type="dcterms:W3CDTF">2015-09-24T19:14:00Z</dcterms:created>
  <dcterms:modified xsi:type="dcterms:W3CDTF">2015-09-24T19:19:00Z</dcterms:modified>
</cp:coreProperties>
</file>