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6692F" w14:textId="5ABE73E6" w:rsidR="00242BA0" w:rsidRPr="007F45AC" w:rsidRDefault="000074EB" w:rsidP="006C7768">
      <w:pPr>
        <w:spacing w:line="276" w:lineRule="auto"/>
        <w:jc w:val="center"/>
        <w:rPr>
          <w:rFonts w:ascii="Garamond" w:hAnsi="Garamond" w:cs="Times New Roman"/>
          <w:b/>
          <w:bCs/>
          <w:sz w:val="44"/>
          <w:szCs w:val="44"/>
        </w:rPr>
      </w:pPr>
      <w:r w:rsidRPr="007F45AC">
        <w:rPr>
          <w:rFonts w:ascii="Garamond" w:hAnsi="Garamond" w:cs="Times New Roman"/>
          <w:b/>
          <w:bCs/>
          <w:sz w:val="44"/>
          <w:szCs w:val="44"/>
        </w:rPr>
        <w:t>NICHOLAS</w:t>
      </w:r>
      <w:r w:rsidR="004F1803" w:rsidRPr="007F45AC">
        <w:rPr>
          <w:rFonts w:ascii="Garamond" w:hAnsi="Garamond" w:cs="Times New Roman"/>
          <w:b/>
          <w:bCs/>
          <w:sz w:val="44"/>
          <w:szCs w:val="44"/>
        </w:rPr>
        <w:t xml:space="preserve"> C.</w:t>
      </w:r>
      <w:r w:rsidRPr="007F45AC">
        <w:rPr>
          <w:rFonts w:ascii="Garamond" w:hAnsi="Garamond" w:cs="Times New Roman"/>
          <w:b/>
          <w:bCs/>
          <w:sz w:val="44"/>
          <w:szCs w:val="44"/>
        </w:rPr>
        <w:t xml:space="preserve"> HAYEK</w:t>
      </w:r>
    </w:p>
    <w:p w14:paraId="36D084DF" w14:textId="7E25EC16" w:rsidR="000074EB" w:rsidRPr="00734C2F" w:rsidRDefault="000074EB" w:rsidP="000074EB">
      <w:pPr>
        <w:ind w:left="720" w:hanging="720"/>
        <w:jc w:val="center"/>
        <w:rPr>
          <w:rFonts w:ascii="Garamond" w:hAnsi="Garamond" w:cs="Times New Roman"/>
          <w:sz w:val="22"/>
          <w:szCs w:val="22"/>
          <w:u w:val="single"/>
        </w:rPr>
      </w:pPr>
      <w:hyperlink r:id="rId8" w:history="1">
        <w:r w:rsidRPr="00734C2F">
          <w:rPr>
            <w:rStyle w:val="Hyperlink"/>
            <w:rFonts w:ascii="Garamond" w:hAnsi="Garamond" w:cs="Times New Roman"/>
            <w:sz w:val="22"/>
            <w:szCs w:val="22"/>
          </w:rPr>
          <w:t>nicholas.hayek@mail.mcgill.ca</w:t>
        </w:r>
      </w:hyperlink>
      <w:r w:rsidRPr="00734C2F">
        <w:rPr>
          <w:rFonts w:ascii="Garamond" w:hAnsi="Garamond" w:cs="Times New Roman"/>
          <w:sz w:val="22"/>
          <w:szCs w:val="22"/>
        </w:rPr>
        <w:t xml:space="preserve"> | (330) · 888 · 2942 | </w:t>
      </w:r>
      <w:hyperlink r:id="rId9" w:history="1">
        <w:r w:rsidRPr="00734C2F">
          <w:rPr>
            <w:rStyle w:val="Hyperlink"/>
            <w:rFonts w:ascii="Garamond" w:hAnsi="Garamond" w:cs="Times New Roman"/>
            <w:sz w:val="22"/>
            <w:szCs w:val="22"/>
          </w:rPr>
          <w:t>Website</w:t>
        </w:r>
      </w:hyperlink>
      <w:r w:rsidR="00502BD6" w:rsidRPr="00734C2F">
        <w:rPr>
          <w:rStyle w:val="EndnoteReference"/>
          <w:rFonts w:ascii="Garamond" w:hAnsi="Garamond"/>
        </w:rPr>
        <w:endnoteReference w:id="1"/>
      </w:r>
      <w:r w:rsidRPr="00734C2F">
        <w:rPr>
          <w:rFonts w:ascii="Garamond" w:hAnsi="Garamond" w:cs="Times New Roman"/>
          <w:sz w:val="22"/>
          <w:szCs w:val="22"/>
        </w:rPr>
        <w:t xml:space="preserve"> </w:t>
      </w:r>
      <w:hyperlink r:id="rId10" w:history="1">
        <w:r w:rsidRPr="00734C2F">
          <w:rPr>
            <w:rStyle w:val="Hyperlink"/>
            <w:rFonts w:ascii="Garamond" w:hAnsi="Garamond" w:cs="Times New Roman"/>
            <w:sz w:val="22"/>
            <w:szCs w:val="22"/>
          </w:rPr>
          <w:t>GitHub</w:t>
        </w:r>
      </w:hyperlink>
      <w:r w:rsidR="003100BA" w:rsidRPr="00734C2F">
        <w:rPr>
          <w:rStyle w:val="EndnoteReference"/>
          <w:rFonts w:ascii="Garamond" w:hAnsi="Garamond"/>
        </w:rPr>
        <w:endnoteReference w:id="2"/>
      </w:r>
      <w:r w:rsidRPr="00734C2F">
        <w:rPr>
          <w:rFonts w:ascii="Garamond" w:hAnsi="Garamond" w:cs="Times New Roman"/>
          <w:sz w:val="22"/>
          <w:szCs w:val="22"/>
        </w:rPr>
        <w:t xml:space="preserve"> </w:t>
      </w:r>
      <w:hyperlink r:id="rId11" w:history="1">
        <w:r w:rsidRPr="00734C2F">
          <w:rPr>
            <w:rStyle w:val="Hyperlink"/>
            <w:rFonts w:ascii="Garamond" w:hAnsi="Garamond" w:cs="Times New Roman"/>
            <w:sz w:val="22"/>
            <w:szCs w:val="22"/>
          </w:rPr>
          <w:t>LinkedIn</w:t>
        </w:r>
      </w:hyperlink>
      <w:r w:rsidR="003100BA" w:rsidRPr="00734C2F">
        <w:rPr>
          <w:rStyle w:val="EndnoteReference"/>
          <w:rFonts w:ascii="Garamond" w:hAnsi="Garamond"/>
        </w:rPr>
        <w:endnoteReference w:id="3"/>
      </w:r>
    </w:p>
    <w:p w14:paraId="18A5BCB7" w14:textId="77777777" w:rsidR="000074EB" w:rsidRDefault="000074EB" w:rsidP="00B146C2">
      <w:pPr>
        <w:pBdr>
          <w:bottom w:val="single" w:sz="4" w:space="1" w:color="auto"/>
        </w:pBdr>
        <w:spacing w:line="120" w:lineRule="auto"/>
        <w:ind w:left="720" w:hanging="720"/>
        <w:rPr>
          <w:rFonts w:ascii="Garamond" w:hAnsi="Garamond" w:cs="Times New Roman"/>
          <w:b/>
          <w:bCs/>
          <w:sz w:val="20"/>
          <w:szCs w:val="20"/>
        </w:rPr>
      </w:pPr>
    </w:p>
    <w:p w14:paraId="47A910BC" w14:textId="77777777" w:rsidR="00E31F24" w:rsidRDefault="00E31F24" w:rsidP="00B146C2">
      <w:pPr>
        <w:pBdr>
          <w:bottom w:val="single" w:sz="4" w:space="1" w:color="auto"/>
        </w:pBdr>
        <w:spacing w:line="120" w:lineRule="auto"/>
        <w:ind w:left="720" w:hanging="720"/>
        <w:rPr>
          <w:rFonts w:ascii="Garamond" w:hAnsi="Garamond" w:cs="Times New Roman"/>
          <w:b/>
          <w:bCs/>
          <w:sz w:val="20"/>
          <w:szCs w:val="20"/>
        </w:rPr>
      </w:pPr>
    </w:p>
    <w:p w14:paraId="16285A58" w14:textId="77777777" w:rsidR="00E31F24" w:rsidRPr="00734C2F" w:rsidRDefault="00E31F24" w:rsidP="00B146C2">
      <w:pPr>
        <w:pBdr>
          <w:bottom w:val="single" w:sz="4" w:space="1" w:color="auto"/>
        </w:pBdr>
        <w:spacing w:line="120" w:lineRule="auto"/>
        <w:ind w:left="720" w:hanging="720"/>
        <w:rPr>
          <w:rFonts w:ascii="Garamond" w:hAnsi="Garamond" w:cs="Times New Roman"/>
          <w:b/>
          <w:bCs/>
          <w:sz w:val="20"/>
          <w:szCs w:val="20"/>
        </w:rPr>
      </w:pPr>
    </w:p>
    <w:p w14:paraId="4A6A9F18" w14:textId="55542895" w:rsidR="000074EB" w:rsidRPr="00AE7FB5" w:rsidRDefault="000074EB" w:rsidP="000074EB">
      <w:pPr>
        <w:pBdr>
          <w:bottom w:val="single" w:sz="4" w:space="1" w:color="auto"/>
        </w:pBdr>
        <w:ind w:left="720" w:hanging="72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EDUCATION</w:t>
      </w:r>
    </w:p>
    <w:p w14:paraId="0367FA27" w14:textId="77777777" w:rsidR="000074EB" w:rsidRPr="00AE7FB5" w:rsidRDefault="000074EB" w:rsidP="000074EB">
      <w:pPr>
        <w:spacing w:line="84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53F19734" w14:textId="1B4E65A9" w:rsidR="000074EB" w:rsidRPr="00AE7FB5" w:rsidRDefault="000074EB" w:rsidP="005F2C8C">
      <w:pPr>
        <w:tabs>
          <w:tab w:val="right" w:pos="10080"/>
        </w:tabs>
        <w:spacing w:line="276" w:lineRule="auto"/>
        <w:ind w:left="360" w:hanging="36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ab/>
        <w:t>McGill University</w:t>
      </w:r>
      <w:r w:rsidRPr="00AE7FB5">
        <w:rPr>
          <w:rFonts w:ascii="Garamond" w:hAnsi="Garamond" w:cs="Times New Roman"/>
          <w:b/>
          <w:bCs/>
          <w:sz w:val="20"/>
          <w:szCs w:val="20"/>
        </w:rPr>
        <w:tab/>
      </w:r>
      <w:r w:rsidRPr="00AE7FB5">
        <w:rPr>
          <w:rFonts w:ascii="Garamond" w:hAnsi="Garamond" w:cs="Times New Roman"/>
          <w:sz w:val="20"/>
          <w:szCs w:val="20"/>
        </w:rPr>
        <w:t>Montreal, QC</w:t>
      </w:r>
    </w:p>
    <w:p w14:paraId="57F9A4C3" w14:textId="6387D7A4" w:rsidR="000074EB" w:rsidRDefault="000074EB" w:rsidP="005F2C8C">
      <w:pPr>
        <w:tabs>
          <w:tab w:val="right" w:pos="10080"/>
        </w:tabs>
        <w:spacing w:line="276" w:lineRule="auto"/>
        <w:ind w:left="360" w:hanging="36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i/>
          <w:iCs/>
          <w:sz w:val="20"/>
          <w:szCs w:val="20"/>
        </w:rPr>
        <w:tab/>
      </w:r>
      <w:r w:rsidR="005F2C8C">
        <w:rPr>
          <w:rFonts w:ascii="Garamond" w:hAnsi="Garamond" w:cs="Times New Roman"/>
          <w:sz w:val="20"/>
          <w:szCs w:val="20"/>
          <w:u w:val="single"/>
        </w:rPr>
        <w:t xml:space="preserve">Honours </w:t>
      </w:r>
      <w:r w:rsidRPr="00AE7FB5">
        <w:rPr>
          <w:rFonts w:ascii="Garamond" w:hAnsi="Garamond" w:cs="Times New Roman"/>
          <w:sz w:val="20"/>
          <w:szCs w:val="20"/>
          <w:u w:val="single"/>
        </w:rPr>
        <w:t>Mathematics and Computer Science</w:t>
      </w:r>
      <w:r w:rsidRPr="00AE7FB5">
        <w:rPr>
          <w:rFonts w:ascii="Garamond" w:hAnsi="Garamond" w:cs="Times New Roman"/>
          <w:sz w:val="20"/>
          <w:szCs w:val="20"/>
        </w:rPr>
        <w:tab/>
        <w:t>08/2022 - 05/2026</w:t>
      </w:r>
    </w:p>
    <w:p w14:paraId="7AB49D44" w14:textId="038EA431" w:rsidR="006A3517" w:rsidRPr="00AE7FB5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spacing w:line="276" w:lineRule="auto"/>
        <w:ind w:hanging="180"/>
        <w:rPr>
          <w:rFonts w:ascii="Garamond" w:hAnsi="Garamond" w:cs="Times New Roman"/>
          <w:b/>
          <w:bCs/>
          <w:sz w:val="20"/>
          <w:szCs w:val="20"/>
        </w:rPr>
      </w:pPr>
      <w:r w:rsidRPr="005F2C8C">
        <w:rPr>
          <w:rFonts w:ascii="Garamond" w:hAnsi="Garamond" w:cs="Times New Roman"/>
          <w:b/>
          <w:bCs/>
          <w:sz w:val="20"/>
          <w:szCs w:val="20"/>
        </w:rPr>
        <w:t>GPA:</w:t>
      </w:r>
      <w:r w:rsidRPr="00AE7FB5">
        <w:rPr>
          <w:rFonts w:ascii="Garamond" w:hAnsi="Garamond" w:cs="Times New Roman"/>
          <w:b/>
          <w:bCs/>
          <w:sz w:val="20"/>
          <w:szCs w:val="20"/>
        </w:rPr>
        <w:t xml:space="preserve"> 3.</w:t>
      </w:r>
      <w:r w:rsidR="00194FDA" w:rsidRPr="00AE7FB5">
        <w:rPr>
          <w:rFonts w:ascii="Garamond" w:hAnsi="Garamond" w:cs="Times New Roman"/>
          <w:b/>
          <w:bCs/>
          <w:sz w:val="20"/>
          <w:szCs w:val="20"/>
        </w:rPr>
        <w:t>8</w:t>
      </w:r>
      <w:r w:rsidR="005F1979" w:rsidRPr="00AE7FB5">
        <w:rPr>
          <w:rFonts w:ascii="Garamond" w:hAnsi="Garamond" w:cs="Times New Roman"/>
          <w:b/>
          <w:bCs/>
          <w:sz w:val="20"/>
          <w:szCs w:val="20"/>
        </w:rPr>
        <w:t>/4.0</w:t>
      </w:r>
      <w:r w:rsidR="00BA5B96">
        <w:rPr>
          <w:rFonts w:ascii="Garamond" w:hAnsi="Garamond" w:cs="Times New Roman"/>
          <w:sz w:val="20"/>
          <w:szCs w:val="20"/>
        </w:rPr>
        <w:t>.</w:t>
      </w:r>
    </w:p>
    <w:p w14:paraId="775DA2E3" w14:textId="123DB04A" w:rsidR="000074EB" w:rsidRPr="002014A7" w:rsidRDefault="00E002BE" w:rsidP="009D0304">
      <w:pPr>
        <w:pStyle w:val="ListParagraph"/>
        <w:numPr>
          <w:ilvl w:val="0"/>
          <w:numId w:val="1"/>
        </w:numPr>
        <w:tabs>
          <w:tab w:val="right" w:pos="9360"/>
        </w:tabs>
        <w:spacing w:line="276" w:lineRule="auto"/>
        <w:ind w:hanging="180"/>
        <w:rPr>
          <w:rFonts w:ascii="Garamond" w:hAnsi="Garamond" w:cs="Times New Roman"/>
          <w:sz w:val="19"/>
          <w:szCs w:val="19"/>
        </w:rPr>
      </w:pPr>
      <w:r w:rsidRPr="002014A7">
        <w:rPr>
          <w:rFonts w:ascii="Garamond" w:hAnsi="Garamond" w:cs="Times New Roman"/>
          <w:sz w:val="19"/>
          <w:szCs w:val="19"/>
        </w:rPr>
        <w:t>Coursework</w:t>
      </w:r>
      <w:r w:rsidR="000074EB" w:rsidRPr="002014A7">
        <w:rPr>
          <w:rFonts w:ascii="Garamond" w:hAnsi="Garamond" w:cs="Times New Roman"/>
          <w:sz w:val="19"/>
          <w:szCs w:val="19"/>
        </w:rPr>
        <w:t>:</w:t>
      </w:r>
      <w:r w:rsidRPr="002014A7">
        <w:rPr>
          <w:rFonts w:ascii="Garamond" w:hAnsi="Garamond" w:cs="Times New Roman"/>
          <w:sz w:val="19"/>
          <w:szCs w:val="19"/>
        </w:rPr>
        <w:t xml:space="preserve"> Algorithmic</w:t>
      </w:r>
      <w:r w:rsidR="000074EB" w:rsidRPr="002014A7">
        <w:rPr>
          <w:rFonts w:ascii="Garamond" w:hAnsi="Garamond" w:cs="Times New Roman"/>
          <w:sz w:val="19"/>
          <w:szCs w:val="19"/>
        </w:rPr>
        <w:t xml:space="preserve"> </w:t>
      </w:r>
      <w:r w:rsidR="000D2AF6" w:rsidRPr="002014A7">
        <w:rPr>
          <w:rFonts w:ascii="Garamond" w:hAnsi="Garamond" w:cs="Times New Roman"/>
          <w:sz w:val="19"/>
          <w:szCs w:val="19"/>
        </w:rPr>
        <w:t xml:space="preserve">Game Theory, </w:t>
      </w:r>
      <w:r w:rsidR="00BA5B96">
        <w:rPr>
          <w:rFonts w:ascii="Garamond" w:hAnsi="Garamond" w:cs="Times New Roman"/>
          <w:sz w:val="19"/>
          <w:szCs w:val="19"/>
        </w:rPr>
        <w:t xml:space="preserve">Galois Theory, </w:t>
      </w:r>
      <w:r w:rsidRPr="002014A7">
        <w:rPr>
          <w:rFonts w:ascii="Garamond" w:hAnsi="Garamond" w:cs="Times New Roman"/>
          <w:sz w:val="19"/>
          <w:szCs w:val="19"/>
        </w:rPr>
        <w:t>Quantitative Risk Management, Machine Learning, Stochastic Processes</w:t>
      </w:r>
      <w:r w:rsidR="002014A7">
        <w:rPr>
          <w:rFonts w:ascii="Garamond" w:hAnsi="Garamond" w:cs="Times New Roman"/>
          <w:sz w:val="19"/>
          <w:szCs w:val="19"/>
        </w:rPr>
        <w:t>.</w:t>
      </w:r>
    </w:p>
    <w:p w14:paraId="7C855D80" w14:textId="19A57846" w:rsidR="00482E14" w:rsidRPr="002014A7" w:rsidRDefault="00741825" w:rsidP="00482E14">
      <w:pPr>
        <w:pStyle w:val="ListParagraph"/>
        <w:numPr>
          <w:ilvl w:val="0"/>
          <w:numId w:val="1"/>
        </w:numPr>
        <w:tabs>
          <w:tab w:val="right" w:pos="9360"/>
        </w:tabs>
        <w:spacing w:line="276" w:lineRule="auto"/>
        <w:ind w:hanging="180"/>
        <w:rPr>
          <w:rFonts w:ascii="Garamond" w:hAnsi="Garamond" w:cs="Times New Roman"/>
          <w:sz w:val="19"/>
          <w:szCs w:val="19"/>
        </w:rPr>
      </w:pPr>
      <w:r w:rsidRPr="002014A7">
        <w:rPr>
          <w:rFonts w:ascii="Garamond" w:hAnsi="Garamond" w:cs="Times New Roman"/>
          <w:sz w:val="19"/>
          <w:szCs w:val="19"/>
        </w:rPr>
        <w:t>Awards</w:t>
      </w:r>
      <w:r w:rsidR="00482E14" w:rsidRPr="002014A7">
        <w:rPr>
          <w:rFonts w:ascii="Garamond" w:hAnsi="Garamond" w:cs="Times New Roman"/>
          <w:sz w:val="19"/>
          <w:szCs w:val="19"/>
        </w:rPr>
        <w:t>: D. Lorne Gales Scholarship</w:t>
      </w:r>
      <w:r w:rsidR="002014A7">
        <w:rPr>
          <w:rFonts w:ascii="Garamond" w:hAnsi="Garamond" w:cs="Times New Roman"/>
          <w:sz w:val="19"/>
          <w:szCs w:val="19"/>
        </w:rPr>
        <w:t xml:space="preserve">, </w:t>
      </w:r>
      <w:r w:rsidR="00482E14" w:rsidRPr="002014A7">
        <w:rPr>
          <w:rFonts w:ascii="Garamond" w:hAnsi="Garamond" w:cs="Times New Roman"/>
          <w:sz w:val="19"/>
          <w:szCs w:val="19"/>
        </w:rPr>
        <w:t>Tomlinson Engagement Award for Mentoring</w:t>
      </w:r>
      <w:r w:rsidR="002014A7">
        <w:rPr>
          <w:rFonts w:ascii="Garamond" w:hAnsi="Garamond" w:cs="Times New Roman"/>
          <w:sz w:val="19"/>
          <w:szCs w:val="19"/>
        </w:rPr>
        <w:t xml:space="preserve">, </w:t>
      </w:r>
      <w:r w:rsidR="000B6250" w:rsidRPr="002014A7">
        <w:rPr>
          <w:rFonts w:ascii="Garamond" w:hAnsi="Garamond" w:cs="Times New Roman"/>
          <w:sz w:val="19"/>
          <w:szCs w:val="19"/>
        </w:rPr>
        <w:t>Dean’s Honour List</w:t>
      </w:r>
      <w:r w:rsidR="002014A7">
        <w:rPr>
          <w:rFonts w:ascii="Garamond" w:hAnsi="Garamond" w:cs="Times New Roman"/>
          <w:sz w:val="19"/>
          <w:szCs w:val="19"/>
        </w:rPr>
        <w:t>.</w:t>
      </w:r>
    </w:p>
    <w:p w14:paraId="737B17FF" w14:textId="77777777" w:rsidR="00F00594" w:rsidRPr="00AE7FB5" w:rsidRDefault="00F00594" w:rsidP="007F45AC">
      <w:pPr>
        <w:pBdr>
          <w:bottom w:val="single" w:sz="4" w:space="1" w:color="auto"/>
        </w:pBdr>
        <w:spacing w:line="180" w:lineRule="auto"/>
        <w:ind w:left="720" w:hanging="720"/>
        <w:rPr>
          <w:rFonts w:ascii="Garamond" w:hAnsi="Garamond" w:cs="Times New Roman"/>
          <w:b/>
          <w:bCs/>
          <w:sz w:val="20"/>
          <w:szCs w:val="20"/>
        </w:rPr>
      </w:pPr>
    </w:p>
    <w:p w14:paraId="172216C8" w14:textId="5806E9AF" w:rsidR="000074EB" w:rsidRPr="00AE7FB5" w:rsidRDefault="000074EB" w:rsidP="000074EB">
      <w:pPr>
        <w:pBdr>
          <w:bottom w:val="single" w:sz="4" w:space="1" w:color="auto"/>
        </w:pBdr>
        <w:ind w:left="720" w:hanging="72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WORK EXPERIENCE</w:t>
      </w:r>
    </w:p>
    <w:p w14:paraId="4DEC3FB3" w14:textId="77777777" w:rsidR="000074EB" w:rsidRPr="00AE7FB5" w:rsidRDefault="000074EB" w:rsidP="000074EB">
      <w:pPr>
        <w:spacing w:line="84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7B54A5E4" w14:textId="32472C92" w:rsidR="000074EB" w:rsidRPr="00AE7FB5" w:rsidRDefault="000074EB" w:rsidP="000074EB">
      <w:pPr>
        <w:tabs>
          <w:tab w:val="right" w:pos="10080"/>
        </w:tabs>
        <w:ind w:left="360" w:hanging="36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ab/>
        <w:t>Department of Mathematics</w:t>
      </w:r>
      <w:r w:rsidR="004F1803" w:rsidRPr="00AE7FB5">
        <w:rPr>
          <w:rFonts w:ascii="Garamond" w:hAnsi="Garamond" w:cs="Times New Roman"/>
          <w:b/>
          <w:bCs/>
          <w:sz w:val="20"/>
          <w:szCs w:val="20"/>
        </w:rPr>
        <w:t xml:space="preserve"> &amp; Statistics, </w:t>
      </w:r>
      <w:r w:rsidRPr="00AE7FB5">
        <w:rPr>
          <w:rFonts w:ascii="Garamond" w:hAnsi="Garamond" w:cs="Times New Roman"/>
          <w:b/>
          <w:bCs/>
          <w:sz w:val="20"/>
          <w:szCs w:val="20"/>
        </w:rPr>
        <w:t>McGill</w:t>
      </w:r>
      <w:r w:rsidRPr="00AE7FB5">
        <w:rPr>
          <w:rFonts w:ascii="Garamond" w:hAnsi="Garamond" w:cs="Times New Roman"/>
          <w:b/>
          <w:bCs/>
          <w:sz w:val="20"/>
          <w:szCs w:val="20"/>
        </w:rPr>
        <w:tab/>
      </w:r>
      <w:r w:rsidRPr="00AE7FB5">
        <w:rPr>
          <w:rFonts w:ascii="Garamond" w:hAnsi="Garamond" w:cs="Times New Roman"/>
          <w:sz w:val="20"/>
          <w:szCs w:val="20"/>
        </w:rPr>
        <w:t>Montreal, QC</w:t>
      </w:r>
      <w:r w:rsidR="003A4586" w:rsidRPr="00AE7FB5">
        <w:rPr>
          <w:rFonts w:ascii="Garamond" w:hAnsi="Garamond" w:cs="Times New Roman"/>
          <w:sz w:val="20"/>
          <w:szCs w:val="20"/>
        </w:rPr>
        <w:t xml:space="preserve"> (In Person)</w:t>
      </w:r>
    </w:p>
    <w:p w14:paraId="796D234C" w14:textId="6FFDA333" w:rsidR="000074EB" w:rsidRPr="00AE7FB5" w:rsidRDefault="000074EB" w:rsidP="000074EB">
      <w:pPr>
        <w:tabs>
          <w:tab w:val="right" w:pos="10080"/>
        </w:tabs>
        <w:ind w:left="360" w:hanging="36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i/>
          <w:iCs/>
          <w:sz w:val="20"/>
          <w:szCs w:val="20"/>
        </w:rPr>
        <w:tab/>
      </w:r>
      <w:r w:rsidRPr="005F2C8C">
        <w:rPr>
          <w:rFonts w:ascii="Garamond" w:hAnsi="Garamond" w:cs="Times New Roman"/>
          <w:sz w:val="20"/>
          <w:szCs w:val="20"/>
          <w:u w:val="single"/>
        </w:rPr>
        <w:t>Course Assistant</w:t>
      </w:r>
      <w:r w:rsidRPr="00AE7FB5">
        <w:rPr>
          <w:rFonts w:ascii="Garamond" w:hAnsi="Garamond" w:cs="Times New Roman"/>
          <w:sz w:val="20"/>
          <w:szCs w:val="20"/>
        </w:rPr>
        <w:tab/>
        <w:t>08/2025 - present</w:t>
      </w:r>
    </w:p>
    <w:p w14:paraId="563B7FB3" w14:textId="539965CF" w:rsidR="00543009" w:rsidRDefault="00543009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>
        <w:rPr>
          <w:rFonts w:ascii="Garamond" w:hAnsi="Garamond" w:cs="Times New Roman"/>
          <w:sz w:val="20"/>
          <w:szCs w:val="20"/>
        </w:rPr>
        <w:t>Run a weekly problem seminar for</w:t>
      </w:r>
      <w:r w:rsidRPr="00543009">
        <w:t xml:space="preserve"> </w:t>
      </w:r>
      <w:r w:rsidRPr="00543009">
        <w:rPr>
          <w:rFonts w:ascii="Garamond" w:hAnsi="Garamond" w:cs="Times New Roman"/>
          <w:sz w:val="20"/>
          <w:szCs w:val="20"/>
        </w:rPr>
        <w:t>330</w:t>
      </w:r>
      <w:r>
        <w:rPr>
          <w:rFonts w:ascii="Garamond" w:hAnsi="Garamond" w:cs="Times New Roman"/>
          <w:sz w:val="20"/>
          <w:szCs w:val="20"/>
        </w:rPr>
        <w:t xml:space="preserve"> students in Advanced Calculus for Engineers.</w:t>
      </w:r>
    </w:p>
    <w:p w14:paraId="11420E99" w14:textId="78E076D3" w:rsidR="000074EB" w:rsidRPr="00AE7FB5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>Review and grade homework assignments for 80 students in Honours Algebra I.</w:t>
      </w:r>
    </w:p>
    <w:p w14:paraId="536FC3C4" w14:textId="77777777" w:rsidR="000074EB" w:rsidRPr="00AE7FB5" w:rsidRDefault="000074EB" w:rsidP="000074EB">
      <w:pPr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01B6216E" w14:textId="55F42329" w:rsidR="000074EB" w:rsidRPr="00AE7FB5" w:rsidRDefault="000074EB" w:rsidP="000074EB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Indiana University, Indianapolis (IUI)</w:t>
      </w:r>
      <w:r w:rsidRPr="00AE7FB5">
        <w:rPr>
          <w:rFonts w:ascii="Garamond" w:hAnsi="Garamond" w:cs="Times New Roman"/>
          <w:b/>
          <w:bCs/>
          <w:sz w:val="20"/>
          <w:szCs w:val="20"/>
        </w:rPr>
        <w:tab/>
      </w:r>
      <w:r w:rsidRPr="00AE7FB5">
        <w:rPr>
          <w:rFonts w:ascii="Garamond" w:hAnsi="Garamond" w:cs="Times New Roman"/>
          <w:sz w:val="20"/>
          <w:szCs w:val="20"/>
        </w:rPr>
        <w:t>Indianapolis, IN</w:t>
      </w:r>
      <w:r w:rsidR="003A4586" w:rsidRPr="00AE7FB5">
        <w:rPr>
          <w:rFonts w:ascii="Garamond" w:hAnsi="Garamond" w:cs="Times New Roman"/>
          <w:sz w:val="20"/>
          <w:szCs w:val="20"/>
        </w:rPr>
        <w:t xml:space="preserve"> (In Person)</w:t>
      </w:r>
    </w:p>
    <w:p w14:paraId="432D29AA" w14:textId="589A4994" w:rsidR="000074EB" w:rsidRPr="00AE7FB5" w:rsidRDefault="000074EB" w:rsidP="000074EB">
      <w:pPr>
        <w:tabs>
          <w:tab w:val="right" w:pos="10080"/>
        </w:tabs>
        <w:ind w:left="360" w:hanging="36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i/>
          <w:iCs/>
          <w:sz w:val="20"/>
          <w:szCs w:val="20"/>
        </w:rPr>
        <w:tab/>
      </w:r>
      <w:r w:rsidR="005F2C8C" w:rsidRPr="005F2C8C">
        <w:rPr>
          <w:rFonts w:ascii="Garamond" w:hAnsi="Garamond" w:cs="Times New Roman"/>
          <w:sz w:val="20"/>
          <w:szCs w:val="20"/>
          <w:u w:val="single"/>
        </w:rPr>
        <w:t>Researc</w:t>
      </w:r>
      <w:r w:rsidR="005F2C8C">
        <w:rPr>
          <w:rFonts w:ascii="Garamond" w:hAnsi="Garamond" w:cs="Times New Roman"/>
          <w:sz w:val="20"/>
          <w:szCs w:val="20"/>
          <w:u w:val="single"/>
        </w:rPr>
        <w:t>h Internship (REU) in Mathematical Sciences</w:t>
      </w:r>
      <w:r w:rsidRPr="00AE7FB5">
        <w:rPr>
          <w:rFonts w:ascii="Garamond" w:hAnsi="Garamond" w:cs="Times New Roman"/>
          <w:sz w:val="20"/>
          <w:szCs w:val="20"/>
        </w:rPr>
        <w:tab/>
        <w:t>06/2024 - 0</w:t>
      </w:r>
      <w:r w:rsidR="005D306A" w:rsidRPr="00AE7FB5">
        <w:rPr>
          <w:rFonts w:ascii="Garamond" w:hAnsi="Garamond" w:cs="Times New Roman"/>
          <w:sz w:val="20"/>
          <w:szCs w:val="20"/>
        </w:rPr>
        <w:t>8</w:t>
      </w:r>
      <w:r w:rsidRPr="00AE7FB5">
        <w:rPr>
          <w:rFonts w:ascii="Garamond" w:hAnsi="Garamond" w:cs="Times New Roman"/>
          <w:sz w:val="20"/>
          <w:szCs w:val="20"/>
        </w:rPr>
        <w:t>/2024</w:t>
      </w:r>
    </w:p>
    <w:p w14:paraId="709A4E54" w14:textId="6C303709" w:rsidR="000074EB" w:rsidRPr="00AE7FB5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 xml:space="preserve">Modeled </w:t>
      </w:r>
      <w:proofErr w:type="spellStart"/>
      <w:r w:rsidRPr="00AE7FB5">
        <w:rPr>
          <w:rFonts w:ascii="Garamond" w:hAnsi="Garamond" w:cs="Times New Roman"/>
          <w:sz w:val="20"/>
          <w:szCs w:val="20"/>
        </w:rPr>
        <w:t>corticostriatal</w:t>
      </w:r>
      <w:proofErr w:type="spellEnd"/>
      <w:r w:rsidRPr="00AE7FB5">
        <w:rPr>
          <w:rFonts w:ascii="Garamond" w:hAnsi="Garamond" w:cs="Times New Roman"/>
          <w:sz w:val="20"/>
          <w:szCs w:val="20"/>
        </w:rPr>
        <w:t xml:space="preserve"> brain networks involved in binge alcohol drinking in rodents using a continuous-time neural network. </w:t>
      </w:r>
    </w:p>
    <w:p w14:paraId="3E89DA4B" w14:textId="551BCB90" w:rsidR="000074EB" w:rsidRPr="00AE7FB5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 xml:space="preserve">Verified results from literature and analyzed model dynamics to </w:t>
      </w:r>
      <w:r w:rsidR="00A31B47" w:rsidRPr="00AE7FB5">
        <w:rPr>
          <w:rFonts w:ascii="Garamond" w:hAnsi="Garamond" w:cs="Times New Roman"/>
          <w:sz w:val="20"/>
          <w:szCs w:val="20"/>
        </w:rPr>
        <w:t>gain</w:t>
      </w:r>
      <w:r w:rsidRPr="00AE7FB5">
        <w:rPr>
          <w:rFonts w:ascii="Garamond" w:hAnsi="Garamond" w:cs="Times New Roman"/>
          <w:sz w:val="20"/>
          <w:szCs w:val="20"/>
        </w:rPr>
        <w:t xml:space="preserve"> insight</w:t>
      </w:r>
      <w:r w:rsidR="00A31B47" w:rsidRPr="00AE7FB5">
        <w:rPr>
          <w:rFonts w:ascii="Garamond" w:hAnsi="Garamond" w:cs="Times New Roman"/>
          <w:sz w:val="20"/>
          <w:szCs w:val="20"/>
        </w:rPr>
        <w:t>s</w:t>
      </w:r>
      <w:r w:rsidRPr="00AE7FB5">
        <w:rPr>
          <w:rFonts w:ascii="Garamond" w:hAnsi="Garamond" w:cs="Times New Roman"/>
          <w:sz w:val="20"/>
          <w:szCs w:val="20"/>
        </w:rPr>
        <w:t xml:space="preserve"> into the biological mechanisms of addiction.</w:t>
      </w:r>
    </w:p>
    <w:p w14:paraId="01A97C5F" w14:textId="329C8F55" w:rsidR="000074EB" w:rsidRPr="00AE7FB5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 xml:space="preserve">Presented </w:t>
      </w:r>
      <w:r w:rsidR="00A31B47" w:rsidRPr="00AE7FB5">
        <w:rPr>
          <w:rFonts w:ascii="Garamond" w:hAnsi="Garamond" w:cs="Times New Roman"/>
          <w:sz w:val="20"/>
          <w:szCs w:val="20"/>
        </w:rPr>
        <w:t xml:space="preserve">findings </w:t>
      </w:r>
      <w:r w:rsidRPr="00AE7FB5">
        <w:rPr>
          <w:rFonts w:ascii="Garamond" w:hAnsi="Garamond" w:cs="Times New Roman"/>
          <w:sz w:val="20"/>
          <w:szCs w:val="20"/>
        </w:rPr>
        <w:t xml:space="preserve">at the Indiana Undergraduate Math Research Conference and </w:t>
      </w:r>
      <w:r w:rsidR="005F2C8C">
        <w:rPr>
          <w:rFonts w:ascii="Garamond" w:hAnsi="Garamond" w:cs="Times New Roman"/>
          <w:sz w:val="20"/>
          <w:szCs w:val="20"/>
        </w:rPr>
        <w:t xml:space="preserve">at </w:t>
      </w:r>
      <w:r w:rsidRPr="00AE7FB5">
        <w:rPr>
          <w:rFonts w:ascii="Garamond" w:hAnsi="Garamond" w:cs="Times New Roman"/>
          <w:sz w:val="20"/>
          <w:szCs w:val="20"/>
        </w:rPr>
        <w:t xml:space="preserve">the IUI </w:t>
      </w:r>
      <w:r w:rsidR="005F2C8C">
        <w:rPr>
          <w:rFonts w:ascii="Garamond" w:hAnsi="Garamond" w:cs="Times New Roman"/>
          <w:sz w:val="20"/>
          <w:szCs w:val="20"/>
        </w:rPr>
        <w:t xml:space="preserve">Summer </w:t>
      </w:r>
      <w:r w:rsidRPr="00AE7FB5">
        <w:rPr>
          <w:rFonts w:ascii="Garamond" w:hAnsi="Garamond" w:cs="Times New Roman"/>
          <w:sz w:val="20"/>
          <w:szCs w:val="20"/>
        </w:rPr>
        <w:t xml:space="preserve">Research Symposium. Mentored by </w:t>
      </w:r>
      <w:r w:rsidR="005F2C8C">
        <w:rPr>
          <w:rFonts w:ascii="Garamond" w:hAnsi="Garamond" w:cs="Times New Roman"/>
          <w:sz w:val="20"/>
          <w:szCs w:val="20"/>
        </w:rPr>
        <w:t>Prof</w:t>
      </w:r>
      <w:r w:rsidRPr="00AE7FB5">
        <w:rPr>
          <w:rFonts w:ascii="Garamond" w:hAnsi="Garamond" w:cs="Times New Roman"/>
          <w:sz w:val="20"/>
          <w:szCs w:val="20"/>
        </w:rPr>
        <w:t>. Alexey Kuznetsov with help from the Indiana Alcohol Research Center.</w:t>
      </w:r>
      <w:r w:rsidR="005F2C8C">
        <w:rPr>
          <w:rFonts w:ascii="Garamond" w:hAnsi="Garamond" w:cs="Times New Roman"/>
          <w:sz w:val="20"/>
          <w:szCs w:val="20"/>
        </w:rPr>
        <w:t xml:space="preserve"> Funded by the NSF.</w:t>
      </w:r>
    </w:p>
    <w:p w14:paraId="7D0F0CC1" w14:textId="77777777" w:rsidR="00F00594" w:rsidRPr="00AE7FB5" w:rsidRDefault="00F00594" w:rsidP="009D0304">
      <w:pPr>
        <w:pBdr>
          <w:bottom w:val="single" w:sz="4" w:space="1" w:color="auto"/>
        </w:pBdr>
        <w:spacing w:line="18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235FFDCF" w14:textId="75DFDB70" w:rsidR="00CD7271" w:rsidRDefault="000074EB" w:rsidP="00CD7271">
      <w:pPr>
        <w:pBdr>
          <w:bottom w:val="single" w:sz="4" w:space="1" w:color="auto"/>
        </w:pBdr>
        <w:ind w:left="720" w:hanging="72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ACADEMIC PROJECTS</w:t>
      </w:r>
    </w:p>
    <w:p w14:paraId="712C8E7C" w14:textId="77777777" w:rsidR="00F20AAC" w:rsidRPr="00F20AAC" w:rsidRDefault="00F20AAC" w:rsidP="00F20AAC">
      <w:pPr>
        <w:spacing w:line="120" w:lineRule="auto"/>
        <w:ind w:left="180"/>
        <w:rPr>
          <w:rFonts w:ascii="Garamond" w:hAnsi="Garamond" w:cs="Times New Roman"/>
          <w:b/>
          <w:bCs/>
          <w:sz w:val="20"/>
          <w:szCs w:val="20"/>
        </w:rPr>
      </w:pPr>
    </w:p>
    <w:p w14:paraId="55632CF9" w14:textId="6FDF821C" w:rsidR="00F20AAC" w:rsidRPr="00AE7FB5" w:rsidRDefault="00F20AAC" w:rsidP="00F20AAC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>
        <w:rPr>
          <w:rFonts w:ascii="Garamond" w:hAnsi="Garamond" w:cs="Times New Roman"/>
          <w:b/>
          <w:bCs/>
          <w:sz w:val="20"/>
          <w:szCs w:val="20"/>
        </w:rPr>
        <w:t>Mathematics Transcription</w:t>
      </w:r>
      <w:r w:rsidRPr="00AE7FB5">
        <w:rPr>
          <w:rFonts w:ascii="Garamond" w:hAnsi="Garamond" w:cs="Times New Roman"/>
          <w:b/>
          <w:bCs/>
          <w:sz w:val="20"/>
          <w:szCs w:val="20"/>
        </w:rPr>
        <w:tab/>
      </w:r>
      <w:r w:rsidRPr="00AE7FB5">
        <w:rPr>
          <w:rFonts w:ascii="Garamond" w:hAnsi="Garamond" w:cs="Times New Roman"/>
          <w:sz w:val="20"/>
          <w:szCs w:val="20"/>
        </w:rPr>
        <w:t>2023 - present</w:t>
      </w:r>
    </w:p>
    <w:p w14:paraId="58C124F2" w14:textId="77777777" w:rsidR="00F20AAC" w:rsidRDefault="00F20AAC" w:rsidP="00F20AAC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>
        <w:rPr>
          <w:rFonts w:ascii="Garamond" w:hAnsi="Garamond" w:cs="Times New Roman"/>
          <w:sz w:val="20"/>
          <w:szCs w:val="20"/>
        </w:rPr>
        <w:t>Typeset</w:t>
      </w:r>
      <w:r w:rsidRPr="00AE7FB5">
        <w:rPr>
          <w:rFonts w:ascii="Garamond" w:hAnsi="Garamond" w:cs="Times New Roman"/>
          <w:sz w:val="20"/>
          <w:szCs w:val="20"/>
        </w:rPr>
        <w:t xml:space="preserve"> </w:t>
      </w:r>
      <w:r>
        <w:rPr>
          <w:rFonts w:ascii="Garamond" w:hAnsi="Garamond" w:cs="Times New Roman"/>
          <w:sz w:val="20"/>
          <w:szCs w:val="20"/>
        </w:rPr>
        <w:t xml:space="preserve">guides </w:t>
      </w:r>
      <w:r w:rsidRPr="00AE7FB5">
        <w:rPr>
          <w:rFonts w:ascii="Garamond" w:hAnsi="Garamond" w:cs="Times New Roman"/>
          <w:sz w:val="20"/>
          <w:szCs w:val="20"/>
        </w:rPr>
        <w:t xml:space="preserve">in linear algebra, probability, discrete math, group theory, and </w:t>
      </w:r>
      <w:r>
        <w:rPr>
          <w:rFonts w:ascii="Garamond" w:hAnsi="Garamond" w:cs="Times New Roman"/>
          <w:sz w:val="20"/>
          <w:szCs w:val="20"/>
        </w:rPr>
        <w:t>representation</w:t>
      </w:r>
      <w:r w:rsidRPr="00AE7FB5">
        <w:rPr>
          <w:rFonts w:ascii="Garamond" w:hAnsi="Garamond" w:cs="Times New Roman"/>
          <w:sz w:val="20"/>
          <w:szCs w:val="20"/>
        </w:rPr>
        <w:t xml:space="preserve"> theory, among others, in LaTeX. </w:t>
      </w:r>
    </w:p>
    <w:p w14:paraId="04B3459D" w14:textId="77777777" w:rsidR="00F20AAC" w:rsidRPr="00F20AAC" w:rsidRDefault="00F20AAC" w:rsidP="00F20AAC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>
        <w:rPr>
          <w:rFonts w:ascii="Garamond" w:hAnsi="Garamond" w:cs="Times New Roman"/>
          <w:sz w:val="20"/>
          <w:szCs w:val="20"/>
        </w:rPr>
        <w:t xml:space="preserve">Published by the McGill Society of Mathematics Students, with </w:t>
      </w:r>
      <w:r w:rsidRPr="00AE7FB5">
        <w:rPr>
          <w:rFonts w:ascii="Garamond" w:hAnsi="Garamond" w:cs="Times New Roman"/>
          <w:sz w:val="20"/>
          <w:szCs w:val="20"/>
        </w:rPr>
        <w:t xml:space="preserve">~150 downloads per month. Example </w:t>
      </w:r>
      <w:hyperlink r:id="rId12" w:history="1">
        <w:r w:rsidRPr="00AE7FB5">
          <w:rPr>
            <w:rStyle w:val="Hyperlink"/>
            <w:rFonts w:ascii="Garamond" w:hAnsi="Garamond" w:cs="Times New Roman"/>
            <w:sz w:val="20"/>
            <w:szCs w:val="20"/>
          </w:rPr>
          <w:t>h</w:t>
        </w:r>
        <w:r w:rsidRPr="00AE7FB5">
          <w:rPr>
            <w:rStyle w:val="Hyperlink"/>
            <w:rFonts w:ascii="Garamond" w:hAnsi="Garamond" w:cs="Times New Roman"/>
            <w:sz w:val="20"/>
            <w:szCs w:val="20"/>
          </w:rPr>
          <w:t>e</w:t>
        </w:r>
        <w:r w:rsidRPr="00AE7FB5">
          <w:rPr>
            <w:rStyle w:val="Hyperlink"/>
            <w:rFonts w:ascii="Garamond" w:hAnsi="Garamond" w:cs="Times New Roman"/>
            <w:sz w:val="20"/>
            <w:szCs w:val="20"/>
          </w:rPr>
          <w:t>re</w:t>
        </w:r>
      </w:hyperlink>
      <w:r w:rsidRPr="00AE7FB5">
        <w:rPr>
          <w:rStyle w:val="EndnoteReference"/>
          <w:rFonts w:ascii="Garamond" w:hAnsi="Garamond"/>
          <w:sz w:val="20"/>
          <w:szCs w:val="20"/>
        </w:rPr>
        <w:endnoteReference w:id="4"/>
      </w:r>
      <w:r w:rsidRPr="00AE7FB5">
        <w:rPr>
          <w:rFonts w:ascii="Garamond" w:hAnsi="Garamond" w:cs="Times New Roman"/>
          <w:sz w:val="20"/>
          <w:szCs w:val="20"/>
        </w:rPr>
        <w:t>.</w:t>
      </w:r>
    </w:p>
    <w:p w14:paraId="7DD19963" w14:textId="77777777" w:rsidR="000074EB" w:rsidRPr="00AE7FB5" w:rsidRDefault="000074EB" w:rsidP="000074EB">
      <w:pPr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6CF6688B" w14:textId="58363CFE" w:rsidR="000074EB" w:rsidRPr="00AE7FB5" w:rsidRDefault="00F20AAC" w:rsidP="000074EB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>
        <w:rPr>
          <w:rFonts w:ascii="Garamond" w:hAnsi="Garamond" w:cs="Times New Roman"/>
          <w:b/>
          <w:bCs/>
          <w:sz w:val="20"/>
          <w:szCs w:val="20"/>
        </w:rPr>
        <w:t xml:space="preserve">Undergraduate </w:t>
      </w:r>
      <w:r w:rsidR="00F9334C">
        <w:rPr>
          <w:rFonts w:ascii="Garamond" w:hAnsi="Garamond" w:cs="Times New Roman"/>
          <w:b/>
          <w:bCs/>
          <w:sz w:val="20"/>
          <w:szCs w:val="20"/>
        </w:rPr>
        <w:t>Thesis</w:t>
      </w:r>
      <w:r w:rsidR="003B2664">
        <w:rPr>
          <w:rFonts w:ascii="Garamond" w:hAnsi="Garamond" w:cs="Times New Roman"/>
          <w:b/>
          <w:bCs/>
          <w:sz w:val="20"/>
          <w:szCs w:val="20"/>
        </w:rPr>
        <w:t xml:space="preserve"> in Mathematics</w:t>
      </w:r>
      <w:r w:rsidR="000074EB" w:rsidRPr="00AE7FB5">
        <w:rPr>
          <w:rFonts w:ascii="Garamond" w:hAnsi="Garamond" w:cs="Times New Roman"/>
          <w:b/>
          <w:bCs/>
          <w:sz w:val="20"/>
          <w:szCs w:val="20"/>
        </w:rPr>
        <w:tab/>
      </w:r>
      <w:r w:rsidR="000074EB" w:rsidRPr="00AE7FB5">
        <w:rPr>
          <w:rFonts w:ascii="Garamond" w:hAnsi="Garamond" w:cs="Times New Roman"/>
          <w:sz w:val="20"/>
          <w:szCs w:val="20"/>
        </w:rPr>
        <w:t>2025</w:t>
      </w:r>
    </w:p>
    <w:p w14:paraId="7B4A9129" w14:textId="75AF962B" w:rsidR="000074EB" w:rsidRPr="00AE7FB5" w:rsidRDefault="00AB7FB6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>
        <w:rPr>
          <w:rFonts w:ascii="Garamond" w:hAnsi="Garamond" w:cs="Times New Roman"/>
          <w:sz w:val="20"/>
          <w:szCs w:val="20"/>
        </w:rPr>
        <w:t>Researched</w:t>
      </w:r>
      <w:r w:rsidR="000074EB" w:rsidRPr="00AE7FB5">
        <w:rPr>
          <w:rFonts w:ascii="Garamond" w:hAnsi="Garamond" w:cs="Times New Roman"/>
          <w:sz w:val="20"/>
          <w:szCs w:val="20"/>
        </w:rPr>
        <w:t xml:space="preserve"> </w:t>
      </w:r>
      <w:proofErr w:type="spellStart"/>
      <w:r w:rsidR="000074EB" w:rsidRPr="00AE7FB5">
        <w:rPr>
          <w:rFonts w:ascii="Garamond" w:hAnsi="Garamond" w:cs="Times New Roman"/>
          <w:sz w:val="20"/>
          <w:szCs w:val="20"/>
        </w:rPr>
        <w:t>supersingular</w:t>
      </w:r>
      <w:proofErr w:type="spellEnd"/>
      <w:r w:rsidR="000074EB" w:rsidRPr="00AE7FB5">
        <w:rPr>
          <w:rFonts w:ascii="Garamond" w:hAnsi="Garamond" w:cs="Times New Roman"/>
          <w:sz w:val="20"/>
          <w:szCs w:val="20"/>
        </w:rPr>
        <w:t xml:space="preserve"> elliptic curve isogeny graphs</w:t>
      </w:r>
      <w:r w:rsidR="00E65EE1" w:rsidRPr="00AE7FB5">
        <w:rPr>
          <w:rFonts w:ascii="Garamond" w:hAnsi="Garamond" w:cs="Times New Roman"/>
          <w:sz w:val="20"/>
          <w:szCs w:val="20"/>
        </w:rPr>
        <w:t xml:space="preserve"> (SIGs)</w:t>
      </w:r>
      <w:r w:rsidR="008F0CEC" w:rsidRPr="00AE7FB5">
        <w:rPr>
          <w:rFonts w:ascii="Garamond" w:hAnsi="Garamond" w:cs="Times New Roman"/>
          <w:sz w:val="20"/>
          <w:szCs w:val="20"/>
        </w:rPr>
        <w:t xml:space="preserve"> over finite fields</w:t>
      </w:r>
      <w:r w:rsidR="000074EB" w:rsidRPr="00AE7FB5">
        <w:rPr>
          <w:rFonts w:ascii="Garamond" w:hAnsi="Garamond" w:cs="Times New Roman"/>
          <w:sz w:val="20"/>
          <w:szCs w:val="20"/>
        </w:rPr>
        <w:t xml:space="preserve"> and their applications to cryptography.</w:t>
      </w:r>
    </w:p>
    <w:p w14:paraId="0926BE34" w14:textId="77777777" w:rsidR="003B2664" w:rsidRDefault="000074EB" w:rsidP="00F20AAC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>Implemented SIGs in Python, as well as a hash function based on</w:t>
      </w:r>
      <w:r w:rsidR="003B2664">
        <w:rPr>
          <w:rFonts w:ascii="Garamond" w:hAnsi="Garamond" w:cs="Times New Roman"/>
          <w:sz w:val="20"/>
          <w:szCs w:val="20"/>
        </w:rPr>
        <w:t xml:space="preserve"> graph</w:t>
      </w:r>
      <w:r w:rsidRPr="00AE7FB5">
        <w:rPr>
          <w:rFonts w:ascii="Garamond" w:hAnsi="Garamond" w:cs="Times New Roman"/>
          <w:sz w:val="20"/>
          <w:szCs w:val="20"/>
        </w:rPr>
        <w:t xml:space="preserve"> traversals</w:t>
      </w:r>
      <w:r w:rsidR="00020CD0" w:rsidRPr="00AE7FB5">
        <w:rPr>
          <w:rFonts w:ascii="Garamond" w:hAnsi="Garamond" w:cs="Times New Roman"/>
          <w:sz w:val="20"/>
          <w:szCs w:val="20"/>
        </w:rPr>
        <w:t xml:space="preserve">, which </w:t>
      </w:r>
      <w:r w:rsidRPr="00AE7FB5">
        <w:rPr>
          <w:rFonts w:ascii="Garamond" w:hAnsi="Garamond" w:cs="Times New Roman"/>
          <w:sz w:val="20"/>
          <w:szCs w:val="20"/>
        </w:rPr>
        <w:t xml:space="preserve">may be used to encrypt messages. </w:t>
      </w:r>
    </w:p>
    <w:p w14:paraId="441586D2" w14:textId="23BB9D39" w:rsidR="000074EB" w:rsidRPr="00F20AAC" w:rsidRDefault="00F20AAC" w:rsidP="00F20AAC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 xml:space="preserve">Report </w:t>
      </w:r>
      <w:hyperlink r:id="rId13" w:history="1">
        <w:r w:rsidRPr="00AE7FB5">
          <w:rPr>
            <w:rStyle w:val="Hyperlink"/>
            <w:rFonts w:ascii="Garamond" w:hAnsi="Garamond" w:cs="Times New Roman"/>
            <w:sz w:val="20"/>
            <w:szCs w:val="20"/>
          </w:rPr>
          <w:t>here</w:t>
        </w:r>
      </w:hyperlink>
      <w:r w:rsidRPr="00AE7FB5">
        <w:rPr>
          <w:rStyle w:val="EndnoteReference"/>
          <w:rFonts w:ascii="Garamond" w:hAnsi="Garamond"/>
          <w:sz w:val="20"/>
          <w:szCs w:val="20"/>
        </w:rPr>
        <w:endnoteReference w:id="5"/>
      </w:r>
      <w:r>
        <w:rPr>
          <w:rFonts w:ascii="Garamond" w:hAnsi="Garamond" w:cs="Times New Roman"/>
          <w:sz w:val="20"/>
          <w:szCs w:val="20"/>
        </w:rPr>
        <w:t xml:space="preserve">. </w:t>
      </w:r>
      <w:r w:rsidR="000074EB" w:rsidRPr="00F20AAC">
        <w:rPr>
          <w:rFonts w:ascii="Garamond" w:hAnsi="Garamond" w:cs="Times New Roman"/>
          <w:sz w:val="20"/>
          <w:szCs w:val="20"/>
        </w:rPr>
        <w:t>Mentored by Prof. Henri Darmon</w:t>
      </w:r>
      <w:r w:rsidRPr="00F20AAC">
        <w:rPr>
          <w:rFonts w:ascii="Garamond" w:hAnsi="Garamond" w:cs="Times New Roman"/>
          <w:sz w:val="20"/>
          <w:szCs w:val="20"/>
        </w:rPr>
        <w:t>.</w:t>
      </w:r>
      <w:r>
        <w:rPr>
          <w:rFonts w:ascii="Garamond" w:hAnsi="Garamond" w:cs="Times New Roman"/>
          <w:sz w:val="20"/>
          <w:szCs w:val="20"/>
        </w:rPr>
        <w:t xml:space="preserve"> Completed with grade of A</w:t>
      </w:r>
      <w:r w:rsidR="003B2664">
        <w:rPr>
          <w:rFonts w:ascii="Garamond" w:hAnsi="Garamond" w:cs="Times New Roman"/>
          <w:sz w:val="20"/>
          <w:szCs w:val="20"/>
        </w:rPr>
        <w:t xml:space="preserve"> in fulfillment of MATH 470 at McGill.</w:t>
      </w:r>
    </w:p>
    <w:p w14:paraId="79A1E0E1" w14:textId="77777777" w:rsidR="00F20AAC" w:rsidRPr="00F9334C" w:rsidRDefault="00F20AAC" w:rsidP="00F20AAC">
      <w:pPr>
        <w:pStyle w:val="ListParagraph"/>
        <w:spacing w:line="120" w:lineRule="auto"/>
        <w:ind w:left="360"/>
        <w:rPr>
          <w:rFonts w:ascii="Garamond" w:hAnsi="Garamond" w:cs="Times New Roman"/>
          <w:b/>
          <w:bCs/>
          <w:sz w:val="20"/>
          <w:szCs w:val="20"/>
        </w:rPr>
      </w:pPr>
    </w:p>
    <w:p w14:paraId="523D0A4E" w14:textId="013414DB" w:rsidR="00F20AAC" w:rsidRPr="00AE7FB5" w:rsidRDefault="00F20AAC" w:rsidP="00F20AAC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>
        <w:rPr>
          <w:rFonts w:ascii="Garamond" w:hAnsi="Garamond" w:cs="Times New Roman"/>
          <w:b/>
          <w:bCs/>
          <w:sz w:val="20"/>
          <w:szCs w:val="20"/>
        </w:rPr>
        <w:t>Yet Another, Yet Another Curta Simulator (YAYACS)</w:t>
      </w:r>
      <w:r w:rsidRPr="00AE7FB5">
        <w:rPr>
          <w:rFonts w:ascii="Garamond" w:hAnsi="Garamond" w:cs="Times New Roman"/>
          <w:b/>
          <w:bCs/>
          <w:sz w:val="20"/>
          <w:szCs w:val="20"/>
        </w:rPr>
        <w:tab/>
      </w:r>
      <w:r w:rsidR="003B2664">
        <w:rPr>
          <w:rFonts w:ascii="Garamond" w:hAnsi="Garamond" w:cs="Times New Roman"/>
          <w:sz w:val="20"/>
          <w:szCs w:val="20"/>
        </w:rPr>
        <w:t>2025</w:t>
      </w:r>
    </w:p>
    <w:p w14:paraId="0AC121D7" w14:textId="377F564E" w:rsidR="00F20AAC" w:rsidRPr="00F9334C" w:rsidRDefault="00F20AAC" w:rsidP="00F20AAC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>Developed a</w:t>
      </w:r>
      <w:r w:rsidR="003B2664">
        <w:rPr>
          <w:rFonts w:ascii="Garamond" w:hAnsi="Garamond" w:cs="Times New Roman"/>
          <w:sz w:val="20"/>
          <w:szCs w:val="20"/>
        </w:rPr>
        <w:t>n</w:t>
      </w:r>
      <w:r>
        <w:rPr>
          <w:rFonts w:ascii="Garamond" w:hAnsi="Garamond" w:cs="Times New Roman"/>
          <w:sz w:val="20"/>
          <w:szCs w:val="20"/>
        </w:rPr>
        <w:t xml:space="preserve"> </w:t>
      </w:r>
      <w:r w:rsidR="003B2664">
        <w:rPr>
          <w:rFonts w:ascii="Garamond" w:hAnsi="Garamond" w:cs="Times New Roman"/>
          <w:sz w:val="20"/>
          <w:szCs w:val="20"/>
        </w:rPr>
        <w:t>emulator</w:t>
      </w:r>
      <w:r>
        <w:rPr>
          <w:rFonts w:ascii="Garamond" w:hAnsi="Garamond" w:cs="Times New Roman"/>
          <w:sz w:val="20"/>
          <w:szCs w:val="20"/>
        </w:rPr>
        <w:t xml:space="preserve"> of a Curta </w:t>
      </w:r>
      <w:r w:rsidR="003B2664">
        <w:rPr>
          <w:rFonts w:ascii="Garamond" w:hAnsi="Garamond" w:cs="Times New Roman"/>
          <w:sz w:val="20"/>
          <w:szCs w:val="20"/>
        </w:rPr>
        <w:t xml:space="preserve">Type I </w:t>
      </w:r>
      <w:r>
        <w:rPr>
          <w:rFonts w:ascii="Garamond" w:hAnsi="Garamond" w:cs="Times New Roman"/>
          <w:sz w:val="20"/>
          <w:szCs w:val="20"/>
        </w:rPr>
        <w:t>mechanical calculator</w:t>
      </w:r>
      <w:r w:rsidR="003B2664">
        <w:rPr>
          <w:rFonts w:ascii="Garamond" w:hAnsi="Garamond" w:cs="Times New Roman"/>
          <w:sz w:val="20"/>
          <w:szCs w:val="20"/>
        </w:rPr>
        <w:t xml:space="preserve">, with integer equation parsing and execution, in </w:t>
      </w:r>
      <w:proofErr w:type="spellStart"/>
      <w:r w:rsidR="003B2664">
        <w:rPr>
          <w:rFonts w:ascii="Garamond" w:hAnsi="Garamond" w:cs="Times New Roman"/>
          <w:sz w:val="20"/>
          <w:szCs w:val="20"/>
        </w:rPr>
        <w:t>Javascript</w:t>
      </w:r>
      <w:proofErr w:type="spellEnd"/>
      <w:r w:rsidR="003B2664">
        <w:rPr>
          <w:rFonts w:ascii="Garamond" w:hAnsi="Garamond" w:cs="Times New Roman"/>
          <w:sz w:val="20"/>
          <w:szCs w:val="20"/>
        </w:rPr>
        <w:t xml:space="preserve">. </w:t>
      </w:r>
    </w:p>
    <w:p w14:paraId="6A331959" w14:textId="77777777" w:rsidR="00F20AAC" w:rsidRPr="003B2664" w:rsidRDefault="00F20AAC" w:rsidP="003B2664">
      <w:pPr>
        <w:spacing w:line="120" w:lineRule="auto"/>
        <w:ind w:left="180"/>
        <w:rPr>
          <w:rFonts w:ascii="Garamond" w:hAnsi="Garamond" w:cs="Times New Roman"/>
          <w:b/>
          <w:bCs/>
          <w:sz w:val="20"/>
          <w:szCs w:val="20"/>
        </w:rPr>
      </w:pPr>
    </w:p>
    <w:p w14:paraId="45606278" w14:textId="77777777" w:rsidR="00F20AAC" w:rsidRPr="00AE7FB5" w:rsidRDefault="00F20AAC" w:rsidP="00F20AAC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 xml:space="preserve">Migraine </w:t>
      </w:r>
      <w:r>
        <w:rPr>
          <w:rFonts w:ascii="Garamond" w:hAnsi="Garamond" w:cs="Times New Roman"/>
          <w:b/>
          <w:bCs/>
          <w:sz w:val="20"/>
          <w:szCs w:val="20"/>
        </w:rPr>
        <w:t>Calendar</w:t>
      </w:r>
      <w:r w:rsidRPr="00AE7FB5">
        <w:rPr>
          <w:rFonts w:ascii="Garamond" w:hAnsi="Garamond" w:cs="Times New Roman"/>
          <w:b/>
          <w:bCs/>
          <w:sz w:val="20"/>
          <w:szCs w:val="20"/>
        </w:rPr>
        <w:tab/>
      </w:r>
      <w:r>
        <w:rPr>
          <w:rFonts w:ascii="Garamond" w:hAnsi="Garamond" w:cs="Times New Roman"/>
          <w:sz w:val="20"/>
          <w:szCs w:val="20"/>
        </w:rPr>
        <w:t>09</w:t>
      </w:r>
      <w:r w:rsidRPr="00AE7FB5">
        <w:rPr>
          <w:rFonts w:ascii="Garamond" w:hAnsi="Garamond" w:cs="Times New Roman"/>
          <w:sz w:val="20"/>
          <w:szCs w:val="20"/>
        </w:rPr>
        <w:t>/2025</w:t>
      </w:r>
    </w:p>
    <w:p w14:paraId="1DAE6818" w14:textId="77777777" w:rsidR="00F20AAC" w:rsidRPr="00F9334C" w:rsidRDefault="00F20AAC" w:rsidP="00F20AAC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 xml:space="preserve">Developed a </w:t>
      </w:r>
      <w:hyperlink r:id="rId14" w:history="1">
        <w:r w:rsidRPr="00AE7FB5">
          <w:rPr>
            <w:rStyle w:val="Hyperlink"/>
            <w:rFonts w:ascii="Garamond" w:hAnsi="Garamond" w:cs="Times New Roman"/>
            <w:sz w:val="20"/>
            <w:szCs w:val="20"/>
          </w:rPr>
          <w:t>web application</w:t>
        </w:r>
      </w:hyperlink>
      <w:r w:rsidRPr="00AE7FB5">
        <w:rPr>
          <w:rStyle w:val="EndnoteReference"/>
          <w:rFonts w:ascii="Garamond" w:hAnsi="Garamond" w:cs="Times New Roman"/>
          <w:sz w:val="20"/>
          <w:szCs w:val="20"/>
        </w:rPr>
        <w:endnoteReference w:id="6"/>
      </w:r>
      <w:r w:rsidRPr="00AE7FB5">
        <w:rPr>
          <w:rFonts w:ascii="Garamond" w:hAnsi="Garamond" w:cs="Times New Roman"/>
          <w:sz w:val="20"/>
          <w:szCs w:val="20"/>
        </w:rPr>
        <w:t xml:space="preserve"> to track migraines</w:t>
      </w:r>
      <w:r>
        <w:rPr>
          <w:rFonts w:ascii="Garamond" w:hAnsi="Garamond" w:cs="Times New Roman"/>
          <w:sz w:val="20"/>
          <w:szCs w:val="20"/>
        </w:rPr>
        <w:t xml:space="preserve"> securely, using a </w:t>
      </w:r>
      <w:r w:rsidRPr="00AE7FB5">
        <w:rPr>
          <w:rFonts w:ascii="Garamond" w:hAnsi="Garamond" w:cs="Times New Roman"/>
          <w:sz w:val="20"/>
          <w:szCs w:val="20"/>
        </w:rPr>
        <w:t>client-side</w:t>
      </w:r>
      <w:r>
        <w:rPr>
          <w:rFonts w:ascii="Garamond" w:hAnsi="Garamond" w:cs="Times New Roman"/>
          <w:sz w:val="20"/>
          <w:szCs w:val="20"/>
        </w:rPr>
        <w:t>,</w:t>
      </w:r>
      <w:r w:rsidRPr="00AE7FB5">
        <w:rPr>
          <w:rFonts w:ascii="Garamond" w:hAnsi="Garamond" w:cs="Times New Roman"/>
          <w:sz w:val="20"/>
          <w:szCs w:val="20"/>
        </w:rPr>
        <w:t xml:space="preserve"> </w:t>
      </w:r>
      <w:r w:rsidRPr="00AB7FB6">
        <w:rPr>
          <w:rFonts w:ascii="Garamond" w:hAnsi="Garamond" w:cs="Times New Roman"/>
          <w:sz w:val="20"/>
          <w:szCs w:val="20"/>
        </w:rPr>
        <w:t>key wrapping</w:t>
      </w:r>
      <w:r>
        <w:rPr>
          <w:rFonts w:ascii="Garamond" w:hAnsi="Garamond" w:cs="Times New Roman"/>
          <w:sz w:val="20"/>
          <w:szCs w:val="20"/>
        </w:rPr>
        <w:t xml:space="preserve"> </w:t>
      </w:r>
      <w:r w:rsidRPr="00AE7FB5">
        <w:rPr>
          <w:rFonts w:ascii="Garamond" w:hAnsi="Garamond" w:cs="Times New Roman"/>
          <w:sz w:val="20"/>
          <w:szCs w:val="20"/>
        </w:rPr>
        <w:t>encryption</w:t>
      </w:r>
      <w:r>
        <w:rPr>
          <w:rFonts w:ascii="Garamond" w:hAnsi="Garamond" w:cs="Times New Roman"/>
          <w:sz w:val="20"/>
          <w:szCs w:val="20"/>
        </w:rPr>
        <w:t xml:space="preserve"> scheme</w:t>
      </w:r>
      <w:r w:rsidRPr="00AE7FB5">
        <w:rPr>
          <w:rFonts w:ascii="Garamond" w:hAnsi="Garamond" w:cs="Times New Roman"/>
          <w:sz w:val="20"/>
          <w:szCs w:val="20"/>
        </w:rPr>
        <w:t>.</w:t>
      </w:r>
      <w:r>
        <w:rPr>
          <w:rFonts w:ascii="Garamond" w:hAnsi="Garamond" w:cs="Times New Roman"/>
          <w:sz w:val="20"/>
          <w:szCs w:val="20"/>
        </w:rPr>
        <w:t xml:space="preserve"> The app</w:t>
      </w:r>
      <w:r w:rsidRPr="00F9334C">
        <w:rPr>
          <w:rFonts w:ascii="Garamond" w:hAnsi="Garamond" w:cs="Times New Roman"/>
          <w:sz w:val="20"/>
          <w:szCs w:val="20"/>
        </w:rPr>
        <w:t xml:space="preserve"> </w:t>
      </w:r>
      <w:r>
        <w:rPr>
          <w:rFonts w:ascii="Garamond" w:hAnsi="Garamond" w:cs="Times New Roman"/>
          <w:sz w:val="20"/>
          <w:szCs w:val="20"/>
        </w:rPr>
        <w:t xml:space="preserve">allows </w:t>
      </w:r>
      <w:r w:rsidRPr="00F9334C">
        <w:rPr>
          <w:rFonts w:ascii="Garamond" w:hAnsi="Garamond" w:cs="Times New Roman"/>
          <w:sz w:val="20"/>
          <w:szCs w:val="20"/>
        </w:rPr>
        <w:t>users to make accounts, create and customize calendars, and submit daily logs.</w:t>
      </w:r>
      <w:r>
        <w:rPr>
          <w:rFonts w:ascii="Garamond" w:hAnsi="Garamond" w:cs="Times New Roman"/>
          <w:sz w:val="20"/>
          <w:szCs w:val="20"/>
        </w:rPr>
        <w:t xml:space="preserve"> Built with</w:t>
      </w:r>
      <w:r w:rsidRPr="006816AD">
        <w:rPr>
          <w:rFonts w:ascii="Garamond" w:hAnsi="Garamond" w:cs="Times New Roman"/>
          <w:sz w:val="20"/>
          <w:szCs w:val="20"/>
        </w:rPr>
        <w:t xml:space="preserve"> Firebase</w:t>
      </w:r>
      <w:r>
        <w:rPr>
          <w:rFonts w:ascii="Garamond" w:hAnsi="Garamond" w:cs="Times New Roman"/>
          <w:sz w:val="20"/>
          <w:szCs w:val="20"/>
        </w:rPr>
        <w:t xml:space="preserve"> and JavaScript.</w:t>
      </w:r>
    </w:p>
    <w:p w14:paraId="3F20AB58" w14:textId="77777777" w:rsidR="00AE7FB5" w:rsidRPr="00AE7FB5" w:rsidRDefault="00AE7FB5" w:rsidP="00AE7FB5">
      <w:pPr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635A1912" w14:textId="7D587D4D" w:rsidR="00AE7FB5" w:rsidRPr="00AE7FB5" w:rsidRDefault="0036296A" w:rsidP="00AE7FB5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>
        <w:rPr>
          <w:rFonts w:ascii="Garamond" w:hAnsi="Garamond" w:cs="Times New Roman"/>
          <w:b/>
          <w:bCs/>
          <w:sz w:val="20"/>
          <w:szCs w:val="20"/>
        </w:rPr>
        <w:t>Stable Matching Visualizer</w:t>
      </w:r>
      <w:r w:rsidR="00AE7FB5" w:rsidRPr="00AE7FB5">
        <w:rPr>
          <w:rFonts w:ascii="Garamond" w:hAnsi="Garamond" w:cs="Times New Roman"/>
          <w:b/>
          <w:bCs/>
          <w:sz w:val="20"/>
          <w:szCs w:val="20"/>
        </w:rPr>
        <w:tab/>
      </w:r>
      <w:r w:rsidR="00AE7FB5" w:rsidRPr="00AE7FB5">
        <w:rPr>
          <w:rFonts w:ascii="Garamond" w:hAnsi="Garamond" w:cs="Times New Roman"/>
          <w:sz w:val="20"/>
          <w:szCs w:val="20"/>
        </w:rPr>
        <w:t>07/2025</w:t>
      </w:r>
    </w:p>
    <w:p w14:paraId="1280BA08" w14:textId="7E8182BD" w:rsidR="00AE7FB5" w:rsidRPr="00AE7FB5" w:rsidRDefault="00AE7FB5" w:rsidP="00AE7FB5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 xml:space="preserve">Developed an </w:t>
      </w:r>
      <w:hyperlink r:id="rId15" w:history="1">
        <w:r w:rsidR="0036296A">
          <w:rPr>
            <w:rStyle w:val="Hyperlink"/>
            <w:rFonts w:ascii="Garamond" w:hAnsi="Garamond" w:cs="Times New Roman"/>
            <w:sz w:val="20"/>
            <w:szCs w:val="20"/>
          </w:rPr>
          <w:t>interactive simulator</w:t>
        </w:r>
      </w:hyperlink>
      <w:r w:rsidRPr="00AE7FB5">
        <w:rPr>
          <w:rStyle w:val="EndnoteReference"/>
          <w:rFonts w:ascii="Garamond" w:hAnsi="Garamond" w:cs="Times New Roman"/>
          <w:sz w:val="20"/>
          <w:szCs w:val="20"/>
        </w:rPr>
        <w:endnoteReference w:id="7"/>
      </w:r>
      <w:r w:rsidRPr="00AE7FB5">
        <w:rPr>
          <w:rFonts w:ascii="Garamond" w:hAnsi="Garamond" w:cs="Times New Roman"/>
          <w:sz w:val="20"/>
          <w:szCs w:val="20"/>
        </w:rPr>
        <w:t xml:space="preserve"> of the Gale-Shapley deferred acceptance algorithm</w:t>
      </w:r>
      <w:r w:rsidR="00AB7FB6">
        <w:rPr>
          <w:rFonts w:ascii="Garamond" w:hAnsi="Garamond" w:cs="Times New Roman"/>
          <w:sz w:val="20"/>
          <w:szCs w:val="20"/>
        </w:rPr>
        <w:t>,</w:t>
      </w:r>
      <w:r w:rsidRPr="00AE7FB5">
        <w:rPr>
          <w:rFonts w:ascii="Garamond" w:hAnsi="Garamond" w:cs="Times New Roman"/>
          <w:sz w:val="20"/>
          <w:szCs w:val="20"/>
        </w:rPr>
        <w:t xml:space="preserve"> in JavaScript.</w:t>
      </w:r>
    </w:p>
    <w:p w14:paraId="4018DCE3" w14:textId="77777777" w:rsidR="000074EB" w:rsidRPr="00AE7FB5" w:rsidRDefault="000074EB" w:rsidP="000074EB">
      <w:pPr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14DEC5D0" w14:textId="707CBECA" w:rsidR="000074EB" w:rsidRPr="00AE7FB5" w:rsidRDefault="000074EB" w:rsidP="000074EB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 xml:space="preserve">Director of the </w:t>
      </w:r>
      <w:r w:rsidRPr="007E0C8F">
        <w:rPr>
          <w:rFonts w:ascii="Garamond" w:hAnsi="Garamond" w:cs="Times New Roman"/>
          <w:b/>
          <w:bCs/>
          <w:i/>
          <w:iCs/>
          <w:sz w:val="20"/>
          <w:szCs w:val="20"/>
        </w:rPr>
        <w:t>McGill Undergraduate Mathematics Research Journal</w:t>
      </w:r>
      <w:r w:rsidRPr="00AE7FB5">
        <w:rPr>
          <w:rFonts w:ascii="Garamond" w:hAnsi="Garamond" w:cs="Times New Roman"/>
          <w:b/>
          <w:bCs/>
          <w:sz w:val="20"/>
          <w:szCs w:val="20"/>
        </w:rPr>
        <w:tab/>
      </w:r>
      <w:r w:rsidRPr="00AE7FB5">
        <w:rPr>
          <w:rFonts w:ascii="Garamond" w:hAnsi="Garamond" w:cs="Times New Roman"/>
          <w:sz w:val="20"/>
          <w:szCs w:val="20"/>
        </w:rPr>
        <w:t>08/2024 - 05/2025</w:t>
      </w:r>
    </w:p>
    <w:p w14:paraId="283B1BAE" w14:textId="77777777" w:rsidR="00CD7271" w:rsidRDefault="00323D4D" w:rsidP="00F9334C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>
        <w:rPr>
          <w:rFonts w:ascii="Garamond" w:hAnsi="Garamond" w:cs="Times New Roman"/>
          <w:sz w:val="20"/>
          <w:szCs w:val="20"/>
        </w:rPr>
        <w:t xml:space="preserve">Initiated and oversaw </w:t>
      </w:r>
      <w:r w:rsidR="000A19D3" w:rsidRPr="00AE7FB5">
        <w:rPr>
          <w:rFonts w:ascii="Garamond" w:hAnsi="Garamond" w:cs="Times New Roman"/>
          <w:sz w:val="20"/>
          <w:szCs w:val="20"/>
        </w:rPr>
        <w:t xml:space="preserve">the </w:t>
      </w:r>
      <w:r w:rsidR="00C71A3B">
        <w:rPr>
          <w:rFonts w:ascii="Garamond" w:hAnsi="Garamond" w:cs="Times New Roman"/>
          <w:sz w:val="20"/>
          <w:szCs w:val="20"/>
        </w:rPr>
        <w:t>re-</w:t>
      </w:r>
      <w:r w:rsidR="006724D6">
        <w:rPr>
          <w:rFonts w:ascii="Garamond" w:hAnsi="Garamond" w:cs="Times New Roman"/>
          <w:sz w:val="20"/>
          <w:szCs w:val="20"/>
        </w:rPr>
        <w:t>establishment</w:t>
      </w:r>
      <w:r w:rsidR="000A19D3" w:rsidRPr="00AE7FB5">
        <w:rPr>
          <w:rFonts w:ascii="Garamond" w:hAnsi="Garamond" w:cs="Times New Roman"/>
          <w:sz w:val="20"/>
          <w:szCs w:val="20"/>
        </w:rPr>
        <w:t xml:space="preserve"> </w:t>
      </w:r>
      <w:r w:rsidR="00F6482D">
        <w:rPr>
          <w:rFonts w:ascii="Garamond" w:hAnsi="Garamond" w:cs="Times New Roman"/>
          <w:sz w:val="20"/>
          <w:szCs w:val="20"/>
        </w:rPr>
        <w:t xml:space="preserve">of </w:t>
      </w:r>
      <w:r w:rsidR="00B57607">
        <w:rPr>
          <w:rFonts w:ascii="Garamond" w:hAnsi="Garamond" w:cs="Times New Roman"/>
          <w:sz w:val="20"/>
          <w:szCs w:val="20"/>
        </w:rPr>
        <w:t xml:space="preserve">McGill’s </w:t>
      </w:r>
      <w:r w:rsidR="00C71205">
        <w:rPr>
          <w:rFonts w:ascii="Garamond" w:hAnsi="Garamond" w:cs="Times New Roman"/>
          <w:sz w:val="20"/>
          <w:szCs w:val="20"/>
        </w:rPr>
        <w:t>peer-reviewed,</w:t>
      </w:r>
      <w:r w:rsidR="00B57607">
        <w:rPr>
          <w:rFonts w:ascii="Garamond" w:hAnsi="Garamond" w:cs="Times New Roman"/>
          <w:sz w:val="20"/>
          <w:szCs w:val="20"/>
        </w:rPr>
        <w:t xml:space="preserve"> undergraduate</w:t>
      </w:r>
      <w:r w:rsidR="00F0085F">
        <w:rPr>
          <w:rFonts w:ascii="Garamond" w:hAnsi="Garamond" w:cs="Times New Roman"/>
          <w:sz w:val="20"/>
          <w:szCs w:val="20"/>
        </w:rPr>
        <w:t xml:space="preserve"> math</w:t>
      </w:r>
      <w:r w:rsidR="00B57607">
        <w:rPr>
          <w:rFonts w:ascii="Garamond" w:hAnsi="Garamond" w:cs="Times New Roman"/>
          <w:sz w:val="20"/>
          <w:szCs w:val="20"/>
        </w:rPr>
        <w:t xml:space="preserve"> research journal</w:t>
      </w:r>
      <w:r w:rsidR="00C17428" w:rsidRPr="00AE7FB5">
        <w:rPr>
          <w:rFonts w:ascii="Garamond" w:hAnsi="Garamond" w:cs="Times New Roman"/>
          <w:sz w:val="20"/>
          <w:szCs w:val="20"/>
        </w:rPr>
        <w:t>.</w:t>
      </w:r>
      <w:r w:rsidR="00F9334C">
        <w:rPr>
          <w:rFonts w:ascii="Garamond" w:hAnsi="Garamond" w:cs="Times New Roman"/>
          <w:sz w:val="20"/>
          <w:szCs w:val="20"/>
        </w:rPr>
        <w:t xml:space="preserve"> </w:t>
      </w:r>
    </w:p>
    <w:p w14:paraId="0E3D15F7" w14:textId="3011717A" w:rsidR="000074EB" w:rsidRPr="00F9334C" w:rsidRDefault="000074EB" w:rsidP="00F9334C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F9334C">
        <w:rPr>
          <w:rFonts w:ascii="Garamond" w:hAnsi="Garamond" w:cs="Times New Roman"/>
          <w:sz w:val="20"/>
          <w:szCs w:val="20"/>
        </w:rPr>
        <w:t>Recruited editorial and grad student review team</w:t>
      </w:r>
      <w:r w:rsidR="006F1D6A" w:rsidRPr="00F9334C">
        <w:rPr>
          <w:rFonts w:ascii="Garamond" w:hAnsi="Garamond" w:cs="Times New Roman"/>
          <w:sz w:val="20"/>
          <w:szCs w:val="20"/>
        </w:rPr>
        <w:t>s</w:t>
      </w:r>
      <w:r w:rsidRPr="00F9334C">
        <w:rPr>
          <w:rFonts w:ascii="Garamond" w:hAnsi="Garamond" w:cs="Times New Roman"/>
          <w:sz w:val="20"/>
          <w:szCs w:val="20"/>
        </w:rPr>
        <w:t xml:space="preserve">, fundraised, and assisted in </w:t>
      </w:r>
      <w:r w:rsidR="00F9334C">
        <w:rPr>
          <w:rFonts w:ascii="Garamond" w:hAnsi="Garamond" w:cs="Times New Roman"/>
          <w:sz w:val="20"/>
          <w:szCs w:val="20"/>
        </w:rPr>
        <w:t>editing and publishing.</w:t>
      </w:r>
    </w:p>
    <w:p w14:paraId="0731A95E" w14:textId="77777777" w:rsidR="000074EB" w:rsidRPr="00AE7FB5" w:rsidRDefault="000074EB" w:rsidP="000074EB">
      <w:pPr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173B2BC8" w14:textId="03A20A8B" w:rsidR="000074EB" w:rsidRPr="00AE7FB5" w:rsidRDefault="000074EB" w:rsidP="000074EB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Virtual</w:t>
      </w:r>
      <w:r w:rsidR="00E72DEC" w:rsidRPr="00AE7FB5">
        <w:rPr>
          <w:rFonts w:ascii="Garamond" w:hAnsi="Garamond" w:cs="Times New Roman"/>
          <w:b/>
          <w:bCs/>
          <w:sz w:val="20"/>
          <w:szCs w:val="20"/>
        </w:rPr>
        <w:t xml:space="preserve"> Musical</w:t>
      </w:r>
      <w:r w:rsidRPr="00AE7FB5">
        <w:rPr>
          <w:rFonts w:ascii="Garamond" w:hAnsi="Garamond" w:cs="Times New Roman"/>
          <w:b/>
          <w:bCs/>
          <w:sz w:val="20"/>
          <w:szCs w:val="20"/>
        </w:rPr>
        <w:t xml:space="preserve"> Instrument Development</w:t>
      </w:r>
      <w:r w:rsidRPr="00AE7FB5">
        <w:rPr>
          <w:rFonts w:ascii="Garamond" w:hAnsi="Garamond" w:cs="Times New Roman"/>
          <w:b/>
          <w:bCs/>
          <w:sz w:val="20"/>
          <w:szCs w:val="20"/>
        </w:rPr>
        <w:tab/>
      </w:r>
      <w:r w:rsidRPr="00AE7FB5">
        <w:rPr>
          <w:rFonts w:ascii="Garamond" w:hAnsi="Garamond" w:cs="Times New Roman"/>
          <w:sz w:val="20"/>
          <w:szCs w:val="20"/>
        </w:rPr>
        <w:t>12/2024 - 01/2025</w:t>
      </w:r>
    </w:p>
    <w:p w14:paraId="2B3053E2" w14:textId="3AC71A31" w:rsidR="00C908C4" w:rsidRPr="00AE7FB5" w:rsidRDefault="000074EB" w:rsidP="004519E6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 xml:space="preserve">Developed a VST/AU virtual </w:t>
      </w:r>
      <w:r w:rsidR="001854E1" w:rsidRPr="00AE7FB5">
        <w:rPr>
          <w:rFonts w:ascii="Garamond" w:hAnsi="Garamond" w:cs="Times New Roman"/>
          <w:sz w:val="20"/>
          <w:szCs w:val="20"/>
        </w:rPr>
        <w:t xml:space="preserve">musical </w:t>
      </w:r>
      <w:r w:rsidRPr="00AE7FB5">
        <w:rPr>
          <w:rFonts w:ascii="Garamond" w:hAnsi="Garamond" w:cs="Times New Roman"/>
          <w:sz w:val="20"/>
          <w:szCs w:val="20"/>
        </w:rPr>
        <w:t xml:space="preserve">instrument based on </w:t>
      </w:r>
      <w:r w:rsidR="00C908C4" w:rsidRPr="00AE7FB5">
        <w:rPr>
          <w:rFonts w:ascii="Garamond" w:hAnsi="Garamond" w:cs="Times New Roman"/>
          <w:sz w:val="20"/>
          <w:szCs w:val="20"/>
        </w:rPr>
        <w:t xml:space="preserve">over </w:t>
      </w:r>
      <w:r w:rsidRPr="00AE7FB5">
        <w:rPr>
          <w:rFonts w:ascii="Garamond" w:hAnsi="Garamond" w:cs="Times New Roman"/>
          <w:sz w:val="20"/>
          <w:szCs w:val="20"/>
        </w:rPr>
        <w:t>350 self-recorded clips of a Steinway Model B</w:t>
      </w:r>
      <w:r w:rsidR="00C908C4" w:rsidRPr="00AE7FB5">
        <w:rPr>
          <w:rFonts w:ascii="Garamond" w:hAnsi="Garamond" w:cs="Times New Roman"/>
          <w:sz w:val="20"/>
          <w:szCs w:val="20"/>
        </w:rPr>
        <w:t>.</w:t>
      </w:r>
    </w:p>
    <w:p w14:paraId="04743DB2" w14:textId="0CDAA7A9" w:rsidR="00F9334C" w:rsidRDefault="00C908C4" w:rsidP="00F9334C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 xml:space="preserve">Build in C++ </w:t>
      </w:r>
      <w:r w:rsidR="001854E1" w:rsidRPr="00AE7FB5">
        <w:rPr>
          <w:rFonts w:ascii="Garamond" w:hAnsi="Garamond" w:cs="Times New Roman"/>
          <w:sz w:val="20"/>
          <w:szCs w:val="20"/>
        </w:rPr>
        <w:t xml:space="preserve">with 4 channels of audio. </w:t>
      </w:r>
      <w:r w:rsidR="00A31B47" w:rsidRPr="00AE7FB5">
        <w:rPr>
          <w:rFonts w:ascii="Garamond" w:hAnsi="Garamond" w:cs="Times New Roman"/>
          <w:sz w:val="20"/>
          <w:szCs w:val="20"/>
        </w:rPr>
        <w:t xml:space="preserve">Implemented adjustable </w:t>
      </w:r>
      <w:r w:rsidR="0079692E" w:rsidRPr="00AE7FB5">
        <w:rPr>
          <w:rFonts w:ascii="Garamond" w:hAnsi="Garamond" w:cs="Times New Roman"/>
          <w:sz w:val="20"/>
          <w:szCs w:val="20"/>
        </w:rPr>
        <w:t>a</w:t>
      </w:r>
      <w:r w:rsidR="000074EB" w:rsidRPr="00AE7FB5">
        <w:rPr>
          <w:rFonts w:ascii="Garamond" w:hAnsi="Garamond" w:cs="Times New Roman"/>
          <w:sz w:val="20"/>
          <w:szCs w:val="20"/>
        </w:rPr>
        <w:t xml:space="preserve">ttack, </w:t>
      </w:r>
      <w:r w:rsidR="0079692E" w:rsidRPr="00AE7FB5">
        <w:rPr>
          <w:rFonts w:ascii="Garamond" w:hAnsi="Garamond" w:cs="Times New Roman"/>
          <w:sz w:val="20"/>
          <w:szCs w:val="20"/>
        </w:rPr>
        <w:t>d</w:t>
      </w:r>
      <w:r w:rsidR="000074EB" w:rsidRPr="00AE7FB5">
        <w:rPr>
          <w:rFonts w:ascii="Garamond" w:hAnsi="Garamond" w:cs="Times New Roman"/>
          <w:sz w:val="20"/>
          <w:szCs w:val="20"/>
        </w:rPr>
        <w:t xml:space="preserve">ecay, </w:t>
      </w:r>
      <w:r w:rsidR="0079692E" w:rsidRPr="00AE7FB5">
        <w:rPr>
          <w:rFonts w:ascii="Garamond" w:hAnsi="Garamond" w:cs="Times New Roman"/>
          <w:sz w:val="20"/>
          <w:szCs w:val="20"/>
        </w:rPr>
        <w:t>s</w:t>
      </w:r>
      <w:r w:rsidR="000074EB" w:rsidRPr="00AE7FB5">
        <w:rPr>
          <w:rFonts w:ascii="Garamond" w:hAnsi="Garamond" w:cs="Times New Roman"/>
          <w:sz w:val="20"/>
          <w:szCs w:val="20"/>
        </w:rPr>
        <w:t xml:space="preserve">ustain, and </w:t>
      </w:r>
      <w:r w:rsidR="0079692E" w:rsidRPr="00AE7FB5">
        <w:rPr>
          <w:rFonts w:ascii="Garamond" w:hAnsi="Garamond" w:cs="Times New Roman"/>
          <w:sz w:val="20"/>
          <w:szCs w:val="20"/>
        </w:rPr>
        <w:t>r</w:t>
      </w:r>
      <w:r w:rsidR="000074EB" w:rsidRPr="00AE7FB5">
        <w:rPr>
          <w:rFonts w:ascii="Garamond" w:hAnsi="Garamond" w:cs="Times New Roman"/>
          <w:sz w:val="20"/>
          <w:szCs w:val="20"/>
        </w:rPr>
        <w:t>elease parameters</w:t>
      </w:r>
      <w:r w:rsidR="00A31B47" w:rsidRPr="00AE7FB5">
        <w:rPr>
          <w:rFonts w:ascii="Garamond" w:hAnsi="Garamond" w:cs="Times New Roman"/>
          <w:sz w:val="20"/>
          <w:szCs w:val="20"/>
        </w:rPr>
        <w:t xml:space="preserve"> and velocity-based sample selection. Users can</w:t>
      </w:r>
      <w:r w:rsidR="000074EB" w:rsidRPr="00AE7FB5">
        <w:rPr>
          <w:rFonts w:ascii="Garamond" w:hAnsi="Garamond" w:cs="Times New Roman"/>
          <w:sz w:val="20"/>
          <w:szCs w:val="20"/>
        </w:rPr>
        <w:t xml:space="preserve"> play live </w:t>
      </w:r>
      <w:r w:rsidR="00A31B47" w:rsidRPr="00AE7FB5">
        <w:rPr>
          <w:rFonts w:ascii="Garamond" w:hAnsi="Garamond" w:cs="Times New Roman"/>
          <w:sz w:val="20"/>
          <w:szCs w:val="20"/>
        </w:rPr>
        <w:t xml:space="preserve">or recorded </w:t>
      </w:r>
      <w:r w:rsidR="00E72DEC" w:rsidRPr="00AE7FB5">
        <w:rPr>
          <w:rFonts w:ascii="Garamond" w:hAnsi="Garamond" w:cs="Times New Roman"/>
          <w:sz w:val="20"/>
          <w:szCs w:val="20"/>
        </w:rPr>
        <w:t xml:space="preserve">music </w:t>
      </w:r>
      <w:r w:rsidR="000074EB" w:rsidRPr="00AE7FB5">
        <w:rPr>
          <w:rFonts w:ascii="Garamond" w:hAnsi="Garamond" w:cs="Times New Roman"/>
          <w:sz w:val="20"/>
          <w:szCs w:val="20"/>
        </w:rPr>
        <w:t xml:space="preserve">using a </w:t>
      </w:r>
      <w:r w:rsidRPr="00AE7FB5">
        <w:rPr>
          <w:rFonts w:ascii="Garamond" w:hAnsi="Garamond" w:cs="Times New Roman"/>
          <w:sz w:val="20"/>
          <w:szCs w:val="20"/>
        </w:rPr>
        <w:t xml:space="preserve">piano </w:t>
      </w:r>
      <w:r w:rsidR="000074EB" w:rsidRPr="00AE7FB5">
        <w:rPr>
          <w:rFonts w:ascii="Garamond" w:hAnsi="Garamond" w:cs="Times New Roman"/>
          <w:sz w:val="20"/>
          <w:szCs w:val="20"/>
        </w:rPr>
        <w:t xml:space="preserve">keyboard controller. Link </w:t>
      </w:r>
      <w:hyperlink r:id="rId16" w:history="1">
        <w:r w:rsidR="000074EB" w:rsidRPr="00AE7FB5">
          <w:rPr>
            <w:rStyle w:val="Hyperlink"/>
            <w:rFonts w:ascii="Garamond" w:hAnsi="Garamond" w:cs="Times New Roman"/>
            <w:sz w:val="20"/>
            <w:szCs w:val="20"/>
          </w:rPr>
          <w:t>here</w:t>
        </w:r>
      </w:hyperlink>
      <w:r w:rsidR="000306B1" w:rsidRPr="00AE7FB5">
        <w:rPr>
          <w:rStyle w:val="EndnoteReference"/>
          <w:rFonts w:ascii="Garamond" w:hAnsi="Garamond"/>
          <w:sz w:val="20"/>
          <w:szCs w:val="20"/>
        </w:rPr>
        <w:endnoteReference w:id="8"/>
      </w:r>
      <w:r w:rsidR="000074EB" w:rsidRPr="00AE7FB5">
        <w:rPr>
          <w:rFonts w:ascii="Garamond" w:hAnsi="Garamond" w:cs="Times New Roman"/>
          <w:sz w:val="20"/>
          <w:szCs w:val="20"/>
        </w:rPr>
        <w:t>.</w:t>
      </w:r>
    </w:p>
    <w:p w14:paraId="0D14EDC3" w14:textId="77777777" w:rsidR="006C7768" w:rsidRPr="00AE7FB5" w:rsidRDefault="006C7768" w:rsidP="000074EB">
      <w:pPr>
        <w:pBdr>
          <w:bottom w:val="single" w:sz="4" w:space="1" w:color="auto"/>
        </w:pBdr>
        <w:tabs>
          <w:tab w:val="right" w:pos="9360"/>
        </w:tabs>
        <w:rPr>
          <w:rFonts w:ascii="Garamond" w:hAnsi="Garamond" w:cs="Times New Roman"/>
          <w:b/>
          <w:bCs/>
          <w:sz w:val="20"/>
          <w:szCs w:val="20"/>
        </w:rPr>
      </w:pPr>
    </w:p>
    <w:p w14:paraId="68437517" w14:textId="2D32B34A" w:rsidR="000074EB" w:rsidRPr="00AE7FB5" w:rsidRDefault="000074EB" w:rsidP="000074EB">
      <w:pPr>
        <w:pBdr>
          <w:bottom w:val="single" w:sz="4" w:space="1" w:color="auto"/>
        </w:pBdr>
        <w:tabs>
          <w:tab w:val="right" w:pos="9360"/>
        </w:tabs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SKILLS AND ADDITIONAL INFORMATION</w:t>
      </w:r>
      <w:r w:rsidRPr="00AE7FB5">
        <w:rPr>
          <w:rFonts w:ascii="Garamond" w:hAnsi="Garamond" w:cs="Times New Roman"/>
          <w:sz w:val="20"/>
          <w:szCs w:val="20"/>
        </w:rPr>
        <w:tab/>
        <w:t>.</w:t>
      </w:r>
    </w:p>
    <w:p w14:paraId="770EE344" w14:textId="77777777" w:rsidR="000074EB" w:rsidRPr="00AE7FB5" w:rsidRDefault="000074EB" w:rsidP="000074EB">
      <w:pPr>
        <w:tabs>
          <w:tab w:val="left" w:pos="2880"/>
        </w:tabs>
        <w:spacing w:line="84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7D27C73E" w14:textId="20697F50" w:rsidR="000074EB" w:rsidRPr="00AE7FB5" w:rsidRDefault="000074EB" w:rsidP="00C15DA8">
      <w:pPr>
        <w:tabs>
          <w:tab w:val="left" w:leader="dot" w:pos="2880"/>
        </w:tabs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Computer</w:t>
      </w:r>
      <w:r w:rsidRPr="00AE7FB5">
        <w:rPr>
          <w:rFonts w:ascii="Garamond" w:hAnsi="Garamond" w:cs="Times New Roman"/>
          <w:sz w:val="20"/>
          <w:szCs w:val="20"/>
        </w:rPr>
        <w:t xml:space="preserve"> </w:t>
      </w:r>
      <w:r w:rsidRPr="00AE7FB5">
        <w:rPr>
          <w:rFonts w:ascii="Garamond" w:hAnsi="Garamond" w:cs="Times New Roman"/>
          <w:sz w:val="20"/>
          <w:szCs w:val="20"/>
        </w:rPr>
        <w:tab/>
        <w:t xml:space="preserve">Python, Java, C, C++, OCaml, </w:t>
      </w:r>
      <w:r w:rsidR="005E2104" w:rsidRPr="00AE7FB5">
        <w:rPr>
          <w:rFonts w:ascii="Garamond" w:hAnsi="Garamond" w:cs="Times New Roman"/>
          <w:sz w:val="20"/>
          <w:szCs w:val="20"/>
        </w:rPr>
        <w:t>Linux</w:t>
      </w:r>
      <w:r w:rsidRPr="00AE7FB5">
        <w:rPr>
          <w:rFonts w:ascii="Garamond" w:hAnsi="Garamond" w:cs="Times New Roman"/>
          <w:sz w:val="20"/>
          <w:szCs w:val="20"/>
        </w:rPr>
        <w:t xml:space="preserve">, </w:t>
      </w:r>
      <w:r w:rsidR="005E2104" w:rsidRPr="00AE7FB5">
        <w:rPr>
          <w:rFonts w:ascii="Garamond" w:hAnsi="Garamond" w:cs="Times New Roman"/>
          <w:sz w:val="20"/>
          <w:szCs w:val="20"/>
        </w:rPr>
        <w:t>Assembly,</w:t>
      </w:r>
      <w:r w:rsidR="00734C2F" w:rsidRPr="00AE7FB5">
        <w:rPr>
          <w:rFonts w:ascii="Garamond" w:hAnsi="Garamond" w:cs="Times New Roman"/>
          <w:sz w:val="20"/>
          <w:szCs w:val="20"/>
        </w:rPr>
        <w:t xml:space="preserve"> </w:t>
      </w:r>
      <w:r w:rsidR="00F55F0F" w:rsidRPr="00AE7FB5">
        <w:rPr>
          <w:rFonts w:ascii="Garamond" w:hAnsi="Garamond" w:cs="Times New Roman"/>
          <w:sz w:val="20"/>
          <w:szCs w:val="20"/>
        </w:rPr>
        <w:t>JavaScript</w:t>
      </w:r>
      <w:r w:rsidR="006F1D6A">
        <w:rPr>
          <w:rFonts w:ascii="Garamond" w:hAnsi="Garamond" w:cs="Times New Roman"/>
          <w:sz w:val="20"/>
          <w:szCs w:val="20"/>
        </w:rPr>
        <w:t xml:space="preserve"> (</w:t>
      </w:r>
      <w:r w:rsidR="00767FF1" w:rsidRPr="00AE7FB5">
        <w:rPr>
          <w:rFonts w:ascii="Garamond" w:hAnsi="Garamond" w:cs="Times New Roman"/>
          <w:sz w:val="20"/>
          <w:szCs w:val="20"/>
        </w:rPr>
        <w:t>Svelte</w:t>
      </w:r>
      <w:r w:rsidR="006F1D6A">
        <w:rPr>
          <w:rFonts w:ascii="Garamond" w:hAnsi="Garamond" w:cs="Times New Roman"/>
          <w:sz w:val="20"/>
          <w:szCs w:val="20"/>
        </w:rPr>
        <w:t>)</w:t>
      </w:r>
      <w:r w:rsidR="00767FF1" w:rsidRPr="00AE7FB5">
        <w:rPr>
          <w:rFonts w:ascii="Garamond" w:hAnsi="Garamond" w:cs="Times New Roman"/>
          <w:sz w:val="20"/>
          <w:szCs w:val="20"/>
        </w:rPr>
        <w:t>,</w:t>
      </w:r>
    </w:p>
    <w:p w14:paraId="3F44433D" w14:textId="77066F55" w:rsidR="000074EB" w:rsidRPr="00AE7FB5" w:rsidRDefault="000074EB" w:rsidP="00C15DA8">
      <w:pPr>
        <w:tabs>
          <w:tab w:val="left" w:pos="2880"/>
        </w:tabs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ab/>
      </w:r>
      <w:r w:rsidR="00020CD0" w:rsidRPr="00AE7FB5">
        <w:rPr>
          <w:rFonts w:ascii="Garamond" w:hAnsi="Garamond" w:cs="Times New Roman"/>
          <w:sz w:val="20"/>
          <w:szCs w:val="20"/>
        </w:rPr>
        <w:t>Data Science (</w:t>
      </w:r>
      <w:r w:rsidRPr="00AE7FB5">
        <w:rPr>
          <w:rFonts w:ascii="Garamond" w:hAnsi="Garamond" w:cs="Times New Roman"/>
          <w:sz w:val="20"/>
          <w:szCs w:val="20"/>
        </w:rPr>
        <w:t xml:space="preserve">Matplotlib, Pandas, </w:t>
      </w:r>
      <w:r w:rsidR="00F55F0F" w:rsidRPr="00AE7FB5">
        <w:rPr>
          <w:rFonts w:ascii="Garamond" w:hAnsi="Garamond" w:cs="Times New Roman"/>
          <w:sz w:val="20"/>
          <w:szCs w:val="20"/>
        </w:rPr>
        <w:t>NumPy</w:t>
      </w:r>
      <w:r w:rsidRPr="00AE7FB5">
        <w:rPr>
          <w:rFonts w:ascii="Garamond" w:hAnsi="Garamond" w:cs="Times New Roman"/>
          <w:sz w:val="20"/>
          <w:szCs w:val="20"/>
        </w:rPr>
        <w:t xml:space="preserve">, </w:t>
      </w:r>
      <w:r w:rsidR="00F55F0F" w:rsidRPr="00AE7FB5">
        <w:rPr>
          <w:rFonts w:ascii="Garamond" w:hAnsi="Garamond" w:cs="Times New Roman"/>
          <w:sz w:val="20"/>
          <w:szCs w:val="20"/>
        </w:rPr>
        <w:t>SciPy</w:t>
      </w:r>
      <w:r w:rsidR="00020CD0" w:rsidRPr="00AE7FB5">
        <w:rPr>
          <w:rFonts w:ascii="Garamond" w:hAnsi="Garamond" w:cs="Times New Roman"/>
          <w:sz w:val="20"/>
          <w:szCs w:val="20"/>
        </w:rPr>
        <w:t>)</w:t>
      </w:r>
      <w:r w:rsidR="005E2104" w:rsidRPr="00AE7FB5">
        <w:rPr>
          <w:rFonts w:ascii="Garamond" w:hAnsi="Garamond" w:cs="Times New Roman"/>
          <w:sz w:val="20"/>
          <w:szCs w:val="20"/>
        </w:rPr>
        <w:t xml:space="preserve">, </w:t>
      </w:r>
      <w:r w:rsidRPr="00AE7FB5">
        <w:rPr>
          <w:rFonts w:ascii="Garamond" w:hAnsi="Garamond" w:cs="Times New Roman"/>
          <w:sz w:val="20"/>
          <w:szCs w:val="20"/>
        </w:rPr>
        <w:t>LaTeX</w:t>
      </w:r>
    </w:p>
    <w:p w14:paraId="096B5F9C" w14:textId="20B74D79" w:rsidR="00480253" w:rsidRPr="00F9334C" w:rsidRDefault="005E2104" w:rsidP="00C15DA8">
      <w:pPr>
        <w:tabs>
          <w:tab w:val="left" w:leader="dot" w:pos="2880"/>
        </w:tabs>
        <w:ind w:left="2880" w:hanging="2880"/>
        <w:rPr>
          <w:rFonts w:ascii="Garamond" w:hAnsi="Garamond" w:cs="Times New Roman"/>
          <w:i/>
          <w:i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Extracurricular</w:t>
      </w:r>
      <w:r w:rsidR="000074EB" w:rsidRPr="00AE7FB5">
        <w:rPr>
          <w:rFonts w:ascii="Garamond" w:hAnsi="Garamond" w:cs="Times New Roman"/>
          <w:b/>
          <w:bCs/>
          <w:sz w:val="20"/>
          <w:szCs w:val="20"/>
        </w:rPr>
        <w:t xml:space="preserve"> Activities</w:t>
      </w:r>
      <w:r w:rsidR="000074EB" w:rsidRPr="00C15DA8">
        <w:rPr>
          <w:rFonts w:ascii="Garamond" w:hAnsi="Garamond" w:cs="Times New Roman"/>
          <w:sz w:val="20"/>
          <w:szCs w:val="20"/>
        </w:rPr>
        <w:tab/>
      </w:r>
      <w:r w:rsidR="00AB7FB6" w:rsidRPr="00AE7FB5">
        <w:rPr>
          <w:rFonts w:ascii="Garamond" w:hAnsi="Garamond" w:cs="Times New Roman"/>
          <w:sz w:val="20"/>
          <w:szCs w:val="20"/>
        </w:rPr>
        <w:t xml:space="preserve">Student Researcher at the </w:t>
      </w:r>
      <w:r w:rsidR="00AB7FB6" w:rsidRPr="00AE7FB5">
        <w:rPr>
          <w:rFonts w:ascii="Garamond" w:hAnsi="Garamond" w:cs="Times New Roman"/>
          <w:sz w:val="20"/>
          <w:szCs w:val="20"/>
          <w:u w:val="single"/>
        </w:rPr>
        <w:t>McGill AI Lab</w:t>
      </w:r>
      <w:r w:rsidR="00AB7FB6" w:rsidRPr="00AE7FB5">
        <w:rPr>
          <w:rFonts w:ascii="Garamond" w:hAnsi="Garamond" w:cs="Times New Roman"/>
          <w:sz w:val="20"/>
          <w:szCs w:val="20"/>
        </w:rPr>
        <w:t xml:space="preserve"> </w:t>
      </w:r>
      <w:r w:rsidR="00AB7FB6">
        <w:rPr>
          <w:rFonts w:ascii="Garamond" w:hAnsi="Garamond" w:cs="Times New Roman"/>
          <w:sz w:val="20"/>
          <w:szCs w:val="20"/>
        </w:rPr>
        <w:t>(2025)</w:t>
      </w:r>
    </w:p>
    <w:p w14:paraId="654B82D1" w14:textId="41501638" w:rsidR="00F9334C" w:rsidRPr="00AB7FB6" w:rsidRDefault="00276EB7" w:rsidP="00AB7FB6">
      <w:pPr>
        <w:tabs>
          <w:tab w:val="left" w:pos="2880"/>
        </w:tabs>
        <w:ind w:left="2880" w:hanging="28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ab/>
      </w:r>
      <w:r w:rsidR="00AB7FB6" w:rsidRPr="00AE7FB5">
        <w:rPr>
          <w:rFonts w:ascii="Garamond" w:hAnsi="Garamond" w:cs="Times New Roman"/>
          <w:sz w:val="20"/>
          <w:szCs w:val="20"/>
        </w:rPr>
        <w:t>Vice President</w:t>
      </w:r>
      <w:r w:rsidR="00AB7FB6">
        <w:rPr>
          <w:rFonts w:ascii="Garamond" w:hAnsi="Garamond" w:cs="Times New Roman"/>
          <w:sz w:val="20"/>
          <w:szCs w:val="20"/>
        </w:rPr>
        <w:t xml:space="preserve"> at</w:t>
      </w:r>
      <w:r w:rsidR="00AB7FB6" w:rsidRPr="00AE7FB5">
        <w:rPr>
          <w:rFonts w:ascii="Garamond" w:hAnsi="Garamond" w:cs="Times New Roman"/>
          <w:sz w:val="20"/>
          <w:szCs w:val="20"/>
        </w:rPr>
        <w:t xml:space="preserve"> the </w:t>
      </w:r>
      <w:r w:rsidR="00AB7FB6" w:rsidRPr="00AE7FB5">
        <w:rPr>
          <w:rFonts w:ascii="Garamond" w:hAnsi="Garamond" w:cs="Times New Roman"/>
          <w:sz w:val="20"/>
          <w:szCs w:val="20"/>
          <w:u w:val="single"/>
        </w:rPr>
        <w:t>Society of Undergraduate Mathematics Students</w:t>
      </w:r>
      <w:r w:rsidR="00AB7FB6">
        <w:rPr>
          <w:rFonts w:ascii="Garamond" w:hAnsi="Garamond" w:cs="Times New Roman"/>
          <w:sz w:val="20"/>
          <w:szCs w:val="20"/>
        </w:rPr>
        <w:t xml:space="preserve"> </w:t>
      </w:r>
      <w:r w:rsidR="00AB7FB6" w:rsidRPr="00F9334C">
        <w:rPr>
          <w:rFonts w:ascii="Garamond" w:hAnsi="Garamond" w:cs="Times New Roman"/>
          <w:sz w:val="20"/>
          <w:szCs w:val="20"/>
        </w:rPr>
        <w:t>(2024-26)</w:t>
      </w:r>
    </w:p>
    <w:p w14:paraId="0E4065A8" w14:textId="65766C60" w:rsidR="003202FA" w:rsidRPr="00AE7FB5" w:rsidRDefault="00480253" w:rsidP="00C15DA8">
      <w:pPr>
        <w:tabs>
          <w:tab w:val="left" w:pos="2880"/>
        </w:tabs>
        <w:ind w:left="2880" w:hanging="28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ab/>
      </w:r>
      <w:r w:rsidR="00AB7FB6">
        <w:rPr>
          <w:rFonts w:ascii="Garamond" w:hAnsi="Garamond" w:cs="Times New Roman"/>
          <w:sz w:val="20"/>
          <w:szCs w:val="20"/>
        </w:rPr>
        <w:t xml:space="preserve">Member at the </w:t>
      </w:r>
      <w:r w:rsidR="000074EB" w:rsidRPr="00AE7FB5">
        <w:rPr>
          <w:rFonts w:ascii="Garamond" w:hAnsi="Garamond" w:cs="Times New Roman"/>
          <w:sz w:val="20"/>
          <w:szCs w:val="20"/>
        </w:rPr>
        <w:t xml:space="preserve">CKUT Radio Station, </w:t>
      </w:r>
      <w:r w:rsidR="000074EB" w:rsidRPr="00AE7FB5">
        <w:rPr>
          <w:rFonts w:ascii="Garamond" w:hAnsi="Garamond" w:cs="Times New Roman"/>
          <w:i/>
          <w:iCs/>
          <w:sz w:val="20"/>
          <w:szCs w:val="20"/>
        </w:rPr>
        <w:t>The McGill Tribune</w:t>
      </w:r>
      <w:r w:rsidR="000074EB" w:rsidRPr="00AE7FB5">
        <w:rPr>
          <w:rFonts w:ascii="Garamond" w:hAnsi="Garamond" w:cs="Times New Roman"/>
          <w:sz w:val="20"/>
          <w:szCs w:val="20"/>
        </w:rPr>
        <w:t xml:space="preserve">, </w:t>
      </w:r>
      <w:r w:rsidR="00AB7FB6">
        <w:rPr>
          <w:rFonts w:ascii="Garamond" w:hAnsi="Garamond" w:cs="Times New Roman"/>
          <w:sz w:val="20"/>
          <w:szCs w:val="20"/>
        </w:rPr>
        <w:t xml:space="preserve">and </w:t>
      </w:r>
      <w:r w:rsidR="000074EB" w:rsidRPr="00AE7FB5">
        <w:rPr>
          <w:rFonts w:ascii="Garamond" w:hAnsi="Garamond" w:cs="Times New Roman"/>
          <w:sz w:val="20"/>
          <w:szCs w:val="20"/>
        </w:rPr>
        <w:t>Book Club</w:t>
      </w:r>
    </w:p>
    <w:p w14:paraId="6DB5064C" w14:textId="6A71051E" w:rsidR="00F116FF" w:rsidRPr="00CD7271" w:rsidRDefault="00F116FF" w:rsidP="00C15DA8">
      <w:pPr>
        <w:tabs>
          <w:tab w:val="left" w:leader="dot" w:pos="2880"/>
        </w:tabs>
        <w:ind w:left="2880" w:hanging="2880"/>
        <w:rPr>
          <w:rFonts w:ascii="Garamond" w:hAnsi="Garamond" w:cs="Times New Roman"/>
          <w:b/>
          <w:bCs/>
          <w:sz w:val="20"/>
          <w:szCs w:val="20"/>
        </w:rPr>
      </w:pPr>
      <w:r w:rsidRPr="00CD7271">
        <w:rPr>
          <w:rFonts w:ascii="Garamond" w:hAnsi="Garamond" w:cs="Times New Roman"/>
          <w:b/>
          <w:bCs/>
          <w:sz w:val="20"/>
          <w:szCs w:val="20"/>
        </w:rPr>
        <w:t>GRE</w:t>
      </w:r>
      <w:r w:rsidRPr="00CD7271">
        <w:rPr>
          <w:rFonts w:ascii="Garamond" w:hAnsi="Garamond" w:cs="Times New Roman"/>
          <w:b/>
          <w:bCs/>
          <w:sz w:val="20"/>
          <w:szCs w:val="20"/>
        </w:rPr>
        <w:tab/>
        <w:t>170/165 Quant/Verbal</w:t>
      </w:r>
    </w:p>
    <w:p w14:paraId="71FECB83" w14:textId="76B217A5" w:rsidR="00656408" w:rsidRPr="00AE7FB5" w:rsidRDefault="00656408" w:rsidP="00C15DA8">
      <w:pPr>
        <w:tabs>
          <w:tab w:val="left" w:leader="dot" w:pos="2880"/>
        </w:tabs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Languages</w:t>
      </w:r>
      <w:r w:rsidRPr="00C15DA8">
        <w:rPr>
          <w:rFonts w:ascii="Garamond" w:hAnsi="Garamond" w:cs="Times New Roman"/>
          <w:sz w:val="20"/>
          <w:szCs w:val="20"/>
        </w:rPr>
        <w:tab/>
      </w:r>
      <w:r w:rsidRPr="00AE7FB5">
        <w:rPr>
          <w:rFonts w:ascii="Garamond" w:hAnsi="Garamond" w:cs="Times New Roman"/>
          <w:sz w:val="20"/>
          <w:szCs w:val="20"/>
        </w:rPr>
        <w:t>English (native)</w:t>
      </w:r>
    </w:p>
    <w:p w14:paraId="33CCDA07" w14:textId="1B428696" w:rsidR="00320BA6" w:rsidRPr="00AE7FB5" w:rsidRDefault="000074EB" w:rsidP="00C15DA8">
      <w:pPr>
        <w:tabs>
          <w:tab w:val="left" w:leader="dot" w:pos="2880"/>
        </w:tabs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lastRenderedPageBreak/>
        <w:t>Interests</w:t>
      </w:r>
      <w:r w:rsidRPr="00AE7FB5">
        <w:rPr>
          <w:rFonts w:ascii="Garamond" w:hAnsi="Garamond" w:cs="Times New Roman"/>
          <w:sz w:val="20"/>
          <w:szCs w:val="20"/>
        </w:rPr>
        <w:t xml:space="preserve"> </w:t>
      </w:r>
      <w:r w:rsidRPr="00AE7FB5">
        <w:rPr>
          <w:rFonts w:ascii="Garamond" w:hAnsi="Garamond" w:cs="Times New Roman"/>
          <w:sz w:val="20"/>
          <w:szCs w:val="20"/>
        </w:rPr>
        <w:tab/>
        <w:t xml:space="preserve">Jazz piano, </w:t>
      </w:r>
      <w:r w:rsidR="004E455E">
        <w:rPr>
          <w:rFonts w:ascii="Garamond" w:hAnsi="Garamond" w:cs="Times New Roman"/>
          <w:sz w:val="20"/>
          <w:szCs w:val="20"/>
        </w:rPr>
        <w:t xml:space="preserve">web </w:t>
      </w:r>
      <w:r w:rsidR="00AB7FB6">
        <w:rPr>
          <w:rFonts w:ascii="Garamond" w:hAnsi="Garamond" w:cs="Times New Roman"/>
          <w:sz w:val="20"/>
          <w:szCs w:val="20"/>
        </w:rPr>
        <w:t>development</w:t>
      </w:r>
      <w:r w:rsidR="004E455E">
        <w:rPr>
          <w:rFonts w:ascii="Garamond" w:hAnsi="Garamond" w:cs="Times New Roman"/>
          <w:sz w:val="20"/>
          <w:szCs w:val="20"/>
        </w:rPr>
        <w:t>,</w:t>
      </w:r>
      <w:r w:rsidRPr="00AE7FB5">
        <w:rPr>
          <w:rFonts w:ascii="Garamond" w:hAnsi="Garamond" w:cs="Times New Roman"/>
          <w:sz w:val="20"/>
          <w:szCs w:val="20"/>
        </w:rPr>
        <w:t xml:space="preserve"> reading</w:t>
      </w:r>
    </w:p>
    <w:p w14:paraId="0D492275" w14:textId="77777777" w:rsidR="00320BA6" w:rsidRDefault="00320BA6" w:rsidP="00320BA6">
      <w:pPr>
        <w:tabs>
          <w:tab w:val="left" w:pos="2880"/>
        </w:tabs>
        <w:rPr>
          <w:rFonts w:ascii="Garamond" w:hAnsi="Garamond" w:cs="Times New Roman"/>
          <w:b/>
          <w:bCs/>
          <w:sz w:val="19"/>
          <w:szCs w:val="19"/>
        </w:rPr>
      </w:pPr>
    </w:p>
    <w:p w14:paraId="45033306" w14:textId="77777777" w:rsidR="00DB4CFC" w:rsidRDefault="00DB4CFC" w:rsidP="00320BA6">
      <w:pPr>
        <w:tabs>
          <w:tab w:val="left" w:pos="2880"/>
        </w:tabs>
        <w:rPr>
          <w:rFonts w:ascii="Garamond" w:hAnsi="Garamond" w:cs="Times New Roman"/>
          <w:b/>
          <w:bCs/>
          <w:sz w:val="19"/>
          <w:szCs w:val="19"/>
        </w:rPr>
      </w:pPr>
    </w:p>
    <w:p w14:paraId="0DCFB7B7" w14:textId="77777777" w:rsidR="00DB4CFC" w:rsidRPr="00320BA6" w:rsidRDefault="00DB4CFC" w:rsidP="00320BA6">
      <w:pPr>
        <w:tabs>
          <w:tab w:val="left" w:pos="2880"/>
        </w:tabs>
        <w:rPr>
          <w:rFonts w:ascii="Garamond" w:hAnsi="Garamond" w:cs="Times New Roman"/>
          <w:b/>
          <w:bCs/>
          <w:sz w:val="19"/>
          <w:szCs w:val="19"/>
        </w:rPr>
      </w:pPr>
    </w:p>
    <w:sectPr w:rsidR="00DB4CFC" w:rsidRPr="00320BA6" w:rsidSect="000074EB">
      <w:endnotePr>
        <w:numFmt w:val="decimal"/>
      </w:endnotePr>
      <w:pgSz w:w="12240" w:h="15840"/>
      <w:pgMar w:top="720" w:right="1080" w:bottom="720" w:left="1080" w:header="57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D7A39" w14:textId="77777777" w:rsidR="00D900A4" w:rsidRDefault="00D900A4" w:rsidP="000074EB">
      <w:r>
        <w:separator/>
      </w:r>
    </w:p>
  </w:endnote>
  <w:endnote w:type="continuationSeparator" w:id="0">
    <w:p w14:paraId="7638A50A" w14:textId="77777777" w:rsidR="00D900A4" w:rsidRDefault="00D900A4" w:rsidP="000074EB">
      <w:r>
        <w:continuationSeparator/>
      </w:r>
    </w:p>
  </w:endnote>
  <w:endnote w:id="1">
    <w:p w14:paraId="75033BE6" w14:textId="3C51545C" w:rsidR="00502BD6" w:rsidRPr="003A0741" w:rsidRDefault="00502BD6">
      <w:pPr>
        <w:pStyle w:val="EndnoteText"/>
        <w:rPr>
          <w:rFonts w:ascii="Garamond" w:hAnsi="Garamond"/>
          <w:sz w:val="19"/>
          <w:szCs w:val="19"/>
          <w:lang w:val="en-US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</w:t>
      </w:r>
      <w:r w:rsidR="003100BA" w:rsidRPr="003A0741">
        <w:rPr>
          <w:rFonts w:ascii="Garamond" w:hAnsi="Garamond"/>
          <w:sz w:val="19"/>
          <w:szCs w:val="19"/>
        </w:rPr>
        <w:t>https://nicholashayek.com/</w:t>
      </w:r>
    </w:p>
  </w:endnote>
  <w:endnote w:id="2">
    <w:p w14:paraId="16AE0882" w14:textId="09F6250F" w:rsidR="003100BA" w:rsidRPr="003A0741" w:rsidRDefault="003100BA">
      <w:pPr>
        <w:pStyle w:val="EndnoteText"/>
        <w:rPr>
          <w:rFonts w:ascii="Garamond" w:hAnsi="Garamond"/>
          <w:sz w:val="19"/>
          <w:szCs w:val="19"/>
          <w:lang w:val="en-US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https://github.com/hayekn</w:t>
      </w:r>
    </w:p>
  </w:endnote>
  <w:endnote w:id="3">
    <w:p w14:paraId="0FDF0D11" w14:textId="49B72428" w:rsidR="003100BA" w:rsidRPr="003A0741" w:rsidRDefault="003100BA">
      <w:pPr>
        <w:pStyle w:val="EndnoteText"/>
        <w:rPr>
          <w:rFonts w:ascii="Garamond" w:hAnsi="Garamond"/>
          <w:sz w:val="19"/>
          <w:szCs w:val="19"/>
          <w:lang w:val="en-US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https://www.linkedin.com/in/nicholas-hayek-b24b1a243/</w:t>
      </w:r>
    </w:p>
  </w:endnote>
  <w:endnote w:id="4">
    <w:p w14:paraId="6C824883" w14:textId="77777777" w:rsidR="00F20AAC" w:rsidRPr="003A0741" w:rsidRDefault="00F20AAC" w:rsidP="00F20AAC">
      <w:pPr>
        <w:pStyle w:val="EndnoteText"/>
        <w:rPr>
          <w:rFonts w:ascii="Garamond" w:hAnsi="Garamond"/>
          <w:sz w:val="19"/>
          <w:szCs w:val="19"/>
          <w:lang w:val="en-US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https://sumsmcgill.ca/wp-content/uploads/2025/10/Algebra-4-Notes.pdf</w:t>
      </w:r>
    </w:p>
  </w:endnote>
  <w:endnote w:id="5">
    <w:p w14:paraId="4F13880B" w14:textId="77777777" w:rsidR="00F20AAC" w:rsidRPr="003A0741" w:rsidRDefault="00F20AAC" w:rsidP="00F20AAC">
      <w:pPr>
        <w:pStyle w:val="EndnoteText"/>
        <w:rPr>
          <w:rFonts w:ascii="Garamond" w:hAnsi="Garamond"/>
          <w:sz w:val="19"/>
          <w:szCs w:val="19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https://nicholashayek.com/tex/MATH/470/470report.pdf</w:t>
      </w:r>
    </w:p>
  </w:endnote>
  <w:endnote w:id="6">
    <w:p w14:paraId="46DC13AB" w14:textId="77777777" w:rsidR="00F20AAC" w:rsidRPr="003A0741" w:rsidRDefault="00F20AAC" w:rsidP="00F20AAC">
      <w:pPr>
        <w:pStyle w:val="EndnoteText"/>
        <w:rPr>
          <w:rFonts w:ascii="Garamond" w:hAnsi="Garamond"/>
          <w:sz w:val="19"/>
          <w:szCs w:val="19"/>
          <w:lang w:val="en-US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https://nicholashayek.com/goodcalendar/</w:t>
      </w:r>
    </w:p>
  </w:endnote>
  <w:endnote w:id="7">
    <w:p w14:paraId="6F6D8D5C" w14:textId="77777777" w:rsidR="00AE7FB5" w:rsidRPr="003A0741" w:rsidRDefault="00AE7FB5" w:rsidP="00AE7FB5">
      <w:pPr>
        <w:pStyle w:val="EndnoteText"/>
        <w:rPr>
          <w:rFonts w:ascii="Garamond" w:hAnsi="Garamond"/>
          <w:sz w:val="19"/>
          <w:szCs w:val="19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https://nicholashayek.com/matchmaker/</w:t>
      </w:r>
    </w:p>
  </w:endnote>
  <w:endnote w:id="8">
    <w:p w14:paraId="508B9381" w14:textId="4ED5CCFB" w:rsidR="000306B1" w:rsidRPr="000306B1" w:rsidRDefault="000306B1">
      <w:pPr>
        <w:pStyle w:val="EndnoteText"/>
        <w:rPr>
          <w:lang w:val="en-US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https://nicholashayek.com/proj.html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F79C4" w14:textId="77777777" w:rsidR="00D900A4" w:rsidRDefault="00D900A4" w:rsidP="000074EB">
      <w:r>
        <w:separator/>
      </w:r>
    </w:p>
  </w:footnote>
  <w:footnote w:type="continuationSeparator" w:id="0">
    <w:p w14:paraId="6F44A909" w14:textId="77777777" w:rsidR="00D900A4" w:rsidRDefault="00D900A4" w:rsidP="000074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74027"/>
    <w:multiLevelType w:val="hybridMultilevel"/>
    <w:tmpl w:val="BD82A7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79747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144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4EB"/>
    <w:rsid w:val="000074EB"/>
    <w:rsid w:val="00020CD0"/>
    <w:rsid w:val="00022433"/>
    <w:rsid w:val="000306B1"/>
    <w:rsid w:val="000311E7"/>
    <w:rsid w:val="000338B1"/>
    <w:rsid w:val="00040FEB"/>
    <w:rsid w:val="0004699F"/>
    <w:rsid w:val="00057006"/>
    <w:rsid w:val="00057F9F"/>
    <w:rsid w:val="00064A34"/>
    <w:rsid w:val="00067E06"/>
    <w:rsid w:val="00083572"/>
    <w:rsid w:val="00084949"/>
    <w:rsid w:val="000A01C5"/>
    <w:rsid w:val="000A0B66"/>
    <w:rsid w:val="000A19D3"/>
    <w:rsid w:val="000B6250"/>
    <w:rsid w:val="000B7C4F"/>
    <w:rsid w:val="000C2FD2"/>
    <w:rsid w:val="000D2AF6"/>
    <w:rsid w:val="000D6B2C"/>
    <w:rsid w:val="000D784E"/>
    <w:rsid w:val="00117DBF"/>
    <w:rsid w:val="001371F7"/>
    <w:rsid w:val="0016601C"/>
    <w:rsid w:val="001843D7"/>
    <w:rsid w:val="001854E1"/>
    <w:rsid w:val="00194FDA"/>
    <w:rsid w:val="001A6E32"/>
    <w:rsid w:val="001D7935"/>
    <w:rsid w:val="001E0925"/>
    <w:rsid w:val="001E76F1"/>
    <w:rsid w:val="002008C0"/>
    <w:rsid w:val="002014A7"/>
    <w:rsid w:val="002116AB"/>
    <w:rsid w:val="002170CF"/>
    <w:rsid w:val="0023304E"/>
    <w:rsid w:val="00242BA0"/>
    <w:rsid w:val="00250293"/>
    <w:rsid w:val="002505F8"/>
    <w:rsid w:val="00253425"/>
    <w:rsid w:val="00276EB7"/>
    <w:rsid w:val="002A1FA5"/>
    <w:rsid w:val="002A4256"/>
    <w:rsid w:val="002B04BE"/>
    <w:rsid w:val="002B6FF6"/>
    <w:rsid w:val="002E6CFB"/>
    <w:rsid w:val="00302322"/>
    <w:rsid w:val="003100BA"/>
    <w:rsid w:val="003123B4"/>
    <w:rsid w:val="00317439"/>
    <w:rsid w:val="003202FA"/>
    <w:rsid w:val="00320BA6"/>
    <w:rsid w:val="00323D4D"/>
    <w:rsid w:val="0036296A"/>
    <w:rsid w:val="00363498"/>
    <w:rsid w:val="00370849"/>
    <w:rsid w:val="0037798E"/>
    <w:rsid w:val="003A0741"/>
    <w:rsid w:val="003A1252"/>
    <w:rsid w:val="003A4586"/>
    <w:rsid w:val="003B0C8D"/>
    <w:rsid w:val="003B2664"/>
    <w:rsid w:val="003E56D3"/>
    <w:rsid w:val="003E5E8C"/>
    <w:rsid w:val="003E7121"/>
    <w:rsid w:val="004067DB"/>
    <w:rsid w:val="004136DA"/>
    <w:rsid w:val="004170E1"/>
    <w:rsid w:val="00445205"/>
    <w:rsid w:val="004519E6"/>
    <w:rsid w:val="00460B19"/>
    <w:rsid w:val="0047566F"/>
    <w:rsid w:val="00480253"/>
    <w:rsid w:val="00482E14"/>
    <w:rsid w:val="004D0126"/>
    <w:rsid w:val="004E455E"/>
    <w:rsid w:val="004F1803"/>
    <w:rsid w:val="004F285D"/>
    <w:rsid w:val="004F539B"/>
    <w:rsid w:val="00502BD6"/>
    <w:rsid w:val="00515C76"/>
    <w:rsid w:val="00536672"/>
    <w:rsid w:val="00543009"/>
    <w:rsid w:val="005678A0"/>
    <w:rsid w:val="00597DB6"/>
    <w:rsid w:val="005B6295"/>
    <w:rsid w:val="005D306A"/>
    <w:rsid w:val="005E2104"/>
    <w:rsid w:val="005F1979"/>
    <w:rsid w:val="005F2C8C"/>
    <w:rsid w:val="0065350C"/>
    <w:rsid w:val="00656408"/>
    <w:rsid w:val="00661C6E"/>
    <w:rsid w:val="006628E6"/>
    <w:rsid w:val="006724D6"/>
    <w:rsid w:val="0067370B"/>
    <w:rsid w:val="00684F42"/>
    <w:rsid w:val="00684F64"/>
    <w:rsid w:val="00692990"/>
    <w:rsid w:val="006966A2"/>
    <w:rsid w:val="00697A55"/>
    <w:rsid w:val="006A3517"/>
    <w:rsid w:val="006C7768"/>
    <w:rsid w:val="006D7AD9"/>
    <w:rsid w:val="006F1D6A"/>
    <w:rsid w:val="006F2EFA"/>
    <w:rsid w:val="006F3A1C"/>
    <w:rsid w:val="007065D6"/>
    <w:rsid w:val="00725472"/>
    <w:rsid w:val="00734C2F"/>
    <w:rsid w:val="00741825"/>
    <w:rsid w:val="007548E6"/>
    <w:rsid w:val="00757B0A"/>
    <w:rsid w:val="0076000A"/>
    <w:rsid w:val="00767FF1"/>
    <w:rsid w:val="00774D47"/>
    <w:rsid w:val="00782DF6"/>
    <w:rsid w:val="00790F84"/>
    <w:rsid w:val="0079529B"/>
    <w:rsid w:val="0079692E"/>
    <w:rsid w:val="007D28A7"/>
    <w:rsid w:val="007D6956"/>
    <w:rsid w:val="007E0C8F"/>
    <w:rsid w:val="007F45AC"/>
    <w:rsid w:val="008141F3"/>
    <w:rsid w:val="00824117"/>
    <w:rsid w:val="00830AFA"/>
    <w:rsid w:val="00832735"/>
    <w:rsid w:val="00847545"/>
    <w:rsid w:val="0087163C"/>
    <w:rsid w:val="008E612E"/>
    <w:rsid w:val="008F0CEC"/>
    <w:rsid w:val="008F4431"/>
    <w:rsid w:val="008F5081"/>
    <w:rsid w:val="00957914"/>
    <w:rsid w:val="00970D32"/>
    <w:rsid w:val="0098789C"/>
    <w:rsid w:val="009C0BBB"/>
    <w:rsid w:val="009C73D2"/>
    <w:rsid w:val="009D0304"/>
    <w:rsid w:val="00A01794"/>
    <w:rsid w:val="00A073C3"/>
    <w:rsid w:val="00A13F30"/>
    <w:rsid w:val="00A31B47"/>
    <w:rsid w:val="00A40D60"/>
    <w:rsid w:val="00A7156B"/>
    <w:rsid w:val="00A877F5"/>
    <w:rsid w:val="00AA716D"/>
    <w:rsid w:val="00AB527A"/>
    <w:rsid w:val="00AB7FB6"/>
    <w:rsid w:val="00AC7971"/>
    <w:rsid w:val="00AD10DB"/>
    <w:rsid w:val="00AE7FB5"/>
    <w:rsid w:val="00B140DB"/>
    <w:rsid w:val="00B146C2"/>
    <w:rsid w:val="00B2752A"/>
    <w:rsid w:val="00B42B7B"/>
    <w:rsid w:val="00B536E5"/>
    <w:rsid w:val="00B57607"/>
    <w:rsid w:val="00B72ECF"/>
    <w:rsid w:val="00B86B59"/>
    <w:rsid w:val="00B96FFB"/>
    <w:rsid w:val="00BA5B96"/>
    <w:rsid w:val="00BC253F"/>
    <w:rsid w:val="00BE377A"/>
    <w:rsid w:val="00BF0B11"/>
    <w:rsid w:val="00BF2F07"/>
    <w:rsid w:val="00BF6355"/>
    <w:rsid w:val="00C073AC"/>
    <w:rsid w:val="00C1004C"/>
    <w:rsid w:val="00C15DA8"/>
    <w:rsid w:val="00C17428"/>
    <w:rsid w:val="00C21470"/>
    <w:rsid w:val="00C26349"/>
    <w:rsid w:val="00C412EE"/>
    <w:rsid w:val="00C51E4B"/>
    <w:rsid w:val="00C70EB6"/>
    <w:rsid w:val="00C71205"/>
    <w:rsid w:val="00C71A3B"/>
    <w:rsid w:val="00C8694E"/>
    <w:rsid w:val="00C908C4"/>
    <w:rsid w:val="00CA7D9C"/>
    <w:rsid w:val="00CC33F9"/>
    <w:rsid w:val="00CD006C"/>
    <w:rsid w:val="00CD7271"/>
    <w:rsid w:val="00CE17DD"/>
    <w:rsid w:val="00CE2D55"/>
    <w:rsid w:val="00CF55A9"/>
    <w:rsid w:val="00CF7E01"/>
    <w:rsid w:val="00D018BB"/>
    <w:rsid w:val="00D06CF7"/>
    <w:rsid w:val="00D759BC"/>
    <w:rsid w:val="00D900A4"/>
    <w:rsid w:val="00DB0CA6"/>
    <w:rsid w:val="00DB4CFC"/>
    <w:rsid w:val="00E002BE"/>
    <w:rsid w:val="00E07F00"/>
    <w:rsid w:val="00E11C7C"/>
    <w:rsid w:val="00E31F24"/>
    <w:rsid w:val="00E45BF2"/>
    <w:rsid w:val="00E65EE1"/>
    <w:rsid w:val="00E72DEC"/>
    <w:rsid w:val="00E8347B"/>
    <w:rsid w:val="00E83E90"/>
    <w:rsid w:val="00EB2BF3"/>
    <w:rsid w:val="00EF1D62"/>
    <w:rsid w:val="00F00594"/>
    <w:rsid w:val="00F0085F"/>
    <w:rsid w:val="00F116FF"/>
    <w:rsid w:val="00F160F2"/>
    <w:rsid w:val="00F20709"/>
    <w:rsid w:val="00F20AAC"/>
    <w:rsid w:val="00F40B68"/>
    <w:rsid w:val="00F55F0F"/>
    <w:rsid w:val="00F56E36"/>
    <w:rsid w:val="00F61169"/>
    <w:rsid w:val="00F6268D"/>
    <w:rsid w:val="00F6482D"/>
    <w:rsid w:val="00F66971"/>
    <w:rsid w:val="00F722A3"/>
    <w:rsid w:val="00F9334C"/>
    <w:rsid w:val="00FA17F3"/>
    <w:rsid w:val="00FA2777"/>
    <w:rsid w:val="00FB7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BC461"/>
  <w15:chartTrackingRefBased/>
  <w15:docId w15:val="{64B90482-A50A-7946-8F12-A0DAC0211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7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4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4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4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4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4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4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4EB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4EB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4EB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4EB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4EB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4EB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4EB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0074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4EB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4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4EB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0074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4EB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007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4EB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0074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74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4E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074EB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074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74EB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0074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74EB"/>
    <w:rPr>
      <w:lang w:val="en-CA"/>
    </w:rPr>
  </w:style>
  <w:style w:type="character" w:styleId="FollowedHyperlink">
    <w:name w:val="FollowedHyperlink"/>
    <w:basedOn w:val="DefaultParagraphFont"/>
    <w:uiPriority w:val="99"/>
    <w:semiHidden/>
    <w:unhideWhenUsed/>
    <w:rsid w:val="000074EB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65E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5EE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5EE1"/>
    <w:rPr>
      <w:sz w:val="20"/>
      <w:szCs w:val="2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5E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5EE1"/>
    <w:rPr>
      <w:b/>
      <w:bCs/>
      <w:sz w:val="20"/>
      <w:szCs w:val="20"/>
      <w:lang w:val="en-CA"/>
    </w:rPr>
  </w:style>
  <w:style w:type="paragraph" w:styleId="Revision">
    <w:name w:val="Revision"/>
    <w:hidden/>
    <w:uiPriority w:val="99"/>
    <w:semiHidden/>
    <w:rsid w:val="00E65EE1"/>
    <w:rPr>
      <w:lang w:val="en-C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02BD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02BD6"/>
    <w:rPr>
      <w:sz w:val="20"/>
      <w:szCs w:val="20"/>
      <w:lang w:val="en-CA"/>
    </w:rPr>
  </w:style>
  <w:style w:type="character" w:styleId="FootnoteReference">
    <w:name w:val="footnote reference"/>
    <w:basedOn w:val="DefaultParagraphFont"/>
    <w:uiPriority w:val="99"/>
    <w:semiHidden/>
    <w:unhideWhenUsed/>
    <w:rsid w:val="00502BD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02BD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02BD6"/>
    <w:rPr>
      <w:sz w:val="20"/>
      <w:szCs w:val="20"/>
      <w:lang w:val="en-CA"/>
    </w:rPr>
  </w:style>
  <w:style w:type="character" w:styleId="EndnoteReference">
    <w:name w:val="endnote reference"/>
    <w:basedOn w:val="DefaultParagraphFont"/>
    <w:uiPriority w:val="99"/>
    <w:semiHidden/>
    <w:unhideWhenUsed/>
    <w:rsid w:val="00502BD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cholas.hayek@mail.mcgill.ca" TargetMode="External"/><Relationship Id="rId13" Type="http://schemas.openxmlformats.org/officeDocument/2006/relationships/hyperlink" Target="https://nicholashayek.com/tex/MATH/470/470report.pdf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umsmcgill.ca/wp-content/uploads/2025/10/Algebra-4-Notes.pdf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nicholashayek.com/proj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nicholas-hayek-b24b1a243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nicholashayek.com/matchmaker/" TargetMode="External"/><Relationship Id="rId10" Type="http://schemas.openxmlformats.org/officeDocument/2006/relationships/hyperlink" Target="https://github.com/hayek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icholashayek.com/" TargetMode="External"/><Relationship Id="rId14" Type="http://schemas.openxmlformats.org/officeDocument/2006/relationships/hyperlink" Target="https://nicholashayek.com/goodcalend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126DF39-310C-DC4C-849D-6A4995795956}">
  <we:reference id="1dc730d1-70c2-4725-8cc6-7a003fd4a2db" version="2.3.0.0" store="EXCatalog" storeType="EXCatalog"/>
  <we:alternateReferences>
    <we:reference id="WA200005983" version="2.3.0.0" store="en-CA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D6C6ED-D043-2D47-8F0B-ACDEF15AD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Hayek</dc:creator>
  <cp:keywords/>
  <dc:description/>
  <cp:lastModifiedBy>Nicholas Hayek</cp:lastModifiedBy>
  <cp:revision>6</cp:revision>
  <cp:lastPrinted>2025-11-04T23:36:00Z</cp:lastPrinted>
  <dcterms:created xsi:type="dcterms:W3CDTF">2026-02-17T18:32:00Z</dcterms:created>
  <dcterms:modified xsi:type="dcterms:W3CDTF">2026-03-07T22:53:00Z</dcterms:modified>
</cp:coreProperties>
</file>