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E7FB5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1C607E4F" w:rsidR="000074EB" w:rsidRPr="00AE7FB5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r w:rsidR="00757B0A" w:rsidRPr="00AE7FB5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Pr="00AE7FB5">
        <w:rPr>
          <w:rFonts w:ascii="Garamond" w:hAnsi="Garamond" w:cs="Times New Roman"/>
          <w:sz w:val="20"/>
          <w:szCs w:val="20"/>
          <w:u w:val="single"/>
        </w:rPr>
        <w:t>Honours Mathematics and Computer Science</w:t>
      </w:r>
      <w:r w:rsidRPr="00AE7F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11D2F2AE" w:rsidR="006A3517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GPA: 3.</w:t>
      </w:r>
      <w:r w:rsidR="00194FDA" w:rsidRPr="00AE7FB5">
        <w:rPr>
          <w:rFonts w:ascii="Garamond" w:hAnsi="Garamond" w:cs="Times New Roman"/>
          <w:b/>
          <w:bCs/>
          <w:sz w:val="20"/>
          <w:szCs w:val="20"/>
        </w:rPr>
        <w:t>8</w:t>
      </w:r>
      <w:r w:rsidR="005F1979" w:rsidRPr="00AE7FB5">
        <w:rPr>
          <w:rFonts w:ascii="Garamond" w:hAnsi="Garamond" w:cs="Times New Roman"/>
          <w:b/>
          <w:bCs/>
          <w:sz w:val="20"/>
          <w:szCs w:val="20"/>
        </w:rPr>
        <w:t>/4.0</w:t>
      </w:r>
    </w:p>
    <w:p w14:paraId="775DA2E3" w14:textId="3DBCFADF" w:rsidR="000074EB" w:rsidRPr="00AE7FB5" w:rsidRDefault="008B679B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Selected </w:t>
      </w:r>
      <w:r w:rsidR="00E002BE">
        <w:rPr>
          <w:rFonts w:ascii="Garamond" w:hAnsi="Garamond" w:cs="Times New Roman"/>
          <w:sz w:val="20"/>
          <w:szCs w:val="20"/>
        </w:rPr>
        <w:t>Coursework</w:t>
      </w:r>
      <w:r w:rsidR="000074EB" w:rsidRPr="00AE7FB5">
        <w:rPr>
          <w:rFonts w:ascii="Garamond" w:hAnsi="Garamond" w:cs="Times New Roman"/>
          <w:sz w:val="20"/>
          <w:szCs w:val="20"/>
        </w:rPr>
        <w:t>:</w:t>
      </w:r>
      <w:r w:rsidR="00E002BE">
        <w:rPr>
          <w:rFonts w:ascii="Garamond" w:hAnsi="Garamond" w:cs="Times New Roman"/>
          <w:sz w:val="20"/>
          <w:szCs w:val="20"/>
        </w:rPr>
        <w:t xml:space="preserve"> </w:t>
      </w:r>
      <w:r>
        <w:rPr>
          <w:rFonts w:ascii="Garamond" w:hAnsi="Garamond" w:cs="Times New Roman"/>
          <w:sz w:val="20"/>
          <w:szCs w:val="20"/>
        </w:rPr>
        <w:t xml:space="preserve">Homological Algebra, Representation Theory, </w:t>
      </w:r>
      <w:r w:rsidR="00E002BE">
        <w:rPr>
          <w:rFonts w:ascii="Garamond" w:hAnsi="Garamond" w:cs="Times New Roman"/>
          <w:sz w:val="20"/>
          <w:szCs w:val="20"/>
        </w:rPr>
        <w:t>Algorithmic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</w:t>
      </w:r>
      <w:r w:rsidR="000D2AF6" w:rsidRPr="00AE7FB5">
        <w:rPr>
          <w:rFonts w:ascii="Garamond" w:hAnsi="Garamond" w:cs="Times New Roman"/>
          <w:sz w:val="20"/>
          <w:szCs w:val="20"/>
        </w:rPr>
        <w:t>Game Theory</w:t>
      </w:r>
      <w:r w:rsidR="00E002BE">
        <w:rPr>
          <w:rFonts w:ascii="Garamond" w:hAnsi="Garamond" w:cs="Times New Roman"/>
          <w:sz w:val="20"/>
          <w:szCs w:val="20"/>
        </w:rPr>
        <w:t>, Machine Learning</w:t>
      </w:r>
      <w:r>
        <w:rPr>
          <w:rFonts w:ascii="Garamond" w:hAnsi="Garamond" w:cs="Times New Roman"/>
          <w:sz w:val="20"/>
          <w:szCs w:val="20"/>
        </w:rPr>
        <w:t>.</w:t>
      </w:r>
    </w:p>
    <w:p w14:paraId="7C855D80" w14:textId="307D57AD" w:rsidR="00482E14" w:rsidRPr="00AE7FB5" w:rsidRDefault="00741825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Awards</w:t>
      </w:r>
      <w:r w:rsidR="00482E14" w:rsidRPr="00AE7FB5">
        <w:rPr>
          <w:rFonts w:ascii="Garamond" w:hAnsi="Garamond" w:cs="Times New Roman"/>
          <w:sz w:val="20"/>
          <w:szCs w:val="20"/>
        </w:rPr>
        <w:t>: D. Lorne Gales Scholarship; Tomlinson Engagement Award for Mentoring</w:t>
      </w:r>
      <w:r w:rsidR="000B6250" w:rsidRPr="00AE7FB5">
        <w:rPr>
          <w:rFonts w:ascii="Garamond" w:hAnsi="Garamond" w:cs="Times New Roman"/>
          <w:sz w:val="20"/>
          <w:szCs w:val="20"/>
        </w:rPr>
        <w:t>; Dean’s Honour List.</w:t>
      </w:r>
    </w:p>
    <w:p w14:paraId="737B17FF" w14:textId="77777777" w:rsidR="00F00594" w:rsidRPr="00AE7F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E7F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E7F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AE7F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Run a weekly problem seminar for</w:t>
      </w:r>
      <w:r w:rsidRPr="00543009">
        <w:t xml:space="preserve"> </w:t>
      </w:r>
      <w:r w:rsidRPr="00543009">
        <w:rPr>
          <w:rFonts w:ascii="Garamond" w:hAnsi="Garamond" w:cs="Times New Roman"/>
          <w:sz w:val="20"/>
          <w:szCs w:val="20"/>
        </w:rPr>
        <w:t>330</w:t>
      </w:r>
      <w:r>
        <w:rPr>
          <w:rFonts w:ascii="Garamond" w:hAnsi="Garamond" w:cs="Times New Roman"/>
          <w:sz w:val="20"/>
          <w:szCs w:val="20"/>
        </w:rPr>
        <w:t xml:space="preserve"> students in Advanced Calculus for Engineers.</w:t>
      </w:r>
    </w:p>
    <w:p w14:paraId="11420E99" w14:textId="78E076D3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627B464C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Indiana University, Indianapolis (IUI) REU Program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Indianapolis, IN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Pr="00AE7FB5">
        <w:rPr>
          <w:rFonts w:ascii="Garamond" w:hAnsi="Garamond" w:cs="Times New Roman"/>
          <w:i/>
          <w:iCs/>
          <w:sz w:val="20"/>
          <w:szCs w:val="20"/>
        </w:rPr>
        <w:t>Biomath</w:t>
      </w:r>
      <w:proofErr w:type="spellEnd"/>
      <w:r w:rsidRPr="00AE7FB5">
        <w:rPr>
          <w:rFonts w:ascii="Garamond" w:hAnsi="Garamond" w:cs="Times New Roman"/>
          <w:i/>
          <w:iCs/>
          <w:sz w:val="20"/>
          <w:szCs w:val="20"/>
        </w:rPr>
        <w:t xml:space="preserve"> Modelling </w:t>
      </w:r>
      <w:r w:rsidR="004F1803" w:rsidRPr="00AE7FB5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AE7FB5">
        <w:rPr>
          <w:rFonts w:ascii="Garamond" w:hAnsi="Garamond" w:cs="Times New Roman"/>
          <w:i/>
          <w:iCs/>
          <w:sz w:val="20"/>
          <w:szCs w:val="20"/>
        </w:rPr>
        <w:t>Intern</w:t>
      </w:r>
      <w:r w:rsidRPr="00AE7F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E7FB5">
        <w:rPr>
          <w:rFonts w:ascii="Garamond" w:hAnsi="Garamond" w:cs="Times New Roman"/>
          <w:sz w:val="20"/>
          <w:szCs w:val="20"/>
        </w:rPr>
        <w:t>8</w:t>
      </w:r>
      <w:r w:rsidRPr="00AE7F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E7FB5">
        <w:rPr>
          <w:rFonts w:ascii="Garamond" w:hAnsi="Garamond" w:cs="Times New Roman"/>
          <w:sz w:val="20"/>
          <w:szCs w:val="20"/>
        </w:rPr>
        <w:t>gain</w:t>
      </w:r>
      <w:r w:rsidRPr="00AE7F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E7FB5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findings </w:t>
      </w:r>
      <w:r w:rsidRPr="00AE7FB5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AE7F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56DECF0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ACADEMIC PROJECTS</w:t>
      </w:r>
    </w:p>
    <w:p w14:paraId="57514041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89D053F" w14:textId="4428DC55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Course </w:t>
      </w:r>
      <w:r w:rsidR="00363498" w:rsidRPr="00AE7FB5">
        <w:rPr>
          <w:rFonts w:ascii="Garamond" w:hAnsi="Garamond" w:cs="Times New Roman"/>
          <w:b/>
          <w:bCs/>
          <w:sz w:val="20"/>
          <w:szCs w:val="20"/>
        </w:rPr>
        <w:t>Transcription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01/2023 - present</w:t>
      </w:r>
    </w:p>
    <w:p w14:paraId="48EC21B5" w14:textId="39AFD9AA" w:rsidR="000074EB" w:rsidRPr="00AE7FB5" w:rsidRDefault="00022433" w:rsidP="002A1FA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Publish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 typeset</w:t>
      </w:r>
      <w:r w:rsidR="00363498" w:rsidRPr="00AE7FB5">
        <w:rPr>
          <w:rFonts w:ascii="Garamond" w:hAnsi="Garamond" w:cs="Times New Roman"/>
          <w:sz w:val="20"/>
          <w:szCs w:val="20"/>
        </w:rPr>
        <w:t xml:space="preserve"> transcriptions </w:t>
      </w:r>
      <w:r w:rsidR="000074EB" w:rsidRPr="00AE7FB5">
        <w:rPr>
          <w:rFonts w:ascii="Garamond" w:hAnsi="Garamond" w:cs="Times New Roman"/>
          <w:sz w:val="20"/>
          <w:szCs w:val="20"/>
        </w:rPr>
        <w:t>for courses in linear algebra, probability, discrete math, ordinary differential equations, group theory, and Galois theory, among others</w:t>
      </w:r>
      <w:r w:rsidR="00CE2D55" w:rsidRPr="00AE7FB5">
        <w:rPr>
          <w:rFonts w:ascii="Garamond" w:hAnsi="Garamond" w:cs="Times New Roman"/>
          <w:sz w:val="20"/>
          <w:szCs w:val="20"/>
        </w:rPr>
        <w:t xml:space="preserve">, in LaTeX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(300+ pages). </w:t>
      </w:r>
      <w:r w:rsidR="00DB0CA6" w:rsidRPr="00AE7FB5">
        <w:rPr>
          <w:rFonts w:ascii="Garamond" w:hAnsi="Garamond" w:cs="Times New Roman"/>
          <w:sz w:val="20"/>
          <w:szCs w:val="20"/>
        </w:rPr>
        <w:t>~</w:t>
      </w:r>
      <w:r w:rsidR="00067E06" w:rsidRPr="00AE7FB5">
        <w:rPr>
          <w:rFonts w:ascii="Garamond" w:hAnsi="Garamond" w:cs="Times New Roman"/>
          <w:sz w:val="20"/>
          <w:szCs w:val="20"/>
        </w:rPr>
        <w:t>150</w:t>
      </w:r>
      <w:r w:rsidR="00DB0CA6" w:rsidRPr="00AE7FB5">
        <w:rPr>
          <w:rFonts w:ascii="Garamond" w:hAnsi="Garamond" w:cs="Times New Roman"/>
          <w:sz w:val="20"/>
          <w:szCs w:val="20"/>
        </w:rPr>
        <w:t xml:space="preserve"> downloads</w:t>
      </w:r>
      <w:r w:rsidR="0076000A" w:rsidRPr="00AE7FB5">
        <w:rPr>
          <w:rFonts w:ascii="Garamond" w:hAnsi="Garamond" w:cs="Times New Roman"/>
          <w:sz w:val="20"/>
          <w:szCs w:val="20"/>
        </w:rPr>
        <w:t xml:space="preserve"> per month</w:t>
      </w:r>
      <w:r w:rsidR="000A01C5" w:rsidRPr="00AE7FB5">
        <w:rPr>
          <w:rFonts w:ascii="Garamond" w:hAnsi="Garamond" w:cs="Times New Roman"/>
          <w:sz w:val="20"/>
          <w:szCs w:val="20"/>
        </w:rPr>
        <w:t xml:space="preserve"> by students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. Example </w:t>
      </w:r>
      <w:hyperlink r:id="rId12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4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08326D69" w14:textId="77777777" w:rsidR="002170CF" w:rsidRPr="00AE7FB5" w:rsidRDefault="002170CF" w:rsidP="002170C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01CF9845" w:rsidR="002170CF" w:rsidRPr="00AE7FB5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Migraine Tracker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b/>
          <w:bCs/>
          <w:sz w:val="20"/>
          <w:szCs w:val="20"/>
        </w:rPr>
        <w:t>Web App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AE7FB5">
        <w:rPr>
          <w:rFonts w:ascii="Garamond" w:hAnsi="Garamond" w:cs="Times New Roman"/>
          <w:sz w:val="20"/>
          <w:szCs w:val="20"/>
        </w:rPr>
        <w:t>11/2025</w:t>
      </w:r>
    </w:p>
    <w:p w14:paraId="7A48A1AB" w14:textId="1D59F909" w:rsidR="00AC7971" w:rsidRPr="00AE7FB5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</w:t>
      </w:r>
      <w:hyperlink r:id="rId13" w:history="1"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web application</w:t>
        </w:r>
      </w:hyperlink>
      <w:r w:rsidR="000D784E"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5"/>
      </w:r>
      <w:r w:rsidR="00F160F2" w:rsidRPr="00AE7FB5">
        <w:rPr>
          <w:rFonts w:ascii="Garamond" w:hAnsi="Garamond" w:cs="Times New Roman"/>
          <w:sz w:val="20"/>
          <w:szCs w:val="20"/>
        </w:rPr>
        <w:t xml:space="preserve"> </w:t>
      </w:r>
      <w:r w:rsidR="00B86B59" w:rsidRPr="00AE7FB5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AE7FB5">
        <w:rPr>
          <w:rFonts w:ascii="Garamond" w:hAnsi="Garamond" w:cs="Times New Roman"/>
          <w:sz w:val="20"/>
          <w:szCs w:val="20"/>
        </w:rPr>
        <w:t>using Firebase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AE7FB5">
        <w:rPr>
          <w:rFonts w:ascii="Garamond" w:hAnsi="Garamond" w:cs="Times New Roman"/>
          <w:sz w:val="20"/>
          <w:szCs w:val="20"/>
        </w:rPr>
        <w:t>JavaScript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Secured </w:t>
      </w:r>
      <w:r w:rsidR="006F3A1C" w:rsidRPr="00AE7FB5">
        <w:rPr>
          <w:rFonts w:ascii="Garamond" w:hAnsi="Garamond" w:cs="Times New Roman"/>
          <w:sz w:val="20"/>
          <w:szCs w:val="20"/>
        </w:rPr>
        <w:t>with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client-side encryption.</w:t>
      </w:r>
    </w:p>
    <w:p w14:paraId="0319470A" w14:textId="7CE17652" w:rsidR="002170CF" w:rsidRPr="00AE7FB5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Allows users to 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AE7FB5">
        <w:rPr>
          <w:rFonts w:ascii="Garamond" w:hAnsi="Garamond" w:cs="Times New Roman"/>
          <w:sz w:val="20"/>
          <w:szCs w:val="20"/>
        </w:rPr>
        <w:t>submit daily logs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31BCDC5F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Honours Research Project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7A7B16DD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Studied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elliptic curve isogeny graphs</w:t>
      </w:r>
      <w:r w:rsidR="00E65EE1" w:rsidRPr="00AE7F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E7FB5">
        <w:rPr>
          <w:rFonts w:ascii="Garamond" w:hAnsi="Garamond" w:cs="Times New Roman"/>
          <w:sz w:val="20"/>
          <w:szCs w:val="20"/>
        </w:rPr>
        <w:t xml:space="preserve"> over finite fields</w:t>
      </w:r>
      <w:r w:rsidRPr="00AE7FB5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2620E9C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Implemented SIGs and</w:t>
      </w:r>
      <w:r w:rsidR="00C21470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C21470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i/>
          <w:iCs/>
          <w:sz w:val="20"/>
          <w:szCs w:val="20"/>
        </w:rPr>
        <w:t>j</w:t>
      </w:r>
      <w:r w:rsidRPr="00AE7FB5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s, which </w:t>
      </w:r>
      <w:r w:rsidRPr="00AE7FB5">
        <w:rPr>
          <w:rFonts w:ascii="Garamond" w:hAnsi="Garamond" w:cs="Times New Roman"/>
          <w:sz w:val="20"/>
          <w:szCs w:val="20"/>
        </w:rPr>
        <w:t xml:space="preserve">may be used to encrypt 128-bit messages. Report </w:t>
      </w:r>
      <w:hyperlink r:id="rId14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6"/>
      </w:r>
      <w:r w:rsidRPr="00AE7FB5">
        <w:rPr>
          <w:rFonts w:ascii="Garamond" w:hAnsi="Garamond" w:cs="Times New Roman"/>
          <w:sz w:val="20"/>
          <w:szCs w:val="20"/>
        </w:rPr>
        <w:t>. Mentored by Prof. Henri Darmon.</w:t>
      </w:r>
    </w:p>
    <w:p w14:paraId="3F20AB58" w14:textId="77777777" w:rsidR="00AE7FB5" w:rsidRPr="00AE7FB5" w:rsidRDefault="00AE7FB5" w:rsidP="00AE7FB5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5A1912" w14:textId="2A8E4DA9" w:rsidR="00AE7FB5" w:rsidRPr="00AE7FB5" w:rsidRDefault="00AE7FB5" w:rsidP="00AE7FB5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Gale-Shapley Visualizer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07/2025</w:t>
      </w:r>
    </w:p>
    <w:p w14:paraId="1280BA08" w14:textId="77777777" w:rsidR="00AE7FB5" w:rsidRPr="00AE7FB5" w:rsidRDefault="00AE7FB5" w:rsidP="00AE7F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an </w:t>
      </w:r>
      <w:hyperlink r:id="rId15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interactive visualizer</w:t>
        </w:r>
      </w:hyperlink>
      <w:r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7"/>
      </w:r>
      <w:r w:rsidRPr="00AE7FB5">
        <w:rPr>
          <w:rFonts w:ascii="Garamond" w:hAnsi="Garamond" w:cs="Times New Roman"/>
          <w:sz w:val="20"/>
          <w:szCs w:val="20"/>
        </w:rPr>
        <w:t xml:space="preserve"> of the Gale-Shapley deferred acceptance algorithm in JavaScript.</w:t>
      </w:r>
    </w:p>
    <w:p w14:paraId="4018DCE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7E0C8F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08/2024 - 05/2025</w:t>
      </w:r>
    </w:p>
    <w:p w14:paraId="0894262E" w14:textId="428E37B3" w:rsidR="000A19D3" w:rsidRPr="00AE7FB5" w:rsidRDefault="00323D4D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the </w:t>
      </w:r>
      <w:r w:rsidR="00C71A3B">
        <w:rPr>
          <w:rFonts w:ascii="Garamond" w:hAnsi="Garamond" w:cs="Times New Roman"/>
          <w:sz w:val="20"/>
          <w:szCs w:val="20"/>
        </w:rPr>
        <w:t>re-</w:t>
      </w:r>
      <w:r w:rsidR="006724D6">
        <w:rPr>
          <w:rFonts w:ascii="Garamond" w:hAnsi="Garamond" w:cs="Times New Roman"/>
          <w:sz w:val="20"/>
          <w:szCs w:val="20"/>
        </w:rPr>
        <w:t>establishment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 </w:t>
      </w:r>
      <w:r w:rsidR="00F6482D">
        <w:rPr>
          <w:rFonts w:ascii="Garamond" w:hAnsi="Garamond" w:cs="Times New Roman"/>
          <w:sz w:val="20"/>
          <w:szCs w:val="20"/>
        </w:rPr>
        <w:t xml:space="preserve">of </w:t>
      </w:r>
      <w:r w:rsidR="00B57607">
        <w:rPr>
          <w:rFonts w:ascii="Garamond" w:hAnsi="Garamond" w:cs="Times New Roman"/>
          <w:sz w:val="20"/>
          <w:szCs w:val="20"/>
        </w:rPr>
        <w:t xml:space="preserve">McGill’s </w:t>
      </w:r>
      <w:r w:rsidR="006724D6">
        <w:rPr>
          <w:rFonts w:ascii="Garamond" w:hAnsi="Garamond" w:cs="Times New Roman"/>
          <w:sz w:val="20"/>
          <w:szCs w:val="20"/>
        </w:rPr>
        <w:t xml:space="preserve">only </w:t>
      </w:r>
      <w:r w:rsidR="00C71205">
        <w:rPr>
          <w:rFonts w:ascii="Garamond" w:hAnsi="Garamond" w:cs="Times New Roman"/>
          <w:sz w:val="20"/>
          <w:szCs w:val="20"/>
        </w:rPr>
        <w:t>peer-reviewed,</w:t>
      </w:r>
      <w:r w:rsidR="00B57607">
        <w:rPr>
          <w:rFonts w:ascii="Garamond" w:hAnsi="Garamond" w:cs="Times New Roman"/>
          <w:sz w:val="20"/>
          <w:szCs w:val="20"/>
        </w:rPr>
        <w:t xml:space="preserve"> undergraduate</w:t>
      </w:r>
      <w:r w:rsidR="00F0085F">
        <w:rPr>
          <w:rFonts w:ascii="Garamond" w:hAnsi="Garamond" w:cs="Times New Roman"/>
          <w:sz w:val="20"/>
          <w:szCs w:val="20"/>
        </w:rPr>
        <w:t xml:space="preserve"> math</w:t>
      </w:r>
      <w:r w:rsidR="00B57607">
        <w:rPr>
          <w:rFonts w:ascii="Garamond" w:hAnsi="Garamond" w:cs="Times New Roman"/>
          <w:sz w:val="20"/>
          <w:szCs w:val="20"/>
        </w:rPr>
        <w:t xml:space="preserve"> research journal, </w:t>
      </w:r>
      <w:r w:rsidR="00C17428" w:rsidRPr="00AE7FB5">
        <w:rPr>
          <w:rFonts w:ascii="Garamond" w:hAnsi="Garamond" w:cs="Times New Roman"/>
          <w:sz w:val="20"/>
          <w:szCs w:val="20"/>
        </w:rPr>
        <w:t>which has been defunct since 2014.</w:t>
      </w:r>
    </w:p>
    <w:p w14:paraId="0E3D15F7" w14:textId="15037831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, fundraised, and assisted in curating </w:t>
      </w:r>
      <w:r w:rsidR="006724D6">
        <w:rPr>
          <w:rFonts w:ascii="Garamond" w:hAnsi="Garamond" w:cs="Times New Roman"/>
          <w:sz w:val="20"/>
          <w:szCs w:val="20"/>
        </w:rPr>
        <w:t xml:space="preserve">and editing </w:t>
      </w:r>
      <w:r w:rsidRPr="00AE7FB5">
        <w:rPr>
          <w:rFonts w:ascii="Garamond" w:hAnsi="Garamond" w:cs="Times New Roman"/>
          <w:sz w:val="20"/>
          <w:szCs w:val="20"/>
        </w:rPr>
        <w:t>articles.</w:t>
      </w:r>
    </w:p>
    <w:p w14:paraId="0731A95E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E7F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3AC71A31" w:rsidR="00C908C4" w:rsidRPr="00AE7F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musical </w:t>
      </w:r>
      <w:r w:rsidRPr="00AE7F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E7FB5">
        <w:rPr>
          <w:rFonts w:ascii="Garamond" w:hAnsi="Garamond" w:cs="Times New Roman"/>
          <w:sz w:val="20"/>
          <w:szCs w:val="20"/>
        </w:rPr>
        <w:t xml:space="preserve">over </w:t>
      </w:r>
      <w:r w:rsidRPr="00AE7F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E7FB5">
        <w:rPr>
          <w:rFonts w:ascii="Garamond" w:hAnsi="Garamond" w:cs="Times New Roman"/>
          <w:sz w:val="20"/>
          <w:szCs w:val="20"/>
        </w:rPr>
        <w:t>.</w:t>
      </w:r>
    </w:p>
    <w:p w14:paraId="6474E7E6" w14:textId="0BF5CC44" w:rsidR="006C7768" w:rsidRPr="00AE7FB5" w:rsidRDefault="00C908C4" w:rsidP="006C7768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E7FB5">
        <w:rPr>
          <w:rFonts w:ascii="Garamond" w:hAnsi="Garamond" w:cs="Times New Roman"/>
          <w:sz w:val="20"/>
          <w:szCs w:val="20"/>
        </w:rPr>
        <w:t>a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E7FB5">
        <w:rPr>
          <w:rFonts w:ascii="Garamond" w:hAnsi="Garamond" w:cs="Times New Roman"/>
          <w:sz w:val="20"/>
          <w:szCs w:val="20"/>
        </w:rPr>
        <w:t>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E7FB5">
        <w:rPr>
          <w:rFonts w:ascii="Garamond" w:hAnsi="Garamond" w:cs="Times New Roman"/>
          <w:sz w:val="20"/>
          <w:szCs w:val="20"/>
        </w:rPr>
        <w:t>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E7FB5">
        <w:rPr>
          <w:rFonts w:ascii="Garamond" w:hAnsi="Garamond" w:cs="Times New Roman"/>
          <w:sz w:val="20"/>
          <w:szCs w:val="20"/>
        </w:rPr>
        <w:t>r</w:t>
      </w:r>
      <w:r w:rsidR="000074EB" w:rsidRPr="00AE7FB5">
        <w:rPr>
          <w:rFonts w:ascii="Garamond" w:hAnsi="Garamond" w:cs="Times New Roman"/>
          <w:sz w:val="20"/>
          <w:szCs w:val="20"/>
        </w:rPr>
        <w:t>elease parameters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E7F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using a </w:t>
      </w:r>
      <w:r w:rsidRPr="00AE7F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6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E7FB5">
        <w:rPr>
          <w:rStyle w:val="EndnoteReference"/>
          <w:rFonts w:ascii="Garamond" w:hAnsi="Garamond"/>
          <w:sz w:val="20"/>
          <w:szCs w:val="20"/>
        </w:rPr>
        <w:endnoteReference w:id="8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E7F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E7F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AE7F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E7F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20697F50" w:rsidR="000074EB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Python, Java, C, C++, OCaml, </w:t>
      </w:r>
      <w:r w:rsidR="005E2104" w:rsidRPr="00AE7FB5">
        <w:rPr>
          <w:rFonts w:ascii="Garamond" w:hAnsi="Garamond" w:cs="Times New Roman"/>
          <w:sz w:val="20"/>
          <w:szCs w:val="20"/>
        </w:rPr>
        <w:t>Linux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Assembly,</w:t>
      </w:r>
      <w:r w:rsidR="00734C2F" w:rsidRPr="00AE7F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E7FB5">
        <w:rPr>
          <w:rFonts w:ascii="Garamond" w:hAnsi="Garamond" w:cs="Times New Roman"/>
          <w:sz w:val="20"/>
          <w:szCs w:val="20"/>
        </w:rPr>
        <w:t>JavaScript</w:t>
      </w:r>
      <w:r w:rsidR="006F1D6A">
        <w:rPr>
          <w:rFonts w:ascii="Garamond" w:hAnsi="Garamond" w:cs="Times New Roman"/>
          <w:sz w:val="20"/>
          <w:szCs w:val="20"/>
        </w:rPr>
        <w:t xml:space="preserve"> (</w:t>
      </w:r>
      <w:r w:rsidR="00767FF1" w:rsidRPr="00AE7FB5">
        <w:rPr>
          <w:rFonts w:ascii="Garamond" w:hAnsi="Garamond" w:cs="Times New Roman"/>
          <w:sz w:val="20"/>
          <w:szCs w:val="20"/>
        </w:rPr>
        <w:t>Svelte</w:t>
      </w:r>
      <w:r w:rsidR="006F1D6A">
        <w:rPr>
          <w:rFonts w:ascii="Garamond" w:hAnsi="Garamond" w:cs="Times New Roman"/>
          <w:sz w:val="20"/>
          <w:szCs w:val="20"/>
        </w:rPr>
        <w:t>)</w:t>
      </w:r>
      <w:r w:rsidR="00767FF1" w:rsidRPr="00AE7F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E7F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20CD0" w:rsidRPr="00AE7FB5">
        <w:rPr>
          <w:rFonts w:ascii="Garamond" w:hAnsi="Garamond" w:cs="Times New Roman"/>
          <w:sz w:val="20"/>
          <w:szCs w:val="20"/>
        </w:rPr>
        <w:t>Data Science (</w:t>
      </w:r>
      <w:r w:rsidRPr="00AE7F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E7FB5">
        <w:rPr>
          <w:rFonts w:ascii="Garamond" w:hAnsi="Garamond" w:cs="Times New Roman"/>
          <w:sz w:val="20"/>
          <w:szCs w:val="20"/>
        </w:rPr>
        <w:t>NumPy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E7FB5">
        <w:rPr>
          <w:rFonts w:ascii="Garamond" w:hAnsi="Garamond" w:cs="Times New Roman"/>
          <w:sz w:val="20"/>
          <w:szCs w:val="20"/>
        </w:rPr>
        <w:t>SciPy</w:t>
      </w:r>
      <w:r w:rsidR="00020CD0" w:rsidRPr="00AE7FB5">
        <w:rPr>
          <w:rFonts w:ascii="Garamond" w:hAnsi="Garamond" w:cs="Times New Roman"/>
          <w:sz w:val="20"/>
          <w:szCs w:val="20"/>
        </w:rPr>
        <w:t>)</w:t>
      </w:r>
      <w:r w:rsidR="005E2104" w:rsidRPr="00AE7FB5">
        <w:rPr>
          <w:rFonts w:ascii="Garamond" w:hAnsi="Garamond" w:cs="Times New Roman"/>
          <w:sz w:val="20"/>
          <w:szCs w:val="20"/>
        </w:rPr>
        <w:t xml:space="preserve">, </w:t>
      </w:r>
      <w:r w:rsidRPr="00AE7FB5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AE7FB5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E7F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C15DA8">
        <w:rPr>
          <w:rFonts w:ascii="Garamond" w:hAnsi="Garamond" w:cs="Times New Roman"/>
          <w:sz w:val="20"/>
          <w:szCs w:val="20"/>
        </w:rPr>
        <w:tab/>
      </w:r>
      <w:r w:rsidR="00480253" w:rsidRPr="00AE7FB5">
        <w:rPr>
          <w:rFonts w:ascii="Garamond" w:hAnsi="Garamond" w:cs="Times New Roman"/>
          <w:sz w:val="20"/>
          <w:szCs w:val="20"/>
        </w:rPr>
        <w:t>V</w:t>
      </w:r>
      <w:r w:rsidR="00782DF6" w:rsidRPr="00AE7FB5">
        <w:rPr>
          <w:rFonts w:ascii="Garamond" w:hAnsi="Garamond" w:cs="Times New Roman"/>
          <w:sz w:val="20"/>
          <w:szCs w:val="20"/>
        </w:rPr>
        <w:t>ice President, External</w:t>
      </w:r>
      <w:r w:rsidR="00480253" w:rsidRPr="00AE7FB5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AE7F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</w:p>
    <w:p w14:paraId="31349FFA" w14:textId="7444F35C" w:rsidR="00276EB7" w:rsidRPr="00AE7FB5" w:rsidRDefault="00276EB7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 xml:space="preserve">Student Researcher at the </w:t>
      </w:r>
      <w:r w:rsidRPr="00AE7FB5">
        <w:rPr>
          <w:rFonts w:ascii="Garamond" w:hAnsi="Garamond" w:cs="Times New Roman"/>
          <w:sz w:val="20"/>
          <w:szCs w:val="20"/>
          <w:u w:val="single"/>
        </w:rPr>
        <w:t>McGill AI Lab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</w:p>
    <w:p w14:paraId="0E4065A8" w14:textId="6624AB9C" w:rsidR="003202FA" w:rsidRPr="00AE7F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074EB" w:rsidRPr="00AE7F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E7F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E7FB5">
        <w:rPr>
          <w:rFonts w:ascii="Garamond" w:hAnsi="Garamond" w:cs="Times New Roman"/>
          <w:sz w:val="20"/>
          <w:szCs w:val="20"/>
        </w:rPr>
        <w:t>, Book Club</w:t>
      </w:r>
    </w:p>
    <w:p w14:paraId="6DB5064C" w14:textId="6A71051E" w:rsidR="00F116FF" w:rsidRPr="00AE7FB5" w:rsidRDefault="00F116FF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GRE</w:t>
      </w:r>
      <w:r w:rsidRPr="00AE7FB5">
        <w:rPr>
          <w:rFonts w:ascii="Garamond" w:hAnsi="Garamond" w:cs="Times New Roman"/>
          <w:sz w:val="20"/>
          <w:szCs w:val="20"/>
        </w:rPr>
        <w:tab/>
        <w:t>170/165 Quant/Verbal</w:t>
      </w:r>
    </w:p>
    <w:p w14:paraId="71FECB83" w14:textId="76B217A5" w:rsidR="00656408" w:rsidRPr="00AE7F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C15DA8">
        <w:rPr>
          <w:rFonts w:ascii="Garamond" w:hAnsi="Garamond" w:cs="Times New Roman"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1417A6EC" w:rsidR="00320BA6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>Jazz piano, music production,</w:t>
      </w:r>
      <w:r w:rsidR="004E455E">
        <w:rPr>
          <w:rFonts w:ascii="Garamond" w:hAnsi="Garamond" w:cs="Times New Roman"/>
          <w:sz w:val="20"/>
          <w:szCs w:val="20"/>
        </w:rPr>
        <w:t xml:space="preserve"> web </w:t>
      </w:r>
      <w:r w:rsidR="00AD3D28">
        <w:rPr>
          <w:rFonts w:ascii="Garamond" w:hAnsi="Garamond" w:cs="Times New Roman"/>
          <w:sz w:val="20"/>
          <w:szCs w:val="20"/>
        </w:rPr>
        <w:t>development</w:t>
      </w:r>
      <w:r w:rsidR="004E455E">
        <w:rPr>
          <w:rFonts w:ascii="Garamond" w:hAnsi="Garamond" w:cs="Times New Roman"/>
          <w:sz w:val="20"/>
          <w:szCs w:val="20"/>
        </w:rPr>
        <w:t>,</w:t>
      </w:r>
      <w:r w:rsidRPr="00AE7F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Pr="00320BA6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DB4CFC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4DBD5" w14:textId="77777777" w:rsidR="00185697" w:rsidRDefault="00185697" w:rsidP="000074EB">
      <w:r>
        <w:separator/>
      </w:r>
    </w:p>
  </w:endnote>
  <w:endnote w:type="continuationSeparator" w:id="0">
    <w:p w14:paraId="1DF7759F" w14:textId="77777777" w:rsidR="00185697" w:rsidRDefault="00185697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3A0741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7">
    <w:p w14:paraId="6F6D8D5C" w14:textId="77777777" w:rsidR="00AE7FB5" w:rsidRPr="003A0741" w:rsidRDefault="00AE7FB5" w:rsidP="00AE7FB5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https://nicholashayek.com/matchmaker/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7B0BD" w14:textId="77777777" w:rsidR="00185697" w:rsidRDefault="00185697" w:rsidP="000074EB">
      <w:r>
        <w:separator/>
      </w:r>
    </w:p>
  </w:footnote>
  <w:footnote w:type="continuationSeparator" w:id="0">
    <w:p w14:paraId="5A809E17" w14:textId="77777777" w:rsidR="00185697" w:rsidRDefault="00185697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85697"/>
    <w:rsid w:val="00194FDA"/>
    <w:rsid w:val="001A6E32"/>
    <w:rsid w:val="001D3C1C"/>
    <w:rsid w:val="001D7935"/>
    <w:rsid w:val="001E0925"/>
    <w:rsid w:val="001E76F1"/>
    <w:rsid w:val="002008C0"/>
    <w:rsid w:val="002116AB"/>
    <w:rsid w:val="002170CF"/>
    <w:rsid w:val="0023304E"/>
    <w:rsid w:val="00242BA0"/>
    <w:rsid w:val="00250293"/>
    <w:rsid w:val="002505F8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6672"/>
    <w:rsid w:val="00543009"/>
    <w:rsid w:val="00597DB6"/>
    <w:rsid w:val="005B6295"/>
    <w:rsid w:val="005D306A"/>
    <w:rsid w:val="005E2104"/>
    <w:rsid w:val="005F1979"/>
    <w:rsid w:val="005F3C7D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D47"/>
    <w:rsid w:val="00782DF6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B679B"/>
    <w:rsid w:val="008E612E"/>
    <w:rsid w:val="008F0CEC"/>
    <w:rsid w:val="008F4431"/>
    <w:rsid w:val="008F5081"/>
    <w:rsid w:val="00957914"/>
    <w:rsid w:val="00970D32"/>
    <w:rsid w:val="0098789C"/>
    <w:rsid w:val="009C0BBB"/>
    <w:rsid w:val="009C73D2"/>
    <w:rsid w:val="009D0304"/>
    <w:rsid w:val="00A073C3"/>
    <w:rsid w:val="00A31B47"/>
    <w:rsid w:val="00A40D60"/>
    <w:rsid w:val="00A877F5"/>
    <w:rsid w:val="00AA716D"/>
    <w:rsid w:val="00AB527A"/>
    <w:rsid w:val="00AC7971"/>
    <w:rsid w:val="00AD10DB"/>
    <w:rsid w:val="00AD3D28"/>
    <w:rsid w:val="00AE7FB5"/>
    <w:rsid w:val="00B140DB"/>
    <w:rsid w:val="00B146C2"/>
    <w:rsid w:val="00B2752A"/>
    <w:rsid w:val="00B42B7B"/>
    <w:rsid w:val="00B536E5"/>
    <w:rsid w:val="00B57607"/>
    <w:rsid w:val="00B72ECF"/>
    <w:rsid w:val="00B86B59"/>
    <w:rsid w:val="00B96FFB"/>
    <w:rsid w:val="00BC253F"/>
    <w:rsid w:val="00BE377A"/>
    <w:rsid w:val="00BF0B11"/>
    <w:rsid w:val="00BF2F07"/>
    <w:rsid w:val="00BF6355"/>
    <w:rsid w:val="00C073AC"/>
    <w:rsid w:val="00C1004C"/>
    <w:rsid w:val="00C1245A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D006C"/>
    <w:rsid w:val="00CE17DD"/>
    <w:rsid w:val="00CE2D55"/>
    <w:rsid w:val="00CF55A9"/>
    <w:rsid w:val="00CF7E01"/>
    <w:rsid w:val="00D018BB"/>
    <w:rsid w:val="00D06CF7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E90"/>
    <w:rsid w:val="00EB2BF3"/>
    <w:rsid w:val="00EC6BE9"/>
    <w:rsid w:val="00EF1D62"/>
    <w:rsid w:val="00F00594"/>
    <w:rsid w:val="00F0085F"/>
    <w:rsid w:val="00F116FF"/>
    <w:rsid w:val="00F160F2"/>
    <w:rsid w:val="00F20709"/>
    <w:rsid w:val="00F40B68"/>
    <w:rsid w:val="00F55F0F"/>
    <w:rsid w:val="00F56E36"/>
    <w:rsid w:val="00F61169"/>
    <w:rsid w:val="00F6268D"/>
    <w:rsid w:val="00F6482D"/>
    <w:rsid w:val="00F66971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goodcalendar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matchmaker/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tex/MATH/470/470repor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612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3</cp:revision>
  <cp:lastPrinted>2025-11-04T23:36:00Z</cp:lastPrinted>
  <dcterms:created xsi:type="dcterms:W3CDTF">2026-01-14T06:23:00Z</dcterms:created>
  <dcterms:modified xsi:type="dcterms:W3CDTF">2026-01-14T06:23:00Z</dcterms:modified>
</cp:coreProperties>
</file>