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F826B6" w:rsidP="00DB7AD0">
      <w:pPr>
        <w:pStyle w:val="Body"/>
        <w:ind w:left="-450" w:right="-360"/>
        <w:jc w:val="center"/>
      </w:pPr>
      <w:fldSimple w:instr=" DOCPROPERTY  Title  \* MERGEFORMAT ">
        <w:r w:rsidR="004D1940">
          <w:rPr>
            <w:b/>
            <w:sz w:val="48"/>
            <w:szCs w:val="48"/>
          </w:rPr>
          <w:t>Log Analyzer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F826B6" w:rsidP="00BC426E">
      <w:pPr>
        <w:pStyle w:val="Body"/>
        <w:jc w:val="center"/>
      </w:pPr>
      <w:fldSimple w:instr=" DOCPROPERTY  ReleaseDate  \* MERGEFORMAT ">
        <w:r w:rsidR="00743350">
          <w:t>Mar</w:t>
        </w:r>
        <w:r w:rsidR="007A13D0">
          <w:t xml:space="preserve"> </w:t>
        </w:r>
        <w:r w:rsidR="00743350">
          <w:t>23</w:t>
        </w:r>
        <w:r w:rsidR="007A13D0">
          <w:t xml:space="preserve">, </w:t>
        </w:r>
        <w:r w:rsidR="00743350">
          <w:t>2020</w:t>
        </w:r>
      </w:fldSimple>
    </w:p>
    <w:p w:rsidR="007B609E" w:rsidRDefault="007B609E" w:rsidP="00B92907">
      <w:pPr>
        <w:pStyle w:val="Body"/>
      </w:pPr>
    </w:p>
    <w:p w:rsidR="007B609E" w:rsidRPr="00B92907" w:rsidRDefault="007B609E" w:rsidP="00B92907">
      <w:pPr>
        <w:pStyle w:val="Body"/>
      </w:pPr>
    </w:p>
    <w:p w:rsidR="004D1940" w:rsidRDefault="00F826B6"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single" w:sz="2" w:space="0" w:color="auto"/>
          <w:bottom w:val="single" w:sz="2" w:space="0" w:color="auto"/>
        </w:tblBorders>
        <w:tblCellMar>
          <w:left w:w="115" w:type="dxa"/>
          <w:right w:w="115" w:type="dxa"/>
        </w:tblCellMar>
        <w:tblLook w:val="01E0" w:firstRow="1" w:lastRow="1" w:firstColumn="1" w:lastColumn="1" w:noHBand="0" w:noVBand="0"/>
      </w:tblPr>
      <w:tblGrid>
        <w:gridCol w:w="1787"/>
        <w:gridCol w:w="7185"/>
      </w:tblGrid>
      <w:tr w:rsidR="007B609E" w:rsidTr="0091287A">
        <w:trPr>
          <w:trHeight w:val="260"/>
          <w:tblCellSpacing w:w="7" w:type="dxa"/>
        </w:trPr>
        <w:tc>
          <w:tcPr>
            <w:tcW w:w="984"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3"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1287A">
        <w:trPr>
          <w:tblCellSpacing w:w="7" w:type="dxa"/>
        </w:trPr>
        <w:tc>
          <w:tcPr>
            <w:tcW w:w="984" w:type="pct"/>
            <w:tcBorders>
              <w:top w:val="single" w:sz="2" w:space="0" w:color="auto"/>
              <w:left w:val="nil"/>
              <w:bottom w:val="single" w:sz="2" w:space="0" w:color="auto"/>
              <w:right w:val="nil"/>
            </w:tcBorders>
          </w:tcPr>
          <w:p w:rsidR="007B609E" w:rsidRPr="00133B39" w:rsidRDefault="009932DC" w:rsidP="00133B39">
            <w:r>
              <w:rPr>
                <w:sz w:val="22"/>
              </w:rPr>
              <w:t>Mar-23-2020</w:t>
            </w:r>
          </w:p>
        </w:tc>
        <w:tc>
          <w:tcPr>
            <w:tcW w:w="3993" w:type="pct"/>
            <w:tcBorders>
              <w:top w:val="single" w:sz="2" w:space="0" w:color="auto"/>
              <w:left w:val="nil"/>
              <w:bottom w:val="single" w:sz="2" w:space="0" w:color="auto"/>
              <w:right w:val="nil"/>
            </w:tcBorders>
          </w:tcPr>
          <w:p w:rsidR="007B609E" w:rsidRPr="00133B39" w:rsidRDefault="009932DC" w:rsidP="009932DC">
            <w:r>
              <w:rPr>
                <w:sz w:val="22"/>
              </w:rPr>
              <w:t>Initial draft</w:t>
            </w:r>
          </w:p>
        </w:tc>
      </w:tr>
      <w:tr w:rsidR="007B609E" w:rsidTr="0091287A">
        <w:trPr>
          <w:tblCellSpacing w:w="7" w:type="dxa"/>
        </w:trPr>
        <w:tc>
          <w:tcPr>
            <w:tcW w:w="984" w:type="pct"/>
            <w:tcBorders>
              <w:top w:val="single" w:sz="2" w:space="0" w:color="auto"/>
              <w:left w:val="nil"/>
              <w:bottom w:val="single" w:sz="2" w:space="0" w:color="auto"/>
              <w:right w:val="nil"/>
            </w:tcBorders>
          </w:tcPr>
          <w:p w:rsidR="007B609E" w:rsidRPr="00133B39" w:rsidRDefault="003E407E" w:rsidP="009932DC">
            <w:r>
              <w:rPr>
                <w:sz w:val="22"/>
              </w:rPr>
              <w:t>May-09-2020</w:t>
            </w:r>
          </w:p>
        </w:tc>
        <w:tc>
          <w:tcPr>
            <w:tcW w:w="3993" w:type="pct"/>
            <w:tcBorders>
              <w:top w:val="single" w:sz="2" w:space="0" w:color="auto"/>
              <w:left w:val="nil"/>
              <w:bottom w:val="single" w:sz="2" w:space="0" w:color="auto"/>
              <w:right w:val="nil"/>
            </w:tcBorders>
          </w:tcPr>
          <w:p w:rsidR="007B609E" w:rsidRPr="00133B39" w:rsidRDefault="003E407E" w:rsidP="00133B39">
            <w:r>
              <w:rPr>
                <w:sz w:val="22"/>
              </w:rPr>
              <w:t>Add unsupervised learning system, aka DeepLog</w:t>
            </w:r>
          </w:p>
        </w:tc>
      </w:tr>
      <w:tr w:rsidR="0091287A" w:rsidTr="0091287A">
        <w:trPr>
          <w:tblCellSpacing w:w="7" w:type="dxa"/>
        </w:trPr>
        <w:tc>
          <w:tcPr>
            <w:tcW w:w="984" w:type="pct"/>
            <w:tcBorders>
              <w:top w:val="single" w:sz="2" w:space="0" w:color="auto"/>
              <w:left w:val="nil"/>
              <w:bottom w:val="single" w:sz="2" w:space="0" w:color="auto"/>
              <w:right w:val="nil"/>
            </w:tcBorders>
          </w:tcPr>
          <w:p w:rsidR="0091287A" w:rsidRPr="00133B39" w:rsidRDefault="0091287A" w:rsidP="0091287A">
            <w:r>
              <w:rPr>
                <w:sz w:val="22"/>
              </w:rPr>
              <w:t>May-29-2020</w:t>
            </w:r>
          </w:p>
        </w:tc>
        <w:tc>
          <w:tcPr>
            <w:tcW w:w="3993" w:type="pct"/>
            <w:tcBorders>
              <w:top w:val="single" w:sz="2" w:space="0" w:color="auto"/>
              <w:left w:val="nil"/>
              <w:bottom w:val="single" w:sz="2" w:space="0" w:color="auto"/>
              <w:right w:val="nil"/>
            </w:tcBorders>
          </w:tcPr>
          <w:p w:rsidR="0091287A" w:rsidRDefault="0091287A" w:rsidP="0091287A">
            <w:pPr>
              <w:rPr>
                <w:sz w:val="22"/>
              </w:rPr>
            </w:pPr>
            <w:r>
              <w:rPr>
                <w:sz w:val="22"/>
              </w:rPr>
              <w:t>Update real-time prediction scheme</w:t>
            </w:r>
          </w:p>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2468CA">
          <w:headerReference w:type="default" r:id="rId11"/>
          <w:footerReference w:type="default" r:id="rId12"/>
          <w:pgSz w:w="12240" w:h="15840" w:code="1"/>
          <w:pgMar w:top="1440" w:right="1440" w:bottom="1440" w:left="1440" w:header="720" w:footer="720" w:gutter="0"/>
          <w:pgNumType w:fmt="lowerRoman" w:start="1"/>
          <w:cols w:space="720"/>
          <w:docGrid w:linePitch="360"/>
        </w:sectPr>
      </w:pPr>
    </w:p>
    <w:p w:rsidR="007B609E" w:rsidRDefault="007B609E" w:rsidP="0086371E">
      <w:pPr>
        <w:pStyle w:val="NonTOC"/>
        <w:jc w:val="center"/>
      </w:pPr>
      <w:r>
        <w:lastRenderedPageBreak/>
        <w:t>Table of Contents</w:t>
      </w:r>
    </w:p>
    <w:p w:rsidR="00F8425B"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44484930" w:history="1">
        <w:r w:rsidR="00F8425B" w:rsidRPr="00FA520F">
          <w:rPr>
            <w:rStyle w:val="Hyperlink"/>
            <w:noProof/>
          </w:rPr>
          <w:t>1</w:t>
        </w:r>
        <w:r w:rsidR="00F8425B">
          <w:rPr>
            <w:rFonts w:asciiTheme="minorHAnsi" w:eastAsiaTheme="minorEastAsia" w:hAnsiTheme="minorHAnsi" w:cstheme="minorBidi"/>
            <w:noProof/>
            <w:sz w:val="22"/>
            <w:szCs w:val="22"/>
            <w:lang w:eastAsia="zh-CN"/>
          </w:rPr>
          <w:tab/>
        </w:r>
        <w:r w:rsidR="00F8425B" w:rsidRPr="00FA520F">
          <w:rPr>
            <w:rStyle w:val="Hyperlink"/>
            <w:noProof/>
          </w:rPr>
          <w:t>Introduction</w:t>
        </w:r>
        <w:r w:rsidR="00F8425B">
          <w:rPr>
            <w:noProof/>
            <w:webHidden/>
          </w:rPr>
          <w:tab/>
        </w:r>
        <w:r w:rsidR="00F8425B">
          <w:rPr>
            <w:noProof/>
            <w:webHidden/>
          </w:rPr>
          <w:fldChar w:fldCharType="begin"/>
        </w:r>
        <w:r w:rsidR="00F8425B">
          <w:rPr>
            <w:noProof/>
            <w:webHidden/>
          </w:rPr>
          <w:instrText xml:space="preserve"> PAGEREF _Toc44484930 \h </w:instrText>
        </w:r>
        <w:r w:rsidR="00F8425B">
          <w:rPr>
            <w:noProof/>
            <w:webHidden/>
          </w:rPr>
        </w:r>
        <w:r w:rsidR="00F8425B">
          <w:rPr>
            <w:noProof/>
            <w:webHidden/>
          </w:rPr>
          <w:fldChar w:fldCharType="separate"/>
        </w:r>
        <w:r w:rsidR="00F8425B">
          <w:rPr>
            <w:noProof/>
            <w:webHidden/>
          </w:rPr>
          <w:t>1</w:t>
        </w:r>
        <w:r w:rsidR="00F8425B">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4931" w:history="1">
        <w:r w:rsidRPr="00FA520F">
          <w:rPr>
            <w:rStyle w:val="Hyperlink"/>
            <w:noProof/>
          </w:rPr>
          <w:t>2</w:t>
        </w:r>
        <w:r>
          <w:rPr>
            <w:rFonts w:asciiTheme="minorHAnsi" w:eastAsiaTheme="minorEastAsia" w:hAnsiTheme="minorHAnsi" w:cstheme="minorBidi"/>
            <w:noProof/>
            <w:sz w:val="22"/>
            <w:szCs w:val="22"/>
            <w:lang w:eastAsia="zh-CN"/>
          </w:rPr>
          <w:tab/>
        </w:r>
        <w:r w:rsidRPr="00FA520F">
          <w:rPr>
            <w:rStyle w:val="Hyperlink"/>
            <w:noProof/>
          </w:rPr>
          <w:t>Supervised Learning System</w:t>
        </w:r>
        <w:r>
          <w:rPr>
            <w:noProof/>
            <w:webHidden/>
          </w:rPr>
          <w:tab/>
        </w:r>
        <w:r>
          <w:rPr>
            <w:noProof/>
            <w:webHidden/>
          </w:rPr>
          <w:fldChar w:fldCharType="begin"/>
        </w:r>
        <w:r>
          <w:rPr>
            <w:noProof/>
            <w:webHidden/>
          </w:rPr>
          <w:instrText xml:space="preserve"> PAGEREF _Toc44484931 \h </w:instrText>
        </w:r>
        <w:r>
          <w:rPr>
            <w:noProof/>
            <w:webHidden/>
          </w:rPr>
        </w:r>
        <w:r>
          <w:rPr>
            <w:noProof/>
            <w:webHidden/>
          </w:rPr>
          <w:fldChar w:fldCharType="separate"/>
        </w:r>
        <w:r>
          <w:rPr>
            <w:noProof/>
            <w:webHidden/>
          </w:rPr>
          <w:t>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32" w:history="1">
        <w:r w:rsidRPr="00FA520F">
          <w:rPr>
            <w:rStyle w:val="Hyperlink"/>
            <w:noProof/>
          </w:rPr>
          <w:t>2.1</w:t>
        </w:r>
        <w:r>
          <w:rPr>
            <w:rFonts w:asciiTheme="minorHAnsi" w:eastAsiaTheme="minorEastAsia" w:hAnsiTheme="minorHAnsi" w:cstheme="minorBidi"/>
            <w:noProof/>
            <w:sz w:val="22"/>
            <w:szCs w:val="22"/>
            <w:lang w:eastAsia="zh-CN"/>
          </w:rPr>
          <w:tab/>
        </w:r>
        <w:r w:rsidRPr="00FA520F">
          <w:rPr>
            <w:rStyle w:val="Hyperlink"/>
            <w:noProof/>
          </w:rPr>
          <w:t>Overview</w:t>
        </w:r>
        <w:r>
          <w:rPr>
            <w:noProof/>
            <w:webHidden/>
          </w:rPr>
          <w:tab/>
        </w:r>
        <w:r>
          <w:rPr>
            <w:noProof/>
            <w:webHidden/>
          </w:rPr>
          <w:fldChar w:fldCharType="begin"/>
        </w:r>
        <w:r>
          <w:rPr>
            <w:noProof/>
            <w:webHidden/>
          </w:rPr>
          <w:instrText xml:space="preserve"> PAGEREF _Toc44484932 \h </w:instrText>
        </w:r>
        <w:r>
          <w:rPr>
            <w:noProof/>
            <w:webHidden/>
          </w:rPr>
        </w:r>
        <w:r>
          <w:rPr>
            <w:noProof/>
            <w:webHidden/>
          </w:rPr>
          <w:fldChar w:fldCharType="separate"/>
        </w:r>
        <w:r>
          <w:rPr>
            <w:noProof/>
            <w:webHidden/>
          </w:rPr>
          <w:t>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33" w:history="1">
        <w:r w:rsidRPr="00FA520F">
          <w:rPr>
            <w:rStyle w:val="Hyperlink"/>
            <w:noProof/>
          </w:rPr>
          <w:t>2.2</w:t>
        </w:r>
        <w:r>
          <w:rPr>
            <w:rFonts w:asciiTheme="minorHAnsi" w:eastAsiaTheme="minorEastAsia" w:hAnsiTheme="minorHAnsi" w:cstheme="minorBidi"/>
            <w:noProof/>
            <w:sz w:val="22"/>
            <w:szCs w:val="22"/>
            <w:lang w:eastAsia="zh-CN"/>
          </w:rPr>
          <w:tab/>
        </w:r>
        <w:r w:rsidRPr="00FA520F">
          <w:rPr>
            <w:rStyle w:val="Hyperlink"/>
            <w:noProof/>
          </w:rPr>
          <w:t>Pre-Processing</w:t>
        </w:r>
        <w:r>
          <w:rPr>
            <w:noProof/>
            <w:webHidden/>
          </w:rPr>
          <w:tab/>
        </w:r>
        <w:r>
          <w:rPr>
            <w:noProof/>
            <w:webHidden/>
          </w:rPr>
          <w:fldChar w:fldCharType="begin"/>
        </w:r>
        <w:r>
          <w:rPr>
            <w:noProof/>
            <w:webHidden/>
          </w:rPr>
          <w:instrText xml:space="preserve"> PAGEREF _Toc44484933 \h </w:instrText>
        </w:r>
        <w:r>
          <w:rPr>
            <w:noProof/>
            <w:webHidden/>
          </w:rPr>
        </w:r>
        <w:r>
          <w:rPr>
            <w:noProof/>
            <w:webHidden/>
          </w:rPr>
          <w:fldChar w:fldCharType="separate"/>
        </w:r>
        <w:r>
          <w:rPr>
            <w:noProof/>
            <w:webHidden/>
          </w:rPr>
          <w:t>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34" w:history="1">
        <w:r w:rsidRPr="00FA520F">
          <w:rPr>
            <w:rStyle w:val="Hyperlink"/>
            <w:noProof/>
            <w:lang w:eastAsia="zh-CN"/>
          </w:rPr>
          <w:t>2.2.1</w:t>
        </w:r>
        <w:r>
          <w:rPr>
            <w:rFonts w:asciiTheme="minorHAnsi" w:eastAsiaTheme="minorEastAsia" w:hAnsiTheme="minorHAnsi" w:cstheme="minorBidi"/>
            <w:noProof/>
            <w:sz w:val="22"/>
            <w:szCs w:val="22"/>
            <w:lang w:eastAsia="zh-CN"/>
          </w:rPr>
          <w:tab/>
        </w:r>
        <w:r w:rsidRPr="00FA520F">
          <w:rPr>
            <w:rStyle w:val="Hyperlink"/>
            <w:noProof/>
            <w:lang w:eastAsia="zh-CN"/>
          </w:rPr>
          <w:t>About the Timestamp and Labels in Train Dataset</w:t>
        </w:r>
        <w:r>
          <w:rPr>
            <w:noProof/>
            <w:webHidden/>
          </w:rPr>
          <w:tab/>
        </w:r>
        <w:r>
          <w:rPr>
            <w:noProof/>
            <w:webHidden/>
          </w:rPr>
          <w:fldChar w:fldCharType="begin"/>
        </w:r>
        <w:r>
          <w:rPr>
            <w:noProof/>
            <w:webHidden/>
          </w:rPr>
          <w:instrText xml:space="preserve"> PAGEREF _Toc44484934 \h </w:instrText>
        </w:r>
        <w:r>
          <w:rPr>
            <w:noProof/>
            <w:webHidden/>
          </w:rPr>
        </w:r>
        <w:r>
          <w:rPr>
            <w:noProof/>
            <w:webHidden/>
          </w:rPr>
          <w:fldChar w:fldCharType="separate"/>
        </w:r>
        <w:r>
          <w:rPr>
            <w:noProof/>
            <w:webHidden/>
          </w:rPr>
          <w:t>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35" w:history="1">
        <w:r w:rsidRPr="00FA520F">
          <w:rPr>
            <w:rStyle w:val="Hyperlink"/>
            <w:noProof/>
            <w:lang w:eastAsia="zh-CN"/>
          </w:rPr>
          <w:t>2.2.2</w:t>
        </w:r>
        <w:r>
          <w:rPr>
            <w:rFonts w:asciiTheme="minorHAnsi" w:eastAsiaTheme="minorEastAsia" w:hAnsiTheme="minorHAnsi" w:cstheme="minorBidi"/>
            <w:noProof/>
            <w:sz w:val="22"/>
            <w:szCs w:val="22"/>
            <w:lang w:eastAsia="zh-CN"/>
          </w:rPr>
          <w:tab/>
        </w:r>
        <w:r w:rsidRPr="00FA520F">
          <w:rPr>
            <w:rStyle w:val="Hyperlink"/>
            <w:noProof/>
            <w:lang w:eastAsia="zh-CN"/>
          </w:rPr>
          <w:t>Rectify Various Logs</w:t>
        </w:r>
        <w:r>
          <w:rPr>
            <w:noProof/>
            <w:webHidden/>
          </w:rPr>
          <w:tab/>
        </w:r>
        <w:r>
          <w:rPr>
            <w:noProof/>
            <w:webHidden/>
          </w:rPr>
          <w:fldChar w:fldCharType="begin"/>
        </w:r>
        <w:r>
          <w:rPr>
            <w:noProof/>
            <w:webHidden/>
          </w:rPr>
          <w:instrText xml:space="preserve"> PAGEREF _Toc44484935 \h </w:instrText>
        </w:r>
        <w:r>
          <w:rPr>
            <w:noProof/>
            <w:webHidden/>
          </w:rPr>
        </w:r>
        <w:r>
          <w:rPr>
            <w:noProof/>
            <w:webHidden/>
          </w:rPr>
          <w:fldChar w:fldCharType="separate"/>
        </w:r>
        <w:r>
          <w:rPr>
            <w:noProof/>
            <w:webHidden/>
          </w:rPr>
          <w:t>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36" w:history="1">
        <w:r w:rsidRPr="00FA520F">
          <w:rPr>
            <w:rStyle w:val="Hyperlink"/>
            <w:noProof/>
            <w:lang w:eastAsia="zh-CN"/>
          </w:rPr>
          <w:t>2.2.3</w:t>
        </w:r>
        <w:r>
          <w:rPr>
            <w:rFonts w:asciiTheme="minorHAnsi" w:eastAsiaTheme="minorEastAsia" w:hAnsiTheme="minorHAnsi" w:cstheme="minorBidi"/>
            <w:noProof/>
            <w:sz w:val="22"/>
            <w:szCs w:val="22"/>
            <w:lang w:eastAsia="zh-CN"/>
          </w:rPr>
          <w:tab/>
        </w:r>
        <w:r w:rsidRPr="00FA520F">
          <w:rPr>
            <w:rStyle w:val="Hyperlink"/>
            <w:noProof/>
            <w:lang w:eastAsia="zh-CN"/>
          </w:rPr>
          <w:t>Format the Tables</w:t>
        </w:r>
        <w:r>
          <w:rPr>
            <w:noProof/>
            <w:webHidden/>
          </w:rPr>
          <w:tab/>
        </w:r>
        <w:r>
          <w:rPr>
            <w:noProof/>
            <w:webHidden/>
          </w:rPr>
          <w:fldChar w:fldCharType="begin"/>
        </w:r>
        <w:r>
          <w:rPr>
            <w:noProof/>
            <w:webHidden/>
          </w:rPr>
          <w:instrText xml:space="preserve"> PAGEREF _Toc44484936 \h </w:instrText>
        </w:r>
        <w:r>
          <w:rPr>
            <w:noProof/>
            <w:webHidden/>
          </w:rPr>
        </w:r>
        <w:r>
          <w:rPr>
            <w:noProof/>
            <w:webHidden/>
          </w:rPr>
          <w:fldChar w:fldCharType="separate"/>
        </w:r>
        <w:r>
          <w:rPr>
            <w:noProof/>
            <w:webHidden/>
          </w:rPr>
          <w:t>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37" w:history="1">
        <w:r w:rsidRPr="00FA520F">
          <w:rPr>
            <w:rStyle w:val="Hyperlink"/>
            <w:noProof/>
            <w:lang w:eastAsia="zh-CN"/>
          </w:rPr>
          <w:t>2.2.4</w:t>
        </w:r>
        <w:r>
          <w:rPr>
            <w:rFonts w:asciiTheme="minorHAnsi" w:eastAsiaTheme="minorEastAsia" w:hAnsiTheme="minorHAnsi" w:cstheme="minorBidi"/>
            <w:noProof/>
            <w:sz w:val="22"/>
            <w:szCs w:val="22"/>
            <w:lang w:eastAsia="zh-CN"/>
          </w:rPr>
          <w:tab/>
        </w:r>
        <w:r w:rsidRPr="00FA520F">
          <w:rPr>
            <w:rStyle w:val="Hyperlink"/>
            <w:noProof/>
            <w:lang w:eastAsia="zh-CN"/>
          </w:rPr>
          <w:t>Convert Multi-Line Log to One-Line Format</w:t>
        </w:r>
        <w:r>
          <w:rPr>
            <w:noProof/>
            <w:webHidden/>
          </w:rPr>
          <w:tab/>
        </w:r>
        <w:r>
          <w:rPr>
            <w:noProof/>
            <w:webHidden/>
          </w:rPr>
          <w:fldChar w:fldCharType="begin"/>
        </w:r>
        <w:r>
          <w:rPr>
            <w:noProof/>
            <w:webHidden/>
          </w:rPr>
          <w:instrText xml:space="preserve"> PAGEREF _Toc44484937 \h </w:instrText>
        </w:r>
        <w:r>
          <w:rPr>
            <w:noProof/>
            <w:webHidden/>
          </w:rPr>
        </w:r>
        <w:r>
          <w:rPr>
            <w:noProof/>
            <w:webHidden/>
          </w:rPr>
          <w:fldChar w:fldCharType="separate"/>
        </w:r>
        <w:r>
          <w:rPr>
            <w:noProof/>
            <w:webHidden/>
          </w:rPr>
          <w:t>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38" w:history="1">
        <w:r w:rsidRPr="00FA520F">
          <w:rPr>
            <w:rStyle w:val="Hyperlink"/>
            <w:noProof/>
            <w:lang w:eastAsia="zh-CN"/>
          </w:rPr>
          <w:t>2.2.5</w:t>
        </w:r>
        <w:r>
          <w:rPr>
            <w:rFonts w:asciiTheme="minorHAnsi" w:eastAsiaTheme="minorEastAsia" w:hAnsiTheme="minorHAnsi" w:cstheme="minorBidi"/>
            <w:noProof/>
            <w:sz w:val="22"/>
            <w:szCs w:val="22"/>
            <w:lang w:eastAsia="zh-CN"/>
          </w:rPr>
          <w:tab/>
        </w:r>
        <w:r w:rsidRPr="00FA520F">
          <w:rPr>
            <w:rStyle w:val="Hyperlink"/>
            <w:noProof/>
            <w:lang w:eastAsia="zh-CN"/>
          </w:rPr>
          <w:t>Extract the Label Vector from Train Dataset</w:t>
        </w:r>
        <w:r>
          <w:rPr>
            <w:noProof/>
            <w:webHidden/>
          </w:rPr>
          <w:tab/>
        </w:r>
        <w:r>
          <w:rPr>
            <w:noProof/>
            <w:webHidden/>
          </w:rPr>
          <w:fldChar w:fldCharType="begin"/>
        </w:r>
        <w:r>
          <w:rPr>
            <w:noProof/>
            <w:webHidden/>
          </w:rPr>
          <w:instrText xml:space="preserve"> PAGEREF _Toc44484938 \h </w:instrText>
        </w:r>
        <w:r>
          <w:rPr>
            <w:noProof/>
            <w:webHidden/>
          </w:rPr>
        </w:r>
        <w:r>
          <w:rPr>
            <w:noProof/>
            <w:webHidden/>
          </w:rPr>
          <w:fldChar w:fldCharType="separate"/>
        </w:r>
        <w:r>
          <w:rPr>
            <w:noProof/>
            <w:webHidden/>
          </w:rPr>
          <w:t>5</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39" w:history="1">
        <w:r w:rsidRPr="00FA520F">
          <w:rPr>
            <w:rStyle w:val="Hyperlink"/>
            <w:noProof/>
          </w:rPr>
          <w:t>2.3</w:t>
        </w:r>
        <w:r>
          <w:rPr>
            <w:rFonts w:asciiTheme="minorHAnsi" w:eastAsiaTheme="minorEastAsia" w:hAnsiTheme="minorHAnsi" w:cstheme="minorBidi"/>
            <w:noProof/>
            <w:sz w:val="22"/>
            <w:szCs w:val="22"/>
            <w:lang w:eastAsia="zh-CN"/>
          </w:rPr>
          <w:tab/>
        </w:r>
        <w:r w:rsidRPr="00FA520F">
          <w:rPr>
            <w:rStyle w:val="Hyperlink"/>
            <w:noProof/>
          </w:rPr>
          <w:t>Clustering</w:t>
        </w:r>
        <w:r>
          <w:rPr>
            <w:noProof/>
            <w:webHidden/>
          </w:rPr>
          <w:tab/>
        </w:r>
        <w:r>
          <w:rPr>
            <w:noProof/>
            <w:webHidden/>
          </w:rPr>
          <w:fldChar w:fldCharType="begin"/>
        </w:r>
        <w:r>
          <w:rPr>
            <w:noProof/>
            <w:webHidden/>
          </w:rPr>
          <w:instrText xml:space="preserve"> PAGEREF _Toc44484939 \h </w:instrText>
        </w:r>
        <w:r>
          <w:rPr>
            <w:noProof/>
            <w:webHidden/>
          </w:rPr>
        </w:r>
        <w:r>
          <w:rPr>
            <w:noProof/>
            <w:webHidden/>
          </w:rPr>
          <w:fldChar w:fldCharType="separate"/>
        </w:r>
        <w:r>
          <w:rPr>
            <w:noProof/>
            <w:webHidden/>
          </w:rPr>
          <w:t>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0" w:history="1">
        <w:r w:rsidRPr="00FA520F">
          <w:rPr>
            <w:rStyle w:val="Hyperlink"/>
            <w:noProof/>
            <w:lang w:eastAsia="zh-CN"/>
          </w:rPr>
          <w:t>2.3.1</w:t>
        </w:r>
        <w:r>
          <w:rPr>
            <w:rFonts w:asciiTheme="minorHAnsi" w:eastAsiaTheme="minorEastAsia" w:hAnsiTheme="minorHAnsi" w:cstheme="minorBidi"/>
            <w:noProof/>
            <w:sz w:val="22"/>
            <w:szCs w:val="22"/>
            <w:lang w:eastAsia="zh-CN"/>
          </w:rPr>
          <w:tab/>
        </w:r>
        <w:r w:rsidRPr="00FA520F">
          <w:rPr>
            <w:rStyle w:val="Hyperlink"/>
            <w:noProof/>
            <w:lang w:eastAsia="zh-CN"/>
          </w:rPr>
          <w:t>Template</w:t>
        </w:r>
        <w:r>
          <w:rPr>
            <w:noProof/>
            <w:webHidden/>
          </w:rPr>
          <w:tab/>
        </w:r>
        <w:r>
          <w:rPr>
            <w:noProof/>
            <w:webHidden/>
          </w:rPr>
          <w:fldChar w:fldCharType="begin"/>
        </w:r>
        <w:r>
          <w:rPr>
            <w:noProof/>
            <w:webHidden/>
          </w:rPr>
          <w:instrText xml:space="preserve"> PAGEREF _Toc44484940 \h </w:instrText>
        </w:r>
        <w:r>
          <w:rPr>
            <w:noProof/>
            <w:webHidden/>
          </w:rPr>
        </w:r>
        <w:r>
          <w:rPr>
            <w:noProof/>
            <w:webHidden/>
          </w:rPr>
          <w:fldChar w:fldCharType="separate"/>
        </w:r>
        <w:r>
          <w:rPr>
            <w:noProof/>
            <w:webHidden/>
          </w:rPr>
          <w:t>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1" w:history="1">
        <w:r w:rsidRPr="00FA520F">
          <w:rPr>
            <w:rStyle w:val="Hyperlink"/>
            <w:noProof/>
            <w:lang w:eastAsia="zh-CN"/>
          </w:rPr>
          <w:t>2.3.2</w:t>
        </w:r>
        <w:r>
          <w:rPr>
            <w:rFonts w:asciiTheme="minorHAnsi" w:eastAsiaTheme="minorEastAsia" w:hAnsiTheme="minorHAnsi" w:cstheme="minorBidi"/>
            <w:noProof/>
            <w:sz w:val="22"/>
            <w:szCs w:val="22"/>
            <w:lang w:eastAsia="zh-CN"/>
          </w:rPr>
          <w:tab/>
        </w:r>
        <w:r w:rsidRPr="00FA520F">
          <w:rPr>
            <w:rStyle w:val="Hyperlink"/>
            <w:noProof/>
            <w:lang w:eastAsia="zh-CN"/>
          </w:rPr>
          <w:t>Algorithm of Drain</w:t>
        </w:r>
        <w:r>
          <w:rPr>
            <w:noProof/>
            <w:webHidden/>
          </w:rPr>
          <w:tab/>
        </w:r>
        <w:r>
          <w:rPr>
            <w:noProof/>
            <w:webHidden/>
          </w:rPr>
          <w:fldChar w:fldCharType="begin"/>
        </w:r>
        <w:r>
          <w:rPr>
            <w:noProof/>
            <w:webHidden/>
          </w:rPr>
          <w:instrText xml:space="preserve"> PAGEREF _Toc44484941 \h </w:instrText>
        </w:r>
        <w:r>
          <w:rPr>
            <w:noProof/>
            <w:webHidden/>
          </w:rPr>
        </w:r>
        <w:r>
          <w:rPr>
            <w:noProof/>
            <w:webHidden/>
          </w:rPr>
          <w:fldChar w:fldCharType="separate"/>
        </w:r>
        <w:r>
          <w:rPr>
            <w:noProof/>
            <w:webHidden/>
          </w:rPr>
          <w:t>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2" w:history="1">
        <w:r w:rsidRPr="00FA520F">
          <w:rPr>
            <w:rStyle w:val="Hyperlink"/>
            <w:noProof/>
            <w:lang w:eastAsia="zh-CN"/>
          </w:rPr>
          <w:t>2.3.3</w:t>
        </w:r>
        <w:r>
          <w:rPr>
            <w:rFonts w:asciiTheme="minorHAnsi" w:eastAsiaTheme="minorEastAsia" w:hAnsiTheme="minorHAnsi" w:cstheme="minorBidi"/>
            <w:noProof/>
            <w:sz w:val="22"/>
            <w:szCs w:val="22"/>
            <w:lang w:eastAsia="zh-CN"/>
          </w:rPr>
          <w:tab/>
        </w:r>
        <w:r w:rsidRPr="00FA520F">
          <w:rPr>
            <w:rStyle w:val="Hyperlink"/>
            <w:noProof/>
            <w:lang w:eastAsia="zh-CN"/>
          </w:rPr>
          <w:t>Template ID</w:t>
        </w:r>
        <w:r>
          <w:rPr>
            <w:noProof/>
            <w:webHidden/>
          </w:rPr>
          <w:tab/>
        </w:r>
        <w:r>
          <w:rPr>
            <w:noProof/>
            <w:webHidden/>
          </w:rPr>
          <w:fldChar w:fldCharType="begin"/>
        </w:r>
        <w:r>
          <w:rPr>
            <w:noProof/>
            <w:webHidden/>
          </w:rPr>
          <w:instrText xml:space="preserve"> PAGEREF _Toc44484942 \h </w:instrText>
        </w:r>
        <w:r>
          <w:rPr>
            <w:noProof/>
            <w:webHidden/>
          </w:rPr>
        </w:r>
        <w:r>
          <w:rPr>
            <w:noProof/>
            <w:webHidden/>
          </w:rPr>
          <w:fldChar w:fldCharType="separate"/>
        </w:r>
        <w:r>
          <w:rPr>
            <w:noProof/>
            <w:webHidden/>
          </w:rPr>
          <w:t>9</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3" w:history="1">
        <w:r w:rsidRPr="00FA520F">
          <w:rPr>
            <w:rStyle w:val="Hyperlink"/>
            <w:noProof/>
            <w:lang w:eastAsia="zh-CN"/>
          </w:rPr>
          <w:t>2.3.4</w:t>
        </w:r>
        <w:r>
          <w:rPr>
            <w:rFonts w:asciiTheme="minorHAnsi" w:eastAsiaTheme="minorEastAsia" w:hAnsiTheme="minorHAnsi" w:cstheme="minorBidi"/>
            <w:noProof/>
            <w:sz w:val="22"/>
            <w:szCs w:val="22"/>
            <w:lang w:eastAsia="zh-CN"/>
          </w:rPr>
          <w:tab/>
        </w:r>
        <w:r w:rsidRPr="00FA520F">
          <w:rPr>
            <w:rStyle w:val="Hyperlink"/>
            <w:noProof/>
            <w:lang w:eastAsia="zh-CN"/>
          </w:rPr>
          <w:t>The Application Layer of Drain</w:t>
        </w:r>
        <w:r>
          <w:rPr>
            <w:noProof/>
            <w:webHidden/>
          </w:rPr>
          <w:tab/>
        </w:r>
        <w:r>
          <w:rPr>
            <w:noProof/>
            <w:webHidden/>
          </w:rPr>
          <w:fldChar w:fldCharType="begin"/>
        </w:r>
        <w:r>
          <w:rPr>
            <w:noProof/>
            <w:webHidden/>
          </w:rPr>
          <w:instrText xml:space="preserve"> PAGEREF _Toc44484943 \h </w:instrText>
        </w:r>
        <w:r>
          <w:rPr>
            <w:noProof/>
            <w:webHidden/>
          </w:rPr>
        </w:r>
        <w:r>
          <w:rPr>
            <w:noProof/>
            <w:webHidden/>
          </w:rPr>
          <w:fldChar w:fldCharType="separate"/>
        </w:r>
        <w:r>
          <w:rPr>
            <w:noProof/>
            <w:webHidden/>
          </w:rPr>
          <w:t>9</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44" w:history="1">
        <w:r w:rsidRPr="00FA520F">
          <w:rPr>
            <w:rStyle w:val="Hyperlink"/>
            <w:noProof/>
          </w:rPr>
          <w:t>2.4</w:t>
        </w:r>
        <w:r>
          <w:rPr>
            <w:rFonts w:asciiTheme="minorHAnsi" w:eastAsiaTheme="minorEastAsia" w:hAnsiTheme="minorHAnsi" w:cstheme="minorBidi"/>
            <w:noProof/>
            <w:sz w:val="22"/>
            <w:szCs w:val="22"/>
            <w:lang w:eastAsia="zh-CN"/>
          </w:rPr>
          <w:tab/>
        </w:r>
        <w:r w:rsidRPr="00FA520F">
          <w:rPr>
            <w:rStyle w:val="Hyperlink"/>
            <w:noProof/>
          </w:rPr>
          <w:t>Feature Extraction</w:t>
        </w:r>
        <w:r>
          <w:rPr>
            <w:noProof/>
            <w:webHidden/>
          </w:rPr>
          <w:tab/>
        </w:r>
        <w:r>
          <w:rPr>
            <w:noProof/>
            <w:webHidden/>
          </w:rPr>
          <w:fldChar w:fldCharType="begin"/>
        </w:r>
        <w:r>
          <w:rPr>
            <w:noProof/>
            <w:webHidden/>
          </w:rPr>
          <w:instrText xml:space="preserve"> PAGEREF _Toc44484944 \h </w:instrText>
        </w:r>
        <w:r>
          <w:rPr>
            <w:noProof/>
            <w:webHidden/>
          </w:rPr>
        </w:r>
        <w:r>
          <w:rPr>
            <w:noProof/>
            <w:webHidden/>
          </w:rPr>
          <w:fldChar w:fldCharType="separate"/>
        </w:r>
        <w:r>
          <w:rPr>
            <w:noProof/>
            <w:webHidden/>
          </w:rPr>
          <w:t>10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5" w:history="1">
        <w:r w:rsidRPr="00FA520F">
          <w:rPr>
            <w:rStyle w:val="Hyperlink"/>
            <w:noProof/>
            <w:lang w:eastAsia="zh-CN"/>
          </w:rPr>
          <w:t>2.4.1</w:t>
        </w:r>
        <w:r>
          <w:rPr>
            <w:rFonts w:asciiTheme="minorHAnsi" w:eastAsiaTheme="minorEastAsia" w:hAnsiTheme="minorHAnsi" w:cstheme="minorBidi"/>
            <w:noProof/>
            <w:sz w:val="22"/>
            <w:szCs w:val="22"/>
            <w:lang w:eastAsia="zh-CN"/>
          </w:rPr>
          <w:tab/>
        </w:r>
        <w:r w:rsidRPr="00FA520F">
          <w:rPr>
            <w:rStyle w:val="Hyperlink"/>
            <w:noProof/>
            <w:lang w:eastAsia="zh-CN"/>
          </w:rPr>
          <w:t>Event Count Matrix</w:t>
        </w:r>
        <w:r>
          <w:rPr>
            <w:noProof/>
            <w:webHidden/>
          </w:rPr>
          <w:tab/>
        </w:r>
        <w:r>
          <w:rPr>
            <w:noProof/>
            <w:webHidden/>
          </w:rPr>
          <w:fldChar w:fldCharType="begin"/>
        </w:r>
        <w:r>
          <w:rPr>
            <w:noProof/>
            <w:webHidden/>
          </w:rPr>
          <w:instrText xml:space="preserve"> PAGEREF _Toc44484945 \h </w:instrText>
        </w:r>
        <w:r>
          <w:rPr>
            <w:noProof/>
            <w:webHidden/>
          </w:rPr>
        </w:r>
        <w:r>
          <w:rPr>
            <w:noProof/>
            <w:webHidden/>
          </w:rPr>
          <w:fldChar w:fldCharType="separate"/>
        </w:r>
        <w:r>
          <w:rPr>
            <w:noProof/>
            <w:webHidden/>
          </w:rPr>
          <w:t>10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6" w:history="1">
        <w:r w:rsidRPr="00FA520F">
          <w:rPr>
            <w:rStyle w:val="Hyperlink"/>
            <w:noProof/>
            <w:lang w:eastAsia="zh-CN"/>
          </w:rPr>
          <w:t>2.4.2</w:t>
        </w:r>
        <w:r>
          <w:rPr>
            <w:rFonts w:asciiTheme="minorHAnsi" w:eastAsiaTheme="minorEastAsia" w:hAnsiTheme="minorHAnsi" w:cstheme="minorBidi"/>
            <w:noProof/>
            <w:sz w:val="22"/>
            <w:szCs w:val="22"/>
            <w:lang w:eastAsia="zh-CN"/>
          </w:rPr>
          <w:tab/>
        </w:r>
        <w:r w:rsidRPr="00FA520F">
          <w:rPr>
            <w:rStyle w:val="Hyperlink"/>
            <w:noProof/>
            <w:lang w:eastAsia="zh-CN"/>
          </w:rPr>
          <w:t>Windowing</w:t>
        </w:r>
        <w:r>
          <w:rPr>
            <w:noProof/>
            <w:webHidden/>
          </w:rPr>
          <w:tab/>
        </w:r>
        <w:r>
          <w:rPr>
            <w:noProof/>
            <w:webHidden/>
          </w:rPr>
          <w:fldChar w:fldCharType="begin"/>
        </w:r>
        <w:r>
          <w:rPr>
            <w:noProof/>
            <w:webHidden/>
          </w:rPr>
          <w:instrText xml:space="preserve"> PAGEREF _Toc44484946 \h </w:instrText>
        </w:r>
        <w:r>
          <w:rPr>
            <w:noProof/>
            <w:webHidden/>
          </w:rPr>
        </w:r>
        <w:r>
          <w:rPr>
            <w:noProof/>
            <w:webHidden/>
          </w:rPr>
          <w:fldChar w:fldCharType="separate"/>
        </w:r>
        <w:r>
          <w:rPr>
            <w:noProof/>
            <w:webHidden/>
          </w:rPr>
          <w:t>10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7" w:history="1">
        <w:r w:rsidRPr="00FA520F">
          <w:rPr>
            <w:rStyle w:val="Hyperlink"/>
            <w:noProof/>
            <w:lang w:eastAsia="zh-CN"/>
          </w:rPr>
          <w:t>2.4.3</w:t>
        </w:r>
        <w:r>
          <w:rPr>
            <w:rFonts w:asciiTheme="minorHAnsi" w:eastAsiaTheme="minorEastAsia" w:hAnsiTheme="minorHAnsi" w:cstheme="minorBidi"/>
            <w:noProof/>
            <w:sz w:val="22"/>
            <w:szCs w:val="22"/>
            <w:lang w:eastAsia="zh-CN"/>
          </w:rPr>
          <w:tab/>
        </w:r>
        <w:r w:rsidRPr="00FA520F">
          <w:rPr>
            <w:rStyle w:val="Hyperlink"/>
            <w:noProof/>
            <w:lang w:eastAsia="zh-CN"/>
          </w:rPr>
          <w:t>Template ID vs. Template Index</w:t>
        </w:r>
        <w:r>
          <w:rPr>
            <w:noProof/>
            <w:webHidden/>
          </w:rPr>
          <w:tab/>
        </w:r>
        <w:r>
          <w:rPr>
            <w:noProof/>
            <w:webHidden/>
          </w:rPr>
          <w:fldChar w:fldCharType="begin"/>
        </w:r>
        <w:r>
          <w:rPr>
            <w:noProof/>
            <w:webHidden/>
          </w:rPr>
          <w:instrText xml:space="preserve"> PAGEREF _Toc44484947 \h </w:instrText>
        </w:r>
        <w:r>
          <w:rPr>
            <w:noProof/>
            <w:webHidden/>
          </w:rPr>
        </w:r>
        <w:r>
          <w:rPr>
            <w:noProof/>
            <w:webHidden/>
          </w:rPr>
          <w:fldChar w:fldCharType="separate"/>
        </w:r>
        <w:r>
          <w:rPr>
            <w:noProof/>
            <w:webHidden/>
          </w:rPr>
          <w:t>12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8" w:history="1">
        <w:r w:rsidRPr="00FA520F">
          <w:rPr>
            <w:rStyle w:val="Hyperlink"/>
            <w:noProof/>
            <w:lang w:eastAsia="zh-CN"/>
          </w:rPr>
          <w:t>2.4.4</w:t>
        </w:r>
        <w:r>
          <w:rPr>
            <w:rFonts w:asciiTheme="minorHAnsi" w:eastAsiaTheme="minorEastAsia" w:hAnsiTheme="minorHAnsi" w:cstheme="minorBidi"/>
            <w:noProof/>
            <w:sz w:val="22"/>
            <w:szCs w:val="22"/>
            <w:lang w:eastAsia="zh-CN"/>
          </w:rPr>
          <w:tab/>
        </w:r>
        <w:r w:rsidRPr="00FA520F">
          <w:rPr>
            <w:rStyle w:val="Hyperlink"/>
            <w:noProof/>
            <w:lang w:eastAsia="zh-CN"/>
          </w:rPr>
          <w:t>Event Count Matrix Constructing</w:t>
        </w:r>
        <w:r>
          <w:rPr>
            <w:noProof/>
            <w:webHidden/>
          </w:rPr>
          <w:tab/>
        </w:r>
        <w:r>
          <w:rPr>
            <w:noProof/>
            <w:webHidden/>
          </w:rPr>
          <w:fldChar w:fldCharType="begin"/>
        </w:r>
        <w:r>
          <w:rPr>
            <w:noProof/>
            <w:webHidden/>
          </w:rPr>
          <w:instrText xml:space="preserve"> PAGEREF _Toc44484948 \h </w:instrText>
        </w:r>
        <w:r>
          <w:rPr>
            <w:noProof/>
            <w:webHidden/>
          </w:rPr>
        </w:r>
        <w:r>
          <w:rPr>
            <w:noProof/>
            <w:webHidden/>
          </w:rPr>
          <w:fldChar w:fldCharType="separate"/>
        </w:r>
        <w:r>
          <w:rPr>
            <w:noProof/>
            <w:webHidden/>
          </w:rPr>
          <w:t>12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49" w:history="1">
        <w:r w:rsidRPr="00FA520F">
          <w:rPr>
            <w:rStyle w:val="Hyperlink"/>
            <w:noProof/>
            <w:lang w:eastAsia="zh-CN"/>
          </w:rPr>
          <w:t>2.4.5</w:t>
        </w:r>
        <w:r>
          <w:rPr>
            <w:rFonts w:asciiTheme="minorHAnsi" w:eastAsiaTheme="minorEastAsia" w:hAnsiTheme="minorHAnsi" w:cstheme="minorBidi"/>
            <w:noProof/>
            <w:sz w:val="22"/>
            <w:szCs w:val="22"/>
            <w:lang w:eastAsia="zh-CN"/>
          </w:rPr>
          <w:tab/>
        </w:r>
        <w:r w:rsidRPr="00FA520F">
          <w:rPr>
            <w:rStyle w:val="Hyperlink"/>
            <w:noProof/>
            <w:lang w:eastAsia="zh-CN"/>
          </w:rPr>
          <w:t>Tf-Idf</w:t>
        </w:r>
        <w:r>
          <w:rPr>
            <w:noProof/>
            <w:webHidden/>
          </w:rPr>
          <w:tab/>
        </w:r>
        <w:r>
          <w:rPr>
            <w:noProof/>
            <w:webHidden/>
          </w:rPr>
          <w:fldChar w:fldCharType="begin"/>
        </w:r>
        <w:r>
          <w:rPr>
            <w:noProof/>
            <w:webHidden/>
          </w:rPr>
          <w:instrText xml:space="preserve"> PAGEREF _Toc44484949 \h </w:instrText>
        </w:r>
        <w:r>
          <w:rPr>
            <w:noProof/>
            <w:webHidden/>
          </w:rPr>
        </w:r>
        <w:r>
          <w:rPr>
            <w:noProof/>
            <w:webHidden/>
          </w:rPr>
          <w:fldChar w:fldCharType="separate"/>
        </w:r>
        <w:r>
          <w:rPr>
            <w:noProof/>
            <w:webHidden/>
          </w:rPr>
          <w:t>13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50" w:history="1">
        <w:r w:rsidRPr="00FA520F">
          <w:rPr>
            <w:rStyle w:val="Hyperlink"/>
            <w:noProof/>
          </w:rPr>
          <w:t>2.5</w:t>
        </w:r>
        <w:r>
          <w:rPr>
            <w:rFonts w:asciiTheme="minorHAnsi" w:eastAsiaTheme="minorEastAsia" w:hAnsiTheme="minorHAnsi" w:cstheme="minorBidi"/>
            <w:noProof/>
            <w:sz w:val="22"/>
            <w:szCs w:val="22"/>
            <w:lang w:eastAsia="zh-CN"/>
          </w:rPr>
          <w:tab/>
        </w:r>
        <w:r w:rsidRPr="00FA520F">
          <w:rPr>
            <w:rStyle w:val="Hyperlink"/>
            <w:noProof/>
          </w:rPr>
          <w:t>Training</w:t>
        </w:r>
        <w:r>
          <w:rPr>
            <w:noProof/>
            <w:webHidden/>
          </w:rPr>
          <w:tab/>
        </w:r>
        <w:r>
          <w:rPr>
            <w:noProof/>
            <w:webHidden/>
          </w:rPr>
          <w:fldChar w:fldCharType="begin"/>
        </w:r>
        <w:r>
          <w:rPr>
            <w:noProof/>
            <w:webHidden/>
          </w:rPr>
          <w:instrText xml:space="preserve"> PAGEREF _Toc44484950 \h </w:instrText>
        </w:r>
        <w:r>
          <w:rPr>
            <w:noProof/>
            <w:webHidden/>
          </w:rPr>
        </w:r>
        <w:r>
          <w:rPr>
            <w:noProof/>
            <w:webHidden/>
          </w:rPr>
          <w:fldChar w:fldCharType="separate"/>
        </w:r>
        <w:r>
          <w:rPr>
            <w:noProof/>
            <w:webHidden/>
          </w:rPr>
          <w:t>14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51" w:history="1">
        <w:r w:rsidRPr="00FA520F">
          <w:rPr>
            <w:rStyle w:val="Hyperlink"/>
            <w:noProof/>
            <w:lang w:eastAsia="zh-CN"/>
          </w:rPr>
          <w:t>2.5.1</w:t>
        </w:r>
        <w:r>
          <w:rPr>
            <w:rFonts w:asciiTheme="minorHAnsi" w:eastAsiaTheme="minorEastAsia" w:hAnsiTheme="minorHAnsi" w:cstheme="minorBidi"/>
            <w:noProof/>
            <w:sz w:val="22"/>
            <w:szCs w:val="22"/>
            <w:lang w:eastAsia="zh-CN"/>
          </w:rPr>
          <w:tab/>
        </w:r>
        <w:r w:rsidRPr="00FA520F">
          <w:rPr>
            <w:rStyle w:val="Hyperlink"/>
            <w:noProof/>
            <w:lang w:eastAsia="zh-CN"/>
          </w:rPr>
          <w:t>The Models</w:t>
        </w:r>
        <w:r>
          <w:rPr>
            <w:noProof/>
            <w:webHidden/>
          </w:rPr>
          <w:tab/>
        </w:r>
        <w:r>
          <w:rPr>
            <w:noProof/>
            <w:webHidden/>
          </w:rPr>
          <w:fldChar w:fldCharType="begin"/>
        </w:r>
        <w:r>
          <w:rPr>
            <w:noProof/>
            <w:webHidden/>
          </w:rPr>
          <w:instrText xml:space="preserve"> PAGEREF _Toc44484951 \h </w:instrText>
        </w:r>
        <w:r>
          <w:rPr>
            <w:noProof/>
            <w:webHidden/>
          </w:rPr>
        </w:r>
        <w:r>
          <w:rPr>
            <w:noProof/>
            <w:webHidden/>
          </w:rPr>
          <w:fldChar w:fldCharType="separate"/>
        </w:r>
        <w:r>
          <w:rPr>
            <w:noProof/>
            <w:webHidden/>
          </w:rPr>
          <w:t>14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52" w:history="1">
        <w:r w:rsidRPr="00FA520F">
          <w:rPr>
            <w:rStyle w:val="Hyperlink"/>
            <w:noProof/>
            <w:lang w:eastAsia="zh-CN"/>
          </w:rPr>
          <w:t>2.5.2</w:t>
        </w:r>
        <w:r>
          <w:rPr>
            <w:rFonts w:asciiTheme="minorHAnsi" w:eastAsiaTheme="minorEastAsia" w:hAnsiTheme="minorHAnsi" w:cstheme="minorBidi"/>
            <w:noProof/>
            <w:sz w:val="22"/>
            <w:szCs w:val="22"/>
            <w:lang w:eastAsia="zh-CN"/>
          </w:rPr>
          <w:tab/>
        </w:r>
        <w:r w:rsidRPr="00FA520F">
          <w:rPr>
            <w:rStyle w:val="Hyperlink"/>
            <w:noProof/>
            <w:lang w:eastAsia="zh-CN"/>
          </w:rPr>
          <w:t>Preservation of Trained Models</w:t>
        </w:r>
        <w:r>
          <w:rPr>
            <w:noProof/>
            <w:webHidden/>
          </w:rPr>
          <w:tab/>
        </w:r>
        <w:r>
          <w:rPr>
            <w:noProof/>
            <w:webHidden/>
          </w:rPr>
          <w:fldChar w:fldCharType="begin"/>
        </w:r>
        <w:r>
          <w:rPr>
            <w:noProof/>
            <w:webHidden/>
          </w:rPr>
          <w:instrText xml:space="preserve"> PAGEREF _Toc44484952 \h </w:instrText>
        </w:r>
        <w:r>
          <w:rPr>
            <w:noProof/>
            <w:webHidden/>
          </w:rPr>
        </w:r>
        <w:r>
          <w:rPr>
            <w:noProof/>
            <w:webHidden/>
          </w:rPr>
          <w:fldChar w:fldCharType="separate"/>
        </w:r>
        <w:r>
          <w:rPr>
            <w:noProof/>
            <w:webHidden/>
          </w:rPr>
          <w:t>14</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53" w:history="1">
        <w:r w:rsidRPr="00FA520F">
          <w:rPr>
            <w:rStyle w:val="Hyperlink"/>
            <w:noProof/>
          </w:rPr>
          <w:t>2.6</w:t>
        </w:r>
        <w:r>
          <w:rPr>
            <w:rFonts w:asciiTheme="minorHAnsi" w:eastAsiaTheme="minorEastAsia" w:hAnsiTheme="minorHAnsi" w:cstheme="minorBidi"/>
            <w:noProof/>
            <w:sz w:val="22"/>
            <w:szCs w:val="22"/>
            <w:lang w:eastAsia="zh-CN"/>
          </w:rPr>
          <w:tab/>
        </w:r>
        <w:r w:rsidRPr="00FA520F">
          <w:rPr>
            <w:rStyle w:val="Hyperlink"/>
            <w:noProof/>
          </w:rPr>
          <w:t>Prediction</w:t>
        </w:r>
        <w:r>
          <w:rPr>
            <w:noProof/>
            <w:webHidden/>
          </w:rPr>
          <w:tab/>
        </w:r>
        <w:r>
          <w:rPr>
            <w:noProof/>
            <w:webHidden/>
          </w:rPr>
          <w:fldChar w:fldCharType="begin"/>
        </w:r>
        <w:r>
          <w:rPr>
            <w:noProof/>
            <w:webHidden/>
          </w:rPr>
          <w:instrText xml:space="preserve"> PAGEREF _Toc44484953 \h </w:instrText>
        </w:r>
        <w:r>
          <w:rPr>
            <w:noProof/>
            <w:webHidden/>
          </w:rPr>
        </w:r>
        <w:r>
          <w:rPr>
            <w:noProof/>
            <w:webHidden/>
          </w:rPr>
          <w:fldChar w:fldCharType="separate"/>
        </w:r>
        <w:r>
          <w:rPr>
            <w:noProof/>
            <w:webHidden/>
          </w:rPr>
          <w:t>15</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54" w:history="1">
        <w:r w:rsidRPr="00FA520F">
          <w:rPr>
            <w:rStyle w:val="Hyperlink"/>
            <w:noProof/>
            <w:lang w:eastAsia="zh-CN"/>
          </w:rPr>
          <w:t>2.6.1</w:t>
        </w:r>
        <w:r>
          <w:rPr>
            <w:rFonts w:asciiTheme="minorHAnsi" w:eastAsiaTheme="minorEastAsia" w:hAnsiTheme="minorHAnsi" w:cstheme="minorBidi"/>
            <w:noProof/>
            <w:sz w:val="22"/>
            <w:szCs w:val="22"/>
            <w:lang w:eastAsia="zh-CN"/>
          </w:rPr>
          <w:tab/>
        </w:r>
        <w:r w:rsidRPr="00FA520F">
          <w:rPr>
            <w:rStyle w:val="Hyperlink"/>
            <w:noProof/>
            <w:lang w:eastAsia="zh-CN"/>
          </w:rPr>
          <w:t>Validation Metrics</w:t>
        </w:r>
        <w:r>
          <w:rPr>
            <w:noProof/>
            <w:webHidden/>
          </w:rPr>
          <w:tab/>
        </w:r>
        <w:r>
          <w:rPr>
            <w:noProof/>
            <w:webHidden/>
          </w:rPr>
          <w:fldChar w:fldCharType="begin"/>
        </w:r>
        <w:r>
          <w:rPr>
            <w:noProof/>
            <w:webHidden/>
          </w:rPr>
          <w:instrText xml:space="preserve"> PAGEREF _Toc44484954 \h </w:instrText>
        </w:r>
        <w:r>
          <w:rPr>
            <w:noProof/>
            <w:webHidden/>
          </w:rPr>
        </w:r>
        <w:r>
          <w:rPr>
            <w:noProof/>
            <w:webHidden/>
          </w:rPr>
          <w:fldChar w:fldCharType="separate"/>
        </w:r>
        <w:r>
          <w:rPr>
            <w:noProof/>
            <w:webHidden/>
          </w:rPr>
          <w:t>15</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55" w:history="1">
        <w:r w:rsidRPr="00FA520F">
          <w:rPr>
            <w:rStyle w:val="Hyperlink"/>
            <w:noProof/>
            <w:lang w:eastAsia="zh-CN"/>
          </w:rPr>
          <w:t>2.6.2</w:t>
        </w:r>
        <w:r>
          <w:rPr>
            <w:rFonts w:asciiTheme="minorHAnsi" w:eastAsiaTheme="minorEastAsia" w:hAnsiTheme="minorHAnsi" w:cstheme="minorBidi"/>
            <w:noProof/>
            <w:sz w:val="22"/>
            <w:szCs w:val="22"/>
            <w:lang w:eastAsia="zh-CN"/>
          </w:rPr>
          <w:tab/>
        </w:r>
        <w:r w:rsidRPr="00FA520F">
          <w:rPr>
            <w:rStyle w:val="Hyperlink"/>
            <w:noProof/>
            <w:lang w:eastAsia="zh-CN"/>
          </w:rPr>
          <w:t>For Distribution</w:t>
        </w:r>
        <w:r>
          <w:rPr>
            <w:noProof/>
            <w:webHidden/>
          </w:rPr>
          <w:tab/>
        </w:r>
        <w:r>
          <w:rPr>
            <w:noProof/>
            <w:webHidden/>
          </w:rPr>
          <w:fldChar w:fldCharType="begin"/>
        </w:r>
        <w:r>
          <w:rPr>
            <w:noProof/>
            <w:webHidden/>
          </w:rPr>
          <w:instrText xml:space="preserve"> PAGEREF _Toc44484955 \h </w:instrText>
        </w:r>
        <w:r>
          <w:rPr>
            <w:noProof/>
            <w:webHidden/>
          </w:rPr>
        </w:r>
        <w:r>
          <w:rPr>
            <w:noProof/>
            <w:webHidden/>
          </w:rPr>
          <w:fldChar w:fldCharType="separate"/>
        </w:r>
        <w:r>
          <w:rPr>
            <w:noProof/>
            <w:webHidden/>
          </w:rPr>
          <w:t>15</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56" w:history="1">
        <w:r w:rsidRPr="00FA520F">
          <w:rPr>
            <w:rStyle w:val="Hyperlink"/>
            <w:noProof/>
          </w:rPr>
          <w:t>2.7</w:t>
        </w:r>
        <w:r>
          <w:rPr>
            <w:rFonts w:asciiTheme="minorHAnsi" w:eastAsiaTheme="minorEastAsia" w:hAnsiTheme="minorHAnsi" w:cstheme="minorBidi"/>
            <w:noProof/>
            <w:sz w:val="22"/>
            <w:szCs w:val="22"/>
            <w:lang w:eastAsia="zh-CN"/>
          </w:rPr>
          <w:tab/>
        </w:r>
        <w:r w:rsidRPr="00FA520F">
          <w:rPr>
            <w:rStyle w:val="Hyperlink"/>
            <w:noProof/>
          </w:rPr>
          <w:t>Post-Processing</w:t>
        </w:r>
        <w:r>
          <w:rPr>
            <w:noProof/>
            <w:webHidden/>
          </w:rPr>
          <w:tab/>
        </w:r>
        <w:r>
          <w:rPr>
            <w:noProof/>
            <w:webHidden/>
          </w:rPr>
          <w:fldChar w:fldCharType="begin"/>
        </w:r>
        <w:r>
          <w:rPr>
            <w:noProof/>
            <w:webHidden/>
          </w:rPr>
          <w:instrText xml:space="preserve"> PAGEREF _Toc44484956 \h </w:instrText>
        </w:r>
        <w:r>
          <w:rPr>
            <w:noProof/>
            <w:webHidden/>
          </w:rPr>
        </w:r>
        <w:r>
          <w:rPr>
            <w:noProof/>
            <w:webHidden/>
          </w:rPr>
          <w:fldChar w:fldCharType="separate"/>
        </w:r>
        <w:r>
          <w:rPr>
            <w:noProof/>
            <w:webHidden/>
          </w:rPr>
          <w:t>15</w:t>
        </w:r>
        <w:r>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4957" w:history="1">
        <w:r w:rsidRPr="00FA520F">
          <w:rPr>
            <w:rStyle w:val="Hyperlink"/>
            <w:noProof/>
          </w:rPr>
          <w:t>3</w:t>
        </w:r>
        <w:r>
          <w:rPr>
            <w:rFonts w:asciiTheme="minorHAnsi" w:eastAsiaTheme="minorEastAsia" w:hAnsiTheme="minorHAnsi" w:cstheme="minorBidi"/>
            <w:noProof/>
            <w:sz w:val="22"/>
            <w:szCs w:val="22"/>
            <w:lang w:eastAsia="zh-CN"/>
          </w:rPr>
          <w:tab/>
        </w:r>
        <w:r w:rsidRPr="00FA520F">
          <w:rPr>
            <w:rStyle w:val="Hyperlink"/>
            <w:noProof/>
          </w:rPr>
          <w:t>Incremental Learning</w:t>
        </w:r>
        <w:r>
          <w:rPr>
            <w:noProof/>
            <w:webHidden/>
          </w:rPr>
          <w:tab/>
        </w:r>
        <w:r>
          <w:rPr>
            <w:noProof/>
            <w:webHidden/>
          </w:rPr>
          <w:fldChar w:fldCharType="begin"/>
        </w:r>
        <w:r>
          <w:rPr>
            <w:noProof/>
            <w:webHidden/>
          </w:rPr>
          <w:instrText xml:space="preserve"> PAGEREF _Toc44484957 \h </w:instrText>
        </w:r>
        <w:r>
          <w:rPr>
            <w:noProof/>
            <w:webHidden/>
          </w:rPr>
        </w:r>
        <w:r>
          <w:rPr>
            <w:noProof/>
            <w:webHidden/>
          </w:rPr>
          <w:fldChar w:fldCharType="separate"/>
        </w:r>
        <w:r>
          <w:rPr>
            <w:noProof/>
            <w:webHidden/>
          </w:rPr>
          <w:t>17</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58" w:history="1">
        <w:r w:rsidRPr="00FA520F">
          <w:rPr>
            <w:rStyle w:val="Hyperlink"/>
            <w:noProof/>
          </w:rPr>
          <w:t>3.1</w:t>
        </w:r>
        <w:r>
          <w:rPr>
            <w:rFonts w:asciiTheme="minorHAnsi" w:eastAsiaTheme="minorEastAsia" w:hAnsiTheme="minorHAnsi" w:cstheme="minorBidi"/>
            <w:noProof/>
            <w:sz w:val="22"/>
            <w:szCs w:val="22"/>
            <w:lang w:eastAsia="zh-CN"/>
          </w:rPr>
          <w:tab/>
        </w:r>
        <w:r w:rsidRPr="00FA520F">
          <w:rPr>
            <w:rStyle w:val="Hyperlink"/>
            <w:noProof/>
          </w:rPr>
          <w:t>Overview</w:t>
        </w:r>
        <w:r>
          <w:rPr>
            <w:noProof/>
            <w:webHidden/>
          </w:rPr>
          <w:tab/>
        </w:r>
        <w:r>
          <w:rPr>
            <w:noProof/>
            <w:webHidden/>
          </w:rPr>
          <w:fldChar w:fldCharType="begin"/>
        </w:r>
        <w:r>
          <w:rPr>
            <w:noProof/>
            <w:webHidden/>
          </w:rPr>
          <w:instrText xml:space="preserve"> PAGEREF _Toc44484958 \h </w:instrText>
        </w:r>
        <w:r>
          <w:rPr>
            <w:noProof/>
            <w:webHidden/>
          </w:rPr>
        </w:r>
        <w:r>
          <w:rPr>
            <w:noProof/>
            <w:webHidden/>
          </w:rPr>
          <w:fldChar w:fldCharType="separate"/>
        </w:r>
        <w:r>
          <w:rPr>
            <w:noProof/>
            <w:webHidden/>
          </w:rPr>
          <w:t>17</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60" w:history="1">
        <w:r w:rsidRPr="00FA520F">
          <w:rPr>
            <w:rStyle w:val="Hyperlink"/>
            <w:noProof/>
          </w:rPr>
          <w:t>3.2</w:t>
        </w:r>
        <w:r>
          <w:rPr>
            <w:rFonts w:asciiTheme="minorHAnsi" w:eastAsiaTheme="minorEastAsia" w:hAnsiTheme="minorHAnsi" w:cstheme="minorBidi"/>
            <w:noProof/>
            <w:sz w:val="22"/>
            <w:szCs w:val="22"/>
            <w:lang w:eastAsia="zh-CN"/>
          </w:rPr>
          <w:tab/>
        </w:r>
        <w:r w:rsidRPr="00FA520F">
          <w:rPr>
            <w:rStyle w:val="Hyperlink"/>
            <w:noProof/>
          </w:rPr>
          <w:t>Incremental Clustering</w:t>
        </w:r>
        <w:r>
          <w:rPr>
            <w:noProof/>
            <w:webHidden/>
          </w:rPr>
          <w:tab/>
        </w:r>
        <w:r>
          <w:rPr>
            <w:noProof/>
            <w:webHidden/>
          </w:rPr>
          <w:fldChar w:fldCharType="begin"/>
        </w:r>
        <w:r>
          <w:rPr>
            <w:noProof/>
            <w:webHidden/>
          </w:rPr>
          <w:instrText xml:space="preserve"> PAGEREF _Toc44484960 \h </w:instrText>
        </w:r>
        <w:r>
          <w:rPr>
            <w:noProof/>
            <w:webHidden/>
          </w:rPr>
        </w:r>
        <w:r>
          <w:rPr>
            <w:noProof/>
            <w:webHidden/>
          </w:rPr>
          <w:fldChar w:fldCharType="separate"/>
        </w:r>
        <w:r>
          <w:rPr>
            <w:noProof/>
            <w:webHidden/>
          </w:rPr>
          <w:t>17</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1" w:history="1">
        <w:r w:rsidRPr="00FA520F">
          <w:rPr>
            <w:rStyle w:val="Hyperlink"/>
            <w:noProof/>
            <w:lang w:eastAsia="zh-CN"/>
          </w:rPr>
          <w:t>3.2.1</w:t>
        </w:r>
        <w:r>
          <w:rPr>
            <w:rFonts w:asciiTheme="minorHAnsi" w:eastAsiaTheme="minorEastAsia" w:hAnsiTheme="minorHAnsi" w:cstheme="minorBidi"/>
            <w:noProof/>
            <w:sz w:val="22"/>
            <w:szCs w:val="22"/>
            <w:lang w:eastAsia="zh-CN"/>
          </w:rPr>
          <w:tab/>
        </w:r>
        <w:r w:rsidRPr="00FA520F">
          <w:rPr>
            <w:rStyle w:val="Hyperlink"/>
            <w:noProof/>
            <w:lang w:eastAsia="zh-CN"/>
          </w:rPr>
          <w:t>Template Library</w:t>
        </w:r>
        <w:r>
          <w:rPr>
            <w:noProof/>
            <w:webHidden/>
          </w:rPr>
          <w:tab/>
        </w:r>
        <w:r>
          <w:rPr>
            <w:noProof/>
            <w:webHidden/>
          </w:rPr>
          <w:fldChar w:fldCharType="begin"/>
        </w:r>
        <w:r>
          <w:rPr>
            <w:noProof/>
            <w:webHidden/>
          </w:rPr>
          <w:instrText xml:space="preserve"> PAGEREF _Toc44484961 \h </w:instrText>
        </w:r>
        <w:r>
          <w:rPr>
            <w:noProof/>
            <w:webHidden/>
          </w:rPr>
        </w:r>
        <w:r>
          <w:rPr>
            <w:noProof/>
            <w:webHidden/>
          </w:rPr>
          <w:fldChar w:fldCharType="separate"/>
        </w:r>
        <w:r>
          <w:rPr>
            <w:noProof/>
            <w:webHidden/>
          </w:rPr>
          <w:t>17</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2" w:history="1">
        <w:r w:rsidRPr="00FA520F">
          <w:rPr>
            <w:rStyle w:val="Hyperlink"/>
            <w:noProof/>
            <w:lang w:eastAsia="zh-CN"/>
          </w:rPr>
          <w:t>3.2.2</w:t>
        </w:r>
        <w:r>
          <w:rPr>
            <w:rFonts w:asciiTheme="minorHAnsi" w:eastAsiaTheme="minorEastAsia" w:hAnsiTheme="minorHAnsi" w:cstheme="minorBidi"/>
            <w:noProof/>
            <w:sz w:val="22"/>
            <w:szCs w:val="22"/>
            <w:lang w:eastAsia="zh-CN"/>
          </w:rPr>
          <w:tab/>
        </w:r>
        <w:r w:rsidRPr="00FA520F">
          <w:rPr>
            <w:rStyle w:val="Hyperlink"/>
            <w:noProof/>
            <w:lang w:eastAsia="zh-CN"/>
          </w:rPr>
          <w:t>Convert Drain to be Incremental</w:t>
        </w:r>
        <w:r>
          <w:rPr>
            <w:noProof/>
            <w:webHidden/>
          </w:rPr>
          <w:tab/>
        </w:r>
        <w:r>
          <w:rPr>
            <w:noProof/>
            <w:webHidden/>
          </w:rPr>
          <w:fldChar w:fldCharType="begin"/>
        </w:r>
        <w:r>
          <w:rPr>
            <w:noProof/>
            <w:webHidden/>
          </w:rPr>
          <w:instrText xml:space="preserve"> PAGEREF _Toc44484962 \h </w:instrText>
        </w:r>
        <w:r>
          <w:rPr>
            <w:noProof/>
            <w:webHidden/>
          </w:rPr>
        </w:r>
        <w:r>
          <w:rPr>
            <w:noProof/>
            <w:webHidden/>
          </w:rPr>
          <w:fldChar w:fldCharType="separate"/>
        </w:r>
        <w:r>
          <w:rPr>
            <w:noProof/>
            <w:webHidden/>
          </w:rPr>
          <w:t>17</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3" w:history="1">
        <w:r w:rsidRPr="00FA520F">
          <w:rPr>
            <w:rStyle w:val="Hyperlink"/>
            <w:noProof/>
            <w:lang w:eastAsia="zh-CN"/>
          </w:rPr>
          <w:t>3.2.3</w:t>
        </w:r>
        <w:r>
          <w:rPr>
            <w:rFonts w:asciiTheme="minorHAnsi" w:eastAsiaTheme="minorEastAsia" w:hAnsiTheme="minorHAnsi" w:cstheme="minorBidi"/>
            <w:noProof/>
            <w:sz w:val="22"/>
            <w:szCs w:val="22"/>
            <w:lang w:eastAsia="zh-CN"/>
          </w:rPr>
          <w:tab/>
        </w:r>
        <w:r w:rsidRPr="00FA520F">
          <w:rPr>
            <w:rStyle w:val="Hyperlink"/>
            <w:noProof/>
            <w:lang w:eastAsia="zh-CN"/>
          </w:rPr>
          <w:t>Mark Templates Status</w:t>
        </w:r>
        <w:r>
          <w:rPr>
            <w:noProof/>
            <w:webHidden/>
          </w:rPr>
          <w:tab/>
        </w:r>
        <w:r>
          <w:rPr>
            <w:noProof/>
            <w:webHidden/>
          </w:rPr>
          <w:fldChar w:fldCharType="begin"/>
        </w:r>
        <w:r>
          <w:rPr>
            <w:noProof/>
            <w:webHidden/>
          </w:rPr>
          <w:instrText xml:space="preserve"> PAGEREF _Toc44484963 \h </w:instrText>
        </w:r>
        <w:r>
          <w:rPr>
            <w:noProof/>
            <w:webHidden/>
          </w:rPr>
        </w:r>
        <w:r>
          <w:rPr>
            <w:noProof/>
            <w:webHidden/>
          </w:rPr>
          <w:fldChar w:fldCharType="separate"/>
        </w:r>
        <w:r>
          <w:rPr>
            <w:noProof/>
            <w:webHidden/>
          </w:rPr>
          <w:t>19</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4" w:history="1">
        <w:r w:rsidRPr="00FA520F">
          <w:rPr>
            <w:rStyle w:val="Hyperlink"/>
            <w:noProof/>
            <w:lang w:eastAsia="zh-CN"/>
          </w:rPr>
          <w:t>3.2.4</w:t>
        </w:r>
        <w:r>
          <w:rPr>
            <w:rFonts w:asciiTheme="minorHAnsi" w:eastAsiaTheme="minorEastAsia" w:hAnsiTheme="minorHAnsi" w:cstheme="minorBidi"/>
            <w:noProof/>
            <w:sz w:val="22"/>
            <w:szCs w:val="22"/>
            <w:lang w:eastAsia="zh-CN"/>
          </w:rPr>
          <w:tab/>
        </w:r>
        <w:r w:rsidRPr="00FA520F">
          <w:rPr>
            <w:rStyle w:val="Hyperlink"/>
            <w:noProof/>
            <w:lang w:eastAsia="zh-CN"/>
          </w:rPr>
          <w:t>Benefit to the Old School</w:t>
        </w:r>
        <w:r>
          <w:rPr>
            <w:noProof/>
            <w:webHidden/>
          </w:rPr>
          <w:tab/>
        </w:r>
        <w:r>
          <w:rPr>
            <w:noProof/>
            <w:webHidden/>
          </w:rPr>
          <w:fldChar w:fldCharType="begin"/>
        </w:r>
        <w:r>
          <w:rPr>
            <w:noProof/>
            <w:webHidden/>
          </w:rPr>
          <w:instrText xml:space="preserve"> PAGEREF _Toc44484964 \h </w:instrText>
        </w:r>
        <w:r>
          <w:rPr>
            <w:noProof/>
            <w:webHidden/>
          </w:rPr>
        </w:r>
        <w:r>
          <w:rPr>
            <w:noProof/>
            <w:webHidden/>
          </w:rPr>
          <w:fldChar w:fldCharType="separate"/>
        </w:r>
        <w:r>
          <w:rPr>
            <w:noProof/>
            <w:webHidden/>
          </w:rPr>
          <w:t>20</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65" w:history="1">
        <w:r w:rsidRPr="00FA520F">
          <w:rPr>
            <w:rStyle w:val="Hyperlink"/>
            <w:noProof/>
          </w:rPr>
          <w:t>3.3</w:t>
        </w:r>
        <w:r>
          <w:rPr>
            <w:rFonts w:asciiTheme="minorHAnsi" w:eastAsiaTheme="minorEastAsia" w:hAnsiTheme="minorHAnsi" w:cstheme="minorBidi"/>
            <w:noProof/>
            <w:sz w:val="22"/>
            <w:szCs w:val="22"/>
            <w:lang w:eastAsia="zh-CN"/>
          </w:rPr>
          <w:tab/>
        </w:r>
        <w:r w:rsidRPr="00FA520F">
          <w:rPr>
            <w:rStyle w:val="Hyperlink"/>
            <w:noProof/>
          </w:rPr>
          <w:t>Incremental Feature Extraction</w:t>
        </w:r>
        <w:r>
          <w:rPr>
            <w:noProof/>
            <w:webHidden/>
          </w:rPr>
          <w:tab/>
        </w:r>
        <w:r>
          <w:rPr>
            <w:noProof/>
            <w:webHidden/>
          </w:rPr>
          <w:fldChar w:fldCharType="begin"/>
        </w:r>
        <w:r>
          <w:rPr>
            <w:noProof/>
            <w:webHidden/>
          </w:rPr>
          <w:instrText xml:space="preserve"> PAGEREF _Toc44484965 \h </w:instrText>
        </w:r>
        <w:r>
          <w:rPr>
            <w:noProof/>
            <w:webHidden/>
          </w:rPr>
        </w:r>
        <w:r>
          <w:rPr>
            <w:noProof/>
            <w:webHidden/>
          </w:rPr>
          <w:fldChar w:fldCharType="separate"/>
        </w:r>
        <w:r>
          <w:rPr>
            <w:noProof/>
            <w:webHidden/>
          </w:rPr>
          <w:t>20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6" w:history="1">
        <w:r w:rsidRPr="00FA520F">
          <w:rPr>
            <w:rStyle w:val="Hyperlink"/>
            <w:noProof/>
            <w:lang w:eastAsia="zh-CN"/>
          </w:rPr>
          <w:t>3.3.1</w:t>
        </w:r>
        <w:r>
          <w:rPr>
            <w:rFonts w:asciiTheme="minorHAnsi" w:eastAsiaTheme="minorEastAsia" w:hAnsiTheme="minorHAnsi" w:cstheme="minorBidi"/>
            <w:noProof/>
            <w:sz w:val="22"/>
            <w:szCs w:val="22"/>
            <w:lang w:eastAsia="zh-CN"/>
          </w:rPr>
          <w:tab/>
        </w:r>
        <w:r w:rsidRPr="00FA520F">
          <w:rPr>
            <w:rStyle w:val="Hyperlink"/>
            <w:noProof/>
            <w:lang w:eastAsia="zh-CN"/>
          </w:rPr>
          <w:t>Define a Size of Feature Set</w:t>
        </w:r>
        <w:r>
          <w:rPr>
            <w:noProof/>
            <w:webHidden/>
          </w:rPr>
          <w:tab/>
        </w:r>
        <w:r>
          <w:rPr>
            <w:noProof/>
            <w:webHidden/>
          </w:rPr>
          <w:fldChar w:fldCharType="begin"/>
        </w:r>
        <w:r>
          <w:rPr>
            <w:noProof/>
            <w:webHidden/>
          </w:rPr>
          <w:instrText xml:space="preserve"> PAGEREF _Toc44484966 \h </w:instrText>
        </w:r>
        <w:r>
          <w:rPr>
            <w:noProof/>
            <w:webHidden/>
          </w:rPr>
        </w:r>
        <w:r>
          <w:rPr>
            <w:noProof/>
            <w:webHidden/>
          </w:rPr>
          <w:fldChar w:fldCharType="separate"/>
        </w:r>
        <w:r>
          <w:rPr>
            <w:noProof/>
            <w:webHidden/>
          </w:rPr>
          <w:t>20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7" w:history="1">
        <w:r w:rsidRPr="00FA520F">
          <w:rPr>
            <w:rStyle w:val="Hyperlink"/>
            <w:noProof/>
            <w:lang w:eastAsia="zh-CN"/>
          </w:rPr>
          <w:t>3.3.2</w:t>
        </w:r>
        <w:r>
          <w:rPr>
            <w:rFonts w:asciiTheme="minorHAnsi" w:eastAsiaTheme="minorEastAsia" w:hAnsiTheme="minorHAnsi" w:cstheme="minorBidi"/>
            <w:noProof/>
            <w:sz w:val="22"/>
            <w:szCs w:val="22"/>
            <w:lang w:eastAsia="zh-CN"/>
          </w:rPr>
          <w:tab/>
        </w:r>
        <w:r w:rsidRPr="00FA520F">
          <w:rPr>
            <w:rStyle w:val="Hyperlink"/>
            <w:noProof/>
            <w:lang w:eastAsia="zh-CN"/>
          </w:rPr>
          <w:t>Initialization of Feature Set</w:t>
        </w:r>
        <w:r>
          <w:rPr>
            <w:noProof/>
            <w:webHidden/>
          </w:rPr>
          <w:tab/>
        </w:r>
        <w:r>
          <w:rPr>
            <w:noProof/>
            <w:webHidden/>
          </w:rPr>
          <w:fldChar w:fldCharType="begin"/>
        </w:r>
        <w:r>
          <w:rPr>
            <w:noProof/>
            <w:webHidden/>
          </w:rPr>
          <w:instrText xml:space="preserve"> PAGEREF _Toc44484967 \h </w:instrText>
        </w:r>
        <w:r>
          <w:rPr>
            <w:noProof/>
            <w:webHidden/>
          </w:rPr>
        </w:r>
        <w:r>
          <w:rPr>
            <w:noProof/>
            <w:webHidden/>
          </w:rPr>
          <w:fldChar w:fldCharType="separate"/>
        </w:r>
        <w:r>
          <w:rPr>
            <w:noProof/>
            <w:webHidden/>
          </w:rPr>
          <w:t>20</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68" w:history="1">
        <w:r w:rsidRPr="00FA520F">
          <w:rPr>
            <w:rStyle w:val="Hyperlink"/>
            <w:noProof/>
            <w:lang w:eastAsia="zh-CN"/>
          </w:rPr>
          <w:t>3.3.3</w:t>
        </w:r>
        <w:r>
          <w:rPr>
            <w:rFonts w:asciiTheme="minorHAnsi" w:eastAsiaTheme="minorEastAsia" w:hAnsiTheme="minorHAnsi" w:cstheme="minorBidi"/>
            <w:noProof/>
            <w:sz w:val="22"/>
            <w:szCs w:val="22"/>
            <w:lang w:eastAsia="zh-CN"/>
          </w:rPr>
          <w:tab/>
        </w:r>
        <w:r w:rsidRPr="00FA520F">
          <w:rPr>
            <w:rStyle w:val="Hyperlink"/>
            <w:noProof/>
            <w:lang w:eastAsia="zh-CN"/>
          </w:rPr>
          <w:t>Update of Feature Set</w:t>
        </w:r>
        <w:r>
          <w:rPr>
            <w:noProof/>
            <w:webHidden/>
          </w:rPr>
          <w:tab/>
        </w:r>
        <w:r>
          <w:rPr>
            <w:noProof/>
            <w:webHidden/>
          </w:rPr>
          <w:fldChar w:fldCharType="begin"/>
        </w:r>
        <w:r>
          <w:rPr>
            <w:noProof/>
            <w:webHidden/>
          </w:rPr>
          <w:instrText xml:space="preserve"> PAGEREF _Toc44484968 \h </w:instrText>
        </w:r>
        <w:r>
          <w:rPr>
            <w:noProof/>
            <w:webHidden/>
          </w:rPr>
        </w:r>
        <w:r>
          <w:rPr>
            <w:noProof/>
            <w:webHidden/>
          </w:rPr>
          <w:fldChar w:fldCharType="separate"/>
        </w:r>
        <w:r>
          <w:rPr>
            <w:noProof/>
            <w:webHidden/>
          </w:rPr>
          <w:t>20</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69" w:history="1">
        <w:r w:rsidRPr="00FA520F">
          <w:rPr>
            <w:rStyle w:val="Hyperlink"/>
            <w:noProof/>
          </w:rPr>
          <w:t>3.4</w:t>
        </w:r>
        <w:r>
          <w:rPr>
            <w:rFonts w:asciiTheme="minorHAnsi" w:eastAsiaTheme="minorEastAsia" w:hAnsiTheme="minorHAnsi" w:cstheme="minorBidi"/>
            <w:noProof/>
            <w:sz w:val="22"/>
            <w:szCs w:val="22"/>
            <w:lang w:eastAsia="zh-CN"/>
          </w:rPr>
          <w:tab/>
        </w:r>
        <w:r w:rsidRPr="00FA520F">
          <w:rPr>
            <w:rStyle w:val="Hyperlink"/>
            <w:noProof/>
          </w:rPr>
          <w:t>Incremental Tf-Idf</w:t>
        </w:r>
        <w:r>
          <w:rPr>
            <w:noProof/>
            <w:webHidden/>
          </w:rPr>
          <w:tab/>
        </w:r>
        <w:r>
          <w:rPr>
            <w:noProof/>
            <w:webHidden/>
          </w:rPr>
          <w:fldChar w:fldCharType="begin"/>
        </w:r>
        <w:r>
          <w:rPr>
            <w:noProof/>
            <w:webHidden/>
          </w:rPr>
          <w:instrText xml:space="preserve"> PAGEREF _Toc44484969 \h </w:instrText>
        </w:r>
        <w:r>
          <w:rPr>
            <w:noProof/>
            <w:webHidden/>
          </w:rPr>
        </w:r>
        <w:r>
          <w:rPr>
            <w:noProof/>
            <w:webHidden/>
          </w:rPr>
          <w:fldChar w:fldCharType="separate"/>
        </w:r>
        <w:r>
          <w:rPr>
            <w:noProof/>
            <w:webHidden/>
          </w:rPr>
          <w:t>21</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70" w:history="1">
        <w:r w:rsidRPr="00FA520F">
          <w:rPr>
            <w:rStyle w:val="Hyperlink"/>
            <w:noProof/>
            <w:lang w:eastAsia="zh-CN"/>
          </w:rPr>
          <w:t>3.4.1</w:t>
        </w:r>
        <w:r>
          <w:rPr>
            <w:rFonts w:asciiTheme="minorHAnsi" w:eastAsiaTheme="minorEastAsia" w:hAnsiTheme="minorHAnsi" w:cstheme="minorBidi"/>
            <w:noProof/>
            <w:sz w:val="22"/>
            <w:szCs w:val="22"/>
            <w:lang w:eastAsia="zh-CN"/>
          </w:rPr>
          <w:tab/>
        </w:r>
        <w:r w:rsidRPr="00FA520F">
          <w:rPr>
            <w:rStyle w:val="Hyperlink"/>
            <w:noProof/>
            <w:lang w:eastAsia="zh-CN"/>
          </w:rPr>
          <w:t>The Tf</w:t>
        </w:r>
        <w:r>
          <w:rPr>
            <w:noProof/>
            <w:webHidden/>
          </w:rPr>
          <w:tab/>
        </w:r>
        <w:r>
          <w:rPr>
            <w:noProof/>
            <w:webHidden/>
          </w:rPr>
          <w:fldChar w:fldCharType="begin"/>
        </w:r>
        <w:r>
          <w:rPr>
            <w:noProof/>
            <w:webHidden/>
          </w:rPr>
          <w:instrText xml:space="preserve"> PAGEREF _Toc44484970 \h </w:instrText>
        </w:r>
        <w:r>
          <w:rPr>
            <w:noProof/>
            <w:webHidden/>
          </w:rPr>
        </w:r>
        <w:r>
          <w:rPr>
            <w:noProof/>
            <w:webHidden/>
          </w:rPr>
          <w:fldChar w:fldCharType="separate"/>
        </w:r>
        <w:r>
          <w:rPr>
            <w:noProof/>
            <w:webHidden/>
          </w:rPr>
          <w:t>21</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71" w:history="1">
        <w:r w:rsidRPr="00FA520F">
          <w:rPr>
            <w:rStyle w:val="Hyperlink"/>
            <w:noProof/>
            <w:lang w:eastAsia="zh-CN"/>
          </w:rPr>
          <w:t>3.4.2</w:t>
        </w:r>
        <w:r>
          <w:rPr>
            <w:rFonts w:asciiTheme="minorHAnsi" w:eastAsiaTheme="minorEastAsia" w:hAnsiTheme="minorHAnsi" w:cstheme="minorBidi"/>
            <w:noProof/>
            <w:sz w:val="22"/>
            <w:szCs w:val="22"/>
            <w:lang w:eastAsia="zh-CN"/>
          </w:rPr>
          <w:tab/>
        </w:r>
        <w:r w:rsidRPr="00FA520F">
          <w:rPr>
            <w:rStyle w:val="Hyperlink"/>
            <w:noProof/>
            <w:lang w:eastAsia="zh-CN"/>
          </w:rPr>
          <w:t>The Idf</w:t>
        </w:r>
        <w:r>
          <w:rPr>
            <w:noProof/>
            <w:webHidden/>
          </w:rPr>
          <w:tab/>
        </w:r>
        <w:r>
          <w:rPr>
            <w:noProof/>
            <w:webHidden/>
          </w:rPr>
          <w:fldChar w:fldCharType="begin"/>
        </w:r>
        <w:r>
          <w:rPr>
            <w:noProof/>
            <w:webHidden/>
          </w:rPr>
          <w:instrText xml:space="preserve"> PAGEREF _Toc44484971 \h </w:instrText>
        </w:r>
        <w:r>
          <w:rPr>
            <w:noProof/>
            <w:webHidden/>
          </w:rPr>
        </w:r>
        <w:r>
          <w:rPr>
            <w:noProof/>
            <w:webHidden/>
          </w:rPr>
          <w:fldChar w:fldCharType="separate"/>
        </w:r>
        <w:r>
          <w:rPr>
            <w:noProof/>
            <w:webHidden/>
          </w:rPr>
          <w:t>22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76" w:history="1">
        <w:r w:rsidRPr="00FA520F">
          <w:rPr>
            <w:rStyle w:val="Hyperlink"/>
            <w:noProof/>
          </w:rPr>
          <w:t>3.5</w:t>
        </w:r>
        <w:r>
          <w:rPr>
            <w:rFonts w:asciiTheme="minorHAnsi" w:eastAsiaTheme="minorEastAsia" w:hAnsiTheme="minorHAnsi" w:cstheme="minorBidi"/>
            <w:noProof/>
            <w:sz w:val="22"/>
            <w:szCs w:val="22"/>
            <w:lang w:eastAsia="zh-CN"/>
          </w:rPr>
          <w:tab/>
        </w:r>
        <w:r w:rsidRPr="00FA520F">
          <w:rPr>
            <w:rStyle w:val="Hyperlink"/>
            <w:noProof/>
          </w:rPr>
          <w:t>Incremental Training</w:t>
        </w:r>
        <w:r>
          <w:rPr>
            <w:noProof/>
            <w:webHidden/>
          </w:rPr>
          <w:tab/>
        </w:r>
        <w:r>
          <w:rPr>
            <w:noProof/>
            <w:webHidden/>
          </w:rPr>
          <w:fldChar w:fldCharType="begin"/>
        </w:r>
        <w:r>
          <w:rPr>
            <w:noProof/>
            <w:webHidden/>
          </w:rPr>
          <w:instrText xml:space="preserve"> PAGEREF _Toc44484976 \h </w:instrText>
        </w:r>
        <w:r>
          <w:rPr>
            <w:noProof/>
            <w:webHidden/>
          </w:rPr>
        </w:r>
        <w:r>
          <w:rPr>
            <w:noProof/>
            <w:webHidden/>
          </w:rPr>
          <w:fldChar w:fldCharType="separate"/>
        </w:r>
        <w:r>
          <w:rPr>
            <w:noProof/>
            <w:webHidden/>
          </w:rPr>
          <w:t>22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77" w:history="1">
        <w:r w:rsidRPr="00FA520F">
          <w:rPr>
            <w:rStyle w:val="Hyperlink"/>
            <w:noProof/>
            <w:lang w:eastAsia="zh-CN"/>
          </w:rPr>
          <w:t>3.5.1</w:t>
        </w:r>
        <w:r>
          <w:rPr>
            <w:rFonts w:asciiTheme="minorHAnsi" w:eastAsiaTheme="minorEastAsia" w:hAnsiTheme="minorHAnsi" w:cstheme="minorBidi"/>
            <w:noProof/>
            <w:sz w:val="22"/>
            <w:szCs w:val="22"/>
            <w:lang w:eastAsia="zh-CN"/>
          </w:rPr>
          <w:tab/>
        </w:r>
        <w:r w:rsidRPr="00FA520F">
          <w:rPr>
            <w:rStyle w:val="Hyperlink"/>
            <w:noProof/>
            <w:lang w:eastAsia="zh-CN"/>
          </w:rPr>
          <w:t>The Models</w:t>
        </w:r>
        <w:r>
          <w:rPr>
            <w:noProof/>
            <w:webHidden/>
          </w:rPr>
          <w:tab/>
        </w:r>
        <w:r>
          <w:rPr>
            <w:noProof/>
            <w:webHidden/>
          </w:rPr>
          <w:fldChar w:fldCharType="begin"/>
        </w:r>
        <w:r>
          <w:rPr>
            <w:noProof/>
            <w:webHidden/>
          </w:rPr>
          <w:instrText xml:space="preserve"> PAGEREF _Toc44484977 \h </w:instrText>
        </w:r>
        <w:r>
          <w:rPr>
            <w:noProof/>
            <w:webHidden/>
          </w:rPr>
        </w:r>
        <w:r>
          <w:rPr>
            <w:noProof/>
            <w:webHidden/>
          </w:rPr>
          <w:fldChar w:fldCharType="separate"/>
        </w:r>
        <w:r>
          <w:rPr>
            <w:noProof/>
            <w:webHidden/>
          </w:rPr>
          <w:t>22</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78" w:history="1">
        <w:r w:rsidRPr="00FA520F">
          <w:rPr>
            <w:rStyle w:val="Hyperlink"/>
            <w:noProof/>
            <w:lang w:eastAsia="zh-CN"/>
          </w:rPr>
          <w:t>3.5.2</w:t>
        </w:r>
        <w:r>
          <w:rPr>
            <w:rFonts w:asciiTheme="minorHAnsi" w:eastAsiaTheme="minorEastAsia" w:hAnsiTheme="minorHAnsi" w:cstheme="minorBidi"/>
            <w:noProof/>
            <w:sz w:val="22"/>
            <w:szCs w:val="22"/>
            <w:lang w:eastAsia="zh-CN"/>
          </w:rPr>
          <w:tab/>
        </w:r>
        <w:r w:rsidRPr="00FA520F">
          <w:rPr>
            <w:rStyle w:val="Hyperlink"/>
            <w:noProof/>
            <w:lang w:eastAsia="zh-CN"/>
          </w:rPr>
          <w:t>The Intermediate Trained Model</w:t>
        </w:r>
        <w:r>
          <w:rPr>
            <w:noProof/>
            <w:webHidden/>
          </w:rPr>
          <w:tab/>
        </w:r>
        <w:r>
          <w:rPr>
            <w:noProof/>
            <w:webHidden/>
          </w:rPr>
          <w:fldChar w:fldCharType="begin"/>
        </w:r>
        <w:r>
          <w:rPr>
            <w:noProof/>
            <w:webHidden/>
          </w:rPr>
          <w:instrText xml:space="preserve"> PAGEREF _Toc44484978 \h </w:instrText>
        </w:r>
        <w:r>
          <w:rPr>
            <w:noProof/>
            <w:webHidden/>
          </w:rPr>
        </w:r>
        <w:r>
          <w:rPr>
            <w:noProof/>
            <w:webHidden/>
          </w:rPr>
          <w:fldChar w:fldCharType="separate"/>
        </w:r>
        <w:r>
          <w:rPr>
            <w:noProof/>
            <w:webHidden/>
          </w:rPr>
          <w:t>22</w:t>
        </w:r>
        <w:r>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4979" w:history="1">
        <w:r w:rsidRPr="00FA520F">
          <w:rPr>
            <w:rStyle w:val="Hyperlink"/>
            <w:noProof/>
          </w:rPr>
          <w:t>4</w:t>
        </w:r>
        <w:r>
          <w:rPr>
            <w:rFonts w:asciiTheme="minorHAnsi" w:eastAsiaTheme="minorEastAsia" w:hAnsiTheme="minorHAnsi" w:cstheme="minorBidi"/>
            <w:noProof/>
            <w:sz w:val="22"/>
            <w:szCs w:val="22"/>
            <w:lang w:eastAsia="zh-CN"/>
          </w:rPr>
          <w:tab/>
        </w:r>
        <w:r w:rsidRPr="00FA520F">
          <w:rPr>
            <w:rStyle w:val="Hyperlink"/>
            <w:noProof/>
          </w:rPr>
          <w:t>Old School System</w:t>
        </w:r>
        <w:r>
          <w:rPr>
            <w:noProof/>
            <w:webHidden/>
          </w:rPr>
          <w:tab/>
        </w:r>
        <w:r>
          <w:rPr>
            <w:noProof/>
            <w:webHidden/>
          </w:rPr>
          <w:fldChar w:fldCharType="begin"/>
        </w:r>
        <w:r>
          <w:rPr>
            <w:noProof/>
            <w:webHidden/>
          </w:rPr>
          <w:instrText xml:space="preserve"> PAGEREF _Toc44484979 \h </w:instrText>
        </w:r>
        <w:r>
          <w:rPr>
            <w:noProof/>
            <w:webHidden/>
          </w:rPr>
        </w:r>
        <w:r>
          <w:rPr>
            <w:noProof/>
            <w:webHidden/>
          </w:rPr>
          <w:fldChar w:fldCharType="separate"/>
        </w:r>
        <w:r>
          <w:rPr>
            <w:noProof/>
            <w:webHidden/>
          </w:rPr>
          <w:t>23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0" w:history="1">
        <w:r w:rsidRPr="00FA520F">
          <w:rPr>
            <w:rStyle w:val="Hyperlink"/>
            <w:noProof/>
          </w:rPr>
          <w:t>4.1</w:t>
        </w:r>
        <w:r>
          <w:rPr>
            <w:rFonts w:asciiTheme="minorHAnsi" w:eastAsiaTheme="minorEastAsia" w:hAnsiTheme="minorHAnsi" w:cstheme="minorBidi"/>
            <w:noProof/>
            <w:sz w:val="22"/>
            <w:szCs w:val="22"/>
            <w:lang w:eastAsia="zh-CN"/>
          </w:rPr>
          <w:tab/>
        </w:r>
        <w:r w:rsidRPr="00FA520F">
          <w:rPr>
            <w:rStyle w:val="Hyperlink"/>
            <w:noProof/>
          </w:rPr>
          <w:t>Overview</w:t>
        </w:r>
        <w:r>
          <w:rPr>
            <w:noProof/>
            <w:webHidden/>
          </w:rPr>
          <w:tab/>
        </w:r>
        <w:r>
          <w:rPr>
            <w:noProof/>
            <w:webHidden/>
          </w:rPr>
          <w:fldChar w:fldCharType="begin"/>
        </w:r>
        <w:r>
          <w:rPr>
            <w:noProof/>
            <w:webHidden/>
          </w:rPr>
          <w:instrText xml:space="preserve"> PAGEREF _Toc44484980 \h </w:instrText>
        </w:r>
        <w:r>
          <w:rPr>
            <w:noProof/>
            <w:webHidden/>
          </w:rPr>
        </w:r>
        <w:r>
          <w:rPr>
            <w:noProof/>
            <w:webHidden/>
          </w:rPr>
          <w:fldChar w:fldCharType="separate"/>
        </w:r>
        <w:r>
          <w:rPr>
            <w:noProof/>
            <w:webHidden/>
          </w:rPr>
          <w:t>23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1" w:history="1">
        <w:r w:rsidRPr="00FA520F">
          <w:rPr>
            <w:rStyle w:val="Hyperlink"/>
            <w:noProof/>
          </w:rPr>
          <w:t>4.2</w:t>
        </w:r>
        <w:r>
          <w:rPr>
            <w:rFonts w:asciiTheme="minorHAnsi" w:eastAsiaTheme="minorEastAsia" w:hAnsiTheme="minorHAnsi" w:cstheme="minorBidi"/>
            <w:noProof/>
            <w:sz w:val="22"/>
            <w:szCs w:val="22"/>
            <w:lang w:eastAsia="zh-CN"/>
          </w:rPr>
          <w:tab/>
        </w:r>
        <w:r w:rsidRPr="00FA520F">
          <w:rPr>
            <w:rStyle w:val="Hyperlink"/>
            <w:noProof/>
          </w:rPr>
          <w:t>Pre-Processing and Clustering</w:t>
        </w:r>
        <w:r>
          <w:rPr>
            <w:noProof/>
            <w:webHidden/>
          </w:rPr>
          <w:tab/>
        </w:r>
        <w:r>
          <w:rPr>
            <w:noProof/>
            <w:webHidden/>
          </w:rPr>
          <w:fldChar w:fldCharType="begin"/>
        </w:r>
        <w:r>
          <w:rPr>
            <w:noProof/>
            <w:webHidden/>
          </w:rPr>
          <w:instrText xml:space="preserve"> PAGEREF _Toc44484981 \h </w:instrText>
        </w:r>
        <w:r>
          <w:rPr>
            <w:noProof/>
            <w:webHidden/>
          </w:rPr>
        </w:r>
        <w:r>
          <w:rPr>
            <w:noProof/>
            <w:webHidden/>
          </w:rPr>
          <w:fldChar w:fldCharType="separate"/>
        </w:r>
        <w:r>
          <w:rPr>
            <w:noProof/>
            <w:webHidden/>
          </w:rPr>
          <w:t>23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2" w:history="1">
        <w:r w:rsidRPr="00FA520F">
          <w:rPr>
            <w:rStyle w:val="Hyperlink"/>
            <w:noProof/>
          </w:rPr>
          <w:t>4.3</w:t>
        </w:r>
        <w:r>
          <w:rPr>
            <w:rFonts w:asciiTheme="minorHAnsi" w:eastAsiaTheme="minorEastAsia" w:hAnsiTheme="minorHAnsi" w:cstheme="minorBidi"/>
            <w:noProof/>
            <w:sz w:val="22"/>
            <w:szCs w:val="22"/>
            <w:lang w:eastAsia="zh-CN"/>
          </w:rPr>
          <w:tab/>
        </w:r>
        <w:r w:rsidRPr="00FA520F">
          <w:rPr>
            <w:rStyle w:val="Hyperlink"/>
            <w:noProof/>
          </w:rPr>
          <w:t>The Knowledgebase</w:t>
        </w:r>
        <w:r>
          <w:rPr>
            <w:noProof/>
            <w:webHidden/>
          </w:rPr>
          <w:tab/>
        </w:r>
        <w:r>
          <w:rPr>
            <w:noProof/>
            <w:webHidden/>
          </w:rPr>
          <w:fldChar w:fldCharType="begin"/>
        </w:r>
        <w:r>
          <w:rPr>
            <w:noProof/>
            <w:webHidden/>
          </w:rPr>
          <w:instrText xml:space="preserve"> PAGEREF _Toc44484982 \h </w:instrText>
        </w:r>
        <w:r>
          <w:rPr>
            <w:noProof/>
            <w:webHidden/>
          </w:rPr>
        </w:r>
        <w:r>
          <w:rPr>
            <w:noProof/>
            <w:webHidden/>
          </w:rPr>
          <w:fldChar w:fldCharType="separate"/>
        </w:r>
        <w:r>
          <w:rPr>
            <w:noProof/>
            <w:webHidden/>
          </w:rPr>
          <w:t>23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83" w:history="1">
        <w:r w:rsidRPr="00FA520F">
          <w:rPr>
            <w:rStyle w:val="Hyperlink"/>
            <w:noProof/>
            <w:lang w:eastAsia="zh-CN"/>
          </w:rPr>
          <w:t>4.3.1</w:t>
        </w:r>
        <w:r>
          <w:rPr>
            <w:rFonts w:asciiTheme="minorHAnsi" w:eastAsiaTheme="minorEastAsia" w:hAnsiTheme="minorHAnsi" w:cstheme="minorBidi"/>
            <w:noProof/>
            <w:sz w:val="22"/>
            <w:szCs w:val="22"/>
            <w:lang w:eastAsia="zh-CN"/>
          </w:rPr>
          <w:tab/>
        </w:r>
        <w:r w:rsidRPr="00FA520F">
          <w:rPr>
            <w:rStyle w:val="Hyperlink"/>
            <w:noProof/>
            <w:lang w:eastAsia="zh-CN"/>
          </w:rPr>
          <w:t>The Knowledge Item without Parameters</w:t>
        </w:r>
        <w:r>
          <w:rPr>
            <w:noProof/>
            <w:webHidden/>
          </w:rPr>
          <w:tab/>
        </w:r>
        <w:r>
          <w:rPr>
            <w:noProof/>
            <w:webHidden/>
          </w:rPr>
          <w:fldChar w:fldCharType="begin"/>
        </w:r>
        <w:r>
          <w:rPr>
            <w:noProof/>
            <w:webHidden/>
          </w:rPr>
          <w:instrText xml:space="preserve"> PAGEREF _Toc44484983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84" w:history="1">
        <w:r w:rsidRPr="00FA520F">
          <w:rPr>
            <w:rStyle w:val="Hyperlink"/>
            <w:noProof/>
            <w:lang w:eastAsia="zh-CN"/>
          </w:rPr>
          <w:t>4.3.2</w:t>
        </w:r>
        <w:r>
          <w:rPr>
            <w:rFonts w:asciiTheme="minorHAnsi" w:eastAsiaTheme="minorEastAsia" w:hAnsiTheme="minorHAnsi" w:cstheme="minorBidi"/>
            <w:noProof/>
            <w:sz w:val="22"/>
            <w:szCs w:val="22"/>
            <w:lang w:eastAsia="zh-CN"/>
          </w:rPr>
          <w:tab/>
        </w:r>
        <w:r w:rsidRPr="00FA520F">
          <w:rPr>
            <w:rStyle w:val="Hyperlink"/>
            <w:noProof/>
            <w:lang w:eastAsia="zh-CN"/>
          </w:rPr>
          <w:t>The Knowledge Item with Parameters</w:t>
        </w:r>
        <w:r>
          <w:rPr>
            <w:noProof/>
            <w:webHidden/>
          </w:rPr>
          <w:tab/>
        </w:r>
        <w:r>
          <w:rPr>
            <w:noProof/>
            <w:webHidden/>
          </w:rPr>
          <w:fldChar w:fldCharType="begin"/>
        </w:r>
        <w:r>
          <w:rPr>
            <w:noProof/>
            <w:webHidden/>
          </w:rPr>
          <w:instrText xml:space="preserve"> PAGEREF _Toc44484984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5" w:history="1">
        <w:r w:rsidRPr="00FA520F">
          <w:rPr>
            <w:rStyle w:val="Hyperlink"/>
            <w:noProof/>
          </w:rPr>
          <w:t>4.4</w:t>
        </w:r>
        <w:r>
          <w:rPr>
            <w:rFonts w:asciiTheme="minorHAnsi" w:eastAsiaTheme="minorEastAsia" w:hAnsiTheme="minorHAnsi" w:cstheme="minorBidi"/>
            <w:noProof/>
            <w:sz w:val="22"/>
            <w:szCs w:val="22"/>
            <w:lang w:eastAsia="zh-CN"/>
          </w:rPr>
          <w:tab/>
        </w:r>
        <w:r w:rsidRPr="00FA520F">
          <w:rPr>
            <w:rStyle w:val="Hyperlink"/>
            <w:noProof/>
          </w:rPr>
          <w:t>Extract the Parameters from Log</w:t>
        </w:r>
        <w:r>
          <w:rPr>
            <w:noProof/>
            <w:webHidden/>
          </w:rPr>
          <w:tab/>
        </w:r>
        <w:r>
          <w:rPr>
            <w:noProof/>
            <w:webHidden/>
          </w:rPr>
          <w:fldChar w:fldCharType="begin"/>
        </w:r>
        <w:r>
          <w:rPr>
            <w:noProof/>
            <w:webHidden/>
          </w:rPr>
          <w:instrText xml:space="preserve"> PAGEREF _Toc44484985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86" w:history="1">
        <w:r w:rsidRPr="00FA520F">
          <w:rPr>
            <w:rStyle w:val="Hyperlink"/>
            <w:noProof/>
            <w:lang w:eastAsia="zh-CN"/>
          </w:rPr>
          <w:t>4.4.1</w:t>
        </w:r>
        <w:r>
          <w:rPr>
            <w:rFonts w:asciiTheme="minorHAnsi" w:eastAsiaTheme="minorEastAsia" w:hAnsiTheme="minorHAnsi" w:cstheme="minorBidi"/>
            <w:noProof/>
            <w:sz w:val="22"/>
            <w:szCs w:val="22"/>
            <w:lang w:eastAsia="zh-CN"/>
          </w:rPr>
          <w:tab/>
        </w:r>
        <w:r w:rsidRPr="00FA520F">
          <w:rPr>
            <w:rStyle w:val="Hyperlink"/>
            <w:noProof/>
            <w:lang w:eastAsia="zh-CN"/>
          </w:rPr>
          <w:t>The Log Format in Structured Logs File</w:t>
        </w:r>
        <w:r>
          <w:rPr>
            <w:noProof/>
            <w:webHidden/>
          </w:rPr>
          <w:tab/>
        </w:r>
        <w:r>
          <w:rPr>
            <w:noProof/>
            <w:webHidden/>
          </w:rPr>
          <w:fldChar w:fldCharType="begin"/>
        </w:r>
        <w:r>
          <w:rPr>
            <w:noProof/>
            <w:webHidden/>
          </w:rPr>
          <w:instrText xml:space="preserve"> PAGEREF _Toc44484986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87" w:history="1">
        <w:r w:rsidRPr="00FA520F">
          <w:rPr>
            <w:rStyle w:val="Hyperlink"/>
            <w:noProof/>
            <w:lang w:eastAsia="zh-CN"/>
          </w:rPr>
          <w:t>4.4.2</w:t>
        </w:r>
        <w:r>
          <w:rPr>
            <w:rFonts w:asciiTheme="minorHAnsi" w:eastAsiaTheme="minorEastAsia" w:hAnsiTheme="minorHAnsi" w:cstheme="minorBidi"/>
            <w:noProof/>
            <w:sz w:val="22"/>
            <w:szCs w:val="22"/>
            <w:lang w:eastAsia="zh-CN"/>
          </w:rPr>
          <w:tab/>
        </w:r>
        <w:r w:rsidRPr="00FA520F">
          <w:rPr>
            <w:rStyle w:val="Hyperlink"/>
            <w:noProof/>
            <w:lang w:eastAsia="zh-CN"/>
          </w:rPr>
          <w:t>Parse the Parameters</w:t>
        </w:r>
        <w:r>
          <w:rPr>
            <w:noProof/>
            <w:webHidden/>
          </w:rPr>
          <w:tab/>
        </w:r>
        <w:r>
          <w:rPr>
            <w:noProof/>
            <w:webHidden/>
          </w:rPr>
          <w:fldChar w:fldCharType="begin"/>
        </w:r>
        <w:r>
          <w:rPr>
            <w:noProof/>
            <w:webHidden/>
          </w:rPr>
          <w:instrText xml:space="preserve"> PAGEREF _Toc44484987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8" w:history="1">
        <w:r w:rsidRPr="00FA520F">
          <w:rPr>
            <w:rStyle w:val="Hyperlink"/>
            <w:noProof/>
          </w:rPr>
          <w:t>4.5</w:t>
        </w:r>
        <w:r>
          <w:rPr>
            <w:rFonts w:asciiTheme="minorHAnsi" w:eastAsiaTheme="minorEastAsia" w:hAnsiTheme="minorHAnsi" w:cstheme="minorBidi"/>
            <w:noProof/>
            <w:sz w:val="22"/>
            <w:szCs w:val="22"/>
            <w:lang w:eastAsia="zh-CN"/>
          </w:rPr>
          <w:tab/>
        </w:r>
        <w:r w:rsidRPr="00FA520F">
          <w:rPr>
            <w:rStyle w:val="Hyperlink"/>
            <w:noProof/>
          </w:rPr>
          <w:t>Retrieve the Knowledgebase</w:t>
        </w:r>
        <w:r>
          <w:rPr>
            <w:noProof/>
            <w:webHidden/>
          </w:rPr>
          <w:tab/>
        </w:r>
        <w:r>
          <w:rPr>
            <w:noProof/>
            <w:webHidden/>
          </w:rPr>
          <w:fldChar w:fldCharType="begin"/>
        </w:r>
        <w:r>
          <w:rPr>
            <w:noProof/>
            <w:webHidden/>
          </w:rPr>
          <w:instrText xml:space="preserve"> PAGEREF _Toc44484988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89" w:history="1">
        <w:r w:rsidRPr="00FA520F">
          <w:rPr>
            <w:rStyle w:val="Hyperlink"/>
            <w:noProof/>
          </w:rPr>
          <w:t>4.6</w:t>
        </w:r>
        <w:r>
          <w:rPr>
            <w:rFonts w:asciiTheme="minorHAnsi" w:eastAsiaTheme="minorEastAsia" w:hAnsiTheme="minorHAnsi" w:cstheme="minorBidi"/>
            <w:noProof/>
            <w:sz w:val="22"/>
            <w:szCs w:val="22"/>
            <w:lang w:eastAsia="zh-CN"/>
          </w:rPr>
          <w:tab/>
        </w:r>
        <w:r w:rsidRPr="00FA520F">
          <w:rPr>
            <w:rStyle w:val="Hyperlink"/>
            <w:noProof/>
          </w:rPr>
          <w:t>Post-Processing</w:t>
        </w:r>
        <w:r>
          <w:rPr>
            <w:noProof/>
            <w:webHidden/>
          </w:rPr>
          <w:tab/>
        </w:r>
        <w:r>
          <w:rPr>
            <w:noProof/>
            <w:webHidden/>
          </w:rPr>
          <w:fldChar w:fldCharType="begin"/>
        </w:r>
        <w:r>
          <w:rPr>
            <w:noProof/>
            <w:webHidden/>
          </w:rPr>
          <w:instrText xml:space="preserve"> PAGEREF _Toc44484989 \h </w:instrText>
        </w:r>
        <w:r>
          <w:rPr>
            <w:noProof/>
            <w:webHidden/>
          </w:rPr>
        </w:r>
        <w:r>
          <w:rPr>
            <w:noProof/>
            <w:webHidden/>
          </w:rPr>
          <w:fldChar w:fldCharType="separate"/>
        </w:r>
        <w:r>
          <w:rPr>
            <w:noProof/>
            <w:webHidden/>
          </w:rPr>
          <w:t>24</w:t>
        </w:r>
        <w:r>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4990" w:history="1">
        <w:r w:rsidRPr="00FA520F">
          <w:rPr>
            <w:rStyle w:val="Hyperlink"/>
            <w:noProof/>
          </w:rPr>
          <w:t>5</w:t>
        </w:r>
        <w:r>
          <w:rPr>
            <w:rFonts w:asciiTheme="minorHAnsi" w:eastAsiaTheme="minorEastAsia" w:hAnsiTheme="minorHAnsi" w:cstheme="minorBidi"/>
            <w:noProof/>
            <w:sz w:val="22"/>
            <w:szCs w:val="22"/>
            <w:lang w:eastAsia="zh-CN"/>
          </w:rPr>
          <w:tab/>
        </w:r>
        <w:r w:rsidRPr="00FA520F">
          <w:rPr>
            <w:rStyle w:val="Hyperlink"/>
            <w:noProof/>
          </w:rPr>
          <w:t>Unsupervised Learning System</w:t>
        </w:r>
        <w:r>
          <w:rPr>
            <w:noProof/>
            <w:webHidden/>
          </w:rPr>
          <w:tab/>
        </w:r>
        <w:r>
          <w:rPr>
            <w:noProof/>
            <w:webHidden/>
          </w:rPr>
          <w:fldChar w:fldCharType="begin"/>
        </w:r>
        <w:r>
          <w:rPr>
            <w:noProof/>
            <w:webHidden/>
          </w:rPr>
          <w:instrText xml:space="preserve"> PAGEREF _Toc44484990 \h </w:instrText>
        </w:r>
        <w:r>
          <w:rPr>
            <w:noProof/>
            <w:webHidden/>
          </w:rPr>
        </w:r>
        <w:r>
          <w:rPr>
            <w:noProof/>
            <w:webHidden/>
          </w:rPr>
          <w:fldChar w:fldCharType="separate"/>
        </w:r>
        <w:r>
          <w:rPr>
            <w:noProof/>
            <w:webHidden/>
          </w:rPr>
          <w:t>25</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91" w:history="1">
        <w:r w:rsidRPr="00FA520F">
          <w:rPr>
            <w:rStyle w:val="Hyperlink"/>
            <w:noProof/>
          </w:rPr>
          <w:t>5.1</w:t>
        </w:r>
        <w:r>
          <w:rPr>
            <w:rFonts w:asciiTheme="minorHAnsi" w:eastAsiaTheme="minorEastAsia" w:hAnsiTheme="minorHAnsi" w:cstheme="minorBidi"/>
            <w:noProof/>
            <w:sz w:val="22"/>
            <w:szCs w:val="22"/>
            <w:lang w:eastAsia="zh-CN"/>
          </w:rPr>
          <w:tab/>
        </w:r>
        <w:r w:rsidRPr="00FA520F">
          <w:rPr>
            <w:rStyle w:val="Hyperlink"/>
            <w:noProof/>
          </w:rPr>
          <w:t>Overview</w:t>
        </w:r>
        <w:r>
          <w:rPr>
            <w:noProof/>
            <w:webHidden/>
          </w:rPr>
          <w:tab/>
        </w:r>
        <w:r>
          <w:rPr>
            <w:noProof/>
            <w:webHidden/>
          </w:rPr>
          <w:fldChar w:fldCharType="begin"/>
        </w:r>
        <w:r>
          <w:rPr>
            <w:noProof/>
            <w:webHidden/>
          </w:rPr>
          <w:instrText xml:space="preserve"> PAGEREF _Toc44484991 \h </w:instrText>
        </w:r>
        <w:r>
          <w:rPr>
            <w:noProof/>
            <w:webHidden/>
          </w:rPr>
        </w:r>
        <w:r>
          <w:rPr>
            <w:noProof/>
            <w:webHidden/>
          </w:rPr>
          <w:fldChar w:fldCharType="separate"/>
        </w:r>
        <w:r>
          <w:rPr>
            <w:noProof/>
            <w:webHidden/>
          </w:rPr>
          <w:t>25</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4992" w:history="1">
        <w:r w:rsidRPr="00FA520F">
          <w:rPr>
            <w:rStyle w:val="Hyperlink"/>
            <w:noProof/>
          </w:rPr>
          <w:t>5.2</w:t>
        </w:r>
        <w:r>
          <w:rPr>
            <w:rFonts w:asciiTheme="minorHAnsi" w:eastAsiaTheme="minorEastAsia" w:hAnsiTheme="minorHAnsi" w:cstheme="minorBidi"/>
            <w:noProof/>
            <w:sz w:val="22"/>
            <w:szCs w:val="22"/>
            <w:lang w:eastAsia="zh-CN"/>
          </w:rPr>
          <w:tab/>
        </w:r>
        <w:r w:rsidRPr="00FA520F">
          <w:rPr>
            <w:rStyle w:val="Hyperlink"/>
            <w:noProof/>
          </w:rPr>
          <w:t>Execution Path Anomaly Detection</w:t>
        </w:r>
        <w:r>
          <w:rPr>
            <w:noProof/>
            <w:webHidden/>
          </w:rPr>
          <w:tab/>
        </w:r>
        <w:r>
          <w:rPr>
            <w:noProof/>
            <w:webHidden/>
          </w:rPr>
          <w:fldChar w:fldCharType="begin"/>
        </w:r>
        <w:r>
          <w:rPr>
            <w:noProof/>
            <w:webHidden/>
          </w:rPr>
          <w:instrText xml:space="preserve"> PAGEREF _Toc44484992 \h </w:instrText>
        </w:r>
        <w:r>
          <w:rPr>
            <w:noProof/>
            <w:webHidden/>
          </w:rPr>
        </w:r>
        <w:r>
          <w:rPr>
            <w:noProof/>
            <w:webHidden/>
          </w:rPr>
          <w:fldChar w:fldCharType="separate"/>
        </w:r>
        <w:r>
          <w:rPr>
            <w:noProof/>
            <w:webHidden/>
          </w:rPr>
          <w:t>25</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3" w:history="1">
        <w:r w:rsidRPr="00FA520F">
          <w:rPr>
            <w:rStyle w:val="Hyperlink"/>
            <w:noProof/>
            <w:lang w:eastAsia="zh-CN"/>
          </w:rPr>
          <w:t>5.2.1</w:t>
        </w:r>
        <w:r>
          <w:rPr>
            <w:rFonts w:asciiTheme="minorHAnsi" w:eastAsiaTheme="minorEastAsia" w:hAnsiTheme="minorHAnsi" w:cstheme="minorBidi"/>
            <w:noProof/>
            <w:sz w:val="22"/>
            <w:szCs w:val="22"/>
            <w:lang w:eastAsia="zh-CN"/>
          </w:rPr>
          <w:tab/>
        </w:r>
        <w:r w:rsidRPr="00FA520F">
          <w:rPr>
            <w:rStyle w:val="Hyperlink"/>
            <w:noProof/>
            <w:lang w:eastAsia="zh-CN"/>
          </w:rPr>
          <w:t>Preceding Blocks</w:t>
        </w:r>
        <w:r>
          <w:rPr>
            <w:noProof/>
            <w:webHidden/>
          </w:rPr>
          <w:tab/>
        </w:r>
        <w:r>
          <w:rPr>
            <w:noProof/>
            <w:webHidden/>
          </w:rPr>
          <w:fldChar w:fldCharType="begin"/>
        </w:r>
        <w:r>
          <w:rPr>
            <w:noProof/>
            <w:webHidden/>
          </w:rPr>
          <w:instrText xml:space="preserve"> PAGEREF _Toc44484993 \h </w:instrText>
        </w:r>
        <w:r>
          <w:rPr>
            <w:noProof/>
            <w:webHidden/>
          </w:rPr>
        </w:r>
        <w:r>
          <w:rPr>
            <w:noProof/>
            <w:webHidden/>
          </w:rPr>
          <w:fldChar w:fldCharType="separate"/>
        </w:r>
        <w:r>
          <w:rPr>
            <w:noProof/>
            <w:webHidden/>
          </w:rPr>
          <w:t>26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4" w:history="1">
        <w:r w:rsidRPr="00FA520F">
          <w:rPr>
            <w:rStyle w:val="Hyperlink"/>
            <w:noProof/>
            <w:lang w:eastAsia="zh-CN"/>
          </w:rPr>
          <w:t>5.2.2</w:t>
        </w:r>
        <w:r>
          <w:rPr>
            <w:rFonts w:asciiTheme="minorHAnsi" w:eastAsiaTheme="minorEastAsia" w:hAnsiTheme="minorHAnsi" w:cstheme="minorBidi"/>
            <w:noProof/>
            <w:sz w:val="22"/>
            <w:szCs w:val="22"/>
            <w:lang w:eastAsia="zh-CN"/>
          </w:rPr>
          <w:tab/>
        </w:r>
        <w:r w:rsidRPr="00FA520F">
          <w:rPr>
            <w:rStyle w:val="Hyperlink"/>
            <w:noProof/>
            <w:lang w:eastAsia="zh-CN"/>
          </w:rPr>
          <w:t>Log Key (aka Word in NLP Parlance) Representation</w:t>
        </w:r>
        <w:r>
          <w:rPr>
            <w:noProof/>
            <w:webHidden/>
          </w:rPr>
          <w:tab/>
        </w:r>
        <w:r>
          <w:rPr>
            <w:noProof/>
            <w:webHidden/>
          </w:rPr>
          <w:fldChar w:fldCharType="begin"/>
        </w:r>
        <w:r>
          <w:rPr>
            <w:noProof/>
            <w:webHidden/>
          </w:rPr>
          <w:instrText xml:space="preserve"> PAGEREF _Toc44484994 \h </w:instrText>
        </w:r>
        <w:r>
          <w:rPr>
            <w:noProof/>
            <w:webHidden/>
          </w:rPr>
        </w:r>
        <w:r>
          <w:rPr>
            <w:noProof/>
            <w:webHidden/>
          </w:rPr>
          <w:fldChar w:fldCharType="separate"/>
        </w:r>
        <w:r>
          <w:rPr>
            <w:noProof/>
            <w:webHidden/>
          </w:rPr>
          <w:t>26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5" w:history="1">
        <w:r w:rsidRPr="00FA520F">
          <w:rPr>
            <w:rStyle w:val="Hyperlink"/>
            <w:noProof/>
            <w:lang w:eastAsia="zh-CN"/>
          </w:rPr>
          <w:t>5.2.3</w:t>
        </w:r>
        <w:r>
          <w:rPr>
            <w:rFonts w:asciiTheme="minorHAnsi" w:eastAsiaTheme="minorEastAsia" w:hAnsiTheme="minorHAnsi" w:cstheme="minorBidi"/>
            <w:noProof/>
            <w:sz w:val="22"/>
            <w:szCs w:val="22"/>
            <w:lang w:eastAsia="zh-CN"/>
          </w:rPr>
          <w:tab/>
        </w:r>
        <w:r w:rsidRPr="00FA520F">
          <w:rPr>
            <w:rStyle w:val="Hyperlink"/>
            <w:noProof/>
            <w:lang w:eastAsia="zh-CN"/>
          </w:rPr>
          <w:t>Log Sequence Representation</w:t>
        </w:r>
        <w:r>
          <w:rPr>
            <w:noProof/>
            <w:webHidden/>
          </w:rPr>
          <w:tab/>
        </w:r>
        <w:r>
          <w:rPr>
            <w:noProof/>
            <w:webHidden/>
          </w:rPr>
          <w:fldChar w:fldCharType="begin"/>
        </w:r>
        <w:r>
          <w:rPr>
            <w:noProof/>
            <w:webHidden/>
          </w:rPr>
          <w:instrText xml:space="preserve"> PAGEREF _Toc44484995 \h </w:instrText>
        </w:r>
        <w:r>
          <w:rPr>
            <w:noProof/>
            <w:webHidden/>
          </w:rPr>
        </w:r>
        <w:r>
          <w:rPr>
            <w:noProof/>
            <w:webHidden/>
          </w:rPr>
          <w:fldChar w:fldCharType="separate"/>
        </w:r>
        <w:r>
          <w:rPr>
            <w:noProof/>
            <w:webHidden/>
          </w:rPr>
          <w:t>26</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6" w:history="1">
        <w:r w:rsidRPr="00FA520F">
          <w:rPr>
            <w:rStyle w:val="Hyperlink"/>
            <w:noProof/>
            <w:lang w:eastAsia="zh-CN"/>
          </w:rPr>
          <w:t>5.2.4</w:t>
        </w:r>
        <w:r>
          <w:rPr>
            <w:rFonts w:asciiTheme="minorHAnsi" w:eastAsiaTheme="minorEastAsia" w:hAnsiTheme="minorHAnsi" w:cstheme="minorBidi"/>
            <w:noProof/>
            <w:sz w:val="22"/>
            <w:szCs w:val="22"/>
            <w:lang w:eastAsia="zh-CN"/>
          </w:rPr>
          <w:tab/>
        </w:r>
        <w:r w:rsidRPr="00FA520F">
          <w:rPr>
            <w:rStyle w:val="Hyperlink"/>
            <w:noProof/>
            <w:lang w:eastAsia="zh-CN"/>
          </w:rPr>
          <w:t>Data Loading</w:t>
        </w:r>
        <w:r>
          <w:rPr>
            <w:noProof/>
            <w:webHidden/>
          </w:rPr>
          <w:tab/>
        </w:r>
        <w:r>
          <w:rPr>
            <w:noProof/>
            <w:webHidden/>
          </w:rPr>
          <w:fldChar w:fldCharType="begin"/>
        </w:r>
        <w:r>
          <w:rPr>
            <w:noProof/>
            <w:webHidden/>
          </w:rPr>
          <w:instrText xml:space="preserve"> PAGEREF _Toc44484996 \h </w:instrText>
        </w:r>
        <w:r>
          <w:rPr>
            <w:noProof/>
            <w:webHidden/>
          </w:rPr>
        </w:r>
        <w:r>
          <w:rPr>
            <w:noProof/>
            <w:webHidden/>
          </w:rPr>
          <w:fldChar w:fldCharType="separate"/>
        </w:r>
        <w:r>
          <w:rPr>
            <w:noProof/>
            <w:webHidden/>
          </w:rPr>
          <w:t>27</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7" w:history="1">
        <w:r w:rsidRPr="00FA520F">
          <w:rPr>
            <w:rStyle w:val="Hyperlink"/>
            <w:noProof/>
            <w:lang w:eastAsia="zh-CN"/>
          </w:rPr>
          <w:t>5.2.5</w:t>
        </w:r>
        <w:r>
          <w:rPr>
            <w:rFonts w:asciiTheme="minorHAnsi" w:eastAsiaTheme="minorEastAsia" w:hAnsiTheme="minorHAnsi" w:cstheme="minorBidi"/>
            <w:noProof/>
            <w:sz w:val="22"/>
            <w:szCs w:val="22"/>
            <w:lang w:eastAsia="zh-CN"/>
          </w:rPr>
          <w:tab/>
        </w:r>
        <w:r w:rsidRPr="00FA520F">
          <w:rPr>
            <w:rStyle w:val="Hyperlink"/>
            <w:noProof/>
            <w:lang w:eastAsia="zh-CN"/>
          </w:rPr>
          <w:t>The Model</w:t>
        </w:r>
        <w:r>
          <w:rPr>
            <w:noProof/>
            <w:webHidden/>
          </w:rPr>
          <w:tab/>
        </w:r>
        <w:r>
          <w:rPr>
            <w:noProof/>
            <w:webHidden/>
          </w:rPr>
          <w:fldChar w:fldCharType="begin"/>
        </w:r>
        <w:r>
          <w:rPr>
            <w:noProof/>
            <w:webHidden/>
          </w:rPr>
          <w:instrText xml:space="preserve"> PAGEREF _Toc44484997 \h </w:instrText>
        </w:r>
        <w:r>
          <w:rPr>
            <w:noProof/>
            <w:webHidden/>
          </w:rPr>
        </w:r>
        <w:r>
          <w:rPr>
            <w:noProof/>
            <w:webHidden/>
          </w:rPr>
          <w:fldChar w:fldCharType="separate"/>
        </w:r>
        <w:r>
          <w:rPr>
            <w:noProof/>
            <w:webHidden/>
          </w:rPr>
          <w:t>28</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8" w:history="1">
        <w:r w:rsidRPr="00FA520F">
          <w:rPr>
            <w:rStyle w:val="Hyperlink"/>
            <w:noProof/>
            <w:lang w:eastAsia="zh-CN"/>
          </w:rPr>
          <w:t>5.2.6</w:t>
        </w:r>
        <w:r>
          <w:rPr>
            <w:rFonts w:asciiTheme="minorHAnsi" w:eastAsiaTheme="minorEastAsia" w:hAnsiTheme="minorHAnsi" w:cstheme="minorBidi"/>
            <w:noProof/>
            <w:sz w:val="22"/>
            <w:szCs w:val="22"/>
            <w:lang w:eastAsia="zh-CN"/>
          </w:rPr>
          <w:tab/>
        </w:r>
        <w:r w:rsidRPr="00FA520F">
          <w:rPr>
            <w:rStyle w:val="Hyperlink"/>
            <w:noProof/>
            <w:lang w:eastAsia="zh-CN"/>
          </w:rPr>
          <w:t>Training</w:t>
        </w:r>
        <w:r>
          <w:rPr>
            <w:noProof/>
            <w:webHidden/>
          </w:rPr>
          <w:tab/>
        </w:r>
        <w:r>
          <w:rPr>
            <w:noProof/>
            <w:webHidden/>
          </w:rPr>
          <w:fldChar w:fldCharType="begin"/>
        </w:r>
        <w:r>
          <w:rPr>
            <w:noProof/>
            <w:webHidden/>
          </w:rPr>
          <w:instrText xml:space="preserve"> PAGEREF _Toc44484998 \h </w:instrText>
        </w:r>
        <w:r>
          <w:rPr>
            <w:noProof/>
            <w:webHidden/>
          </w:rPr>
        </w:r>
        <w:r>
          <w:rPr>
            <w:noProof/>
            <w:webHidden/>
          </w:rPr>
          <w:fldChar w:fldCharType="separate"/>
        </w:r>
        <w:r>
          <w:rPr>
            <w:noProof/>
            <w:webHidden/>
          </w:rPr>
          <w:t>29</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4999" w:history="1">
        <w:r w:rsidRPr="00FA520F">
          <w:rPr>
            <w:rStyle w:val="Hyperlink"/>
            <w:noProof/>
            <w:lang w:eastAsia="zh-CN"/>
          </w:rPr>
          <w:t>5.2.7</w:t>
        </w:r>
        <w:r>
          <w:rPr>
            <w:rFonts w:asciiTheme="minorHAnsi" w:eastAsiaTheme="minorEastAsia" w:hAnsiTheme="minorHAnsi" w:cstheme="minorBidi"/>
            <w:noProof/>
            <w:sz w:val="22"/>
            <w:szCs w:val="22"/>
            <w:lang w:eastAsia="zh-CN"/>
          </w:rPr>
          <w:tab/>
        </w:r>
        <w:r w:rsidRPr="00FA520F">
          <w:rPr>
            <w:rStyle w:val="Hyperlink"/>
            <w:noProof/>
            <w:lang w:eastAsia="zh-CN"/>
          </w:rPr>
          <w:t>Prediction</w:t>
        </w:r>
        <w:r>
          <w:rPr>
            <w:noProof/>
            <w:webHidden/>
          </w:rPr>
          <w:tab/>
        </w:r>
        <w:r>
          <w:rPr>
            <w:noProof/>
            <w:webHidden/>
          </w:rPr>
          <w:fldChar w:fldCharType="begin"/>
        </w:r>
        <w:r>
          <w:rPr>
            <w:noProof/>
            <w:webHidden/>
          </w:rPr>
          <w:instrText xml:space="preserve"> PAGEREF _Toc44484999 \h </w:instrText>
        </w:r>
        <w:r>
          <w:rPr>
            <w:noProof/>
            <w:webHidden/>
          </w:rPr>
        </w:r>
        <w:r>
          <w:rPr>
            <w:noProof/>
            <w:webHidden/>
          </w:rPr>
          <w:fldChar w:fldCharType="separate"/>
        </w:r>
        <w:r>
          <w:rPr>
            <w:noProof/>
            <w:webHidden/>
          </w:rPr>
          <w:t>29</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0" w:history="1">
        <w:r w:rsidRPr="00FA520F">
          <w:rPr>
            <w:rStyle w:val="Hyperlink"/>
            <w:noProof/>
          </w:rPr>
          <w:t>5.3</w:t>
        </w:r>
        <w:r>
          <w:rPr>
            <w:rFonts w:asciiTheme="minorHAnsi" w:eastAsiaTheme="minorEastAsia" w:hAnsiTheme="minorHAnsi" w:cstheme="minorBidi"/>
            <w:noProof/>
            <w:sz w:val="22"/>
            <w:szCs w:val="22"/>
            <w:lang w:eastAsia="zh-CN"/>
          </w:rPr>
          <w:tab/>
        </w:r>
        <w:r w:rsidRPr="00FA520F">
          <w:rPr>
            <w:rStyle w:val="Hyperlink"/>
            <w:noProof/>
          </w:rPr>
          <w:t>Parameter Value Anomaly Detection</w:t>
        </w:r>
        <w:r>
          <w:rPr>
            <w:noProof/>
            <w:webHidden/>
          </w:rPr>
          <w:tab/>
        </w:r>
        <w:r>
          <w:rPr>
            <w:noProof/>
            <w:webHidden/>
          </w:rPr>
          <w:fldChar w:fldCharType="begin"/>
        </w:r>
        <w:r>
          <w:rPr>
            <w:noProof/>
            <w:webHidden/>
          </w:rPr>
          <w:instrText xml:space="preserve"> PAGEREF _Toc44485000 \h </w:instrText>
        </w:r>
        <w:r>
          <w:rPr>
            <w:noProof/>
            <w:webHidden/>
          </w:rPr>
        </w:r>
        <w:r>
          <w:rPr>
            <w:noProof/>
            <w:webHidden/>
          </w:rPr>
          <w:fldChar w:fldCharType="separate"/>
        </w:r>
        <w:r>
          <w:rPr>
            <w:noProof/>
            <w:webHidden/>
          </w:rPr>
          <w:t>30</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1" w:history="1">
        <w:r w:rsidRPr="00FA520F">
          <w:rPr>
            <w:rStyle w:val="Hyperlink"/>
            <w:noProof/>
          </w:rPr>
          <w:t>5.4</w:t>
        </w:r>
        <w:r>
          <w:rPr>
            <w:rFonts w:asciiTheme="minorHAnsi" w:eastAsiaTheme="minorEastAsia" w:hAnsiTheme="minorHAnsi" w:cstheme="minorBidi"/>
            <w:noProof/>
            <w:sz w:val="22"/>
            <w:szCs w:val="22"/>
            <w:lang w:eastAsia="zh-CN"/>
          </w:rPr>
          <w:tab/>
        </w:r>
        <w:r w:rsidRPr="00FA520F">
          <w:rPr>
            <w:rStyle w:val="Hyperlink"/>
            <w:noProof/>
          </w:rPr>
          <w:t>Online Update of Anomaly Detection Models</w:t>
        </w:r>
        <w:r>
          <w:rPr>
            <w:noProof/>
            <w:webHidden/>
          </w:rPr>
          <w:tab/>
        </w:r>
        <w:r>
          <w:rPr>
            <w:noProof/>
            <w:webHidden/>
          </w:rPr>
          <w:fldChar w:fldCharType="begin"/>
        </w:r>
        <w:r>
          <w:rPr>
            <w:noProof/>
            <w:webHidden/>
          </w:rPr>
          <w:instrText xml:space="preserve"> PAGEREF _Toc44485001 \h </w:instrText>
        </w:r>
        <w:r>
          <w:rPr>
            <w:noProof/>
            <w:webHidden/>
          </w:rPr>
        </w:r>
        <w:r>
          <w:rPr>
            <w:noProof/>
            <w:webHidden/>
          </w:rPr>
          <w:fldChar w:fldCharType="separate"/>
        </w:r>
        <w:r>
          <w:rPr>
            <w:noProof/>
            <w:webHidden/>
          </w:rPr>
          <w:t>30</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2" w:history="1">
        <w:r w:rsidRPr="00FA520F">
          <w:rPr>
            <w:rStyle w:val="Hyperlink"/>
            <w:noProof/>
          </w:rPr>
          <w:t>5.5</w:t>
        </w:r>
        <w:r>
          <w:rPr>
            <w:rFonts w:asciiTheme="minorHAnsi" w:eastAsiaTheme="minorEastAsia" w:hAnsiTheme="minorHAnsi" w:cstheme="minorBidi"/>
            <w:noProof/>
            <w:sz w:val="22"/>
            <w:szCs w:val="22"/>
            <w:lang w:eastAsia="zh-CN"/>
          </w:rPr>
          <w:tab/>
        </w:r>
        <w:r w:rsidRPr="00FA520F">
          <w:rPr>
            <w:rStyle w:val="Hyperlink"/>
            <w:noProof/>
          </w:rPr>
          <w:t>Workflow Construction</w:t>
        </w:r>
        <w:r>
          <w:rPr>
            <w:noProof/>
            <w:webHidden/>
          </w:rPr>
          <w:tab/>
        </w:r>
        <w:r>
          <w:rPr>
            <w:noProof/>
            <w:webHidden/>
          </w:rPr>
          <w:fldChar w:fldCharType="begin"/>
        </w:r>
        <w:r>
          <w:rPr>
            <w:noProof/>
            <w:webHidden/>
          </w:rPr>
          <w:instrText xml:space="preserve"> PAGEREF _Toc44485002 \h </w:instrText>
        </w:r>
        <w:r>
          <w:rPr>
            <w:noProof/>
            <w:webHidden/>
          </w:rPr>
        </w:r>
        <w:r>
          <w:rPr>
            <w:noProof/>
            <w:webHidden/>
          </w:rPr>
          <w:fldChar w:fldCharType="separate"/>
        </w:r>
        <w:r>
          <w:rPr>
            <w:noProof/>
            <w:webHidden/>
          </w:rPr>
          <w:t>30</w:t>
        </w:r>
        <w:r>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5003" w:history="1">
        <w:r w:rsidRPr="00FA520F">
          <w:rPr>
            <w:rStyle w:val="Hyperlink"/>
            <w:noProof/>
          </w:rPr>
          <w:t>6</w:t>
        </w:r>
        <w:r>
          <w:rPr>
            <w:rFonts w:asciiTheme="minorHAnsi" w:eastAsiaTheme="minorEastAsia" w:hAnsiTheme="minorHAnsi" w:cstheme="minorBidi"/>
            <w:noProof/>
            <w:sz w:val="22"/>
            <w:szCs w:val="22"/>
            <w:lang w:eastAsia="zh-CN"/>
          </w:rPr>
          <w:tab/>
        </w:r>
        <w:r w:rsidRPr="00FA520F">
          <w:rPr>
            <w:rStyle w:val="Hyperlink"/>
            <w:noProof/>
          </w:rPr>
          <w:t>Real-Time Prediction</w:t>
        </w:r>
        <w:r>
          <w:rPr>
            <w:noProof/>
            <w:webHidden/>
          </w:rPr>
          <w:tab/>
        </w:r>
        <w:r>
          <w:rPr>
            <w:noProof/>
            <w:webHidden/>
          </w:rPr>
          <w:fldChar w:fldCharType="begin"/>
        </w:r>
        <w:r>
          <w:rPr>
            <w:noProof/>
            <w:webHidden/>
          </w:rPr>
          <w:instrText xml:space="preserve"> PAGEREF _Toc44485003 \h </w:instrText>
        </w:r>
        <w:r>
          <w:rPr>
            <w:noProof/>
            <w:webHidden/>
          </w:rPr>
        </w:r>
        <w:r>
          <w:rPr>
            <w:noProof/>
            <w:webHidden/>
          </w:rPr>
          <w:fldChar w:fldCharType="separate"/>
        </w:r>
        <w:r>
          <w:rPr>
            <w:noProof/>
            <w:webHidden/>
          </w:rPr>
          <w:t>31</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4" w:history="1">
        <w:r w:rsidRPr="00FA520F">
          <w:rPr>
            <w:rStyle w:val="Hyperlink"/>
            <w:noProof/>
          </w:rPr>
          <w:t>6.1</w:t>
        </w:r>
        <w:r>
          <w:rPr>
            <w:rFonts w:asciiTheme="minorHAnsi" w:eastAsiaTheme="minorEastAsia" w:hAnsiTheme="minorHAnsi" w:cstheme="minorBidi"/>
            <w:noProof/>
            <w:sz w:val="22"/>
            <w:szCs w:val="22"/>
            <w:lang w:eastAsia="zh-CN"/>
          </w:rPr>
          <w:tab/>
        </w:r>
        <w:r w:rsidRPr="00FA520F">
          <w:rPr>
            <w:rStyle w:val="Hyperlink"/>
            <w:noProof/>
          </w:rPr>
          <w:t>Overview</w:t>
        </w:r>
        <w:r>
          <w:rPr>
            <w:noProof/>
            <w:webHidden/>
          </w:rPr>
          <w:tab/>
        </w:r>
        <w:r>
          <w:rPr>
            <w:noProof/>
            <w:webHidden/>
          </w:rPr>
          <w:fldChar w:fldCharType="begin"/>
        </w:r>
        <w:r>
          <w:rPr>
            <w:noProof/>
            <w:webHidden/>
          </w:rPr>
          <w:instrText xml:space="preserve"> PAGEREF _Toc44485004 \h </w:instrText>
        </w:r>
        <w:r>
          <w:rPr>
            <w:noProof/>
            <w:webHidden/>
          </w:rPr>
        </w:r>
        <w:r>
          <w:rPr>
            <w:noProof/>
            <w:webHidden/>
          </w:rPr>
          <w:fldChar w:fldCharType="separate"/>
        </w:r>
        <w:r>
          <w:rPr>
            <w:noProof/>
            <w:webHidden/>
          </w:rPr>
          <w:t>31</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5" w:history="1">
        <w:r w:rsidRPr="00FA520F">
          <w:rPr>
            <w:rStyle w:val="Hyperlink"/>
            <w:noProof/>
          </w:rPr>
          <w:t>6.2</w:t>
        </w:r>
        <w:r>
          <w:rPr>
            <w:rFonts w:asciiTheme="minorHAnsi" w:eastAsiaTheme="minorEastAsia" w:hAnsiTheme="minorHAnsi" w:cstheme="minorBidi"/>
            <w:noProof/>
            <w:sz w:val="22"/>
            <w:szCs w:val="22"/>
            <w:lang w:eastAsia="zh-CN"/>
          </w:rPr>
          <w:tab/>
        </w:r>
        <w:r w:rsidRPr="00FA520F">
          <w:rPr>
            <w:rStyle w:val="Hyperlink"/>
            <w:noProof/>
          </w:rPr>
          <w:t>Sampler</w:t>
        </w:r>
        <w:r>
          <w:rPr>
            <w:noProof/>
            <w:webHidden/>
          </w:rPr>
          <w:tab/>
        </w:r>
        <w:r>
          <w:rPr>
            <w:noProof/>
            <w:webHidden/>
          </w:rPr>
          <w:fldChar w:fldCharType="begin"/>
        </w:r>
        <w:r>
          <w:rPr>
            <w:noProof/>
            <w:webHidden/>
          </w:rPr>
          <w:instrText xml:space="preserve"> PAGEREF _Toc44485005 \h </w:instrText>
        </w:r>
        <w:r>
          <w:rPr>
            <w:noProof/>
            <w:webHidden/>
          </w:rPr>
        </w:r>
        <w:r>
          <w:rPr>
            <w:noProof/>
            <w:webHidden/>
          </w:rPr>
          <w:fldChar w:fldCharType="separate"/>
        </w:r>
        <w:r>
          <w:rPr>
            <w:noProof/>
            <w:webHidden/>
          </w:rPr>
          <w:t>31</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06" w:history="1">
        <w:r w:rsidRPr="00FA520F">
          <w:rPr>
            <w:rStyle w:val="Hyperlink"/>
            <w:noProof/>
            <w:lang w:eastAsia="zh-CN"/>
          </w:rPr>
          <w:t>6.2.1</w:t>
        </w:r>
        <w:r>
          <w:rPr>
            <w:rFonts w:asciiTheme="minorHAnsi" w:eastAsiaTheme="minorEastAsia" w:hAnsiTheme="minorHAnsi" w:cstheme="minorBidi"/>
            <w:noProof/>
            <w:sz w:val="22"/>
            <w:szCs w:val="22"/>
            <w:lang w:eastAsia="zh-CN"/>
          </w:rPr>
          <w:tab/>
        </w:r>
        <w:r w:rsidRPr="00FA520F">
          <w:rPr>
            <w:rStyle w:val="Hyperlink"/>
            <w:noProof/>
            <w:lang w:eastAsia="zh-CN"/>
          </w:rPr>
          <w:t>Helper Thread</w:t>
        </w:r>
        <w:r>
          <w:rPr>
            <w:noProof/>
            <w:webHidden/>
          </w:rPr>
          <w:tab/>
        </w:r>
        <w:r>
          <w:rPr>
            <w:noProof/>
            <w:webHidden/>
          </w:rPr>
          <w:fldChar w:fldCharType="begin"/>
        </w:r>
        <w:r>
          <w:rPr>
            <w:noProof/>
            <w:webHidden/>
          </w:rPr>
          <w:instrText xml:space="preserve"> PAGEREF _Toc44485006 \h </w:instrText>
        </w:r>
        <w:r>
          <w:rPr>
            <w:noProof/>
            <w:webHidden/>
          </w:rPr>
        </w:r>
        <w:r>
          <w:rPr>
            <w:noProof/>
            <w:webHidden/>
          </w:rPr>
          <w:fldChar w:fldCharType="separate"/>
        </w:r>
        <w:r>
          <w:rPr>
            <w:noProof/>
            <w:webHidden/>
          </w:rPr>
          <w:t>31</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07" w:history="1">
        <w:r w:rsidRPr="00FA520F">
          <w:rPr>
            <w:rStyle w:val="Hyperlink"/>
            <w:noProof/>
            <w:lang w:eastAsia="zh-CN"/>
          </w:rPr>
          <w:t>6.2.2</w:t>
        </w:r>
        <w:r>
          <w:rPr>
            <w:rFonts w:asciiTheme="minorHAnsi" w:eastAsiaTheme="minorEastAsia" w:hAnsiTheme="minorHAnsi" w:cstheme="minorBidi"/>
            <w:noProof/>
            <w:sz w:val="22"/>
            <w:szCs w:val="22"/>
            <w:lang w:eastAsia="zh-CN"/>
          </w:rPr>
          <w:tab/>
        </w:r>
        <w:r w:rsidRPr="00FA520F">
          <w:rPr>
            <w:rStyle w:val="Hyperlink"/>
            <w:noProof/>
            <w:lang w:eastAsia="zh-CN"/>
          </w:rPr>
          <w:t>Fetch Data from Buffer</w:t>
        </w:r>
        <w:r>
          <w:rPr>
            <w:noProof/>
            <w:webHidden/>
          </w:rPr>
          <w:tab/>
        </w:r>
        <w:r>
          <w:rPr>
            <w:noProof/>
            <w:webHidden/>
          </w:rPr>
          <w:fldChar w:fldCharType="begin"/>
        </w:r>
        <w:r>
          <w:rPr>
            <w:noProof/>
            <w:webHidden/>
          </w:rPr>
          <w:instrText xml:space="preserve"> PAGEREF _Toc44485007 \h </w:instrText>
        </w:r>
        <w:r>
          <w:rPr>
            <w:noProof/>
            <w:webHidden/>
          </w:rPr>
        </w:r>
        <w:r>
          <w:rPr>
            <w:noProof/>
            <w:webHidden/>
          </w:rPr>
          <w:fldChar w:fldCharType="separate"/>
        </w:r>
        <w:r>
          <w:rPr>
            <w:noProof/>
            <w:webHidden/>
          </w:rPr>
          <w:t>31</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8" w:history="1">
        <w:r w:rsidRPr="00FA520F">
          <w:rPr>
            <w:rStyle w:val="Hyperlink"/>
            <w:noProof/>
          </w:rPr>
          <w:t>6.3</w:t>
        </w:r>
        <w:r>
          <w:rPr>
            <w:rFonts w:asciiTheme="minorHAnsi" w:eastAsiaTheme="minorEastAsia" w:hAnsiTheme="minorHAnsi" w:cstheme="minorBidi"/>
            <w:noProof/>
            <w:sz w:val="22"/>
            <w:szCs w:val="22"/>
            <w:lang w:eastAsia="zh-CN"/>
          </w:rPr>
          <w:tab/>
        </w:r>
        <w:r w:rsidRPr="00FA520F">
          <w:rPr>
            <w:rStyle w:val="Hyperlink"/>
            <w:noProof/>
          </w:rPr>
          <w:t>Pre-Processing</w:t>
        </w:r>
        <w:r>
          <w:rPr>
            <w:noProof/>
            <w:webHidden/>
          </w:rPr>
          <w:tab/>
        </w:r>
        <w:r>
          <w:rPr>
            <w:noProof/>
            <w:webHidden/>
          </w:rPr>
          <w:fldChar w:fldCharType="begin"/>
        </w:r>
        <w:r>
          <w:rPr>
            <w:noProof/>
            <w:webHidden/>
          </w:rPr>
          <w:instrText xml:space="preserve"> PAGEREF _Toc44485008 \h </w:instrText>
        </w:r>
        <w:r>
          <w:rPr>
            <w:noProof/>
            <w:webHidden/>
          </w:rPr>
        </w:r>
        <w:r>
          <w:rPr>
            <w:noProof/>
            <w:webHidden/>
          </w:rPr>
          <w:fldChar w:fldCharType="separate"/>
        </w:r>
        <w:r>
          <w:rPr>
            <w:noProof/>
            <w:webHidden/>
          </w:rPr>
          <w:t>32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09" w:history="1">
        <w:r w:rsidRPr="00FA520F">
          <w:rPr>
            <w:rStyle w:val="Hyperlink"/>
            <w:noProof/>
          </w:rPr>
          <w:t>6.4</w:t>
        </w:r>
        <w:r>
          <w:rPr>
            <w:rFonts w:asciiTheme="minorHAnsi" w:eastAsiaTheme="minorEastAsia" w:hAnsiTheme="minorHAnsi" w:cstheme="minorBidi"/>
            <w:noProof/>
            <w:sz w:val="22"/>
            <w:szCs w:val="22"/>
            <w:lang w:eastAsia="zh-CN"/>
          </w:rPr>
          <w:tab/>
        </w:r>
        <w:r w:rsidRPr="00FA520F">
          <w:rPr>
            <w:rStyle w:val="Hyperlink"/>
            <w:noProof/>
          </w:rPr>
          <w:t>Clustering</w:t>
        </w:r>
        <w:r>
          <w:rPr>
            <w:noProof/>
            <w:webHidden/>
          </w:rPr>
          <w:tab/>
        </w:r>
        <w:r>
          <w:rPr>
            <w:noProof/>
            <w:webHidden/>
          </w:rPr>
          <w:fldChar w:fldCharType="begin"/>
        </w:r>
        <w:r>
          <w:rPr>
            <w:noProof/>
            <w:webHidden/>
          </w:rPr>
          <w:instrText xml:space="preserve"> PAGEREF _Toc44485009 \h </w:instrText>
        </w:r>
        <w:r>
          <w:rPr>
            <w:noProof/>
            <w:webHidden/>
          </w:rPr>
        </w:r>
        <w:r>
          <w:rPr>
            <w:noProof/>
            <w:webHidden/>
          </w:rPr>
          <w:fldChar w:fldCharType="separate"/>
        </w:r>
        <w:r>
          <w:rPr>
            <w:noProof/>
            <w:webHidden/>
          </w:rPr>
          <w:t>32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0" w:history="1">
        <w:r w:rsidRPr="00FA520F">
          <w:rPr>
            <w:rStyle w:val="Hyperlink"/>
            <w:noProof/>
          </w:rPr>
          <w:t>6.5</w:t>
        </w:r>
        <w:r>
          <w:rPr>
            <w:rFonts w:asciiTheme="minorHAnsi" w:eastAsiaTheme="minorEastAsia" w:hAnsiTheme="minorHAnsi" w:cstheme="minorBidi"/>
            <w:noProof/>
            <w:sz w:val="22"/>
            <w:szCs w:val="22"/>
            <w:lang w:eastAsia="zh-CN"/>
          </w:rPr>
          <w:tab/>
        </w:r>
        <w:r w:rsidRPr="00FA520F">
          <w:rPr>
            <w:rStyle w:val="Hyperlink"/>
            <w:noProof/>
          </w:rPr>
          <w:t>Test Data Vectoring in DeepLog</w:t>
        </w:r>
        <w:r>
          <w:rPr>
            <w:noProof/>
            <w:webHidden/>
          </w:rPr>
          <w:tab/>
        </w:r>
        <w:r>
          <w:rPr>
            <w:noProof/>
            <w:webHidden/>
          </w:rPr>
          <w:fldChar w:fldCharType="begin"/>
        </w:r>
        <w:r>
          <w:rPr>
            <w:noProof/>
            <w:webHidden/>
          </w:rPr>
          <w:instrText xml:space="preserve"> PAGEREF _Toc44485010 \h </w:instrText>
        </w:r>
        <w:r>
          <w:rPr>
            <w:noProof/>
            <w:webHidden/>
          </w:rPr>
        </w:r>
        <w:r>
          <w:rPr>
            <w:noProof/>
            <w:webHidden/>
          </w:rPr>
          <w:fldChar w:fldCharType="separate"/>
        </w:r>
        <w:r>
          <w:rPr>
            <w:noProof/>
            <w:webHidden/>
          </w:rPr>
          <w:t>32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1" w:history="1">
        <w:r w:rsidRPr="00FA520F">
          <w:rPr>
            <w:rStyle w:val="Hyperlink"/>
            <w:noProof/>
          </w:rPr>
          <w:t>6.6</w:t>
        </w:r>
        <w:r>
          <w:rPr>
            <w:rFonts w:asciiTheme="minorHAnsi" w:eastAsiaTheme="minorEastAsia" w:hAnsiTheme="minorHAnsi" w:cstheme="minorBidi"/>
            <w:noProof/>
            <w:sz w:val="22"/>
            <w:szCs w:val="22"/>
            <w:lang w:eastAsia="zh-CN"/>
          </w:rPr>
          <w:tab/>
        </w:r>
        <w:r w:rsidRPr="00FA520F">
          <w:rPr>
            <w:rStyle w:val="Hyperlink"/>
            <w:noProof/>
          </w:rPr>
          <w:t>Prediction and the Old School System</w:t>
        </w:r>
        <w:r>
          <w:rPr>
            <w:noProof/>
            <w:webHidden/>
          </w:rPr>
          <w:tab/>
        </w:r>
        <w:r>
          <w:rPr>
            <w:noProof/>
            <w:webHidden/>
          </w:rPr>
          <w:fldChar w:fldCharType="begin"/>
        </w:r>
        <w:r>
          <w:rPr>
            <w:noProof/>
            <w:webHidden/>
          </w:rPr>
          <w:instrText xml:space="preserve"> PAGEREF _Toc44485011 \h </w:instrText>
        </w:r>
        <w:r>
          <w:rPr>
            <w:noProof/>
            <w:webHidden/>
          </w:rPr>
        </w:r>
        <w:r>
          <w:rPr>
            <w:noProof/>
            <w:webHidden/>
          </w:rPr>
          <w:fldChar w:fldCharType="separate"/>
        </w:r>
        <w:r>
          <w:rPr>
            <w:noProof/>
            <w:webHidden/>
          </w:rPr>
          <w:t>32</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2" w:history="1">
        <w:r w:rsidRPr="00FA520F">
          <w:rPr>
            <w:rStyle w:val="Hyperlink"/>
            <w:noProof/>
          </w:rPr>
          <w:t>6.7</w:t>
        </w:r>
        <w:r>
          <w:rPr>
            <w:rFonts w:asciiTheme="minorHAnsi" w:eastAsiaTheme="minorEastAsia" w:hAnsiTheme="minorHAnsi" w:cstheme="minorBidi"/>
            <w:noProof/>
            <w:sz w:val="22"/>
            <w:szCs w:val="22"/>
            <w:lang w:eastAsia="zh-CN"/>
          </w:rPr>
          <w:tab/>
        </w:r>
        <w:r w:rsidRPr="00FA520F">
          <w:rPr>
            <w:rStyle w:val="Hyperlink"/>
            <w:noProof/>
          </w:rPr>
          <w:t>Post-Processing</w:t>
        </w:r>
        <w:r>
          <w:rPr>
            <w:noProof/>
            <w:webHidden/>
          </w:rPr>
          <w:tab/>
        </w:r>
        <w:r>
          <w:rPr>
            <w:noProof/>
            <w:webHidden/>
          </w:rPr>
          <w:fldChar w:fldCharType="begin"/>
        </w:r>
        <w:r>
          <w:rPr>
            <w:noProof/>
            <w:webHidden/>
          </w:rPr>
          <w:instrText xml:space="preserve"> PAGEREF _Toc44485012 \h </w:instrText>
        </w:r>
        <w:r>
          <w:rPr>
            <w:noProof/>
            <w:webHidden/>
          </w:rPr>
        </w:r>
        <w:r>
          <w:rPr>
            <w:noProof/>
            <w:webHidden/>
          </w:rPr>
          <w:fldChar w:fldCharType="separate"/>
        </w:r>
        <w:r>
          <w:rPr>
            <w:noProof/>
            <w:webHidden/>
          </w:rPr>
          <w:t>32</w:t>
        </w:r>
        <w:r>
          <w:rPr>
            <w:noProof/>
            <w:webHidden/>
          </w:rPr>
          <w:fldChar w:fldCharType="end"/>
        </w:r>
      </w:hyperlink>
    </w:p>
    <w:p w:rsidR="00F8425B" w:rsidRDefault="00F8425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4485013" w:history="1">
        <w:r w:rsidRPr="00FA520F">
          <w:rPr>
            <w:rStyle w:val="Hyperlink"/>
            <w:noProof/>
          </w:rPr>
          <w:t>7</w:t>
        </w:r>
        <w:r>
          <w:rPr>
            <w:rFonts w:asciiTheme="minorHAnsi" w:eastAsiaTheme="minorEastAsia" w:hAnsiTheme="minorHAnsi" w:cstheme="minorBidi"/>
            <w:noProof/>
            <w:sz w:val="22"/>
            <w:szCs w:val="22"/>
            <w:lang w:eastAsia="zh-CN"/>
          </w:rPr>
          <w:tab/>
        </w:r>
        <w:r w:rsidRPr="00FA520F">
          <w:rPr>
            <w:rStyle w:val="Hyperlink"/>
            <w:noProof/>
          </w:rPr>
          <w:t>Appendix</w:t>
        </w:r>
        <w:r>
          <w:rPr>
            <w:noProof/>
            <w:webHidden/>
          </w:rPr>
          <w:tab/>
        </w:r>
        <w:r>
          <w:rPr>
            <w:noProof/>
            <w:webHidden/>
          </w:rPr>
          <w:fldChar w:fldCharType="begin"/>
        </w:r>
        <w:r>
          <w:rPr>
            <w:noProof/>
            <w:webHidden/>
          </w:rPr>
          <w:instrText xml:space="preserve"> PAGEREF _Toc44485013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4" w:history="1">
        <w:r w:rsidRPr="00FA520F">
          <w:rPr>
            <w:rStyle w:val="Hyperlink"/>
            <w:noProof/>
          </w:rPr>
          <w:t>7.1</w:t>
        </w:r>
        <w:r>
          <w:rPr>
            <w:rFonts w:asciiTheme="minorHAnsi" w:eastAsiaTheme="minorEastAsia" w:hAnsiTheme="minorHAnsi" w:cstheme="minorBidi"/>
            <w:noProof/>
            <w:sz w:val="22"/>
            <w:szCs w:val="22"/>
            <w:lang w:eastAsia="zh-CN"/>
          </w:rPr>
          <w:tab/>
        </w:r>
        <w:r w:rsidRPr="00FA520F">
          <w:rPr>
            <w:rStyle w:val="Hyperlink"/>
            <w:noProof/>
          </w:rPr>
          <w:t>Labeling Assistant</w:t>
        </w:r>
        <w:r>
          <w:rPr>
            <w:noProof/>
            <w:webHidden/>
          </w:rPr>
          <w:tab/>
        </w:r>
        <w:r>
          <w:rPr>
            <w:noProof/>
            <w:webHidden/>
          </w:rPr>
          <w:fldChar w:fldCharType="begin"/>
        </w:r>
        <w:r>
          <w:rPr>
            <w:noProof/>
            <w:webHidden/>
          </w:rPr>
          <w:instrText xml:space="preserve"> PAGEREF _Toc44485014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5" w:history="1">
        <w:r w:rsidRPr="00FA520F">
          <w:rPr>
            <w:rStyle w:val="Hyperlink"/>
            <w:noProof/>
          </w:rPr>
          <w:t>7.2</w:t>
        </w:r>
        <w:r>
          <w:rPr>
            <w:rFonts w:asciiTheme="minorHAnsi" w:eastAsiaTheme="minorEastAsia" w:hAnsiTheme="minorHAnsi" w:cstheme="minorBidi"/>
            <w:noProof/>
            <w:sz w:val="22"/>
            <w:szCs w:val="22"/>
            <w:lang w:eastAsia="zh-CN"/>
          </w:rPr>
          <w:tab/>
        </w:r>
        <w:r w:rsidRPr="00FA520F">
          <w:rPr>
            <w:rStyle w:val="Hyperlink"/>
            <w:noProof/>
          </w:rPr>
          <w:t>Consideration about the Log on Cable Modem</w:t>
        </w:r>
        <w:r>
          <w:rPr>
            <w:noProof/>
            <w:webHidden/>
          </w:rPr>
          <w:tab/>
        </w:r>
        <w:r>
          <w:rPr>
            <w:noProof/>
            <w:webHidden/>
          </w:rPr>
          <w:fldChar w:fldCharType="begin"/>
        </w:r>
        <w:r>
          <w:rPr>
            <w:noProof/>
            <w:webHidden/>
          </w:rPr>
          <w:instrText xml:space="preserve"> PAGEREF _Toc44485015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16" w:history="1">
        <w:r w:rsidRPr="00FA520F">
          <w:rPr>
            <w:rStyle w:val="Hyperlink"/>
            <w:noProof/>
          </w:rPr>
          <w:t>7.3</w:t>
        </w:r>
        <w:r>
          <w:rPr>
            <w:rFonts w:asciiTheme="minorHAnsi" w:eastAsiaTheme="minorEastAsia" w:hAnsiTheme="minorHAnsi" w:cstheme="minorBidi"/>
            <w:noProof/>
            <w:sz w:val="22"/>
            <w:szCs w:val="22"/>
            <w:lang w:eastAsia="zh-CN"/>
          </w:rPr>
          <w:tab/>
        </w:r>
        <w:r w:rsidRPr="00FA520F">
          <w:rPr>
            <w:rStyle w:val="Hyperlink"/>
            <w:noProof/>
          </w:rPr>
          <w:t>Known Issues and Further Improvements</w:t>
        </w:r>
        <w:r>
          <w:rPr>
            <w:noProof/>
            <w:webHidden/>
          </w:rPr>
          <w:tab/>
        </w:r>
        <w:r>
          <w:rPr>
            <w:noProof/>
            <w:webHidden/>
          </w:rPr>
          <w:fldChar w:fldCharType="begin"/>
        </w:r>
        <w:r>
          <w:rPr>
            <w:noProof/>
            <w:webHidden/>
          </w:rPr>
          <w:instrText xml:space="preserve"> PAGEREF _Toc44485016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17" w:history="1">
        <w:r w:rsidRPr="00FA520F">
          <w:rPr>
            <w:rStyle w:val="Hyperlink"/>
            <w:noProof/>
            <w:lang w:eastAsia="zh-CN"/>
          </w:rPr>
          <w:t>7.3.1</w:t>
        </w:r>
        <w:r>
          <w:rPr>
            <w:rFonts w:asciiTheme="minorHAnsi" w:eastAsiaTheme="minorEastAsia" w:hAnsiTheme="minorHAnsi" w:cstheme="minorBidi"/>
            <w:noProof/>
            <w:sz w:val="22"/>
            <w:szCs w:val="22"/>
            <w:lang w:eastAsia="zh-CN"/>
          </w:rPr>
          <w:tab/>
        </w:r>
        <w:r w:rsidRPr="00FA520F">
          <w:rPr>
            <w:rStyle w:val="Hyperlink"/>
            <w:noProof/>
            <w:lang w:eastAsia="zh-CN"/>
          </w:rPr>
          <w:t>Variable Template Classification</w:t>
        </w:r>
        <w:r>
          <w:rPr>
            <w:noProof/>
            <w:webHidden/>
          </w:rPr>
          <w:tab/>
        </w:r>
        <w:r>
          <w:rPr>
            <w:noProof/>
            <w:webHidden/>
          </w:rPr>
          <w:fldChar w:fldCharType="begin"/>
        </w:r>
        <w:r>
          <w:rPr>
            <w:noProof/>
            <w:webHidden/>
          </w:rPr>
          <w:instrText xml:space="preserve"> PAGEREF _Toc44485017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18" w:history="1">
        <w:r w:rsidRPr="00FA520F">
          <w:rPr>
            <w:rStyle w:val="Hyperlink"/>
            <w:noProof/>
            <w:lang w:eastAsia="zh-CN"/>
          </w:rPr>
          <w:t>7.3.2</w:t>
        </w:r>
        <w:r>
          <w:rPr>
            <w:rFonts w:asciiTheme="minorHAnsi" w:eastAsiaTheme="minorEastAsia" w:hAnsiTheme="minorHAnsi" w:cstheme="minorBidi"/>
            <w:noProof/>
            <w:sz w:val="22"/>
            <w:szCs w:val="22"/>
            <w:lang w:eastAsia="zh-CN"/>
          </w:rPr>
          <w:tab/>
        </w:r>
        <w:r w:rsidRPr="00FA520F">
          <w:rPr>
            <w:rStyle w:val="Hyperlink"/>
            <w:noProof/>
            <w:lang w:eastAsia="zh-CN"/>
          </w:rPr>
          <w:t>Need Boost the Partial Fit Precision</w:t>
        </w:r>
        <w:r>
          <w:rPr>
            <w:noProof/>
            <w:webHidden/>
          </w:rPr>
          <w:tab/>
        </w:r>
        <w:r>
          <w:rPr>
            <w:noProof/>
            <w:webHidden/>
          </w:rPr>
          <w:fldChar w:fldCharType="begin"/>
        </w:r>
        <w:r>
          <w:rPr>
            <w:noProof/>
            <w:webHidden/>
          </w:rPr>
          <w:instrText xml:space="preserve"> PAGEREF _Toc44485018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19" w:history="1">
        <w:r w:rsidRPr="00FA520F">
          <w:rPr>
            <w:rStyle w:val="Hyperlink"/>
            <w:noProof/>
            <w:lang w:eastAsia="zh-CN"/>
          </w:rPr>
          <w:t>7.3.3</w:t>
        </w:r>
        <w:r>
          <w:rPr>
            <w:rFonts w:asciiTheme="minorHAnsi" w:eastAsiaTheme="minorEastAsia" w:hAnsiTheme="minorHAnsi" w:cstheme="minorBidi"/>
            <w:noProof/>
            <w:sz w:val="22"/>
            <w:szCs w:val="22"/>
            <w:lang w:eastAsia="zh-CN"/>
          </w:rPr>
          <w:tab/>
        </w:r>
        <w:r w:rsidRPr="00FA520F">
          <w:rPr>
            <w:rStyle w:val="Hyperlink"/>
            <w:noProof/>
            <w:lang w:eastAsia="zh-CN"/>
          </w:rPr>
          <w:t>Case of Sparse Feature Vector</w:t>
        </w:r>
        <w:r>
          <w:rPr>
            <w:noProof/>
            <w:webHidden/>
          </w:rPr>
          <w:tab/>
        </w:r>
        <w:r>
          <w:rPr>
            <w:noProof/>
            <w:webHidden/>
          </w:rPr>
          <w:fldChar w:fldCharType="begin"/>
        </w:r>
        <w:r>
          <w:rPr>
            <w:noProof/>
            <w:webHidden/>
          </w:rPr>
          <w:instrText xml:space="preserve"> PAGEREF _Toc44485019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20" w:history="1">
        <w:r w:rsidRPr="00FA520F">
          <w:rPr>
            <w:rStyle w:val="Hyperlink"/>
            <w:noProof/>
            <w:lang w:eastAsia="zh-CN"/>
          </w:rPr>
          <w:t>7.3.4</w:t>
        </w:r>
        <w:r>
          <w:rPr>
            <w:rFonts w:asciiTheme="minorHAnsi" w:eastAsiaTheme="minorEastAsia" w:hAnsiTheme="minorHAnsi" w:cstheme="minorBidi"/>
            <w:noProof/>
            <w:sz w:val="22"/>
            <w:szCs w:val="22"/>
            <w:lang w:eastAsia="zh-CN"/>
          </w:rPr>
          <w:tab/>
        </w:r>
        <w:r w:rsidRPr="00FA520F">
          <w:rPr>
            <w:rStyle w:val="Hyperlink"/>
            <w:noProof/>
            <w:lang w:eastAsia="zh-CN"/>
          </w:rPr>
          <w:t>If Very Few Logs are Contained in an Instance/Window</w:t>
        </w:r>
        <w:r>
          <w:rPr>
            <w:noProof/>
            <w:webHidden/>
          </w:rPr>
          <w:tab/>
        </w:r>
        <w:r>
          <w:rPr>
            <w:noProof/>
            <w:webHidden/>
          </w:rPr>
          <w:fldChar w:fldCharType="begin"/>
        </w:r>
        <w:r>
          <w:rPr>
            <w:noProof/>
            <w:webHidden/>
          </w:rPr>
          <w:instrText xml:space="preserve"> PAGEREF _Toc44485020 \h </w:instrText>
        </w:r>
        <w:r>
          <w:rPr>
            <w:noProof/>
            <w:webHidden/>
          </w:rPr>
        </w:r>
        <w:r>
          <w:rPr>
            <w:noProof/>
            <w:webHidden/>
          </w:rPr>
          <w:fldChar w:fldCharType="separate"/>
        </w:r>
        <w:r>
          <w:rPr>
            <w:noProof/>
            <w:webHidden/>
          </w:rPr>
          <w:t>33</w:t>
        </w:r>
        <w:r>
          <w:rPr>
            <w:noProof/>
            <w:webHidden/>
          </w:rPr>
          <w:fldChar w:fldCharType="end"/>
        </w:r>
      </w:hyperlink>
    </w:p>
    <w:p w:rsidR="00F8425B" w:rsidRDefault="00F8425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4485021" w:history="1">
        <w:r w:rsidRPr="00FA520F">
          <w:rPr>
            <w:rStyle w:val="Hyperlink"/>
            <w:noProof/>
          </w:rPr>
          <w:t>7.4</w:t>
        </w:r>
        <w:r>
          <w:rPr>
            <w:rFonts w:asciiTheme="minorHAnsi" w:eastAsiaTheme="minorEastAsia" w:hAnsiTheme="minorHAnsi" w:cstheme="minorBidi"/>
            <w:noProof/>
            <w:sz w:val="22"/>
            <w:szCs w:val="22"/>
            <w:lang w:eastAsia="zh-CN"/>
          </w:rPr>
          <w:tab/>
        </w:r>
        <w:r w:rsidRPr="00FA520F">
          <w:rPr>
            <w:rStyle w:val="Hyperlink"/>
            <w:noProof/>
          </w:rPr>
          <w:t>Integration with Boardfarm Test System</w:t>
        </w:r>
        <w:r>
          <w:rPr>
            <w:noProof/>
            <w:webHidden/>
          </w:rPr>
          <w:tab/>
        </w:r>
        <w:r>
          <w:rPr>
            <w:noProof/>
            <w:webHidden/>
          </w:rPr>
          <w:fldChar w:fldCharType="begin"/>
        </w:r>
        <w:r>
          <w:rPr>
            <w:noProof/>
            <w:webHidden/>
          </w:rPr>
          <w:instrText xml:space="preserve"> PAGEREF _Toc44485021 \h </w:instrText>
        </w:r>
        <w:r>
          <w:rPr>
            <w:noProof/>
            <w:webHidden/>
          </w:rPr>
        </w:r>
        <w:r>
          <w:rPr>
            <w:noProof/>
            <w:webHidden/>
          </w:rPr>
          <w:fldChar w:fldCharType="separate"/>
        </w:r>
        <w:r>
          <w:rPr>
            <w:noProof/>
            <w:webHidden/>
          </w:rPr>
          <w:t>34</w:t>
        </w:r>
        <w:r>
          <w:rPr>
            <w:noProof/>
            <w:webHidden/>
          </w:rPr>
          <w:fldChar w:fldCharType="end"/>
        </w:r>
      </w:hyperlink>
    </w:p>
    <w:p w:rsidR="00F8425B" w:rsidRDefault="00F8425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4485022" w:history="1">
        <w:r w:rsidRPr="00FA520F">
          <w:rPr>
            <w:rStyle w:val="Hyperlink"/>
            <w:noProof/>
            <w:lang w:eastAsia="zh-CN"/>
          </w:rPr>
          <w:t>7.4.1</w:t>
        </w:r>
        <w:r>
          <w:rPr>
            <w:rFonts w:asciiTheme="minorHAnsi" w:eastAsiaTheme="minorEastAsia" w:hAnsiTheme="minorHAnsi" w:cstheme="minorBidi"/>
            <w:noProof/>
            <w:sz w:val="22"/>
            <w:szCs w:val="22"/>
            <w:lang w:eastAsia="zh-CN"/>
          </w:rPr>
          <w:tab/>
        </w:r>
        <w:r w:rsidRPr="00FA520F">
          <w:rPr>
            <w:rStyle w:val="Hyperlink"/>
            <w:noProof/>
            <w:lang w:eastAsia="zh-CN"/>
          </w:rPr>
          <w:t>Adapting CM Logs from Boardfarm to Preprocessor</w:t>
        </w:r>
        <w:r>
          <w:rPr>
            <w:noProof/>
            <w:webHidden/>
          </w:rPr>
          <w:tab/>
        </w:r>
        <w:r>
          <w:rPr>
            <w:noProof/>
            <w:webHidden/>
          </w:rPr>
          <w:fldChar w:fldCharType="begin"/>
        </w:r>
        <w:r>
          <w:rPr>
            <w:noProof/>
            <w:webHidden/>
          </w:rPr>
          <w:instrText xml:space="preserve"> PAGEREF _Toc44485022 \h </w:instrText>
        </w:r>
        <w:r>
          <w:rPr>
            <w:noProof/>
            <w:webHidden/>
          </w:rPr>
        </w:r>
        <w:r>
          <w:rPr>
            <w:noProof/>
            <w:webHidden/>
          </w:rPr>
          <w:fldChar w:fldCharType="separate"/>
        </w:r>
        <w:r>
          <w:rPr>
            <w:noProof/>
            <w:webHidden/>
          </w:rPr>
          <w:t>34</w:t>
        </w:r>
        <w:r>
          <w:rPr>
            <w:noProof/>
            <w:webHidden/>
          </w:rPr>
          <w:fldChar w:fldCharType="end"/>
        </w:r>
      </w:hyperlink>
    </w:p>
    <w:p w:rsidR="007B609E" w:rsidRDefault="00C71B0F" w:rsidP="00C71D74">
      <w:pPr>
        <w:pStyle w:val="NonTOC"/>
        <w:jc w:val="center"/>
        <w:sectPr w:rsidR="007B609E" w:rsidSect="00172BFB">
          <w:pgSz w:w="12240" w:h="15840" w:code="1"/>
          <w:pgMar w:top="1440" w:right="1440" w:bottom="1440" w:left="1440" w:header="720" w:footer="720" w:gutter="0"/>
          <w:pgNumType w:fmt="lowerRoman"/>
          <w:cols w:space="720"/>
          <w:docGrid w:linePitch="360"/>
        </w:sectPr>
      </w:pPr>
      <w:r>
        <w:fldChar w:fldCharType="end"/>
      </w:r>
      <w:r>
        <w:fldChar w:fldCharType="begin"/>
      </w:r>
      <w:r w:rsidR="007B609E">
        <w:instrText xml:space="preserve"> TOC \h \z \c "Table" </w:instrText>
      </w:r>
      <w:r>
        <w:fldChar w:fldCharType="end"/>
      </w:r>
    </w:p>
    <w:p w:rsidR="007B609E" w:rsidRPr="000E3011" w:rsidRDefault="007B609E" w:rsidP="008B2782">
      <w:pPr>
        <w:pStyle w:val="Heading1"/>
      </w:pPr>
      <w:bookmarkStart w:id="0" w:name="_Toc44484930"/>
      <w:r w:rsidRPr="000E3011">
        <w:lastRenderedPageBreak/>
        <w:t>Introduction</w:t>
      </w:r>
      <w:bookmarkEnd w:id="0"/>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616FED">
        <w:t xml:space="preserve"> and natural language processing (NLP)</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616FED">
        <w:rPr>
          <w:lang w:eastAsia="zh-CN"/>
        </w:rPr>
        <w:t xml:space="preserve"> (for the supervised learning case)</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16FED">
        <w:rPr>
          <w:lang w:eastAsia="zh-CN"/>
        </w:rPr>
        <w:t>system</w:t>
      </w:r>
      <w:r w:rsidR="00656DF9">
        <w:rPr>
          <w:lang w:eastAsia="zh-CN"/>
        </w:rPr>
        <w:t xml:space="preserve"> that </w:t>
      </w:r>
      <w:r w:rsidR="00616FED">
        <w:rPr>
          <w:lang w:eastAsia="zh-CN"/>
        </w:rPr>
        <w:t>analyzes</w:t>
      </w:r>
      <w:r>
        <w:rPr>
          <w:lang w:eastAsia="zh-CN"/>
        </w:rPr>
        <w:t xml:space="preserve">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F35796" w:rsidRDefault="00F35796" w:rsidP="008B2782">
      <w:pPr>
        <w:pStyle w:val="Heading1"/>
        <w:sectPr w:rsidR="00F35796" w:rsidSect="004242CA">
          <w:pgSz w:w="12240" w:h="15840" w:code="1"/>
          <w:pgMar w:top="1440" w:right="1440" w:bottom="1440" w:left="1440" w:header="720" w:footer="720" w:gutter="0"/>
          <w:pgNumType w:start="1"/>
          <w:cols w:space="720"/>
          <w:docGrid w:linePitch="360"/>
        </w:sectPr>
      </w:pPr>
    </w:p>
    <w:p w:rsidR="007B609E" w:rsidRDefault="00EF452D" w:rsidP="002468CA">
      <w:pPr>
        <w:pStyle w:val="Heading1"/>
        <w:ind w:left="431" w:hanging="431"/>
      </w:pPr>
      <w:bookmarkStart w:id="1" w:name="_Toc44484931"/>
      <w:r>
        <w:lastRenderedPageBreak/>
        <w:t xml:space="preserve">Supervised </w:t>
      </w:r>
      <w:r w:rsidR="00AB109A">
        <w:t xml:space="preserve">Learning </w:t>
      </w:r>
      <w:r w:rsidR="002A3A7D">
        <w:t>System</w:t>
      </w:r>
      <w:bookmarkEnd w:id="1"/>
    </w:p>
    <w:p w:rsidR="007B609E" w:rsidRDefault="007B609E" w:rsidP="00D94E02">
      <w:pPr>
        <w:pStyle w:val="Heading2"/>
      </w:pPr>
      <w:bookmarkStart w:id="2" w:name="_Toc44484932"/>
      <w:r>
        <w:t>Overview</w:t>
      </w:r>
      <w:bookmarkEnd w:id="2"/>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r w:rsidR="00E52D06">
        <w:fldChar w:fldCharType="begin"/>
      </w:r>
      <w:r w:rsidR="00E52D06">
        <w:instrText xml:space="preserve"> SEQ Figure \* ARABIC </w:instrText>
      </w:r>
      <w:r w:rsidR="00E52D06">
        <w:fldChar w:fldCharType="separate"/>
      </w:r>
      <w:r w:rsidR="009D3E65">
        <w:rPr>
          <w:noProof/>
        </w:rPr>
        <w:t>1</w:t>
      </w:r>
      <w:r w:rsidR="00E52D06">
        <w:rPr>
          <w:noProof/>
        </w:rPr>
        <w:fldChar w:fldCharType="end"/>
      </w:r>
      <w:r>
        <w:t xml:space="preserve">: </w:t>
      </w:r>
      <w:r w:rsidR="00616FED">
        <w:t xml:space="preserve">Supervised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we still need label the raw logs manually or use the label ass</w:t>
      </w:r>
      <w:r w:rsidR="007A7185">
        <w:t xml:space="preserve">istant (see Appendix 5.1) to </w:t>
      </w:r>
      <w:r w:rsidR="00157D25">
        <w:t xml:space="preserve">deal with some known anomalies. We might also need merge multiple log files into </w:t>
      </w:r>
      <w:r w:rsidR="00DC15E8">
        <w:t>one big train dataset in advance.</w:t>
      </w:r>
      <w:r w:rsidR="0073221C">
        <w:t xml:space="preserve"> (The Feature Extraction diagram comes from paper “</w:t>
      </w:r>
      <w:r w:rsidR="0073221C">
        <w:rPr>
          <w:i/>
        </w:rPr>
        <w:t xml:space="preserve">Experience Report: System Log Analysis for Anomaly Detection” </w:t>
      </w:r>
      <w:r w:rsidR="00867799">
        <w:rPr>
          <w:i/>
        </w:rPr>
        <w:t>ISSRE 2016.21)</w:t>
      </w:r>
    </w:p>
    <w:p w:rsidR="007F623C" w:rsidRDefault="00276D19" w:rsidP="007F623C">
      <w:pPr>
        <w:pStyle w:val="Heading2"/>
      </w:pPr>
      <w:bookmarkStart w:id="3" w:name="_Toc44484933"/>
      <w:r>
        <w:t>Pre-</w:t>
      </w:r>
      <w:r w:rsidR="007F623C">
        <w:t>Processing</w:t>
      </w:r>
      <w:bookmarkEnd w:id="3"/>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ent this block depending on where the logs come from. For Cable Modem / DOCSIS system, this block relatively does more things than others do like eRouter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4" w:name="_Toc44484934"/>
      <w:r>
        <w:rPr>
          <w:lang w:eastAsia="zh-CN"/>
        </w:rPr>
        <w:t>About the Timestamp and Labels in Train Data</w:t>
      </w:r>
      <w:r w:rsidR="00B03B36">
        <w:rPr>
          <w:lang w:eastAsia="zh-CN"/>
        </w:rPr>
        <w:t>set</w:t>
      </w:r>
      <w:bookmarkEnd w:id="4"/>
    </w:p>
    <w:p w:rsidR="006F5001" w:rsidRDefault="006F5001" w:rsidP="00185AA3">
      <w:pPr>
        <w:pStyle w:val="Body"/>
      </w:pPr>
      <w:r>
        <w:t>The timestamp format is defined as [YMD-h:m:s.ms], e.g. [2</w:t>
      </w:r>
      <w:r w:rsidRPr="006F5001">
        <w:t>0190719-09:31:25.865]</w:t>
      </w:r>
      <w:r>
        <w:t xml:space="preserve">. </w:t>
      </w:r>
      <w:r w:rsidR="001C77A1">
        <w:t>They are added by serial console tool like secureCRT. We will use them</w:t>
      </w:r>
      <w:r w:rsidR="00660D14">
        <w:t xml:space="preserve"> later in Feature Extraction to build the data windows, and in Post Processing to trace back the original fault logs.</w:t>
      </w:r>
    </w:p>
    <w:p w:rsidR="00660D14" w:rsidRDefault="00660D14" w:rsidP="00185AA3">
      <w:pPr>
        <w:pStyle w:val="Body"/>
      </w:pPr>
      <w:r>
        <w:t>For labeling, an ‘</w:t>
      </w:r>
      <w:r w:rsidR="00B973FD">
        <w:t xml:space="preserve">abn: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r w:rsidR="00283FBC" w:rsidRPr="00466A62">
        <w:rPr>
          <w:color w:val="C00000"/>
        </w:rPr>
        <w:t>abn:</w:t>
      </w:r>
      <w:r w:rsidR="00283FBC">
        <w:t xml:space="preserve"> xx…</w:t>
      </w:r>
    </w:p>
    <w:p w:rsidR="00F35796" w:rsidRPr="00185AA3" w:rsidRDefault="00F35796" w:rsidP="00185AA3">
      <w:pPr>
        <w:pStyle w:val="Body"/>
      </w:pPr>
    </w:p>
    <w:p w:rsidR="00F35796" w:rsidRPr="00F35796" w:rsidRDefault="008E0BF5" w:rsidP="000B781A">
      <w:pPr>
        <w:pStyle w:val="Heading3"/>
        <w:tabs>
          <w:tab w:val="clear" w:pos="576"/>
          <w:tab w:val="left" w:pos="709"/>
        </w:tabs>
        <w:spacing w:before="320"/>
        <w:ind w:left="1162" w:hanging="1162"/>
        <w:rPr>
          <w:lang w:eastAsia="zh-CN"/>
        </w:rPr>
      </w:pPr>
      <w:bookmarkStart w:id="5" w:name="_Toc44484935"/>
      <w:r>
        <w:rPr>
          <w:lang w:eastAsia="zh-CN"/>
        </w:rPr>
        <w:lastRenderedPageBreak/>
        <w:t>Rectify Various L</w:t>
      </w:r>
      <w:r w:rsidR="00864E2C">
        <w:rPr>
          <w:lang w:eastAsia="zh-CN"/>
        </w:rPr>
        <w:t>ogs</w:t>
      </w:r>
      <w:bookmarkEnd w:id="5"/>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t xml:space="preserve">Algorithm </w:t>
      </w:r>
      <w:r w:rsidR="0043637C">
        <w:rPr>
          <w:u w:val="single"/>
          <w:lang w:eastAsia="zh-CN"/>
        </w:rPr>
        <w:t>2-</w:t>
      </w:r>
      <w:r w:rsidRPr="001E2271">
        <w:rPr>
          <w:u w:val="single"/>
          <w:lang w:eastAsia="zh-CN"/>
        </w:rPr>
        <w:t>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sNestedLinePatterns</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xml:space="preserve"> pattern.match(current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w:t>
      </w:r>
      <w:r w:rsidR="0068554F">
        <w:rPr>
          <w:lang w:eastAsia="zh-CN"/>
        </w:rPr>
        <w:t xml:space="preserve"> </w:t>
      </w:r>
      <w:r>
        <w:rPr>
          <w:lang w:eastAsia="zh-CN"/>
        </w:rPr>
        <w:t>want to convert more</w:t>
      </w:r>
      <w:r w:rsidR="00493C61">
        <w:rPr>
          <w:lang w:eastAsia="zh-CN"/>
        </w:rPr>
        <w:t xml:space="preserve"> logs</w:t>
      </w:r>
      <w:r w:rsidR="003D2395">
        <w:rPr>
          <w:lang w:eastAsia="zh-CN"/>
        </w:rPr>
        <w:t xml:space="preserve"> pattern</w:t>
      </w:r>
      <w:r w:rsidR="00493C61">
        <w:rPr>
          <w:lang w:eastAsia="zh-CN"/>
        </w:rPr>
        <w:t xml:space="preserve">,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67489">
        <w:rPr>
          <w:lang w:eastAsia="zh-CN"/>
        </w:rPr>
        <w:t xml:space="preserve"> the</w:t>
      </w:r>
      <w:r w:rsidR="004D28F1">
        <w:rPr>
          <w:lang w:eastAsia="zh-CN"/>
        </w:rPr>
        <w:t xml:space="preserve"> list</w:t>
      </w:r>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Config</w:t>
      </w:r>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6" w:name="_Toc44484936"/>
      <w:r>
        <w:rPr>
          <w:lang w:eastAsia="zh-CN"/>
        </w:rPr>
        <w:t>Format the T</w:t>
      </w:r>
      <w:r w:rsidR="00A96234">
        <w:rPr>
          <w:lang w:eastAsia="zh-CN"/>
        </w:rPr>
        <w:t>ables</w:t>
      </w:r>
      <w:bookmarkEnd w:id="6"/>
    </w:p>
    <w:p w:rsidR="008A50CB" w:rsidRDefault="001D4DB5" w:rsidP="00F9675A">
      <w:pPr>
        <w:pStyle w:val="Body"/>
        <w:rPr>
          <w:lang w:eastAsia="zh-CN"/>
        </w:rPr>
      </w:pPr>
      <w:r>
        <w:rPr>
          <w:lang w:eastAsia="zh-CN"/>
        </w:rPr>
        <w:t>Various tables</w:t>
      </w:r>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prfA</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t>Algorithm 2</w:t>
      </w:r>
      <w:r w:rsidR="0043637C">
        <w:rPr>
          <w:u w:val="single"/>
          <w:lang w:eastAsia="zh-CN"/>
        </w:rPr>
        <w:t>-2</w:t>
      </w:r>
      <w:r w:rsidRPr="001E2271">
        <w:rPr>
          <w:u w:val="single"/>
          <w:lang w:eastAsia="zh-CN"/>
        </w:rPr>
        <w:t xml:space="preserve">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dsTableEntryProcessed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tableMessed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7" w:name="_Toc44484937"/>
      <w:r>
        <w:rPr>
          <w:lang w:eastAsia="zh-CN"/>
        </w:rPr>
        <w:t>Convert Multi-Line Log to One-L</w:t>
      </w:r>
      <w:r w:rsidR="00B028BF">
        <w:rPr>
          <w:lang w:eastAsia="zh-CN"/>
        </w:rPr>
        <w:t>ine</w:t>
      </w:r>
      <w:r>
        <w:rPr>
          <w:lang w:eastAsia="zh-CN"/>
        </w:rPr>
        <w:t xml:space="preserve"> F</w:t>
      </w:r>
      <w:r w:rsidR="00B028BF">
        <w:rPr>
          <w:lang w:eastAsia="zh-CN"/>
        </w:rPr>
        <w:t>ormat</w:t>
      </w:r>
      <w:bookmarkEnd w:id="7"/>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w:t>
      </w:r>
      <w:r w:rsidR="001D4DB5">
        <w:rPr>
          <w:lang w:eastAsia="zh-CN"/>
        </w:rPr>
        <w:t>ain_norm.txt &amp; test_norm.txt</w:t>
      </w:r>
      <w:r w:rsidR="00A00357">
        <w:rPr>
          <w:lang w:eastAsia="zh-CN"/>
        </w:rPr>
        <w:t xml:space="preserve"> in logs/ directory.</w:t>
      </w:r>
    </w:p>
    <w:p w:rsidR="001E2271" w:rsidRPr="001E2271" w:rsidRDefault="001E2271" w:rsidP="00F9675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lastLine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lastLineTS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currentLineTS</w:t>
      </w:r>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8" w:name="_Toc44484938"/>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8"/>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we extract the labels from test_norm.txt too and save test_norm.txt_labels.csv to results/test/. If there are labels in 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LineId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 xml:space="preserve">Algorithm </w:t>
      </w:r>
      <w:r w:rsidR="0043637C">
        <w:rPr>
          <w:u w:val="single"/>
          <w:lang w:eastAsia="zh-CN"/>
        </w:rPr>
        <w:t>2-</w:t>
      </w:r>
      <w:r>
        <w:rPr>
          <w:u w:val="single"/>
          <w:lang w:eastAsia="zh-CN"/>
        </w:rPr>
        <w:t>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'abn: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'abn: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lineId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9" w:name="_Toc44484939"/>
      <w:r>
        <w:lastRenderedPageBreak/>
        <w:t>Clustering</w:t>
      </w:r>
      <w:bookmarkEnd w:id="9"/>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0" w:name="_Toc44484940"/>
      <w:r>
        <w:rPr>
          <w:lang w:eastAsia="zh-CN"/>
        </w:rPr>
        <w:t>T</w:t>
      </w:r>
      <w:r w:rsidR="00EC0AB3">
        <w:rPr>
          <w:lang w:eastAsia="zh-CN"/>
        </w:rPr>
        <w:t>emplate</w:t>
      </w:r>
      <w:bookmarkEnd w:id="10"/>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EC6D9C" w:rsidRPr="00EC0AB3" w:rsidRDefault="00EC6D9C"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C6D9C" w:rsidRPr="00EC0AB3" w:rsidRDefault="00EC6D9C"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EC6D9C" w:rsidRPr="00EC0AB3" w:rsidRDefault="00EC6D9C"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C6D9C" w:rsidRPr="00EC0AB3" w:rsidRDefault="00EC6D9C"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EC6D9C" w:rsidRDefault="00EC6D9C"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EC6D9C" w:rsidRPr="00EC0AB3" w:rsidRDefault="00EC6D9C"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C6D9C" w:rsidRPr="00EC0AB3" w:rsidRDefault="00EC6D9C"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EC6D9C" w:rsidRPr="00EC0AB3" w:rsidRDefault="00EC6D9C"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C6D9C" w:rsidRPr="00EC0AB3" w:rsidRDefault="00EC6D9C"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EC6D9C" w:rsidRDefault="00EC6D9C"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EC6D9C" w:rsidRPr="00A54B26" w:rsidRDefault="00EC6D9C"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C6D9C" w:rsidRPr="00A54B26" w:rsidRDefault="00EC6D9C"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EC6D9C" w:rsidRPr="00A54B26" w:rsidRDefault="00EC6D9C"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C6D9C" w:rsidRPr="00A54B26" w:rsidRDefault="00EC6D9C"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C6D9C" w:rsidRDefault="00EC6D9C"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EC6D9C" w:rsidRPr="00A54B26" w:rsidRDefault="00EC6D9C"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C6D9C" w:rsidRPr="00A54B26" w:rsidRDefault="00EC6D9C"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EC6D9C" w:rsidRPr="00A54B26" w:rsidRDefault="00EC6D9C"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C6D9C" w:rsidRPr="00A54B26" w:rsidRDefault="00EC6D9C"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C6D9C" w:rsidRDefault="00EC6D9C"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1" w:name="_Toc44484941"/>
      <w:r>
        <w:rPr>
          <w:lang w:eastAsia="zh-CN"/>
        </w:rPr>
        <w:t>Algorithm of Drain</w:t>
      </w:r>
      <w:bookmarkEnd w:id="11"/>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Pinjia He, Jieming Zhu, Hongyu Zhang, Pengcheng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Lyu.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F35796" w:rsidRDefault="00F35796" w:rsidP="00951DBA">
      <w:pPr>
        <w:pStyle w:val="Body"/>
      </w:pPr>
    </w:p>
    <w:p w:rsidR="008D6C60" w:rsidRDefault="004E6C53"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5 (revised</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treeSearch(</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rn, seq):</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Browses the tree in order to find a matching cluster to a log</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It does not generate new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Attributes</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rn     : Root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seq    : Log sequence to test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return : The matching log cluster</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retLogCluster = </w:t>
      </w:r>
      <w:r w:rsidRPr="00A6055C">
        <w:rPr>
          <w:rFonts w:ascii="Fira Code" w:eastAsia="Times New Roman" w:hAnsi="Fira Code"/>
          <w:color w:val="B58900"/>
          <w:sz w:val="18"/>
          <w:szCs w:val="18"/>
          <w:lang w:eastAsia="zh-CN"/>
        </w:rPr>
        <w:t>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seqLen = </w:t>
      </w:r>
      <w:r w:rsidRPr="00A6055C">
        <w:rPr>
          <w:rFonts w:ascii="Fira Code" w:eastAsia="Times New Roman" w:hAnsi="Fira Code"/>
          <w:color w:val="268BD2"/>
          <w:sz w:val="18"/>
          <w:szCs w:val="18"/>
          <w:lang w:eastAsia="zh-CN"/>
        </w:rPr>
        <w:t>len</w:t>
      </w:r>
      <w:r w:rsidRPr="00A6055C">
        <w:rPr>
          <w:rFonts w:ascii="Fira Code" w:eastAsia="Times New Roman" w:hAnsi="Fira Code"/>
          <w:color w:val="333333"/>
          <w:sz w:val="18"/>
          <w:szCs w:val="18"/>
          <w:lang w:eastAsia="zh-CN"/>
        </w:rPr>
        <w:t>(seq)</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seqLen </w:t>
      </w:r>
      <w:r w:rsidRPr="00A6055C">
        <w:rPr>
          <w:rFonts w:ascii="Fira Code" w:eastAsia="Times New Roman" w:hAnsi="Fira Code"/>
          <w:color w:val="859900"/>
          <w:sz w:val="18"/>
          <w:szCs w:val="18"/>
          <w:lang w:eastAsia="zh-CN"/>
        </w:rPr>
        <w:t>in</w:t>
      </w:r>
      <w:r w:rsidR="00C52E32" w:rsidRPr="00A6055C">
        <w:rPr>
          <w:rFonts w:ascii="Fira Code" w:eastAsia="Times New Roman" w:hAnsi="Fira Code"/>
          <w:color w:val="333333"/>
          <w:sz w:val="18"/>
          <w:szCs w:val="18"/>
          <w:lang w:eastAsia="zh-CN"/>
        </w:rPr>
        <w:t> rn</w:t>
      </w:r>
      <w:r w:rsidRPr="00A6055C">
        <w:rPr>
          <w:rFonts w:ascii="Fira Code" w:eastAsia="Times New Roman" w:hAnsi="Fira Code"/>
          <w:color w:val="333333"/>
          <w:sz w:val="18"/>
          <w:szCs w:val="18"/>
          <w:lang w:eastAsia="zh-CN"/>
        </w:rPr>
        <w:t>.childD</w:t>
      </w:r>
      <w:r w:rsidR="00C52E32"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retLogCluster = self.keyTreeSearch(seq)</w:t>
      </w:r>
    </w:p>
    <w:p w:rsidR="00C52E32" w:rsidRPr="00A6055C"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w:t>
      </w:r>
    </w:p>
    <w:p w:rsidR="0038338A" w:rsidRDefault="0038338A" w:rsidP="00951DBA">
      <w:pPr>
        <w:pStyle w:val="Body"/>
      </w:pPr>
      <w:r>
        <w:t>Algor</w:t>
      </w:r>
      <w:r w:rsidR="001444EA">
        <w:t xml:space="preserve">ithm </w:t>
      </w:r>
      <w:r w:rsidR="003A387A">
        <w:t>2-</w:t>
      </w:r>
      <w:r w:rsidR="001444EA">
        <w:t xml:space="preserve">5 is the entry point to </w:t>
      </w:r>
      <w:r>
        <w:t>search the tree to see if any existing cluster, aka, template can match the new log.</w:t>
      </w:r>
    </w:p>
    <w:p w:rsidR="004E6C53" w:rsidRDefault="005B5193" w:rsidP="00951DBA">
      <w:pPr>
        <w:pStyle w:val="Body"/>
      </w:pPr>
      <w:r w:rsidRPr="005B5193">
        <w:rPr>
          <w:b/>
          <w:i/>
        </w:rPr>
        <w:t>Revised</w:t>
      </w:r>
      <w:r>
        <w:t xml:space="preserve">: </w:t>
      </w:r>
      <w:r w:rsidR="00D5033D">
        <w:t>Line 23 above is the implementation per the paper, aka, the cache mechanism. It will lead to wrong classification in some cases.</w:t>
      </w: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780A72" w:rsidRDefault="00780A72"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6 (revised</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SeqDist(</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Calculate the simlilarity between the template and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Attributes</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seq1   : the template</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seq2   : the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return : retVal that represents the similarity</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token1, token2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r w:rsidRPr="00A6055C">
        <w:rPr>
          <w:rFonts w:ascii="Fira Code" w:eastAsia="Times New Roman" w:hAnsi="Fira Code"/>
          <w:color w:val="268BD2"/>
          <w:sz w:val="18"/>
          <w:szCs w:val="18"/>
          <w:lang w:eastAsia="zh-CN"/>
        </w:rPr>
        <w:t>zip</w:t>
      </w:r>
      <w:r w:rsidRPr="00A6055C">
        <w:rPr>
          <w:rFonts w:ascii="Fira Code" w:eastAsia="Times New Roman" w:hAnsi="Fira Code"/>
          <w:color w:val="333333"/>
          <w:sz w:val="18"/>
          <w:szCs w:val="18"/>
          <w:lang w:eastAsia="zh-CN"/>
        </w:rPr>
        <w:t>(seq1,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numOfPara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out line below to count &lt;*&gt; in simTokens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continue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token2: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simTokens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pn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.para.rex_s_token:</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25</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26</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pn.fullmatch(token1)</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27</w:t>
      </w:r>
      <w:r w:rsidRPr="00A6055C">
        <w:rPr>
          <w:rFonts w:ascii="Fira Code" w:eastAsia="Times New Roman" w:hAnsi="Fira Code"/>
          <w:color w:val="333333"/>
          <w:sz w:val="18"/>
          <w:szCs w:val="18"/>
          <w:lang w:eastAsia="zh-CN"/>
        </w:rPr>
        <w:t>:                 sTokenNoMatch =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29</w:t>
      </w:r>
      <w:r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sTokenNoMatch:</w:t>
      </w:r>
    </w:p>
    <w:p w:rsidR="0038338A" w:rsidRPr="00A6055C" w:rsidRDefault="0038338A" w:rsidP="0038338A">
      <w:pPr>
        <w:shd w:val="clear" w:color="auto" w:fill="FDF6E3"/>
        <w:spacing w:line="285" w:lineRule="atLeast"/>
        <w:rPr>
          <w:rFonts w:ascii="Fira Code" w:eastAsia="Times New Roman" w:hAnsi="Fira Code"/>
          <w:color w:val="859900"/>
          <w:sz w:val="18"/>
          <w:szCs w:val="18"/>
          <w:lang w:eastAsia="zh-CN"/>
        </w:rPr>
      </w:pPr>
      <w:r w:rsidRPr="00A6055C">
        <w:rPr>
          <w:rFonts w:ascii="Fira Code" w:eastAsia="Times New Roman" w:hAnsi="Fira Code"/>
          <w:color w:val="D33682"/>
          <w:sz w:val="18"/>
          <w:szCs w:val="18"/>
          <w:lang w:eastAsia="zh-CN"/>
        </w:rPr>
        <w:t>30</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859900"/>
          <w:sz w:val="18"/>
          <w:szCs w:val="18"/>
          <w:lang w:eastAsia="zh-CN"/>
        </w:rPr>
        <w:t>...</w:t>
      </w:r>
    </w:p>
    <w:p w:rsidR="00656F20" w:rsidRDefault="00656F20" w:rsidP="00951DBA">
      <w:pPr>
        <w:pStyle w:val="Body"/>
        <w:rPr>
          <w:lang w:eastAsia="zh-CN"/>
        </w:rPr>
      </w:pPr>
      <w:r>
        <w:rPr>
          <w:lang w:eastAsia="zh-CN"/>
        </w:rPr>
        <w:t xml:space="preserve">Algorithm </w:t>
      </w:r>
      <w:r w:rsidR="0043637C">
        <w:rPr>
          <w:lang w:eastAsia="zh-CN"/>
        </w:rPr>
        <w:t>2-</w:t>
      </w:r>
      <w:r>
        <w:rPr>
          <w:lang w:eastAsia="zh-CN"/>
        </w:rPr>
        <w:t>6 is the core to calculate the token similarity.</w:t>
      </w:r>
    </w:p>
    <w:p w:rsidR="0038338A" w:rsidRDefault="0038338A" w:rsidP="00951DBA">
      <w:pPr>
        <w:pStyle w:val="Body"/>
        <w:rPr>
          <w:lang w:eastAsia="zh-CN"/>
        </w:rPr>
      </w:pPr>
      <w:r w:rsidRPr="005B5193">
        <w:rPr>
          <w:b/>
          <w:i/>
          <w:lang w:eastAsia="zh-CN"/>
        </w:rPr>
        <w:t>Revised 1</w:t>
      </w:r>
      <w:r>
        <w:rPr>
          <w:lang w:eastAsia="zh-CN"/>
        </w:rPr>
        <w:t>: Line 17, we count the &lt;*&gt; in the template when calculate similarity.</w:t>
      </w:r>
      <w:r w:rsidR="00656F20">
        <w:rPr>
          <w:lang w:eastAsia="zh-CN"/>
        </w:rPr>
        <w:t xml:space="preserve"> </w:t>
      </w:r>
      <w:r w:rsidRPr="005B5193">
        <w:rPr>
          <w:b/>
          <w:i/>
          <w:lang w:eastAsia="zh-CN"/>
        </w:rPr>
        <w:t>Revised 2</w:t>
      </w:r>
      <w:r>
        <w:rPr>
          <w:lang w:eastAsia="zh-CN"/>
        </w:rPr>
        <w:t>: Line 23 ~ 30, to do something to prevent Drain from over-parsing some tokens.</w:t>
      </w:r>
      <w:r w:rsidR="0065300F">
        <w:rPr>
          <w:lang w:eastAsia="zh-CN"/>
        </w:rPr>
        <w:t xml:space="preserve"> The corresponding regular expressions are defined in Drain application specific code, see section 2.3.4.</w:t>
      </w:r>
    </w:p>
    <w:p w:rsidR="00F35796" w:rsidRDefault="00F35796" w:rsidP="00951DBA">
      <w:pPr>
        <w:pStyle w:val="Body"/>
        <w:rPr>
          <w:lang w:eastAsia="zh-CN"/>
        </w:rPr>
      </w:pPr>
    </w:p>
    <w:p w:rsidR="00F35796" w:rsidRDefault="00F35796" w:rsidP="00951DBA">
      <w:pPr>
        <w:pStyle w:val="Body"/>
        <w:rPr>
          <w:lang w:eastAsia="zh-CN"/>
        </w:rPr>
      </w:pPr>
    </w:p>
    <w:p w:rsidR="00F35796" w:rsidRPr="0038338A" w:rsidRDefault="00F35796" w:rsidP="00951DBA">
      <w:pPr>
        <w:pStyle w:val="Body"/>
        <w:rPr>
          <w:lang w:eastAsia="zh-CN"/>
        </w:rPr>
      </w:pPr>
    </w:p>
    <w:p w:rsidR="001F591C" w:rsidRDefault="001F591C" w:rsidP="001F591C">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7 (revised)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def</w:t>
      </w:r>
      <w:r w:rsidRPr="00A6055C">
        <w:rPr>
          <w:rFonts w:ascii="Fira Code" w:eastAsia="Times New Roman" w:hAnsi="Fira Code"/>
          <w:color w:val="333333"/>
          <w:sz w:val="18"/>
          <w:szCs w:val="18"/>
          <w:lang w:eastAsia="zh-CN"/>
        </w:rPr>
        <w:t> addCluster(</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messageL, logIDList, clusterL, </w:t>
      </w:r>
      <w:r w:rsidRPr="00A6055C">
        <w:rPr>
          <w:rFonts w:ascii="Fira Code" w:eastAsia="Times New Roman" w:hAnsi="Fira Code"/>
          <w:color w:val="CB4B16"/>
          <w:sz w:val="18"/>
          <w:szCs w:val="18"/>
          <w:lang w:eastAsia="zh-CN"/>
        </w:rPr>
        <w: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st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numOfPara = </w:t>
      </w:r>
      <w:r w:rsidRPr="00A6055C">
        <w:rPr>
          <w:rFonts w:ascii="Fira Code" w:eastAsia="Times New Roman" w:hAnsi="Fira Code"/>
          <w:color w:val="D33682"/>
          <w:sz w:val="18"/>
          <w:szCs w:val="18"/>
          <w:lang w:eastAsia="zh-CN"/>
        </w:rPr>
        <w:t>0</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var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self.hasNumbers(token):</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numOfPara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1- numOfPara</w:t>
      </w:r>
      <w:r w:rsidRPr="00A6055C">
        <w:rPr>
          <w:rFonts w:ascii="Fira Code" w:eastAsia="Times New Roman" w:hAnsi="Fira Code"/>
          <w:i/>
          <w:iCs/>
          <w:color w:val="93A1A1"/>
          <w:sz w:val="18"/>
          <w:szCs w:val="18"/>
          <w:lang w:eastAsia="zh-CN"/>
        </w:rPr>
        <w:t> / float(len(logmessageL))</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st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newCluster.st = </w:t>
      </w:r>
      <w:r w:rsidRPr="00A6055C">
        <w:rPr>
          <w:rFonts w:ascii="Fira Code" w:eastAsia="Times New Roman" w:hAnsi="Fira Code"/>
          <w:color w:val="D33682"/>
          <w:sz w:val="18"/>
          <w:szCs w:val="18"/>
          <w:lang w:eastAsia="zh-CN"/>
        </w:rPr>
        <w:t>0.8</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newCluster.initst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w:t>
      </w:r>
      <w:r w:rsidR="0043637C">
        <w:t>2-</w:t>
      </w:r>
      <w:r>
        <w:t xml:space="preserve">7 is </w:t>
      </w:r>
      <w:r w:rsidR="004B60EB">
        <w:t xml:space="preserve">to </w:t>
      </w:r>
      <w:r>
        <w:t>add a new cluster to the tree.</w:t>
      </w:r>
    </w:p>
    <w:p w:rsidR="00B40924" w:rsidRDefault="00B40924" w:rsidP="00951DBA">
      <w:pPr>
        <w:pStyle w:val="Body"/>
      </w:pPr>
      <w:r w:rsidRPr="005B5193">
        <w:rPr>
          <w:b/>
          <w:i/>
        </w:rPr>
        <w:t>Revised 1</w:t>
      </w:r>
      <w:r>
        <w:t xml:space="preserve">: line 11, we will convert the digits in the Drain-app layer, so disable it here. </w:t>
      </w:r>
      <w:r w:rsidRPr="005B5193">
        <w:rPr>
          <w:b/>
          <w:i/>
        </w:rPr>
        <w:t>Revised 2</w:t>
      </w:r>
      <w:r>
        <w:t>: line 17/21, the adaptive threshold is not good so replace it with a static value. This is a heuristic value after many tests.</w:t>
      </w:r>
    </w:p>
    <w:p w:rsidR="008E0BF5" w:rsidRDefault="008E0BF5" w:rsidP="008E0BF5">
      <w:pPr>
        <w:pStyle w:val="Heading3"/>
        <w:tabs>
          <w:tab w:val="clear" w:pos="576"/>
          <w:tab w:val="left" w:pos="709"/>
        </w:tabs>
        <w:spacing w:before="320"/>
        <w:ind w:left="1162" w:hanging="1162"/>
        <w:rPr>
          <w:lang w:eastAsia="zh-CN"/>
        </w:rPr>
      </w:pPr>
      <w:bookmarkStart w:id="12" w:name="_Toc44484942"/>
      <w:r>
        <w:rPr>
          <w:lang w:eastAsia="zh-CN"/>
        </w:rPr>
        <w:t>Template ID</w:t>
      </w:r>
      <w:bookmarkEnd w:id="12"/>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3" w:name="_Toc44484943"/>
      <w:r>
        <w:rPr>
          <w:lang w:eastAsia="zh-CN"/>
        </w:rPr>
        <w:t>The Application L</w:t>
      </w:r>
      <w:r w:rsidR="003A2902">
        <w:rPr>
          <w:lang w:eastAsia="zh-CN"/>
        </w:rPr>
        <w:t>ayer of Drain</w:t>
      </w:r>
      <w:bookmarkEnd w:id="13"/>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 xml:space="preserve">Maintain a regular expression list to avoid over-parsing of tokens. See Algorithm </w:t>
      </w:r>
      <w:r w:rsidR="002F1D5F">
        <w:rPr>
          <w:sz w:val="20"/>
          <w:szCs w:val="20"/>
        </w:rPr>
        <w:t>2-</w:t>
      </w:r>
      <w:r w:rsidRPr="006F6EC3">
        <w:rPr>
          <w:sz w:val="20"/>
          <w:szCs w:val="20"/>
        </w:rPr>
        <w:t>6 Revised 2.</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lastRenderedPageBreak/>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4" w:name="_Toc44484944"/>
      <w:r>
        <w:t>Feature Extract</w:t>
      </w:r>
      <w:r w:rsidR="00663967">
        <w:t>ion</w:t>
      </w:r>
      <w:bookmarkEnd w:id="14"/>
    </w:p>
    <w:p w:rsidR="00951DBA" w:rsidRDefault="00E032E6" w:rsidP="00951DBA">
      <w:pPr>
        <w:pStyle w:val="Body"/>
        <w:rPr>
          <w:lang w:eastAsia="zh-CN"/>
        </w:rPr>
      </w:pPr>
      <w:r>
        <w:t xml:space="preserve">In machine learning, a data sample </w:t>
      </w:r>
      <w:r w:rsidR="00D23FB4">
        <w:t>has multiple features, which are used to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5" w:name="_Toc44484945"/>
      <w:r>
        <w:rPr>
          <w:lang w:eastAsia="zh-CN"/>
        </w:rPr>
        <w:t>Event Count Matrix</w:t>
      </w:r>
      <w:bookmarkEnd w:id="15"/>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6" w:name="_Toc44484946"/>
      <w:r>
        <w:rPr>
          <w:lang w:eastAsia="zh-CN"/>
        </w:rPr>
        <w:t>Windowing</w:t>
      </w:r>
      <w:bookmarkEnd w:id="16"/>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and all logs with same session id construct a session window. Not all system logs have session id, so we use a timing window like Fixed or Sliding.</w:t>
      </w:r>
      <w:r w:rsidR="00B65192">
        <w:rPr>
          <w:lang w:eastAsia="zh-CN"/>
        </w:rPr>
        <w:t xml:space="preserve"> As for the selection of Fixed window or Sliding window, </w:t>
      </w:r>
      <w:r w:rsidR="00B65192">
        <w:rPr>
          <w:lang w:eastAsia="zh-CN"/>
        </w:rPr>
        <w:lastRenderedPageBreak/>
        <w:t>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E.g. Some anomalies in current window might be related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decrease the probability of this wrongly log partitioning.</w:t>
      </w:r>
    </w:p>
    <w:p w:rsidR="005E2DC6" w:rsidRDefault="005E2DC6" w:rsidP="00951DBA">
      <w:pPr>
        <w:pStyle w:val="Body"/>
        <w:rPr>
          <w:lang w:eastAsia="zh-CN"/>
        </w:rPr>
      </w:pPr>
      <w:r>
        <w:rPr>
          <w:u w:val="single"/>
          <w:lang w:eastAsia="zh-CN"/>
        </w:rPr>
        <w:t xml:space="preserve">Algorithm </w:t>
      </w:r>
      <w:r w:rsidR="0043637C">
        <w:rPr>
          <w:u w:val="single"/>
          <w:lang w:eastAsia="zh-CN"/>
        </w:rPr>
        <w:t>2-</w:t>
      </w:r>
      <w:r>
        <w:rPr>
          <w:u w:val="single"/>
          <w:lang w:eastAsia="zh-CN"/>
        </w:rPr>
        <w:t>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r w:rsidR="00A6055C" w:rsidRPr="00A6055C">
        <w:rPr>
          <w:rFonts w:ascii="Fira Code" w:eastAsia="Times New Roman" w:hAnsi="Fira Code"/>
          <w:color w:val="002060"/>
          <w:sz w:val="18"/>
          <w:szCs w:val="18"/>
          <w:lang w:eastAsia="zh-CN"/>
        </w:rPr>
        <w:t>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r w:rsidR="00A6055C" w:rsidRPr="00A6055C">
        <w:rPr>
          <w:rFonts w:ascii="Fira Code" w:eastAsia="Times New Roman" w:hAnsi="Fira Code"/>
          <w:color w:val="002060"/>
          <w:sz w:val="18"/>
          <w:szCs w:val="18"/>
          <w:lang w:eastAsia="zh-CN"/>
        </w:rPr>
        <w:t>cur_time &lt;= start_time + ['window_size']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end_index &lt; log_size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prev_win_start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Pr="00A6055C">
        <w:rPr>
          <w:rFonts w:ascii="Fira Code" w:eastAsia="Times New Roman" w:hAnsi="Fira Code"/>
          <w:color w:val="002060"/>
          <w:sz w:val="18"/>
          <w:szCs w:val="18"/>
          <w:lang w:eastAsia="zh-CN"/>
        </w:rPr>
        <w:t>_vector[prev_win_start:end]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['window_step_size']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cur_time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curr_win_start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timestamp_vector</w:t>
      </w:r>
      <w:r w:rsidRPr="00A6055C">
        <w:rPr>
          <w:rFonts w:ascii="Fira Code" w:eastAsia="Times New Roman" w:hAnsi="Fira Code"/>
          <w:color w:val="002060"/>
          <w:sz w:val="18"/>
          <w:szCs w:val="18"/>
          <w:lang w:eastAsia="zh-CN"/>
        </w:rPr>
        <w:t>[curr_win_start:end]</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start_time + ['window_size']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lastRenderedPageBreak/>
        <w:t xml:space="preserve">Algorithm </w:t>
      </w:r>
      <w:r w:rsidR="0043637C">
        <w:rPr>
          <w:lang w:eastAsia="zh-CN"/>
        </w:rPr>
        <w:t>2-</w:t>
      </w:r>
      <w:r>
        <w:rPr>
          <w:lang w:eastAsia="zh-CN"/>
        </w:rPr>
        <w:t>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r w:rsidR="00F6017D" w:rsidRPr="00DD597D">
        <w:rPr>
          <w:i/>
          <w:lang w:eastAsia="zh-CN"/>
        </w:rPr>
        <w:t>start_index</w:t>
      </w:r>
      <w:r w:rsidR="00F6017D">
        <w:rPr>
          <w:lang w:eastAsia="zh-CN"/>
        </w:rPr>
        <w:t xml:space="preserve">, </w:t>
      </w:r>
      <w:r w:rsidR="00F6017D" w:rsidRPr="00DD597D">
        <w:rPr>
          <w:i/>
          <w:lang w:eastAsia="zh-CN"/>
        </w:rPr>
        <w:t>end_index</w:t>
      </w:r>
      <w:r w:rsidR="00F6017D">
        <w:rPr>
          <w:lang w:eastAsia="zh-CN"/>
        </w:rPr>
        <w:t xml:space="preserve">) for each window, and all the pairs are stored in a list. Note the </w:t>
      </w:r>
      <w:r w:rsidR="00F6017D" w:rsidRPr="00DD597D">
        <w:rPr>
          <w:i/>
          <w:lang w:eastAsia="zh-CN"/>
        </w:rPr>
        <w:t>start_index</w:t>
      </w:r>
      <w:r w:rsidR="00F6017D">
        <w:rPr>
          <w:lang w:eastAsia="zh-CN"/>
        </w:rPr>
        <w:t xml:space="preserve"> is 0 based.</w:t>
      </w:r>
    </w:p>
    <w:p w:rsidR="00D71A34" w:rsidRDefault="00D71A34" w:rsidP="00951DBA">
      <w:pPr>
        <w:pStyle w:val="Body"/>
        <w:rPr>
          <w:lang w:eastAsia="zh-CN"/>
        </w:rPr>
      </w:pPr>
      <w:r>
        <w:rPr>
          <w:lang w:eastAsia="zh-CN"/>
        </w:rPr>
        <w:t xml:space="preserve">The </w:t>
      </w:r>
      <w:r w:rsidRPr="00DD597D">
        <w:rPr>
          <w:i/>
          <w:lang w:eastAsia="zh-CN"/>
        </w:rPr>
        <w:t>start_end_index_list</w:t>
      </w:r>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7" w:name="_Toc44484947"/>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7"/>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r w:rsidR="00AA5866">
        <w:rPr>
          <w:lang w:eastAsia="zh-CN"/>
        </w:rPr>
        <w:t xml:space="preserve">TIdx, aka </w:t>
      </w:r>
      <w:r w:rsidR="005A5FDF">
        <w:rPr>
          <w:lang w:eastAsia="zh-CN"/>
        </w:rPr>
        <w:t xml:space="preserve">Index </w:t>
      </w:r>
      <w:r w:rsidR="00AA5866">
        <w:rPr>
          <w:lang w:eastAsia="zh-CN"/>
        </w:rPr>
        <w:t xml:space="preserve">or </w:t>
      </w:r>
      <w:r w:rsidR="005A5FDF">
        <w:rPr>
          <w:lang w:eastAsia="zh-CN"/>
        </w:rPr>
        <w:t>idx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TIdx</w:t>
      </w:r>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r w:rsidR="00167489">
        <w:rPr>
          <w:lang w:eastAsia="zh-CN"/>
        </w:rPr>
        <w:t>issue,</w:t>
      </w:r>
      <w:r w:rsidR="00067D3D">
        <w:rPr>
          <w:lang w:eastAsia="zh-CN"/>
        </w:rPr>
        <w:t xml:space="preserve"> as most of machine learning models </w:t>
      </w:r>
      <w:r w:rsidR="00167489">
        <w:rPr>
          <w:lang w:eastAsia="zh-CN"/>
        </w:rPr>
        <w:t>do not</w:t>
      </w:r>
      <w:r w:rsidR="00067D3D">
        <w:rPr>
          <w:lang w:eastAsia="zh-CN"/>
        </w:rPr>
        <w:t xml:space="preserve">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r w:rsidR="00167489">
        <w:rPr>
          <w:lang w:eastAsia="zh-CN"/>
        </w:rPr>
        <w:t>However,</w:t>
      </w:r>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8" w:name="_Toc44484948"/>
      <w:r>
        <w:rPr>
          <w:lang w:eastAsia="zh-CN"/>
        </w:rPr>
        <w:t>Event Count Matrix</w:t>
      </w:r>
      <w:r w:rsidR="00763F1E">
        <w:rPr>
          <w:lang w:eastAsia="zh-CN"/>
        </w:rPr>
        <w:t xml:space="preserve"> Constructing</w:t>
      </w:r>
      <w:bookmarkEnd w:id="18"/>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 xml:space="preserve">Algorithm </w:t>
      </w:r>
      <w:r w:rsidR="0043637C">
        <w:rPr>
          <w:u w:val="single"/>
          <w:lang w:eastAsia="zh-CN"/>
        </w:rPr>
        <w:t>2-</w:t>
      </w:r>
      <w:r>
        <w:rPr>
          <w:u w:val="single"/>
          <w:lang w:eastAsia="zh-CN"/>
        </w:rPr>
        <w:t>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xml:space="preserve">expanded_indexes_list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index_list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xml:space="preserve">    expanded_indexes_list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append(index_list)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i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start_index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end_index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r w:rsidR="00172679" w:rsidRPr="00172679">
        <w:rPr>
          <w:rFonts w:ascii="Fira Code" w:eastAsia="Times New Roman" w:hAnsi="Fira Code"/>
          <w:color w:val="002060"/>
          <w:sz w:val="18"/>
          <w:szCs w:val="18"/>
          <w:lang w:eastAsia="zh-CN"/>
        </w:rPr>
        <w:t>start_index, end_index</w:t>
      </w:r>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expanded_in</w:t>
      </w:r>
      <w:r w:rsidR="00D71A34">
        <w:rPr>
          <w:rFonts w:ascii="Fira Code" w:eastAsia="Times New Roman" w:hAnsi="Fira Code"/>
          <w:color w:val="002060"/>
          <w:sz w:val="18"/>
          <w:szCs w:val="18"/>
          <w:lang w:eastAsia="zh-CN"/>
        </w:rPr>
        <w:t xml:space="preserve">dexes_list[i]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t xml:space="preserve">Algorithm </w:t>
      </w:r>
      <w:r w:rsidR="00096844">
        <w:rPr>
          <w:lang w:eastAsia="zh-CN"/>
        </w:rPr>
        <w:t>2-</w:t>
      </w:r>
      <w:r>
        <w:rPr>
          <w:lang w:eastAsia="zh-CN"/>
        </w:rPr>
        <w:t xml:space="preserve">9 aggregates all the log indexes in each time window. The </w:t>
      </w:r>
      <w:r w:rsidRPr="00DD597D">
        <w:rPr>
          <w:i/>
          <w:lang w:eastAsia="zh-CN"/>
        </w:rPr>
        <w:t>start_end_index_list</w:t>
      </w:r>
      <w:r>
        <w:rPr>
          <w:i/>
          <w:lang w:eastAsia="zh-CN"/>
        </w:rPr>
        <w:t xml:space="preserve"> </w:t>
      </w:r>
      <w:r>
        <w:rPr>
          <w:lang w:eastAsia="zh-CN"/>
        </w:rPr>
        <w:t xml:space="preserve">is the windows we get in section 2.4.2. The </w:t>
      </w:r>
      <w:r w:rsidR="00A32782" w:rsidRPr="00A32782">
        <w:rPr>
          <w:i/>
          <w:lang w:eastAsia="zh-CN"/>
        </w:rPr>
        <w:t>expanded_indexes_list</w:t>
      </w:r>
      <w:r w:rsidR="00A32782">
        <w:rPr>
          <w:lang w:eastAsia="zh-CN"/>
        </w:rPr>
        <w:t xml:space="preserve"> has the format [[0, 1, …, 10], [5, 6, …, 15], [8, 9, …, 22], …]</w:t>
      </w:r>
    </w:p>
    <w:p w:rsidR="00A32782" w:rsidRDefault="00A32782" w:rsidP="00951DBA">
      <w:pPr>
        <w:pStyle w:val="Body"/>
        <w:rPr>
          <w:lang w:eastAsia="zh-CN"/>
        </w:rPr>
      </w:pPr>
    </w:p>
    <w:p w:rsidR="000A3B5C" w:rsidRDefault="000A3B5C" w:rsidP="00951DBA">
      <w:pPr>
        <w:pStyle w:val="Body"/>
        <w:rPr>
          <w:lang w:eastAsia="zh-CN"/>
        </w:rPr>
      </w:pPr>
      <w:r>
        <w:rPr>
          <w:u w:val="single"/>
          <w:lang w:eastAsia="zh-CN"/>
        </w:rPr>
        <w:lastRenderedPageBreak/>
        <w:t xml:space="preserve">Algorithm </w:t>
      </w:r>
      <w:r w:rsidR="0043637C">
        <w:rPr>
          <w:u w:val="single"/>
          <w:lang w:eastAsia="zh-CN"/>
        </w:rPr>
        <w:t>2-</w:t>
      </w:r>
      <w:r>
        <w:rPr>
          <w:u w:val="single"/>
          <w:lang w:eastAsia="zh-CN"/>
        </w:rPr>
        <w:t>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event_count_matrix[inst_number x feature_number]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expanded_indexes_list[j]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label_vector[k]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09</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event_id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event_mapping_data[k]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event_index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event_id_shuffled.index(event_id)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event_count_matrix[j, 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16</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17</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w:t>
      </w:r>
      <w:r w:rsidR="00096844">
        <w:rPr>
          <w:lang w:eastAsia="zh-CN"/>
        </w:rPr>
        <w:t>2-</w:t>
      </w:r>
      <w:r>
        <w:rPr>
          <w:lang w:eastAsia="zh-CN"/>
        </w:rPr>
        <w:t xml:space="preserve">10 constructs the ECM. The </w:t>
      </w:r>
      <w:r w:rsidRPr="006F6D1E">
        <w:rPr>
          <w:i/>
          <w:lang w:eastAsia="zh-CN"/>
        </w:rPr>
        <w:t>expanded_indexes_list</w:t>
      </w:r>
      <w:r>
        <w:rPr>
          <w:lang w:eastAsia="zh-CN"/>
        </w:rPr>
        <w:t xml:space="preserve"> is the one we get in algorithm </w:t>
      </w:r>
      <w:r w:rsidR="00096844">
        <w:rPr>
          <w:lang w:eastAsia="zh-CN"/>
        </w:rPr>
        <w:t>2-</w:t>
      </w:r>
      <w:r>
        <w:rPr>
          <w:lang w:eastAsia="zh-CN"/>
        </w:rPr>
        <w:t xml:space="preserve">9. The </w:t>
      </w:r>
      <w:r w:rsidRPr="006F6D1E">
        <w:rPr>
          <w:i/>
          <w:lang w:eastAsia="zh-CN"/>
        </w:rPr>
        <w:t>label_vector</w:t>
      </w:r>
      <w:r>
        <w:rPr>
          <w:lang w:eastAsia="zh-CN"/>
        </w:rPr>
        <w:t xml:space="preserve"> is the one we get in section 2.2.5 algorithm </w:t>
      </w:r>
      <w:r w:rsidR="00096844">
        <w:rPr>
          <w:lang w:eastAsia="zh-CN"/>
        </w:rPr>
        <w:t>2-</w:t>
      </w:r>
      <w:r>
        <w:rPr>
          <w:lang w:eastAsia="zh-CN"/>
        </w:rPr>
        <w:t xml:space="preserve">4. </w:t>
      </w:r>
      <w:r w:rsidR="003306C9">
        <w:rPr>
          <w:lang w:eastAsia="zh-CN"/>
        </w:rPr>
        <w:t xml:space="preserve">It contains labels for each log/line. </w:t>
      </w:r>
      <w:r>
        <w:rPr>
          <w:lang w:eastAsia="zh-CN"/>
        </w:rPr>
        <w:t xml:space="preserve">The </w:t>
      </w:r>
      <w:r w:rsidRPr="006F6D1E">
        <w:rPr>
          <w:i/>
          <w:lang w:eastAsia="zh-CN"/>
        </w:rPr>
        <w:t>event_mapping_data</w:t>
      </w:r>
      <w:r>
        <w:rPr>
          <w:lang w:eastAsia="zh-CN"/>
        </w:rPr>
        <w:t xml:space="preserve"> is the one we get in structured file in the result of Clustering in section 2.3.4.</w:t>
      </w:r>
      <w:r w:rsidR="003306C9">
        <w:rPr>
          <w:lang w:eastAsia="zh-CN"/>
        </w:rPr>
        <w:t xml:space="preserve"> It contains event ID (aka. TID, template ID) for each log. The </w:t>
      </w:r>
      <w:r w:rsidR="003306C9" w:rsidRPr="003306C9">
        <w:rPr>
          <w:i/>
          <w:lang w:eastAsia="zh-CN"/>
        </w:rPr>
        <w:t>event_id_shuffled</w:t>
      </w:r>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19" w:name="_Toc44484949"/>
      <w:r>
        <w:rPr>
          <w:lang w:eastAsia="zh-CN"/>
        </w:rPr>
        <w:t>T</w:t>
      </w:r>
      <w:r w:rsidR="009165FA">
        <w:rPr>
          <w:lang w:eastAsia="zh-CN"/>
        </w:rPr>
        <w:t>f</w:t>
      </w:r>
      <w:r>
        <w:rPr>
          <w:lang w:eastAsia="zh-CN"/>
        </w:rPr>
        <w:t>-I</w:t>
      </w:r>
      <w:r w:rsidR="009165FA">
        <w:rPr>
          <w:lang w:eastAsia="zh-CN"/>
        </w:rPr>
        <w:t>df</w:t>
      </w:r>
      <w:bookmarkEnd w:id="19"/>
    </w:p>
    <w:p w:rsidR="009165FA" w:rsidRDefault="0073654E" w:rsidP="00951DBA">
      <w:pPr>
        <w:pStyle w:val="Body"/>
        <w:rPr>
          <w:lang w:eastAsia="zh-CN"/>
        </w:rPr>
      </w:pPr>
      <w:r>
        <w:rPr>
          <w:lang w:eastAsia="zh-CN"/>
        </w:rPr>
        <w:t xml:space="preserve">For the details of tf-idf,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tf-idf technique on the ECM.</w:t>
      </w:r>
      <w:r w:rsidR="00357961">
        <w:rPr>
          <w:lang w:eastAsia="zh-CN"/>
        </w:rPr>
        <w:t xml:space="preserve"> From the viewpoint of tf-idf,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is </w:t>
      </w:r>
      <w:r w:rsidR="00357961">
        <w:rPr>
          <w:lang w:eastAsia="zh-CN"/>
        </w:rPr>
        <w:t xml:space="preserve">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r w:rsidRPr="00073B1C">
        <w:rPr>
          <w:b/>
          <w:lang w:eastAsia="zh-CN"/>
        </w:rPr>
        <w:t>tf</w:t>
      </w:r>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tf.</w:t>
      </w:r>
    </w:p>
    <w:p w:rsidR="000831B5" w:rsidRDefault="00073B1C" w:rsidP="00951DBA">
      <w:pPr>
        <w:pStyle w:val="Body"/>
        <w:rPr>
          <w:lang w:eastAsia="zh-CN"/>
        </w:rPr>
      </w:pPr>
      <w:r>
        <w:rPr>
          <w:lang w:eastAsia="zh-CN"/>
        </w:rPr>
        <w:t xml:space="preserve">The </w:t>
      </w:r>
      <w:r w:rsidRPr="00073B1C">
        <w:rPr>
          <w:b/>
          <w:lang w:eastAsia="zh-CN"/>
        </w:rPr>
        <w:t>idf</w:t>
      </w:r>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lastRenderedPageBreak/>
        <w:t>The tf-idf</w:t>
      </w:r>
      <w:r w:rsidR="00BD408B">
        <w:rPr>
          <w:lang w:eastAsia="zh-CN"/>
        </w:rPr>
        <w:t xml:space="preserve"> needs tf * idf.</w:t>
      </w:r>
      <w:r w:rsidR="00266E45">
        <w:rPr>
          <w:lang w:eastAsia="zh-CN"/>
        </w:rPr>
        <w:t xml:space="preserve"> We can use numpy to implement it.</w:t>
      </w:r>
      <w:r w:rsidR="00784F56">
        <w:rPr>
          <w:lang w:eastAsia="zh-CN"/>
        </w:rPr>
        <w:t xml:space="preserve"> The df (line 3) and idf (line 4) are all vectors which are 1</w:t>
      </w:r>
      <w:r w:rsidR="00C977B2">
        <w:rPr>
          <w:lang w:eastAsia="zh-CN"/>
        </w:rPr>
        <w:t xml:space="preserve"> </w:t>
      </w:r>
      <w:r w:rsidR="00784F56">
        <w:rPr>
          <w:lang w:eastAsia="zh-CN"/>
        </w:rPr>
        <w:t>x</w:t>
      </w:r>
      <w:r w:rsidR="00C977B2">
        <w:rPr>
          <w:lang w:eastAsia="zh-CN"/>
        </w:rPr>
        <w:t xml:space="preserve"> </w:t>
      </w:r>
      <w:r w:rsidR="00784F56">
        <w:rPr>
          <w:lang w:eastAsia="zh-CN"/>
        </w:rPr>
        <w:t xml:space="preserve">num_instance dimension. Line 3 is the denominator of </w:t>
      </w:r>
      <w:r w:rsidR="001162F5">
        <w:rPr>
          <w:lang w:eastAsia="zh-CN"/>
        </w:rPr>
        <w:t>the idf formula.</w:t>
      </w:r>
      <w:r w:rsidR="0029228B">
        <w:rPr>
          <w:lang w:eastAsia="zh-CN"/>
        </w:rPr>
        <w:t xml:space="preserve"> Line 5 is Hada</w:t>
      </w:r>
      <w:r w:rsidR="001162F5">
        <w:rPr>
          <w:lang w:eastAsia="zh-CN"/>
        </w:rPr>
        <w:t>ma</w:t>
      </w:r>
      <w:r w:rsidR="0029228B">
        <w:rPr>
          <w:lang w:eastAsia="zh-CN"/>
        </w:rPr>
        <w:t>r</w:t>
      </w:r>
      <w:r w:rsidR="001162F5">
        <w:rPr>
          <w:lang w:eastAsia="zh-CN"/>
        </w:rPr>
        <w:t>d</w:t>
      </w:r>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 xml:space="preserve">Algorithm </w:t>
      </w:r>
      <w:r w:rsidR="0043637C">
        <w:rPr>
          <w:u w:val="single"/>
          <w:lang w:eastAsia="zh-CN"/>
        </w:rPr>
        <w:t>2-</w:t>
      </w:r>
      <w:r>
        <w:rPr>
          <w:u w:val="single"/>
          <w:lang w:eastAsia="zh-CN"/>
        </w:rPr>
        <w:t>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num_instance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num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df_vector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numpy.sum(ECM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idf_vector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numpy.log(num_instance / (df_vector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tf_idf_matrix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tf_matrix * numpy.tile(idf_vector, (num_instance,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new_ECM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tf_idf_matrix</w:t>
      </w:r>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r w:rsidR="006069E0" w:rsidRPr="006069E0">
        <w:rPr>
          <w:i/>
          <w:lang w:eastAsia="zh-CN"/>
        </w:rPr>
        <w:t xml:space="preserve">idf_vector </w:t>
      </w:r>
      <w:r w:rsidR="006069E0">
        <w:rPr>
          <w:lang w:eastAsia="zh-CN"/>
        </w:rPr>
        <w:t xml:space="preserve">on train dataset and apply it to test dataset. We also have the option to calculate the </w:t>
      </w:r>
      <w:r w:rsidR="006069E0" w:rsidRPr="006069E0">
        <w:rPr>
          <w:i/>
          <w:lang w:eastAsia="zh-CN"/>
        </w:rPr>
        <w:t>idf_vector</w:t>
      </w:r>
      <w:r w:rsidR="006069E0">
        <w:rPr>
          <w:lang w:eastAsia="zh-CN"/>
        </w:rPr>
        <w:t xml:space="preserve"> on test dataset. The good one is TBD.</w:t>
      </w:r>
    </w:p>
    <w:p w:rsidR="00951DBA" w:rsidRDefault="00951DBA" w:rsidP="00F75B82">
      <w:pPr>
        <w:pStyle w:val="Heading2"/>
      </w:pPr>
      <w:bookmarkStart w:id="20" w:name="_Toc44484950"/>
      <w:r>
        <w:t>Training</w:t>
      </w:r>
      <w:bookmarkEnd w:id="20"/>
    </w:p>
    <w:p w:rsidR="00400908" w:rsidRDefault="00400908" w:rsidP="00D94E02">
      <w:pPr>
        <w:pStyle w:val="Heading3"/>
        <w:tabs>
          <w:tab w:val="clear" w:pos="576"/>
          <w:tab w:val="left" w:pos="709"/>
        </w:tabs>
        <w:spacing w:before="320"/>
        <w:ind w:left="1162" w:hanging="1162"/>
        <w:rPr>
          <w:lang w:eastAsia="zh-CN"/>
        </w:rPr>
      </w:pPr>
      <w:bookmarkStart w:id="21" w:name="_Toc44484951"/>
      <w:r>
        <w:rPr>
          <w:lang w:eastAsia="zh-CN"/>
        </w:rPr>
        <w:t>The M</w:t>
      </w:r>
      <w:r w:rsidR="00A179F8">
        <w:rPr>
          <w:lang w:eastAsia="zh-CN"/>
        </w:rPr>
        <w:t>odel</w:t>
      </w:r>
      <w:r>
        <w:rPr>
          <w:lang w:eastAsia="zh-CN"/>
        </w:rPr>
        <w:t>s</w:t>
      </w:r>
      <w:bookmarkEnd w:id="21"/>
    </w:p>
    <w:p w:rsidR="007B609E" w:rsidRDefault="006069E0" w:rsidP="00D94E02">
      <w:pPr>
        <w:pStyle w:val="Body"/>
      </w:pPr>
      <w:r>
        <w:t>We use scikit-learn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2" w:name="_Toc44484952"/>
      <w:r>
        <w:rPr>
          <w:lang w:eastAsia="zh-CN"/>
        </w:rPr>
        <w:t xml:space="preserve">Preservation of Trained </w:t>
      </w:r>
      <w:r w:rsidR="00A179F8">
        <w:rPr>
          <w:lang w:eastAsia="zh-CN"/>
        </w:rPr>
        <w:t>Models</w:t>
      </w:r>
      <w:bookmarkEnd w:id="22"/>
    </w:p>
    <w:p w:rsidR="00400908" w:rsidRDefault="00A179F8" w:rsidP="00D94E02">
      <w:pPr>
        <w:pStyle w:val="Body"/>
        <w:rPr>
          <w:lang w:eastAsia="zh-CN"/>
        </w:rPr>
      </w:pPr>
      <w:r>
        <w:t>After we train the model</w:t>
      </w:r>
      <w:r w:rsidR="00526FFC">
        <w:t xml:space="preserve">s, scikit-learn provides us two options to preserve our </w:t>
      </w:r>
      <w:r w:rsidR="00526FFC">
        <w:rPr>
          <w:rFonts w:hint="eastAsia"/>
          <w:lang w:eastAsia="zh-CN"/>
        </w:rPr>
        <w:t>result</w:t>
      </w:r>
      <w:r w:rsidR="00526FFC">
        <w:rPr>
          <w:lang w:eastAsia="zh-CN"/>
        </w:rPr>
        <w:t xml:space="preserve"> for future predict. Pickle and joblib can be used to dump the object memory, see link below.</w:t>
      </w:r>
    </w:p>
    <w:p w:rsidR="00526FFC" w:rsidRPr="00526FFC" w:rsidRDefault="00F826B6"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pickle/joblib methods are not good as it depends on scikit-learn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We persist the models for deployment by using sklearn-onnx converter. This method is less dependent on scikit-learn and its dependencies.</w:t>
      </w:r>
      <w:r w:rsidR="004243C0">
        <w:rPr>
          <w:lang w:eastAsia="zh-CN"/>
        </w:rPr>
        <w:t xml:space="preserve"> Onnx supports most of scikit-learn models.</w:t>
      </w:r>
    </w:p>
    <w:p w:rsidR="00A3411B" w:rsidRDefault="00F826B6"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We save the trained models at results/persist/, e.g. model_name.onnx.</w:t>
      </w:r>
    </w:p>
    <w:p w:rsidR="00BB2A08" w:rsidRDefault="00BB2A08" w:rsidP="00BB2A08">
      <w:pPr>
        <w:pStyle w:val="Heading2"/>
      </w:pPr>
      <w:bookmarkStart w:id="23" w:name="_Toc44484953"/>
      <w:r>
        <w:lastRenderedPageBreak/>
        <w:t>Prediction</w:t>
      </w:r>
      <w:bookmarkEnd w:id="23"/>
    </w:p>
    <w:p w:rsidR="00E875C0" w:rsidRDefault="00E875C0" w:rsidP="00E875C0">
      <w:pPr>
        <w:pStyle w:val="Heading3"/>
        <w:tabs>
          <w:tab w:val="clear" w:pos="576"/>
          <w:tab w:val="left" w:pos="709"/>
        </w:tabs>
        <w:spacing w:before="320"/>
        <w:ind w:left="1162" w:hanging="1162"/>
        <w:rPr>
          <w:lang w:eastAsia="zh-CN"/>
        </w:rPr>
      </w:pPr>
      <w:bookmarkStart w:id="24" w:name="_Toc44484954"/>
      <w:r>
        <w:rPr>
          <w:lang w:eastAsia="zh-CN"/>
        </w:rPr>
        <w:t>Validation</w:t>
      </w:r>
      <w:r w:rsidR="004479D6">
        <w:rPr>
          <w:lang w:eastAsia="zh-CN"/>
        </w:rPr>
        <w:t xml:space="preserve"> Metrics</w:t>
      </w:r>
      <w:bookmarkEnd w:id="24"/>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CF1C43" w:rsidRDefault="003466BF" w:rsidP="00CF1C43">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r w:rsidR="00167489">
        <w:rPr>
          <w:rFonts w:asciiTheme="minorHAnsi" w:eastAsia="Times New Roman" w:hAnsiTheme="minorHAnsi" w:cstheme="minorHAnsi"/>
          <w:lang w:eastAsia="zh-CN"/>
        </w:rPr>
        <w:t xml:space="preserve"> </w:t>
      </w:r>
      <w:r w:rsidR="00CF1C43">
        <w:rPr>
          <w:rFonts w:asciiTheme="minorHAnsi" w:eastAsia="Times New Roman" w:hAnsiTheme="minorHAnsi" w:cstheme="minorHAnsi"/>
          <w:lang w:eastAsia="zh-CN"/>
        </w:rPr>
        <w:t>l</w:t>
      </w:r>
      <w:r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5" w:name="_Toc44484955"/>
      <w:r>
        <w:rPr>
          <w:lang w:eastAsia="zh-CN"/>
        </w:rPr>
        <w:t>For Distribution</w:t>
      </w:r>
      <w:bookmarkEnd w:id="25"/>
    </w:p>
    <w:p w:rsidR="00BB2A08" w:rsidRDefault="00E875C0" w:rsidP="00BB2A08">
      <w:pPr>
        <w:pStyle w:val="Body"/>
        <w:rPr>
          <w:rStyle w:val="Emphasis"/>
          <w:i w:val="0"/>
        </w:rPr>
      </w:pPr>
      <w:r>
        <w:rPr>
          <w:rStyle w:val="Emphasis"/>
          <w:i w:val="0"/>
        </w:rPr>
        <w:t xml:space="preserve">As said in section 2.5.2, we </w:t>
      </w:r>
      <w:r w:rsidR="00167489">
        <w:rPr>
          <w:rStyle w:val="Emphasis"/>
          <w:i w:val="0"/>
        </w:rPr>
        <w:t>do not</w:t>
      </w:r>
      <w:r>
        <w:rPr>
          <w:rStyle w:val="Emphasis"/>
          <w:i w:val="0"/>
        </w:rPr>
        <w:t xml:space="preserve"> use pickle/joblib methods but instead </w:t>
      </w:r>
      <w:r w:rsidR="004243C0">
        <w:rPr>
          <w:rStyle w:val="Emphasis"/>
          <w:i w:val="0"/>
        </w:rPr>
        <w:t xml:space="preserve">onnx. </w:t>
      </w:r>
      <w:r w:rsidR="00CF1C43">
        <w:rPr>
          <w:rStyle w:val="Emphasis"/>
          <w:i w:val="0"/>
        </w:rPr>
        <w:t>W</w:t>
      </w:r>
      <w:r w:rsidR="004243C0">
        <w:rPr>
          <w:rStyle w:val="Emphasis"/>
          <w:i w:val="0"/>
        </w:rPr>
        <w:t>e use onnx runtime api to load it back.</w:t>
      </w:r>
    </w:p>
    <w:p w:rsidR="005C38C0" w:rsidRPr="00E875C0" w:rsidRDefault="00F826B6"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6" w:name="_Toc44484956"/>
      <w:r>
        <w:t>Post-Processing</w:t>
      </w:r>
      <w:bookmarkEnd w:id="26"/>
    </w:p>
    <w:p w:rsidR="00A50079" w:rsidRDefault="005C38C0" w:rsidP="00D94E02">
      <w:pPr>
        <w:pStyle w:val="Body"/>
      </w:pPr>
      <w:r>
        <w:t>The predict result from section 2.6.2 is a vector whose dimension is instance_num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 xml:space="preserve">Algorithm </w:t>
      </w:r>
      <w:r w:rsidR="00153F83">
        <w:t>2-</w:t>
      </w:r>
      <w:r>
        <w:t>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test_y_pred[i]</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start_index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end_index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append(tuple((start_index, end_index)))</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norm_ts_list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structured_file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len(anomaly_window_list)-1]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append(tuple((norm_ts_list[x], norm_ts_list[y])))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F35796" w:rsidRDefault="00F35796" w:rsidP="008B2782">
      <w:pPr>
        <w:pStyle w:val="Heading1"/>
        <w:sectPr w:rsidR="00F35796" w:rsidSect="004242CA">
          <w:pgSz w:w="12240" w:h="15840" w:code="1"/>
          <w:pgMar w:top="1440" w:right="1440" w:bottom="1440" w:left="1440" w:header="720" w:footer="720" w:gutter="0"/>
          <w:cols w:space="720"/>
          <w:docGrid w:linePitch="360"/>
        </w:sectPr>
      </w:pPr>
    </w:p>
    <w:p w:rsidR="007B609E" w:rsidRDefault="00B871F3" w:rsidP="008B2782">
      <w:pPr>
        <w:pStyle w:val="Heading1"/>
      </w:pPr>
      <w:bookmarkStart w:id="27" w:name="_Toc44484957"/>
      <w:r>
        <w:lastRenderedPageBreak/>
        <w:t>Incremental Learning</w:t>
      </w:r>
      <w:bookmarkEnd w:id="27"/>
    </w:p>
    <w:p w:rsidR="007B609E" w:rsidRPr="00695C70" w:rsidRDefault="007B609E" w:rsidP="00A355B9">
      <w:pPr>
        <w:pStyle w:val="Heading2"/>
      </w:pPr>
      <w:bookmarkStart w:id="28" w:name="_Toc44484958"/>
      <w:r>
        <w:t>Overview</w:t>
      </w:r>
      <w:bookmarkEnd w:id="28"/>
    </w:p>
    <w:p w:rsidR="007B609E" w:rsidRDefault="00717332" w:rsidP="00FD587F">
      <w:pPr>
        <w:pStyle w:val="Body"/>
      </w:pPr>
      <w:bookmarkStart w:id="29"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Scikit-learn provides </w:t>
      </w:r>
      <w:r w:rsidR="00CF7ABF" w:rsidRPr="00CF7ABF">
        <w:rPr>
          <w:i/>
        </w:rPr>
        <w:t>particial_fit</w:t>
      </w:r>
      <w:r w:rsidR="00CF7ABF">
        <w:t xml:space="preserve"> method in some models for out-of-core approach: learning from data that </w:t>
      </w:r>
      <w:r w:rsidR="00167489">
        <w:t>do not</w:t>
      </w:r>
      <w:r w:rsidR="00CF7ABF">
        <w:t xml:space="preserve"> fit into main memory. This also can be thought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training dataset</w:t>
      </w:r>
      <w:r w:rsidR="00044272">
        <w:t>s</w:t>
      </w:r>
      <w:r w:rsidR="00265342">
        <w:t xml:space="preserve"> </w:t>
      </w:r>
      <w:r w:rsidR="007A7185">
        <w:t>flow int</w:t>
      </w:r>
      <w:r w:rsidR="00D81B1E">
        <w: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0" w:name="_Toc35880912"/>
      <w:bookmarkStart w:id="31" w:name="_Toc35881426"/>
      <w:bookmarkStart w:id="32" w:name="_Toc35942673"/>
      <w:bookmarkStart w:id="33" w:name="_Toc36754938"/>
      <w:bookmarkStart w:id="34" w:name="_Toc37152611"/>
      <w:bookmarkStart w:id="35" w:name="_Toc37360849"/>
      <w:bookmarkStart w:id="36" w:name="_Toc37362177"/>
      <w:bookmarkStart w:id="37" w:name="_Toc37362350"/>
      <w:bookmarkStart w:id="38" w:name="_Toc37695935"/>
      <w:bookmarkStart w:id="39" w:name="_Toc38032534"/>
      <w:bookmarkStart w:id="40" w:name="_Toc38279941"/>
      <w:bookmarkStart w:id="41" w:name="_Toc38292622"/>
      <w:bookmarkStart w:id="42" w:name="_Toc38317893"/>
      <w:bookmarkStart w:id="43" w:name="_Toc38406702"/>
      <w:bookmarkStart w:id="44" w:name="_Toc38406777"/>
      <w:bookmarkStart w:id="45" w:name="_Toc38469439"/>
      <w:bookmarkStart w:id="46" w:name="_Toc39011492"/>
      <w:bookmarkStart w:id="47" w:name="_Toc39349686"/>
      <w:bookmarkStart w:id="48" w:name="_Toc39931727"/>
      <w:bookmarkStart w:id="49" w:name="_Toc39932834"/>
      <w:bookmarkStart w:id="50" w:name="_Toc40865712"/>
      <w:bookmarkStart w:id="51" w:name="_Toc41388213"/>
      <w:bookmarkStart w:id="52" w:name="_Toc41388303"/>
      <w:bookmarkStart w:id="53" w:name="_Toc41402094"/>
      <w:bookmarkStart w:id="54" w:name="_Toc41402184"/>
      <w:bookmarkStart w:id="55" w:name="_Toc41689352"/>
      <w:bookmarkStart w:id="56" w:name="_Toc42689510"/>
      <w:bookmarkStart w:id="57" w:name="_Toc42773564"/>
      <w:bookmarkStart w:id="58" w:name="_Toc42773833"/>
      <w:bookmarkStart w:id="59" w:name="_Toc42773924"/>
      <w:bookmarkStart w:id="60" w:name="_Toc42774764"/>
      <w:bookmarkStart w:id="61" w:name="_Toc42775011"/>
      <w:bookmarkStart w:id="62" w:name="_Toc42775102"/>
      <w:bookmarkStart w:id="63" w:name="_Toc4448495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214A6C" w:rsidRDefault="001002D8" w:rsidP="00FD587F">
      <w:pPr>
        <w:pStyle w:val="Heading2"/>
      </w:pPr>
      <w:bookmarkStart w:id="64" w:name="_Toc44484960"/>
      <w:r>
        <w:t>Incremental Clustering</w:t>
      </w:r>
      <w:bookmarkEnd w:id="64"/>
    </w:p>
    <w:bookmarkEnd w:id="29"/>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65" w:name="_Toc44484961"/>
      <w:r>
        <w:rPr>
          <w:lang w:eastAsia="zh-CN"/>
        </w:rPr>
        <w:t>Template Library</w:t>
      </w:r>
      <w:bookmarkEnd w:id="65"/>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66" w:name="_Toc44484962"/>
      <w:r>
        <w:rPr>
          <w:lang w:eastAsia="zh-CN"/>
        </w:rPr>
        <w:t>Convert</w:t>
      </w:r>
      <w:r w:rsidR="00C04807">
        <w:rPr>
          <w:lang w:eastAsia="zh-CN"/>
        </w:rPr>
        <w:t xml:space="preserve"> Drain to be Incremental</w:t>
      </w:r>
      <w:bookmarkEnd w:id="66"/>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r w:rsidR="00E52D06">
        <w:fldChar w:fldCharType="begin"/>
      </w:r>
      <w:r w:rsidR="00E52D06">
        <w:instrText xml:space="preserve"> SEQ Figure \* ARABIC </w:instrText>
      </w:r>
      <w:r w:rsidR="00E52D06">
        <w:fldChar w:fldCharType="separate"/>
      </w:r>
      <w:r w:rsidR="009D3E65">
        <w:rPr>
          <w:noProof/>
        </w:rPr>
        <w:t>2</w:t>
      </w:r>
      <w:r w:rsidR="00E52D06">
        <w:rPr>
          <w:noProof/>
        </w:rPr>
        <w:fldChar w:fldCharType="end"/>
      </w:r>
      <w:r>
        <w:t>: Incremental Drain</w:t>
      </w:r>
    </w:p>
    <w:p w:rsidR="00457C07" w:rsidRDefault="00504A94" w:rsidP="00504A94">
      <w:pPr>
        <w:pStyle w:val="Body"/>
        <w:tabs>
          <w:tab w:val="left" w:pos="3833"/>
        </w:tabs>
        <w:rPr>
          <w:lang w:eastAsia="zh-CN"/>
        </w:rPr>
      </w:pPr>
      <w:r>
        <w:rPr>
          <w:lang w:eastAsia="zh-CN"/>
        </w:rPr>
        <w:tab/>
      </w:r>
    </w:p>
    <w:p w:rsidR="003729EE" w:rsidRDefault="0043637C" w:rsidP="003729EE">
      <w:pPr>
        <w:pStyle w:val="Body"/>
      </w:pPr>
      <w:r>
        <w:rPr>
          <w:u w:val="single"/>
          <w:lang w:eastAsia="zh-CN"/>
        </w:rPr>
        <w:t xml:space="preserve">Algorithm </w:t>
      </w:r>
      <w:r w:rsidR="003729EE">
        <w:rPr>
          <w:u w:val="single"/>
          <w:lang w:eastAsia="zh-CN"/>
        </w:rPr>
        <w:t>3</w:t>
      </w:r>
      <w:r>
        <w:rPr>
          <w:u w:val="single"/>
          <w:lang w:eastAsia="zh-CN"/>
        </w:rPr>
        <w:t>-1</w:t>
      </w:r>
      <w:r w:rsidR="003729EE">
        <w:rPr>
          <w:u w:val="single"/>
          <w:lang w:eastAsia="zh-CN"/>
        </w:rPr>
        <w:t xml:space="preserve">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5D15D1">
        <w:rPr>
          <w:rFonts w:ascii="Fira Code" w:eastAsia="Times New Roman" w:hAnsi="Fira Code"/>
          <w:color w:val="002060"/>
          <w:sz w:val="18"/>
          <w:szCs w:val="18"/>
          <w:lang w:eastAsia="zh-CN"/>
        </w:rPr>
        <w:t xml:space="preserve">newCluster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444FB6" w:rsidP="00A35722">
      <w:pPr>
        <w:pStyle w:val="Body"/>
      </w:pPr>
      <w:r>
        <w:t xml:space="preserve">Algorithm </w:t>
      </w:r>
      <w:r w:rsidR="00B624F5">
        <w:t>3</w:t>
      </w:r>
      <w:r>
        <w:t>-1</w:t>
      </w:r>
      <w:r w:rsidR="00B624F5">
        <w:t xml:space="preserve"> is the </w:t>
      </w:r>
      <w:r w:rsidR="00EF12A7">
        <w:t>top-level</w:t>
      </w:r>
      <w:r w:rsidR="00B624F5">
        <w:t xml:space="preserve"> representation. </w:t>
      </w:r>
      <w:r w:rsidR="0039693C">
        <w:t xml:space="preserve">Line 4, Line 9, Line 13 and Line 16 are the </w:t>
      </w:r>
      <w:r w:rsidR="00377F5C">
        <w:t>revised versions of Drain</w:t>
      </w:r>
      <w:r w:rsidR="0039693C">
        <w:t xml:space="preserve"> in section 2.3.2. Too many details are ignored here because of irrelevance. </w:t>
      </w:r>
      <w:r w:rsidR="00B624F5">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r w:rsidR="003E63AF" w:rsidRPr="003A0A48">
        <w:rPr>
          <w:i/>
        </w:rPr>
        <w:t>newCluster</w:t>
      </w:r>
      <w:r w:rsidR="003E63AF">
        <w:t xml:space="preserve">, </w:t>
      </w:r>
      <w:r w:rsidR="003E63AF" w:rsidRPr="003A0A48">
        <w:rPr>
          <w:i/>
        </w:rPr>
        <w:t>existingCluster</w:t>
      </w:r>
      <w:r w:rsidR="003E63AF">
        <w:t>)</w:t>
      </w:r>
      <w:r w:rsidR="00377F5C">
        <w:t xml:space="preserve"> is a structure that has fields like template, logIDs that</w:t>
      </w:r>
      <w:r w:rsidR="006B265F">
        <w:t xml:space="preserve"> converged to the same template, and</w:t>
      </w:r>
      <w:r w:rsidR="00377F5C">
        <w:t xml:space="preserve"> occurrences.</w:t>
      </w:r>
      <w:r w:rsidR="003E63AF">
        <w:t xml:space="preserve"> The cluster is actually a leaf on the tree. The list of clusters, say, </w:t>
      </w:r>
      <w:r w:rsidR="003E63AF" w:rsidRPr="003E63AF">
        <w:rPr>
          <w:i/>
        </w:rPr>
        <w:t>logCluL</w:t>
      </w:r>
      <w:r w:rsidR="003E63AF">
        <w:t xml:space="preserve"> is what we get after running Drain</w:t>
      </w:r>
      <w:r w:rsidR="00816D0E">
        <w:t xml:space="preserve"> and it represents the whole updated templates</w:t>
      </w:r>
      <w:r w:rsidR="003E63AF">
        <w:t>.</w:t>
      </w:r>
    </w:p>
    <w:p w:rsidR="003A0A48" w:rsidRDefault="008057D9" w:rsidP="00A35722">
      <w:pPr>
        <w:pStyle w:val="Body"/>
      </w:pPr>
      <w:r>
        <w:t>At the end</w:t>
      </w:r>
      <w:r w:rsidR="003A0A48">
        <w:t xml:space="preserve"> of Drain, </w:t>
      </w:r>
      <w:r>
        <w:t xml:space="preserve">we parse the list of clusters: </w:t>
      </w:r>
      <w:r w:rsidRPr="008057D9">
        <w:rPr>
          <w:i/>
        </w:rPr>
        <w:t>logCluL</w:t>
      </w:r>
      <w:r>
        <w:rPr>
          <w:i/>
        </w:rPr>
        <w:t xml:space="preserve"> </w:t>
      </w:r>
      <w:r>
        <w:t>to get the template library, the eventID, etc. This is nearly same as the original Drain but with two exceptions because of incrementing. The first exception is to merge possible duplicated templ</w:t>
      </w:r>
      <w:r w:rsidR="00450D7A">
        <w:t>ates</w:t>
      </w:r>
      <w:r w:rsidR="00444FB6">
        <w:t xml:space="preserve"> with Algorithm 3-2</w:t>
      </w:r>
      <w:r w:rsidR="00326AE0">
        <w:t xml:space="preserve"> below</w:t>
      </w:r>
      <w:r w:rsidR="00450D7A">
        <w:t>. The second one will be explained in section 3.2.3.</w:t>
      </w:r>
    </w:p>
    <w:p w:rsidR="000B740A" w:rsidRPr="008057D9" w:rsidRDefault="000B740A" w:rsidP="00A35722">
      <w:pPr>
        <w:pStyle w:val="Body"/>
      </w:pPr>
    </w:p>
    <w:p w:rsidR="003729EE" w:rsidRDefault="0043637C" w:rsidP="003729EE">
      <w:pPr>
        <w:pStyle w:val="Body"/>
      </w:pPr>
      <w:r>
        <w:rPr>
          <w:u w:val="single"/>
          <w:lang w:eastAsia="zh-CN"/>
        </w:rPr>
        <w:lastRenderedPageBreak/>
        <w:t>Algorithm 3-2</w:t>
      </w:r>
      <w:r w:rsidR="003729EE">
        <w:rPr>
          <w:u w:val="single"/>
          <w:lang w:eastAsia="zh-CN"/>
        </w:rPr>
        <w:t xml:space="preserve">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logClust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logClustL</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tmp_eventL</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_id_old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tmp_unique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 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 t</w:t>
      </w:r>
      <w:r w:rsidRPr="005F2EB8">
        <w:rPr>
          <w:rFonts w:ascii="Fira Code" w:eastAsia="Times New Roman" w:hAnsi="Fira Code"/>
          <w:color w:val="002060"/>
          <w:sz w:val="18"/>
          <w:szCs w:val="18"/>
          <w:lang w:eastAsia="zh-CN"/>
        </w:rPr>
        <w:t>mp_str,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r w:rsidR="00044272">
        <w:t>does not</w:t>
      </w:r>
      <w:r w:rsidR="00E04E18">
        <w:t xml:space="preserve"> happen </w:t>
      </w:r>
      <w:r w:rsidR="00044272">
        <w:t>however,</w:t>
      </w:r>
      <w:r w:rsidR="00E04E18">
        <w:t xml:space="preserve">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67" w:name="_Toc44484963"/>
      <w:r>
        <w:rPr>
          <w:lang w:eastAsia="zh-CN"/>
        </w:rPr>
        <w:t xml:space="preserve">Mark </w:t>
      </w:r>
      <w:r w:rsidR="00E551C5">
        <w:rPr>
          <w:lang w:eastAsia="zh-CN"/>
        </w:rPr>
        <w:t>Templates Status</w:t>
      </w:r>
      <w:bookmarkEnd w:id="67"/>
    </w:p>
    <w:p w:rsidR="005D6544" w:rsidRDefault="008950BC" w:rsidP="00FD587F">
      <w:pPr>
        <w:pStyle w:val="Body"/>
      </w:pPr>
      <w:r>
        <w:t xml:space="preserve">In the Incremental Feature Extracting, we need know if a template in library is new or not. A good method is adding an extra column ‘eventID_old’, which represents the </w:t>
      </w:r>
      <w:r w:rsidR="005D2649">
        <w:t>old templates in library before running the Drain.</w:t>
      </w:r>
    </w:p>
    <w:p w:rsidR="0099322E" w:rsidRDefault="0043637C" w:rsidP="00891F86">
      <w:pPr>
        <w:pStyle w:val="Body"/>
        <w:tabs>
          <w:tab w:val="left" w:pos="8123"/>
        </w:tabs>
      </w:pPr>
      <w:r>
        <w:rPr>
          <w:u w:val="single"/>
          <w:lang w:eastAsia="zh-CN"/>
        </w:rPr>
        <w:t>Algorithm 3-3</w:t>
      </w:r>
      <w:r w:rsidR="0099322E">
        <w:rPr>
          <w:u w:val="single"/>
          <w:lang w:eastAsia="zh-CN"/>
        </w:rPr>
        <w:t xml:space="preserve">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logClust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logClustL</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logClust.logTemplate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len(logClust.outcell.logIDL)</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logClust.template_id_old</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w:t>
      </w:r>
      <w:r w:rsidR="001D74E8">
        <w:t>template library in algorithm 3-1. So here in algorithm 3-3</w:t>
      </w:r>
      <w:r>
        <w:t xml:space="preserve">,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68" w:name="_Toc44484964"/>
      <w:r>
        <w:rPr>
          <w:lang w:eastAsia="zh-CN"/>
        </w:rPr>
        <w:lastRenderedPageBreak/>
        <w:t xml:space="preserve">Benefit to </w:t>
      </w:r>
      <w:r w:rsidR="00EF12A7">
        <w:rPr>
          <w:lang w:eastAsia="zh-CN"/>
        </w:rPr>
        <w:t>the</w:t>
      </w:r>
      <w:r>
        <w:rPr>
          <w:lang w:eastAsia="zh-CN"/>
        </w:rPr>
        <w:t xml:space="preserve"> Old School</w:t>
      </w:r>
      <w:bookmarkEnd w:id="68"/>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69" w:name="_Toc44484965"/>
      <w:r>
        <w:t>Incremental Feature Extracti</w:t>
      </w:r>
      <w:r w:rsidR="00663967">
        <w:t>on</w:t>
      </w:r>
      <w:bookmarkEnd w:id="69"/>
    </w:p>
    <w:p w:rsidR="00891F86" w:rsidRDefault="00716B21" w:rsidP="00891F86">
      <w:pPr>
        <w:pStyle w:val="Heading3"/>
        <w:tabs>
          <w:tab w:val="clear" w:pos="576"/>
          <w:tab w:val="left" w:pos="709"/>
        </w:tabs>
        <w:spacing w:before="320"/>
        <w:ind w:left="1162" w:hanging="1162"/>
        <w:rPr>
          <w:lang w:eastAsia="zh-CN"/>
        </w:rPr>
      </w:pPr>
      <w:bookmarkStart w:id="70" w:name="_Toc44484966"/>
      <w:r>
        <w:rPr>
          <w:lang w:eastAsia="zh-CN"/>
        </w:rPr>
        <w:t>Define a S</w:t>
      </w:r>
      <w:r w:rsidR="00891F86">
        <w:rPr>
          <w:lang w:eastAsia="zh-CN"/>
        </w:rPr>
        <w:t>ize of Feature Set</w:t>
      </w:r>
      <w:bookmarkEnd w:id="70"/>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71" w:name="_Toc44484967"/>
      <w:r>
        <w:rPr>
          <w:lang w:eastAsia="zh-CN"/>
        </w:rPr>
        <w:t>Initialization</w:t>
      </w:r>
      <w:r w:rsidR="00226065">
        <w:rPr>
          <w:lang w:eastAsia="zh-CN"/>
        </w:rPr>
        <w:t xml:space="preserve"> of Feature Set</w:t>
      </w:r>
      <w:bookmarkEnd w:id="71"/>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43637C" w:rsidP="003729EE">
      <w:pPr>
        <w:pStyle w:val="Body"/>
      </w:pPr>
      <w:r>
        <w:rPr>
          <w:u w:val="single"/>
          <w:lang w:eastAsia="zh-CN"/>
        </w:rPr>
        <w:t>Algorithm 3-4</w:t>
      </w:r>
      <w:r w:rsidR="00A56F20">
        <w:rPr>
          <w:u w:val="single"/>
          <w:lang w:eastAsia="zh-CN"/>
        </w:rPr>
        <w:t xml:space="preserve">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eventId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event_id_shuffled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(event_id_templates_ext)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event_id_shuffled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72" w:name="_Toc44484968"/>
      <w:r>
        <w:rPr>
          <w:lang w:eastAsia="zh-CN"/>
        </w:rPr>
        <w:t>Update of Feature Set</w:t>
      </w:r>
      <w:bookmarkEnd w:id="72"/>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0B740A"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envenId</w:t>
      </w:r>
      <w:r w:rsidR="00B938CE">
        <w:rPr>
          <w:lang w:eastAsia="zh-CN"/>
        </w:rPr>
        <w:t xml:space="preserve"> as ZERO in the libra</w:t>
      </w:r>
      <w:r w:rsidR="001D74E8">
        <w:rPr>
          <w:lang w:eastAsia="zh-CN"/>
        </w:rPr>
        <w:t>ry. Then we can use algorithm 3-5</w:t>
      </w:r>
      <w:r w:rsidR="00B938CE">
        <w:rPr>
          <w:lang w:eastAsia="zh-CN"/>
        </w:rPr>
        <w:t xml:space="preserve"> to update the STIDLE.</w:t>
      </w:r>
      <w:r w:rsidR="00DA2DF2">
        <w:rPr>
          <w:lang w:eastAsia="zh-CN"/>
        </w:rPr>
        <w:t xml:space="preserve"> Note that the new eventId is added to a randomized empty position in ST</w:t>
      </w:r>
      <w:r w:rsidR="009D0BAC">
        <w:rPr>
          <w:lang w:eastAsia="zh-CN"/>
        </w:rPr>
        <w:t>IDLE.</w:t>
      </w:r>
    </w:p>
    <w:p w:rsidR="000F343E" w:rsidRDefault="000F343E" w:rsidP="00A56F20">
      <w:pPr>
        <w:pStyle w:val="Body"/>
        <w:rPr>
          <w:lang w:eastAsia="zh-CN"/>
        </w:rPr>
      </w:pPr>
    </w:p>
    <w:p w:rsidR="000F343E" w:rsidRDefault="000F343E" w:rsidP="00A56F20">
      <w:pPr>
        <w:pStyle w:val="Body"/>
        <w:rPr>
          <w:lang w:eastAsia="zh-CN"/>
        </w:rPr>
      </w:pPr>
    </w:p>
    <w:p w:rsidR="000F343E" w:rsidRPr="00C91521" w:rsidRDefault="000F343E" w:rsidP="00A56F20">
      <w:pPr>
        <w:pStyle w:val="Body"/>
        <w:rPr>
          <w:lang w:eastAsia="zh-CN"/>
        </w:rPr>
      </w:pPr>
    </w:p>
    <w:p w:rsidR="009D0BAC" w:rsidRDefault="0043637C" w:rsidP="00A56F20">
      <w:pPr>
        <w:pStyle w:val="Body"/>
        <w:rPr>
          <w:lang w:eastAsia="zh-CN"/>
        </w:rPr>
      </w:pPr>
      <w:r>
        <w:rPr>
          <w:u w:val="single"/>
          <w:lang w:eastAsia="zh-CN"/>
        </w:rPr>
        <w:lastRenderedPageBreak/>
        <w:t>Algorithm 3-5</w:t>
      </w:r>
      <w:r w:rsidR="00384D21">
        <w:rPr>
          <w:u w:val="single"/>
          <w:lang w:eastAsia="zh-CN"/>
        </w:rPr>
        <w:t xml:space="preserve">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event_id_old_zero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EventIdOld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idx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idx_zero_STIDLE_shuffled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shuffle(idx_zero_STIDLE)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EventId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idx, tid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len(event_id_old_zero)-1]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event_id_shuffled.index(tid)</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event_id_shuffled[idx_zero_STIDLE_shuffled[idx]]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tid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eventId will not match each. This is the 2</w:t>
      </w:r>
      <w:r w:rsidRPr="0063418C">
        <w:rPr>
          <w:vertAlign w:val="superscript"/>
          <w:lang w:eastAsia="zh-CN"/>
        </w:rPr>
        <w:t>nd</w:t>
      </w:r>
      <w:r>
        <w:rPr>
          <w:lang w:eastAsia="zh-CN"/>
        </w:rPr>
        <w:t xml:space="preserve"> case we need update in the STIDLE. </w:t>
      </w:r>
    </w:p>
    <w:p w:rsidR="00203BEF" w:rsidRDefault="0043637C" w:rsidP="00203BEF">
      <w:pPr>
        <w:pStyle w:val="Body"/>
        <w:rPr>
          <w:u w:val="single"/>
          <w:lang w:eastAsia="zh-CN"/>
        </w:rPr>
      </w:pPr>
      <w:r>
        <w:rPr>
          <w:u w:val="single"/>
          <w:lang w:eastAsia="zh-CN"/>
        </w:rPr>
        <w:t>Algorithm 3-6</w:t>
      </w:r>
      <w:r w:rsidR="00203BEF">
        <w:rPr>
          <w:u w:val="single"/>
          <w:lang w:eastAsia="zh-CN"/>
        </w:rPr>
        <w:t xml:space="preserve">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tidOld, tidNew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tidOld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tidOld != tidNew</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event_id_shuffled.index(tidOld)</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event_id_shuffled[idxOld]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tidNew</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73" w:name="_Toc44484969"/>
      <w:r>
        <w:t>Incremental Tf-Idf</w:t>
      </w:r>
      <w:bookmarkEnd w:id="73"/>
    </w:p>
    <w:p w:rsidR="003B53DF" w:rsidRDefault="003B53DF" w:rsidP="003B53DF">
      <w:pPr>
        <w:pStyle w:val="Heading3"/>
        <w:tabs>
          <w:tab w:val="clear" w:pos="576"/>
          <w:tab w:val="left" w:pos="709"/>
        </w:tabs>
        <w:spacing w:before="320"/>
        <w:ind w:left="1162" w:hanging="1162"/>
        <w:rPr>
          <w:lang w:eastAsia="zh-CN"/>
        </w:rPr>
      </w:pPr>
      <w:bookmarkStart w:id="74" w:name="_Toc44484970"/>
      <w:r>
        <w:rPr>
          <w:lang w:eastAsia="zh-CN"/>
        </w:rPr>
        <w:t>The Tf</w:t>
      </w:r>
      <w:bookmarkEnd w:id="74"/>
    </w:p>
    <w:p w:rsidR="003B53DF" w:rsidRPr="003B53DF" w:rsidRDefault="003B53DF" w:rsidP="003B53DF">
      <w:pPr>
        <w:pStyle w:val="Body"/>
        <w:rPr>
          <w:lang w:eastAsia="zh-CN"/>
        </w:rPr>
      </w:pPr>
      <w:r>
        <w:rPr>
          <w:lang w:eastAsia="zh-CN"/>
        </w:rPr>
        <w:t>The ECM is Tf,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75" w:name="_Toc44484971"/>
      <w:r>
        <w:rPr>
          <w:lang w:eastAsia="zh-CN"/>
        </w:rPr>
        <w:lastRenderedPageBreak/>
        <w:t>The Idf</w:t>
      </w:r>
      <w:bookmarkEnd w:id="75"/>
    </w:p>
    <w:p w:rsidR="003B53DF" w:rsidRPr="003B53DF" w:rsidRDefault="004F0179" w:rsidP="003B53DF">
      <w:pPr>
        <w:pStyle w:val="Body"/>
        <w:rPr>
          <w:lang w:eastAsia="zh-CN"/>
        </w:rPr>
      </w:pPr>
      <w:r>
        <w:rPr>
          <w:lang w:eastAsia="zh-CN"/>
        </w:rPr>
        <w:t>According to the idf formula in section 2.4.5, we need accumulate the num</w:t>
      </w:r>
      <w:r w:rsidR="00AB7AB7">
        <w:rPr>
          <w:lang w:eastAsia="zh-CN"/>
        </w:rPr>
        <w:t>ber of instance and df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43637C" w:rsidP="003729EE">
      <w:pPr>
        <w:pStyle w:val="Body"/>
        <w:rPr>
          <w:u w:val="single"/>
          <w:lang w:eastAsia="zh-CN"/>
        </w:rPr>
      </w:pPr>
      <w:r>
        <w:rPr>
          <w:u w:val="single"/>
          <w:lang w:eastAsia="zh-CN"/>
        </w:rPr>
        <w:t>Algorithm 3-7</w:t>
      </w:r>
      <w:r w:rsidR="008A6153">
        <w:rPr>
          <w:u w:val="single"/>
          <w:lang w:eastAsia="zh-CN"/>
        </w:rPr>
        <w:t xml:space="preserve">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 df_vec</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num_instance_accm + num_instance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idf_vec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(num_instance_accm/df_vec_accm)</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idf_vec</w:t>
      </w:r>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num_instance_accm</w:t>
      </w:r>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76" w:name="_Toc35880915"/>
      <w:bookmarkStart w:id="77" w:name="_Toc35881429"/>
      <w:bookmarkStart w:id="78" w:name="_Toc35942676"/>
      <w:bookmarkStart w:id="79" w:name="_Toc36754941"/>
      <w:bookmarkStart w:id="80" w:name="_Toc37152614"/>
      <w:bookmarkStart w:id="81" w:name="_Toc37360852"/>
      <w:bookmarkStart w:id="82" w:name="_Toc37362180"/>
      <w:bookmarkStart w:id="83" w:name="_Toc37362353"/>
      <w:bookmarkStart w:id="84" w:name="_Toc37695938"/>
      <w:bookmarkStart w:id="85" w:name="_Toc38032541"/>
      <w:bookmarkStart w:id="86" w:name="_Toc38279952"/>
      <w:bookmarkStart w:id="87" w:name="_Toc38292635"/>
      <w:bookmarkStart w:id="88" w:name="_Toc38317906"/>
      <w:bookmarkStart w:id="89" w:name="_Toc38406715"/>
      <w:bookmarkStart w:id="90" w:name="_Toc38406790"/>
      <w:bookmarkStart w:id="91" w:name="_Toc38469452"/>
      <w:bookmarkStart w:id="92" w:name="_Toc39011505"/>
      <w:bookmarkStart w:id="93" w:name="_Toc39349699"/>
      <w:bookmarkStart w:id="94" w:name="_Toc39931740"/>
      <w:bookmarkStart w:id="95" w:name="_Toc39932847"/>
      <w:bookmarkStart w:id="96" w:name="_Toc40865725"/>
      <w:bookmarkStart w:id="97" w:name="_Toc41388226"/>
      <w:bookmarkStart w:id="98" w:name="_Toc41388316"/>
      <w:bookmarkStart w:id="99" w:name="_Toc41402107"/>
      <w:bookmarkStart w:id="100" w:name="_Toc41402197"/>
      <w:bookmarkStart w:id="101" w:name="_Toc41689365"/>
      <w:bookmarkStart w:id="102" w:name="_Toc42689523"/>
      <w:bookmarkStart w:id="103" w:name="_Toc42773577"/>
      <w:bookmarkStart w:id="104" w:name="_Toc42773846"/>
      <w:bookmarkStart w:id="105" w:name="_Toc42773937"/>
      <w:bookmarkStart w:id="106" w:name="_Toc42774777"/>
      <w:bookmarkStart w:id="107" w:name="_Toc42775024"/>
      <w:bookmarkStart w:id="108" w:name="_Toc42775115"/>
      <w:bookmarkStart w:id="109" w:name="_Toc44484972"/>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110" w:name="_Toc35880916"/>
      <w:bookmarkStart w:id="111" w:name="_Toc35881430"/>
      <w:bookmarkStart w:id="112" w:name="_Toc35942677"/>
      <w:bookmarkStart w:id="113" w:name="_Toc36754942"/>
      <w:bookmarkStart w:id="114" w:name="_Toc37152615"/>
      <w:bookmarkStart w:id="115" w:name="_Toc37360853"/>
      <w:bookmarkStart w:id="116" w:name="_Toc37362181"/>
      <w:bookmarkStart w:id="117" w:name="_Toc37362354"/>
      <w:bookmarkStart w:id="118" w:name="_Toc37695939"/>
      <w:bookmarkStart w:id="119" w:name="_Toc38032542"/>
      <w:bookmarkStart w:id="120" w:name="_Toc38279953"/>
      <w:bookmarkStart w:id="121" w:name="_Toc38292636"/>
      <w:bookmarkStart w:id="122" w:name="_Toc38317907"/>
      <w:bookmarkStart w:id="123" w:name="_Toc38406716"/>
      <w:bookmarkStart w:id="124" w:name="_Toc38406791"/>
      <w:bookmarkStart w:id="125" w:name="_Toc38469453"/>
      <w:bookmarkStart w:id="126" w:name="_Toc39011506"/>
      <w:bookmarkStart w:id="127" w:name="_Toc39349700"/>
      <w:bookmarkStart w:id="128" w:name="_Toc39931741"/>
      <w:bookmarkStart w:id="129" w:name="_Toc39932848"/>
      <w:bookmarkStart w:id="130" w:name="_Toc40865726"/>
      <w:bookmarkStart w:id="131" w:name="_Toc41388227"/>
      <w:bookmarkStart w:id="132" w:name="_Toc41388317"/>
      <w:bookmarkStart w:id="133" w:name="_Toc41402108"/>
      <w:bookmarkStart w:id="134" w:name="_Toc41402198"/>
      <w:bookmarkStart w:id="135" w:name="_Toc41689366"/>
      <w:bookmarkStart w:id="136" w:name="_Toc42689524"/>
      <w:bookmarkStart w:id="137" w:name="_Toc42773578"/>
      <w:bookmarkStart w:id="138" w:name="_Toc42773847"/>
      <w:bookmarkStart w:id="139" w:name="_Toc42773938"/>
      <w:bookmarkStart w:id="140" w:name="_Toc42774778"/>
      <w:bookmarkStart w:id="141" w:name="_Toc42775025"/>
      <w:bookmarkStart w:id="142" w:name="_Toc42775116"/>
      <w:bookmarkStart w:id="143" w:name="_Toc4448497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44" w:name="_Toc35880917"/>
      <w:bookmarkStart w:id="145" w:name="_Toc35881431"/>
      <w:bookmarkStart w:id="146" w:name="_Toc35942678"/>
      <w:bookmarkStart w:id="147" w:name="_Toc36754943"/>
      <w:bookmarkStart w:id="148" w:name="_Toc37152616"/>
      <w:bookmarkStart w:id="149" w:name="_Toc37360854"/>
      <w:bookmarkStart w:id="150" w:name="_Toc37362182"/>
      <w:bookmarkStart w:id="151" w:name="_Toc37362355"/>
      <w:bookmarkStart w:id="152" w:name="_Toc37695940"/>
      <w:bookmarkStart w:id="153" w:name="_Toc38032543"/>
      <w:bookmarkStart w:id="154" w:name="_Toc38279954"/>
      <w:bookmarkStart w:id="155" w:name="_Toc38292637"/>
      <w:bookmarkStart w:id="156" w:name="_Toc38317908"/>
      <w:bookmarkStart w:id="157" w:name="_Toc38406717"/>
      <w:bookmarkStart w:id="158" w:name="_Toc38406792"/>
      <w:bookmarkStart w:id="159" w:name="_Toc38469454"/>
      <w:bookmarkStart w:id="160" w:name="_Toc39011507"/>
      <w:bookmarkStart w:id="161" w:name="_Toc39349701"/>
      <w:bookmarkStart w:id="162" w:name="_Toc39931742"/>
      <w:bookmarkStart w:id="163" w:name="_Toc39932849"/>
      <w:bookmarkStart w:id="164" w:name="_Toc40865727"/>
      <w:bookmarkStart w:id="165" w:name="_Toc41388228"/>
      <w:bookmarkStart w:id="166" w:name="_Toc41388318"/>
      <w:bookmarkStart w:id="167" w:name="_Toc41402109"/>
      <w:bookmarkStart w:id="168" w:name="_Toc41402199"/>
      <w:bookmarkStart w:id="169" w:name="_Toc41689367"/>
      <w:bookmarkStart w:id="170" w:name="_Toc42689525"/>
      <w:bookmarkStart w:id="171" w:name="_Toc42773579"/>
      <w:bookmarkStart w:id="172" w:name="_Toc42773848"/>
      <w:bookmarkStart w:id="173" w:name="_Toc42773939"/>
      <w:bookmarkStart w:id="174" w:name="_Toc42774779"/>
      <w:bookmarkStart w:id="175" w:name="_Toc42775026"/>
      <w:bookmarkStart w:id="176" w:name="_Toc42775117"/>
      <w:bookmarkStart w:id="177" w:name="_Toc44484974"/>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78" w:name="_Toc35880918"/>
      <w:bookmarkStart w:id="179" w:name="_Toc35881432"/>
      <w:bookmarkStart w:id="180" w:name="_Toc35942679"/>
      <w:bookmarkStart w:id="181" w:name="_Toc36754944"/>
      <w:bookmarkStart w:id="182" w:name="_Toc37152617"/>
      <w:bookmarkStart w:id="183" w:name="_Toc37360855"/>
      <w:bookmarkStart w:id="184" w:name="_Toc37362183"/>
      <w:bookmarkStart w:id="185" w:name="_Toc37362356"/>
      <w:bookmarkStart w:id="186" w:name="_Toc37695941"/>
      <w:bookmarkStart w:id="187" w:name="_Toc38032544"/>
      <w:bookmarkStart w:id="188" w:name="_Toc38279955"/>
      <w:bookmarkStart w:id="189" w:name="_Toc38292638"/>
      <w:bookmarkStart w:id="190" w:name="_Toc38317909"/>
      <w:bookmarkStart w:id="191" w:name="_Toc38406718"/>
      <w:bookmarkStart w:id="192" w:name="_Toc38406793"/>
      <w:bookmarkStart w:id="193" w:name="_Toc38469455"/>
      <w:bookmarkStart w:id="194" w:name="_Toc39011508"/>
      <w:bookmarkStart w:id="195" w:name="_Toc39349702"/>
      <w:bookmarkStart w:id="196" w:name="_Toc39931743"/>
      <w:bookmarkStart w:id="197" w:name="_Toc39932850"/>
      <w:bookmarkStart w:id="198" w:name="_Toc40865728"/>
      <w:bookmarkStart w:id="199" w:name="_Toc41388229"/>
      <w:bookmarkStart w:id="200" w:name="_Toc41388319"/>
      <w:bookmarkStart w:id="201" w:name="_Toc41402110"/>
      <w:bookmarkStart w:id="202" w:name="_Toc41402200"/>
      <w:bookmarkStart w:id="203" w:name="_Toc41689368"/>
      <w:bookmarkStart w:id="204" w:name="_Toc42689526"/>
      <w:bookmarkStart w:id="205" w:name="_Toc42773580"/>
      <w:bookmarkStart w:id="206" w:name="_Toc42773849"/>
      <w:bookmarkStart w:id="207" w:name="_Toc42773940"/>
      <w:bookmarkStart w:id="208" w:name="_Toc42774780"/>
      <w:bookmarkStart w:id="209" w:name="_Toc42775027"/>
      <w:bookmarkStart w:id="210" w:name="_Toc42775118"/>
      <w:bookmarkStart w:id="211" w:name="_Toc44484975"/>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1A3B7F" w:rsidRPr="001A3B7F" w:rsidRDefault="001002D8" w:rsidP="001A3B7F">
      <w:pPr>
        <w:pStyle w:val="Heading2"/>
      </w:pPr>
      <w:bookmarkStart w:id="212" w:name="_Toc44484976"/>
      <w:r>
        <w:t>Incremental Training</w:t>
      </w:r>
      <w:bookmarkEnd w:id="212"/>
    </w:p>
    <w:p w:rsidR="003A5F27" w:rsidRDefault="003A5F27" w:rsidP="008B2782">
      <w:pPr>
        <w:pStyle w:val="Heading3"/>
        <w:tabs>
          <w:tab w:val="clear" w:pos="576"/>
          <w:tab w:val="left" w:pos="709"/>
        </w:tabs>
        <w:spacing w:before="320"/>
        <w:ind w:left="1162" w:hanging="1162"/>
        <w:rPr>
          <w:lang w:eastAsia="zh-CN"/>
        </w:rPr>
      </w:pPr>
      <w:bookmarkStart w:id="213" w:name="_Toc44484977"/>
      <w:r>
        <w:rPr>
          <w:lang w:eastAsia="zh-CN"/>
        </w:rPr>
        <w:t>The Models</w:t>
      </w:r>
      <w:bookmarkEnd w:id="213"/>
    </w:p>
    <w:p w:rsidR="007B609E" w:rsidRDefault="00703C1F" w:rsidP="008B2782">
      <w:pPr>
        <w:pStyle w:val="Body"/>
      </w:pPr>
      <w:r>
        <w:t>For the incremental training, we use partial_fit method in some of the models, .e.g. MultinomialNB, SGDClassifier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214" w:name="_Toc44484978"/>
      <w:r>
        <w:rPr>
          <w:lang w:eastAsia="zh-CN"/>
        </w:rPr>
        <w:t>The Intermediate Trained Model</w:t>
      </w:r>
      <w:bookmarkEnd w:id="214"/>
    </w:p>
    <w:p w:rsidR="00496F9F" w:rsidRDefault="00344C3E" w:rsidP="008B2782">
      <w:pPr>
        <w:pStyle w:val="Body"/>
        <w:sectPr w:rsidR="00496F9F" w:rsidSect="004242CA">
          <w:pgSz w:w="12240" w:h="15840" w:code="1"/>
          <w:pgMar w:top="1440" w:right="1440" w:bottom="1440" w:left="1440" w:header="720" w:footer="720" w:gutter="0"/>
          <w:cols w:space="720"/>
          <w:docGrid w:linePitch="360"/>
        </w:sectPr>
      </w:pPr>
      <w:r>
        <w:t xml:space="preserve">In section 2.5.2 we use onnx api to save the trained model for prediction. </w:t>
      </w:r>
      <w:r w:rsidR="00A8710C">
        <w:t>However,</w:t>
      </w:r>
      <w:r>
        <w:t xml:space="preserve"> onnx object cannot be reversed back for training again. Here we use the joblib method to dump the whole training object to file (*.object in results/persist) and reload it back when we train the model using the next batch of data. At the same time, onnx object is saved (*.onnx in result/persist) for prediction and model distribution.</w:t>
      </w:r>
    </w:p>
    <w:p w:rsidR="00AB109A" w:rsidRDefault="00496F9F" w:rsidP="00496F9F">
      <w:pPr>
        <w:pStyle w:val="Heading1"/>
      </w:pPr>
      <w:bookmarkStart w:id="215" w:name="_Toc44484979"/>
      <w:r>
        <w:lastRenderedPageBreak/>
        <w:t>Old School System</w:t>
      </w:r>
      <w:bookmarkEnd w:id="215"/>
    </w:p>
    <w:p w:rsidR="00454B5B" w:rsidRDefault="00E76A7A" w:rsidP="00454B5B">
      <w:pPr>
        <w:pStyle w:val="Heading2"/>
      </w:pPr>
      <w:bookmarkStart w:id="216" w:name="_Toc44484980"/>
      <w:r>
        <w:t>Overview</w:t>
      </w:r>
      <w:bookmarkEnd w:id="216"/>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r w:rsidR="00E52D06">
        <w:fldChar w:fldCharType="begin"/>
      </w:r>
      <w:r w:rsidR="00E52D06">
        <w:instrText xml:space="preserve"> SEQ Figure \* ARABIC </w:instrText>
      </w:r>
      <w:r w:rsidR="00E52D06">
        <w:fldChar w:fldCharType="separate"/>
      </w:r>
      <w:r w:rsidR="009D3E65">
        <w:rPr>
          <w:noProof/>
        </w:rPr>
        <w:t>3</w:t>
      </w:r>
      <w:r w:rsidR="00E52D06">
        <w:rPr>
          <w:noProof/>
        </w:rPr>
        <w:fldChar w:fldCharType="end"/>
      </w:r>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w:t>
      </w:r>
      <w:r w:rsidR="0019564A">
        <w:t>s</w:t>
      </w:r>
      <w:r w:rsidR="006B5F6D">
        <w:t xml:space="preserve"> our efforts.</w:t>
      </w:r>
    </w:p>
    <w:p w:rsidR="005B4EFC" w:rsidRDefault="005B4EFC" w:rsidP="005B4EFC">
      <w:pPr>
        <w:pStyle w:val="Heading2"/>
      </w:pPr>
      <w:bookmarkStart w:id="217" w:name="_Toc44484981"/>
      <w:r>
        <w:t>Pre-Processing and Clustering</w:t>
      </w:r>
      <w:bookmarkEnd w:id="217"/>
    </w:p>
    <w:p w:rsidR="005B4EFC" w:rsidRDefault="005B4EFC" w:rsidP="00454B5B">
      <w:pPr>
        <w:pStyle w:val="Body"/>
      </w:pPr>
      <w:r>
        <w:t>Share same design with sections 2.2, 2.3 and 3.2</w:t>
      </w:r>
    </w:p>
    <w:p w:rsidR="006B5F6D" w:rsidRDefault="00D05FF2" w:rsidP="006B5F6D">
      <w:pPr>
        <w:pStyle w:val="Heading2"/>
      </w:pPr>
      <w:bookmarkStart w:id="218" w:name="_Toc44484982"/>
      <w:r>
        <w:t>The Knowledgebase</w:t>
      </w:r>
      <w:bookmarkEnd w:id="218"/>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EventId is the unique representation of the template as it is the hash value of the corresponding template string.</w:t>
      </w:r>
      <w:r w:rsidR="00DB7A04">
        <w:t xml:space="preserve"> We store the templates we are interested in knowledgebase. Each item in the knowledgebase is retrieved by the eventId.</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EventId</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EventTemplate</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Ofdm0: profile0 LOCK in &lt;*&gt; ms!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NumDsChans = &lt;*&gt;, NumUsChans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219" w:name="_Toc44484983"/>
      <w:r>
        <w:rPr>
          <w:lang w:eastAsia="zh-CN"/>
        </w:rPr>
        <w:t xml:space="preserve">The </w:t>
      </w:r>
      <w:r w:rsidR="0066208F">
        <w:rPr>
          <w:lang w:eastAsia="zh-CN"/>
        </w:rPr>
        <w:t xml:space="preserve">Knowledge </w:t>
      </w:r>
      <w:r>
        <w:rPr>
          <w:lang w:eastAsia="zh-CN"/>
        </w:rPr>
        <w:t>Item without Parameters</w:t>
      </w:r>
      <w:bookmarkEnd w:id="219"/>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220" w:name="_Toc44484984"/>
      <w:r>
        <w:rPr>
          <w:lang w:eastAsia="zh-CN"/>
        </w:rPr>
        <w:t>The Knowledge Item with Parameters</w:t>
      </w:r>
      <w:bookmarkEnd w:id="220"/>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221" w:name="_Toc44484985"/>
      <w:r>
        <w:t>Extract the Parameters from Log</w:t>
      </w:r>
      <w:bookmarkEnd w:id="221"/>
    </w:p>
    <w:p w:rsidR="00141BF4" w:rsidRDefault="00141BF4" w:rsidP="00141BF4">
      <w:pPr>
        <w:pStyle w:val="Heading3"/>
        <w:tabs>
          <w:tab w:val="clear" w:pos="576"/>
          <w:tab w:val="left" w:pos="709"/>
        </w:tabs>
        <w:spacing w:before="320"/>
        <w:ind w:left="1162" w:hanging="1162"/>
        <w:rPr>
          <w:lang w:eastAsia="zh-CN"/>
        </w:rPr>
      </w:pPr>
      <w:bookmarkStart w:id="222" w:name="_Toc44484986"/>
      <w:r>
        <w:rPr>
          <w:lang w:eastAsia="zh-CN"/>
        </w:rPr>
        <w:t>The Log Format in Structured Logs File</w:t>
      </w:r>
      <w:bookmarkEnd w:id="222"/>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eventId,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32 NumUsChans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&lt;*&gt;, NumUsChans = &lt;*&gt;</w:t>
            </w:r>
          </w:p>
        </w:tc>
      </w:tr>
    </w:tbl>
    <w:p w:rsidR="00141BF4" w:rsidRDefault="00141BF4" w:rsidP="00141BF4">
      <w:pPr>
        <w:pStyle w:val="Heading3"/>
        <w:tabs>
          <w:tab w:val="clear" w:pos="576"/>
          <w:tab w:val="left" w:pos="709"/>
        </w:tabs>
        <w:spacing w:before="320"/>
        <w:ind w:left="1162" w:hanging="1162"/>
        <w:rPr>
          <w:lang w:eastAsia="zh-CN"/>
        </w:rPr>
      </w:pPr>
      <w:bookmarkStart w:id="223" w:name="_Toc44484987"/>
      <w:r>
        <w:rPr>
          <w:lang w:eastAsia="zh-CN"/>
        </w:rPr>
        <w:t>Parse the Parameters</w:t>
      </w:r>
      <w:bookmarkEnd w:id="223"/>
    </w:p>
    <w:p w:rsidR="005B4EFC" w:rsidRPr="005B4EFC" w:rsidRDefault="0043637C" w:rsidP="005B4EFC">
      <w:pPr>
        <w:pStyle w:val="Body"/>
        <w:rPr>
          <w:lang w:eastAsia="zh-CN"/>
        </w:rPr>
      </w:pPr>
      <w:r>
        <w:rPr>
          <w:u w:val="single"/>
          <w:lang w:eastAsia="zh-CN"/>
        </w:rPr>
        <w:t>Algorithm 4-1</w:t>
      </w:r>
      <w:r w:rsidR="005B4EFC">
        <w:rPr>
          <w:u w:val="single"/>
          <w:lang w:eastAsia="zh-CN"/>
        </w:rPr>
        <w:t xml:space="preserve">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idx_list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logEventTemplateL</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idx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idx_list</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param_list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append(logContentL[idx])</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r>
        <w:t xml:space="preserve">logEventTemplateL is the template </w:t>
      </w:r>
      <w:r w:rsidR="00F765C0">
        <w:t>while logContenL is the raw log, both of which are extracted from the structured file.</w:t>
      </w:r>
    </w:p>
    <w:p w:rsidR="007D731B" w:rsidRDefault="007D731B" w:rsidP="007D731B">
      <w:pPr>
        <w:pStyle w:val="Heading2"/>
      </w:pPr>
      <w:bookmarkStart w:id="224" w:name="_Toc44484988"/>
      <w:r>
        <w:t>Retrieve the Knowledgebase</w:t>
      </w:r>
      <w:bookmarkEnd w:id="224"/>
    </w:p>
    <w:p w:rsidR="007D731B" w:rsidRDefault="007D731B" w:rsidP="00454B5B">
      <w:pPr>
        <w:pStyle w:val="Body"/>
      </w:pPr>
      <w:r>
        <w:t>With the eventId and extracted parameters, we can retrieve the knowledgebase to see if the current log is good or not.</w:t>
      </w:r>
    </w:p>
    <w:p w:rsidR="005B4EFC" w:rsidRDefault="005B4EFC" w:rsidP="005B4EFC">
      <w:pPr>
        <w:pStyle w:val="Heading2"/>
      </w:pPr>
      <w:bookmarkStart w:id="225" w:name="_Toc44484989"/>
      <w:r>
        <w:t>Post-Processing</w:t>
      </w:r>
      <w:bookmarkEnd w:id="225"/>
    </w:p>
    <w:p w:rsidR="00A91E84" w:rsidRDefault="00CF05CE" w:rsidP="006004CB">
      <w:pPr>
        <w:pStyle w:val="Body"/>
        <w:sectPr w:rsidR="00A91E84" w:rsidSect="004242CA">
          <w:pgSz w:w="12240" w:h="15840" w:code="1"/>
          <w:pgMar w:top="1440" w:right="1440" w:bottom="1440" w:left="1440" w:header="720" w:footer="720" w:gutter="0"/>
          <w:cols w:space="720"/>
          <w:docGrid w:linePitch="360"/>
        </w:sectPr>
      </w:pPr>
      <w:r>
        <w:t>Save</w:t>
      </w:r>
      <w:r w:rsidR="005B4EFC">
        <w:t xml:space="preserve"> error log timestamp, </w:t>
      </w:r>
      <w:r w:rsidR="006004CB">
        <w:t>description</w:t>
      </w:r>
      <w:r>
        <w:t xml:space="preserve"> and suggestion to summa</w:t>
      </w:r>
      <w:r w:rsidR="005B4EFC">
        <w:t xml:space="preserve">ry file in </w:t>
      </w:r>
      <w:r>
        <w:t xml:space="preserve">analysis_summary.csv  under </w:t>
      </w:r>
      <w:r w:rsidR="006004CB">
        <w:t>/r</w:t>
      </w:r>
      <w:r>
        <w:t>esults/test/.</w:t>
      </w:r>
    </w:p>
    <w:p w:rsidR="00A91E84" w:rsidRDefault="00A91E84" w:rsidP="00A91E84">
      <w:pPr>
        <w:pStyle w:val="Heading1"/>
      </w:pPr>
      <w:bookmarkStart w:id="226" w:name="_Toc44484990"/>
      <w:r>
        <w:lastRenderedPageBreak/>
        <w:t>Unsupervised Learning System</w:t>
      </w:r>
      <w:bookmarkEnd w:id="226"/>
    </w:p>
    <w:p w:rsidR="00F35796" w:rsidRPr="00695C70" w:rsidRDefault="00F35796" w:rsidP="00F35796">
      <w:pPr>
        <w:pStyle w:val="Heading2"/>
      </w:pPr>
      <w:bookmarkStart w:id="227" w:name="_Toc44484991"/>
      <w:r>
        <w:t>Overview</w:t>
      </w:r>
      <w:bookmarkEnd w:id="227"/>
    </w:p>
    <w:p w:rsidR="003C4095" w:rsidRDefault="006B7859" w:rsidP="00F35796">
      <w:pPr>
        <w:pStyle w:val="Body"/>
      </w:pPr>
      <w:r>
        <w:t>Paper</w:t>
      </w:r>
      <w:r w:rsidR="00F35796">
        <w:t xml:space="preserve"> below discussed the anomaly detection with unsupervised deep learning. </w:t>
      </w:r>
      <w:r>
        <w:t>The DeepLog system includes three modules</w:t>
      </w:r>
      <w:r w:rsidR="00F35796">
        <w:t xml:space="preserve">: Log Key Anomaly Detection model, Parameter Value Anomaly Detection model, and Workflows model. The author claimed that it resolved several issues that other ML based models were confronting by 1) per log entry level instead of session or instance entry level, 2) an extra model for parameters, 3) workflow model for diagnosing after anomalies detected. Additionally, comparing to the design of section 2, we need </w:t>
      </w:r>
      <w:r w:rsidR="003C4095">
        <w:t>no longer</w:t>
      </w:r>
      <w:r w:rsidR="00F35796">
        <w:t xml:space="preserve"> lab</w:t>
      </w:r>
      <w:r w:rsidR="003C4095">
        <w:t>el the training dataset.</w:t>
      </w:r>
    </w:p>
    <w:p w:rsidR="00525D5C" w:rsidRDefault="00525D5C" w:rsidP="00525D5C">
      <w:pPr>
        <w:pStyle w:val="Body"/>
      </w:pPr>
      <w:r>
        <w:rPr>
          <w:u w:val="single"/>
          <w:lang w:eastAsia="zh-CN"/>
        </w:rPr>
        <w:t>Referenced paper</w:t>
      </w:r>
    </w:p>
    <w:p w:rsidR="00525D5C" w:rsidRPr="00A6055C" w:rsidRDefault="00525D5C" w:rsidP="00525D5C">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Min Du</w:t>
      </w:r>
      <w:r w:rsidRPr="00A6055C">
        <w:rPr>
          <w:rFonts w:ascii="Fira Code" w:eastAsia="Times New Roman" w:hAnsi="Fira Code"/>
          <w:color w:val="000000" w:themeColor="text1"/>
          <w:sz w:val="18"/>
          <w:szCs w:val="18"/>
          <w:lang w:eastAsia="zh-CN"/>
        </w:rPr>
        <w:t>, </w:t>
      </w:r>
      <w:r>
        <w:rPr>
          <w:rFonts w:ascii="Fira Code" w:eastAsia="Times New Roman" w:hAnsi="Fira Code"/>
          <w:color w:val="000000" w:themeColor="text1"/>
          <w:sz w:val="18"/>
          <w:szCs w:val="18"/>
          <w:lang w:eastAsia="zh-CN"/>
        </w:rPr>
        <w:t>Feifei Li, Guineng Zheng, Vivek Srikumar.</w:t>
      </w:r>
    </w:p>
    <w:p w:rsidR="00525D5C"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DeepLog: Anomaly Detection and Diagnosis from System Logs through</w:t>
      </w:r>
    </w:p>
    <w:p w:rsidR="00525D5C" w:rsidRPr="001D7D74"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 Learning, 2017</w:t>
      </w:r>
    </w:p>
    <w:p w:rsidR="00525D5C" w:rsidRDefault="00525D5C" w:rsidP="00525D5C">
      <w:pPr>
        <w:pStyle w:val="Body"/>
        <w:keepNext/>
      </w:pPr>
      <w:r>
        <w:rPr>
          <w:noProof/>
          <w:lang w:eastAsia="zh-CN"/>
        </w:rPr>
        <w:drawing>
          <wp:inline distT="0" distB="0" distL="0" distR="0" wp14:anchorId="2029A528" wp14:editId="514838C2">
            <wp:extent cx="5943600" cy="189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6110"/>
                    </a:xfrm>
                    <a:prstGeom prst="rect">
                      <a:avLst/>
                    </a:prstGeom>
                  </pic:spPr>
                </pic:pic>
              </a:graphicData>
            </a:graphic>
          </wp:inline>
        </w:drawing>
      </w:r>
    </w:p>
    <w:p w:rsidR="00525D5C" w:rsidRDefault="00525D5C" w:rsidP="00525D5C">
      <w:pPr>
        <w:pStyle w:val="Caption"/>
        <w:jc w:val="center"/>
      </w:pPr>
      <w:r>
        <w:t xml:space="preserve">Figure </w:t>
      </w:r>
      <w:r w:rsidR="00E52D06">
        <w:fldChar w:fldCharType="begin"/>
      </w:r>
      <w:r w:rsidR="00E52D06">
        <w:instrText xml:space="preserve"> SEQ Figure \* ARABIC </w:instrText>
      </w:r>
      <w:r w:rsidR="00E52D06">
        <w:fldChar w:fldCharType="separate"/>
      </w:r>
      <w:r w:rsidR="009D3E65">
        <w:rPr>
          <w:noProof/>
        </w:rPr>
        <w:t>4</w:t>
      </w:r>
      <w:r w:rsidR="00E52D06">
        <w:rPr>
          <w:noProof/>
        </w:rPr>
        <w:fldChar w:fldCharType="end"/>
      </w:r>
      <w:r w:rsidR="0073221C">
        <w:t>: DeepLog A</w:t>
      </w:r>
      <w:r>
        <w:t>rchitecture</w:t>
      </w:r>
    </w:p>
    <w:p w:rsidR="00525D5C" w:rsidRDefault="00F64C3B" w:rsidP="00F35796">
      <w:pPr>
        <w:pStyle w:val="Body"/>
        <w:rPr>
          <w:lang w:eastAsia="zh-CN"/>
        </w:rPr>
      </w:pPr>
      <w:r>
        <w:t xml:space="preserve">We implement DeepLog based on our former works of </w:t>
      </w:r>
      <w:r w:rsidR="00683023">
        <w:t xml:space="preserve">pre-processing (section 2.2) and </w:t>
      </w:r>
      <w:r>
        <w:t>clustering (sections 2.3 and 3.2)</w:t>
      </w:r>
      <w:r w:rsidR="00427618">
        <w:t xml:space="preserve"> because DeepLog </w:t>
      </w:r>
      <w:r w:rsidR="00427618">
        <w:rPr>
          <w:rFonts w:hint="eastAsia"/>
          <w:lang w:eastAsia="zh-CN"/>
        </w:rPr>
        <w:t>regards</w:t>
      </w:r>
      <w:r w:rsidR="00427618">
        <w:rPr>
          <w:lang w:eastAsia="zh-CN"/>
        </w:rPr>
        <w:t xml:space="preserve"> a log template</w:t>
      </w:r>
      <w:r w:rsidR="004F43C0">
        <w:rPr>
          <w:lang w:eastAsia="zh-CN"/>
        </w:rPr>
        <w:t xml:space="preserve"> (aka log key in paper)</w:t>
      </w:r>
      <w:r w:rsidR="00427618">
        <w:rPr>
          <w:lang w:eastAsia="zh-CN"/>
        </w:rPr>
        <w:t xml:space="preserve"> as a natural language word associated with a key ID</w:t>
      </w:r>
      <w:r w:rsidR="00CC538C">
        <w:rPr>
          <w:lang w:eastAsia="zh-CN"/>
        </w:rPr>
        <w:t>.</w:t>
      </w:r>
      <w:r w:rsidR="00EC6D9C">
        <w:rPr>
          <w:lang w:eastAsia="zh-CN"/>
        </w:rPr>
        <w:t xml:space="preserve"> The deep learning framework is PyTorch by default but it should be easy porting to Karas / TensorFlow.</w:t>
      </w:r>
    </w:p>
    <w:p w:rsidR="00F35796" w:rsidRDefault="004F43C0" w:rsidP="00F35796">
      <w:pPr>
        <w:pStyle w:val="Heading2"/>
      </w:pPr>
      <w:bookmarkStart w:id="228" w:name="_Toc44484992"/>
      <w:r>
        <w:t>Execution Path Anomaly Detection</w:t>
      </w:r>
      <w:bookmarkEnd w:id="228"/>
    </w:p>
    <w:p w:rsidR="004012CA" w:rsidRDefault="006F3CE5" w:rsidP="006F3CE5">
      <w:pPr>
        <w:pStyle w:val="Body"/>
      </w:pPr>
      <w:r>
        <w:t>This model is a multi-class classifier over recent context.</w:t>
      </w:r>
      <w:r w:rsidR="00AF29F4">
        <w:t xml:space="preserve"> The class set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00AF29F4">
        <w:t xml:space="preserve"> represents the complete library of templates</w:t>
      </w:r>
      <w:r w:rsidR="00151FA2">
        <w:t xml:space="preserve"> (log keys)</w:t>
      </w:r>
      <w:r w:rsidR="00AF29F4">
        <w:t xml:space="preserve">. The model input is a history of recent log </w:t>
      </w:r>
      <w:r w:rsidR="00D97945">
        <w:t xml:space="preserve">templates, and the output is a probability distribution over the </w:t>
      </w:r>
      <m:oMath>
        <m:r>
          <w:rPr>
            <w:rFonts w:ascii="Cambria Math" w:hAnsi="Cambria Math"/>
          </w:rPr>
          <m:t>n</m:t>
        </m:r>
      </m:oMath>
      <w:r w:rsidR="00151FA2">
        <w:t xml:space="preserve"> log keys</w:t>
      </w:r>
      <w:r w:rsidR="00D97945">
        <w:t xml:space="preserve"> from</w:t>
      </w:r>
      <m:oMath>
        <m:r>
          <w:rPr>
            <w:rFonts w:ascii="Cambria Math" w:hAnsi="Cambria Math"/>
          </w:rPr>
          <m:t xml:space="preserve"> K</m:t>
        </m:r>
      </m:oMath>
      <w:r w:rsidR="00D97945">
        <w:t>, representing the probability that the next log key in the sequence is a key</w:t>
      </w:r>
      <m:oMath>
        <m:sSub>
          <m:sSubPr>
            <m:ctrlPr>
              <w:rPr>
                <w:rFonts w:ascii="Cambria Math" w:hAnsi="Cambria Math"/>
                <w:i/>
              </w:rPr>
            </m:ctrlPr>
          </m:sSubPr>
          <m:e>
            <m:r>
              <w:rPr>
                <w:rFonts w:ascii="Cambria Math" w:hAnsi="Cambria Math"/>
              </w:rPr>
              <m:t xml:space="preserve"> k</m:t>
            </m:r>
          </m:e>
          <m:sub>
            <m:r>
              <w:rPr>
                <w:rFonts w:ascii="Cambria Math" w:hAnsi="Cambria Math"/>
              </w:rPr>
              <m:t>i</m:t>
            </m:r>
          </m:sub>
        </m:sSub>
        <m:r>
          <w:rPr>
            <w:rFonts w:ascii="Cambria Math" w:hAnsi="Cambria Math"/>
          </w:rPr>
          <m:t>∈K</m:t>
        </m:r>
      </m:oMath>
      <w:r w:rsidR="00D97945">
        <w:t>.</w:t>
      </w:r>
      <w:r w:rsidR="00151FA2">
        <w:t xml:space="preserve"> For real log producing system, the size of </w:t>
      </w:r>
      <m:oMath>
        <m:r>
          <w:rPr>
            <w:rFonts w:ascii="Cambria Math" w:hAnsi="Cambria Math"/>
          </w:rPr>
          <m:t>K</m:t>
        </m:r>
      </m:oMath>
      <w:r w:rsidR="00151FA2">
        <w:t xml:space="preserve"> might vary from hundreds to thousands.</w:t>
      </w:r>
    </w:p>
    <w:p w:rsidR="004012CA" w:rsidRPr="006F3CE5" w:rsidRDefault="004012CA" w:rsidP="006F3CE5">
      <w:pPr>
        <w:pStyle w:val="Body"/>
      </w:pPr>
      <w:r>
        <w:lastRenderedPageBreak/>
        <w:t>DeepLog uses LSTM as the model.</w:t>
      </w:r>
    </w:p>
    <w:p w:rsidR="005E3E4A" w:rsidRDefault="000538D6" w:rsidP="005E3E4A">
      <w:pPr>
        <w:pStyle w:val="Heading3"/>
        <w:tabs>
          <w:tab w:val="clear" w:pos="576"/>
          <w:tab w:val="left" w:pos="709"/>
        </w:tabs>
        <w:spacing w:before="320"/>
        <w:ind w:left="1162" w:hanging="1162"/>
        <w:rPr>
          <w:lang w:eastAsia="zh-CN"/>
        </w:rPr>
      </w:pPr>
      <w:bookmarkStart w:id="229" w:name="_Toc44484993"/>
      <w:r>
        <w:rPr>
          <w:lang w:eastAsia="zh-CN"/>
        </w:rPr>
        <w:t>Preceding Blocks</w:t>
      </w:r>
      <w:bookmarkEnd w:id="229"/>
    </w:p>
    <w:p w:rsidR="000538D6" w:rsidRDefault="000538D6" w:rsidP="009D03CE">
      <w:pPr>
        <w:pStyle w:val="Body"/>
        <w:rPr>
          <w:lang w:eastAsia="zh-CN"/>
        </w:rPr>
      </w:pPr>
      <w:r>
        <w:rPr>
          <w:lang w:eastAsia="zh-CN"/>
        </w:rPr>
        <w:t>We</w:t>
      </w:r>
      <w:r w:rsidR="000C09C4">
        <w:rPr>
          <w:lang w:eastAsia="zh-CN"/>
        </w:rPr>
        <w:t xml:space="preserve"> directly</w:t>
      </w:r>
      <w:r>
        <w:rPr>
          <w:lang w:eastAsia="zh-CN"/>
        </w:rPr>
        <w:t xml:space="preserve"> use the clustering results</w:t>
      </w:r>
      <w:r w:rsidR="00B61D49">
        <w:rPr>
          <w:lang w:eastAsia="zh-CN"/>
        </w:rPr>
        <w:t>:</w:t>
      </w:r>
      <w:r>
        <w:rPr>
          <w:lang w:eastAsia="zh-CN"/>
        </w:rPr>
        <w:t xml:space="preserve"> train_/test_norm</w:t>
      </w:r>
      <w:r w:rsidRPr="000538D6">
        <w:rPr>
          <w:lang w:eastAsia="zh-CN"/>
        </w:rPr>
        <w:t>.txt_structured</w:t>
      </w:r>
      <w:r>
        <w:rPr>
          <w:lang w:eastAsia="zh-CN"/>
        </w:rPr>
        <w:t xml:space="preserve">.csv and </w:t>
      </w:r>
      <w:r w:rsidRPr="000538D6">
        <w:rPr>
          <w:lang w:eastAsia="zh-CN"/>
        </w:rPr>
        <w:t>train_</w:t>
      </w:r>
      <w:r>
        <w:rPr>
          <w:lang w:eastAsia="zh-CN"/>
        </w:rPr>
        <w:t>/test_</w:t>
      </w:r>
      <w:r w:rsidRPr="000538D6">
        <w:rPr>
          <w:lang w:eastAsia="zh-CN"/>
        </w:rPr>
        <w:t>norm.txt_templates</w:t>
      </w:r>
      <w:r w:rsidR="000C09C4">
        <w:rPr>
          <w:lang w:eastAsia="zh-CN"/>
        </w:rPr>
        <w:t xml:space="preserve">.csv. For the training dataset, we suppose all the logs are </w:t>
      </w:r>
      <w:r w:rsidR="00C7739A">
        <w:rPr>
          <w:lang w:eastAsia="zh-CN"/>
        </w:rPr>
        <w:t xml:space="preserve">normal, and </w:t>
      </w:r>
      <w:r w:rsidR="001162BD">
        <w:rPr>
          <w:lang w:eastAsia="zh-CN"/>
        </w:rPr>
        <w:t xml:space="preserve">use the training file without labels (aka ‘abn: ‘) for preprocessing. </w:t>
      </w:r>
      <w:r w:rsidR="00C7739A">
        <w:rPr>
          <w:lang w:eastAsia="zh-CN"/>
        </w:rPr>
        <w:t>For t</w:t>
      </w:r>
      <w:r w:rsidR="001162BD">
        <w:rPr>
          <w:lang w:eastAsia="zh-CN"/>
        </w:rPr>
        <w:t>he target label vector</w:t>
      </w:r>
      <w:r w:rsidR="00F74E9F">
        <w:rPr>
          <w:lang w:eastAsia="zh-CN"/>
        </w:rPr>
        <w:t xml:space="preserve"> for the multi-class classification</w:t>
      </w:r>
      <w:r w:rsidR="00B61D49">
        <w:rPr>
          <w:lang w:eastAsia="zh-CN"/>
        </w:rPr>
        <w:t xml:space="preserve"> training</w:t>
      </w:r>
      <w:r w:rsidR="00C7739A">
        <w:rPr>
          <w:lang w:eastAsia="zh-CN"/>
        </w:rPr>
        <w:t>, we</w:t>
      </w:r>
      <w:r w:rsidR="00F74E9F">
        <w:rPr>
          <w:lang w:eastAsia="zh-CN"/>
        </w:rPr>
        <w:t xml:space="preserve"> </w:t>
      </w:r>
      <w:r w:rsidR="00C7739A">
        <w:rPr>
          <w:lang w:eastAsia="zh-CN"/>
        </w:rPr>
        <w:t>will derive it in section 5.2.3.</w:t>
      </w:r>
      <w:r w:rsidR="00B61D49">
        <w:rPr>
          <w:lang w:eastAsia="zh-CN"/>
        </w:rPr>
        <w:t xml:space="preserve"> For the verification, </w:t>
      </w:r>
      <w:r w:rsidR="0020778D">
        <w:rPr>
          <w:lang w:eastAsia="zh-CN"/>
        </w:rPr>
        <w:t>let us</w:t>
      </w:r>
      <w:r w:rsidR="00B61D49">
        <w:rPr>
          <w:lang w:eastAsia="zh-CN"/>
        </w:rPr>
        <w:t xml:space="preserve"> use the dataset with </w:t>
      </w:r>
      <w:r w:rsidR="0020778D">
        <w:rPr>
          <w:lang w:eastAsia="zh-CN"/>
        </w:rPr>
        <w:t>labels.</w:t>
      </w:r>
    </w:p>
    <w:p w:rsidR="00346828" w:rsidRDefault="0020778D" w:rsidP="006F3CE5">
      <w:pPr>
        <w:pStyle w:val="Body"/>
        <w:rPr>
          <w:lang w:eastAsia="zh-CN"/>
        </w:rPr>
      </w:pPr>
      <w:r>
        <w:rPr>
          <w:lang w:eastAsia="zh-CN"/>
        </w:rPr>
        <w:t xml:space="preserve">Add top-level scripts in the entrance folder to do the manipulation </w:t>
      </w:r>
      <w:r w:rsidR="009D03CE">
        <w:rPr>
          <w:lang w:eastAsia="zh-CN"/>
        </w:rPr>
        <w:t>of data per</w:t>
      </w:r>
      <w:r>
        <w:rPr>
          <w:lang w:eastAsia="zh-CN"/>
        </w:rPr>
        <w:t xml:space="preserve"> description</w:t>
      </w:r>
      <w:r w:rsidR="009D03CE">
        <w:rPr>
          <w:lang w:eastAsia="zh-CN"/>
        </w:rPr>
        <w:t xml:space="preserve"> above</w:t>
      </w:r>
      <w:r>
        <w:rPr>
          <w:lang w:eastAsia="zh-CN"/>
        </w:rPr>
        <w:t>. The preprocess_cm.</w:t>
      </w:r>
      <w:r w:rsidR="009D03CE">
        <w:rPr>
          <w:lang w:eastAsia="zh-CN"/>
        </w:rPr>
        <w:t xml:space="preserve">py might need minor changes to accommodate </w:t>
      </w:r>
      <w:r w:rsidR="00FE4FF4">
        <w:rPr>
          <w:lang w:eastAsia="zh-CN"/>
        </w:rPr>
        <w:t>the requirement</w:t>
      </w:r>
      <w:r w:rsidR="009D03CE">
        <w:rPr>
          <w:lang w:eastAsia="zh-CN"/>
        </w:rPr>
        <w:t>.</w:t>
      </w:r>
    </w:p>
    <w:p w:rsidR="006F3CE5" w:rsidRDefault="00462364" w:rsidP="006F3CE5">
      <w:pPr>
        <w:pStyle w:val="Heading3"/>
        <w:tabs>
          <w:tab w:val="clear" w:pos="576"/>
          <w:tab w:val="left" w:pos="709"/>
        </w:tabs>
        <w:spacing w:before="320"/>
        <w:ind w:left="1162" w:hanging="1162"/>
        <w:rPr>
          <w:lang w:eastAsia="zh-CN"/>
        </w:rPr>
      </w:pPr>
      <w:bookmarkStart w:id="230" w:name="_Toc44484994"/>
      <w:r>
        <w:rPr>
          <w:lang w:eastAsia="zh-CN"/>
        </w:rPr>
        <w:t>Log Key (aka Word in NLP Parlance)</w:t>
      </w:r>
      <w:r w:rsidR="00F719DC">
        <w:rPr>
          <w:lang w:eastAsia="zh-CN"/>
        </w:rPr>
        <w:t xml:space="preserve"> Representation</w:t>
      </w:r>
      <w:bookmarkEnd w:id="230"/>
    </w:p>
    <w:p w:rsidR="006F3CE5" w:rsidRDefault="006F3CE5" w:rsidP="006F3CE5">
      <w:pPr>
        <w:pStyle w:val="Body"/>
      </w:pPr>
      <w:r>
        <w:t xml:space="preserve">Usually we create a high dimensional embedding vector for each word by a separate training process in NLP with neural networks. </w:t>
      </w:r>
      <w:r w:rsidR="00F719DC">
        <w:t>The DeepLog</w:t>
      </w:r>
      <w:r w:rsidR="00DC147D">
        <w:t xml:space="preserve"> paper indicates </w:t>
      </w:r>
      <w:r w:rsidR="00563A0D">
        <w:t xml:space="preserve">using </w:t>
      </w:r>
      <w:r w:rsidR="00DC147D">
        <w:t>one-hot vector.</w:t>
      </w:r>
      <w:r w:rsidR="00563A0D">
        <w:t xml:space="preserve"> It probably works too by mapping each log key to an integer. Theoretically the word embedding method is the best </w:t>
      </w:r>
      <w:r w:rsidR="000657B4">
        <w:t>but it needs us train a complete template library. The integer log key id method is the simplest</w:t>
      </w:r>
      <w:r w:rsidR="00CD3A4D">
        <w:t xml:space="preserve"> and space/time saving but needs verify it has similar accuracy as the one-hot vector.</w:t>
      </w:r>
      <w:r w:rsidR="009D2219">
        <w:t xml:space="preserve"> We will use </w:t>
      </w:r>
      <w:r w:rsidR="0099282A">
        <w:t>integer</w:t>
      </w:r>
      <w:r w:rsidR="009D2219">
        <w:t xml:space="preserve"> representation in the implementation</w:t>
      </w:r>
      <w:r w:rsidR="0099282A">
        <w:t xml:space="preserve"> firstly</w:t>
      </w:r>
      <w:r w:rsidR="009D2219">
        <w:t xml:space="preserve"> and will verify the </w:t>
      </w:r>
      <w:r w:rsidR="0099282A">
        <w:t>one-hot vector</w:t>
      </w:r>
      <w:r w:rsidR="009D2219">
        <w:t xml:space="preserve"> </w:t>
      </w:r>
      <w:r w:rsidR="00EB08A5">
        <w:t xml:space="preserve">once </w:t>
      </w:r>
      <w:r w:rsidR="0099282A">
        <w:t>prediction</w:t>
      </w:r>
      <w:r w:rsidR="00BB477E">
        <w:t xml:space="preserve"> </w:t>
      </w:r>
      <w:r w:rsidR="009D2219">
        <w:t>done.</w:t>
      </w:r>
      <w:r w:rsidR="0099282A">
        <w:t xml:space="preserve"> The </w:t>
      </w:r>
      <w:r w:rsidR="0057651B">
        <w:t>word-embedding</w:t>
      </w:r>
      <w:r w:rsidR="0099282A">
        <w:t xml:space="preserve"> vector acts as a </w:t>
      </w:r>
      <w:r w:rsidR="0057651B">
        <w:t>long-term</w:t>
      </w:r>
      <w:r w:rsidR="0099282A">
        <w:t xml:space="preserve"> </w:t>
      </w:r>
      <w:r w:rsidR="0057651B">
        <w:t>plan of improvement</w:t>
      </w:r>
      <w:r w:rsidR="0099282A">
        <w:t xml:space="preserve"> after the whole DeepLog system done.</w:t>
      </w:r>
    </w:p>
    <w:p w:rsidR="00D4351D" w:rsidRPr="00CC538C" w:rsidRDefault="00D4351D" w:rsidP="006F3CE5">
      <w:pPr>
        <w:pStyle w:val="Body"/>
        <w:rPr>
          <w:lang w:eastAsia="zh-CN"/>
        </w:rPr>
      </w:pPr>
      <w:r>
        <w:t>The template ID (aka event ID, log key ID) is 32 bit ha</w:t>
      </w:r>
      <w:r w:rsidR="00C17797">
        <w:t xml:space="preserve">sh value of its template string </w:t>
      </w:r>
      <w:r w:rsidR="00BB477E">
        <w:t xml:space="preserve">in section 2.3.3. </w:t>
      </w:r>
      <w:r w:rsidR="006B0EAF">
        <w:t>The hash values have big dynamic range w/o normalization. Considering we will try both integer and one-hot vector representations, let us reuse the idea of section 3.3.</w:t>
      </w:r>
      <w:r w:rsidR="002A1681">
        <w:t xml:space="preserve"> We define a word (aka template, event, log key) vocabulary with the size, e.g. 2000. Then </w:t>
      </w:r>
      <w:r w:rsidR="002A1681">
        <w:rPr>
          <w:rFonts w:hint="eastAsia"/>
          <w:lang w:eastAsia="zh-CN"/>
        </w:rPr>
        <w:t>load</w:t>
      </w:r>
      <w:r w:rsidR="002A1681">
        <w:rPr>
          <w:lang w:eastAsia="zh-CN"/>
        </w:rPr>
        <w:t xml:space="preserve"> </w:t>
      </w:r>
      <w:r w:rsidR="007B6B2D">
        <w:rPr>
          <w:lang w:eastAsia="zh-CN"/>
        </w:rPr>
        <w:t xml:space="preserve">it </w:t>
      </w:r>
      <w:r w:rsidR="002A1681">
        <w:rPr>
          <w:lang w:eastAsia="zh-CN"/>
        </w:rPr>
        <w:t xml:space="preserve">with </w:t>
      </w:r>
      <w:r w:rsidR="00995C9F">
        <w:rPr>
          <w:lang w:eastAsia="zh-CN"/>
        </w:rPr>
        <w:t>the entire</w:t>
      </w:r>
      <w:r w:rsidR="007B6B2D">
        <w:rPr>
          <w:lang w:eastAsia="zh-CN"/>
        </w:rPr>
        <w:t xml:space="preserve"> template IDs</w:t>
      </w:r>
      <w:r w:rsidR="00995C9F">
        <w:rPr>
          <w:lang w:eastAsia="zh-CN"/>
        </w:rPr>
        <w:t xml:space="preserve"> in library</w:t>
      </w:r>
      <w:r w:rsidR="007B6B2D">
        <w:rPr>
          <w:lang w:eastAsia="zh-CN"/>
        </w:rPr>
        <w:t xml:space="preserve"> and shuffle them. I</w:t>
      </w:r>
      <w:r w:rsidR="00995C9F">
        <w:rPr>
          <w:lang w:eastAsia="zh-CN"/>
        </w:rPr>
        <w:t>f a new template gets into the template library or an existing one is updated, the vocabulary</w:t>
      </w:r>
      <w:r w:rsidR="008D63E5">
        <w:rPr>
          <w:lang w:eastAsia="zh-CN"/>
        </w:rPr>
        <w:t xml:space="preserve"> (a list called vocab)</w:t>
      </w:r>
      <w:r w:rsidR="00995C9F">
        <w:rPr>
          <w:lang w:eastAsia="zh-CN"/>
        </w:rPr>
        <w:t xml:space="preserve"> needs get update accordingly.</w:t>
      </w:r>
    </w:p>
    <w:p w:rsidR="0043637C" w:rsidRPr="005B4EFC" w:rsidRDefault="001834E9" w:rsidP="0043637C">
      <w:pPr>
        <w:pStyle w:val="Body"/>
        <w:rPr>
          <w:lang w:eastAsia="zh-CN"/>
        </w:rPr>
      </w:pPr>
      <w:r>
        <w:rPr>
          <w:u w:val="single"/>
          <w:lang w:eastAsia="zh-CN"/>
        </w:rPr>
        <w:t>Algorithm 5-1</w:t>
      </w:r>
      <w:r w:rsidR="0043637C">
        <w:rPr>
          <w:u w:val="single"/>
          <w:lang w:eastAsia="zh-CN"/>
        </w:rPr>
        <w:t xml:space="preserve"> in pseudo code</w:t>
      </w:r>
    </w:p>
    <w:p w:rsidR="00995C9F" w:rsidRPr="005F7F8A" w:rsidRDefault="00995C9F" w:rsidP="00995C9F">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See Algorithm 3-4, 3-5 and 3-6</w:t>
      </w:r>
    </w:p>
    <w:p w:rsidR="006F3CE5" w:rsidRDefault="00A2493A" w:rsidP="006F3CE5">
      <w:pPr>
        <w:pStyle w:val="Body"/>
        <w:rPr>
          <w:lang w:eastAsia="zh-CN"/>
        </w:rPr>
      </w:pPr>
      <w:r>
        <w:rPr>
          <w:lang w:eastAsia="zh-CN"/>
        </w:rPr>
        <w:t xml:space="preserve">We load the eventID </w:t>
      </w:r>
      <w:r w:rsidR="00806C1A">
        <w:rPr>
          <w:lang w:eastAsia="zh-CN"/>
        </w:rPr>
        <w:t>of</w:t>
      </w:r>
      <w:r>
        <w:rPr>
          <w:lang w:eastAsia="zh-CN"/>
        </w:rPr>
        <w:t xml:space="preserve"> each log in structured file into a list called </w:t>
      </w:r>
      <w:r w:rsidRPr="00A2493A">
        <w:rPr>
          <w:lang w:eastAsia="zh-CN"/>
        </w:rPr>
        <w:t>event_mapping_data</w:t>
      </w:r>
      <w:r>
        <w:rPr>
          <w:lang w:eastAsia="zh-CN"/>
        </w:rPr>
        <w:t>, and then we can map each eventID to a one-based integer in the process of slicing log sequence.</w:t>
      </w:r>
    </w:p>
    <w:p w:rsidR="00401430" w:rsidRDefault="00401430" w:rsidP="006F3CE5">
      <w:pPr>
        <w:pStyle w:val="Body"/>
        <w:rPr>
          <w:lang w:eastAsia="zh-CN"/>
        </w:rPr>
      </w:pPr>
      <w:r>
        <w:rPr>
          <w:lang w:eastAsia="zh-CN"/>
        </w:rPr>
        <w:t>For the one-hot vector, we can deduce it from the same vocabulary.</w:t>
      </w:r>
    </w:p>
    <w:p w:rsidR="000722DE" w:rsidRPr="007204DC" w:rsidRDefault="000722DE" w:rsidP="000722DE">
      <w:pPr>
        <w:pStyle w:val="Heading3"/>
        <w:tabs>
          <w:tab w:val="clear" w:pos="576"/>
          <w:tab w:val="left" w:pos="709"/>
        </w:tabs>
        <w:spacing w:before="320"/>
        <w:ind w:left="1162" w:hanging="1162"/>
        <w:rPr>
          <w:lang w:eastAsia="zh-CN"/>
        </w:rPr>
      </w:pPr>
      <w:bookmarkStart w:id="231" w:name="_Toc44484995"/>
      <w:r>
        <w:rPr>
          <w:lang w:eastAsia="zh-CN"/>
        </w:rPr>
        <w:t>Log Sequence Representation</w:t>
      </w:r>
      <w:bookmarkEnd w:id="231"/>
    </w:p>
    <w:p w:rsidR="000722DE" w:rsidRDefault="000722DE" w:rsidP="000722DE">
      <w:pPr>
        <w:pStyle w:val="Body"/>
        <w:rPr>
          <w:lang w:eastAsia="zh-CN"/>
        </w:rPr>
      </w:pPr>
      <w:r>
        <w:rPr>
          <w:lang w:eastAsia="zh-CN"/>
        </w:rPr>
        <w:t>We used timestamps for windowing (window size / step size) in the supervised learning system. For DeepLog model, we use log indexes. E.g. we set the window size</w:t>
      </w:r>
      <w:r w:rsidR="00DC0F44">
        <w:rPr>
          <w:lang w:eastAsia="zh-CN"/>
        </w:rPr>
        <w:t xml:space="preserve"> (aka sequence length)</w:t>
      </w:r>
      <w:r>
        <w:rPr>
          <w:lang w:eastAsia="zh-CN"/>
        </w:rPr>
        <w:t xml:space="preserve"> as 10 (WINDOW_SIZE = 10), which means we use 10 recent logs to predict the next one.</w:t>
      </w:r>
    </w:p>
    <w:p w:rsidR="00F62841" w:rsidRDefault="00F62841" w:rsidP="000722DE">
      <w:pPr>
        <w:pStyle w:val="Body"/>
        <w:rPr>
          <w:lang w:eastAsia="zh-CN"/>
        </w:rPr>
      </w:pPr>
      <w:r>
        <w:rPr>
          <w:lang w:eastAsia="zh-CN"/>
        </w:rPr>
        <w:lastRenderedPageBreak/>
        <w:t>Based on the logs</w:t>
      </w:r>
      <w:r w:rsidR="000B1820">
        <w:rPr>
          <w:lang w:eastAsia="zh-CN"/>
        </w:rPr>
        <w:t xml:space="preserve"> (we regard them as being in a long sequence)</w:t>
      </w:r>
      <w:r>
        <w:rPr>
          <w:lang w:eastAsia="zh-CN"/>
        </w:rPr>
        <w:t xml:space="preserve"> in the structure file of clustering, we slice them into sequences with a predefined window size and step size (default as 1</w:t>
      </w:r>
      <w:r w:rsidR="000B1820">
        <w:rPr>
          <w:lang w:eastAsia="zh-CN"/>
        </w:rPr>
        <w:t xml:space="preserve"> per the DeepLog paper</w:t>
      </w:r>
      <w:r>
        <w:rPr>
          <w:lang w:eastAsia="zh-CN"/>
        </w:rPr>
        <w:t>).</w:t>
      </w:r>
    </w:p>
    <w:p w:rsidR="00995C9F" w:rsidRPr="00995C9F" w:rsidRDefault="001834E9" w:rsidP="000722DE">
      <w:pPr>
        <w:pStyle w:val="Body"/>
        <w:rPr>
          <w:u w:val="single"/>
          <w:lang w:eastAsia="zh-CN"/>
        </w:rPr>
      </w:pPr>
      <w:r>
        <w:rPr>
          <w:u w:val="single"/>
          <w:lang w:eastAsia="zh-CN"/>
        </w:rPr>
        <w:t>Algorithm 5-2</w:t>
      </w:r>
      <w:r w:rsidR="0032322B">
        <w:rPr>
          <w:u w:val="single"/>
          <w:lang w:eastAsia="zh-CN"/>
        </w:rPr>
        <w:t xml:space="preserve"> in pseudo code to slice the sequence</w:t>
      </w:r>
    </w:p>
    <w:p w:rsidR="0032322B" w:rsidRPr="005F7F8A" w:rsidRDefault="0032322B" w:rsidP="0032322B">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Pr="00987E15">
        <w:rPr>
          <w:rFonts w:ascii="Fira Code" w:eastAsia="Times New Roman" w:hAnsi="Fira Code"/>
          <w:color w:val="002060"/>
          <w:sz w:val="18"/>
          <w:szCs w:val="18"/>
          <w:lang w:eastAsia="zh-CN"/>
        </w:rPr>
        <w:t> </w:t>
      </w:r>
      <w:r w:rsidR="00844F75" w:rsidRPr="00987E15">
        <w:rPr>
          <w:rFonts w:ascii="Fira Code" w:eastAsia="Times New Roman" w:hAnsi="Fira Code"/>
          <w:color w:val="002060"/>
          <w:sz w:val="18"/>
          <w:szCs w:val="18"/>
          <w:lang w:eastAsia="zh-CN"/>
        </w:rPr>
        <w:sym w:font="Wingdings" w:char="F0DF"/>
      </w:r>
      <w:r w:rsidR="00844F75" w:rsidRPr="00987E15">
        <w:rPr>
          <w:rFonts w:ascii="Fira Code" w:eastAsia="Times New Roman" w:hAnsi="Fira Code"/>
          <w:color w:val="002060"/>
          <w:sz w:val="18"/>
          <w:szCs w:val="18"/>
          <w:lang w:eastAsia="zh-CN"/>
        </w:rPr>
        <w:t xml:space="preserve"> eventID from structured log file</w:t>
      </w:r>
    </w:p>
    <w:p w:rsidR="0032322B" w:rsidRPr="00987E15"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007F08F4" w:rsidRPr="00987E15">
        <w:rPr>
          <w:rFonts w:ascii="Fira Code" w:eastAsia="Times New Roman" w:hAnsi="Fira Code"/>
          <w:color w:val="002060"/>
          <w:sz w:val="18"/>
          <w:szCs w:val="18"/>
          <w:lang w:eastAsia="zh-CN"/>
        </w:rPr>
        <w:t> </w:t>
      </w:r>
      <w:r w:rsidR="007F08F4" w:rsidRPr="00987E15">
        <w:rPr>
          <w:rFonts w:ascii="Fira Code" w:eastAsia="Times New Roman" w:hAnsi="Fira Code"/>
          <w:color w:val="002060"/>
          <w:sz w:val="18"/>
          <w:szCs w:val="18"/>
          <w:lang w:eastAsia="zh-CN"/>
        </w:rPr>
        <w:sym w:font="Wingdings" w:char="F0DF"/>
      </w:r>
      <w:r w:rsidR="007F08F4">
        <w:rPr>
          <w:rFonts w:ascii="Fira Code" w:eastAsia="Times New Roman" w:hAnsi="Fira Code"/>
          <w:color w:val="002060"/>
          <w:sz w:val="18"/>
          <w:szCs w:val="18"/>
          <w:lang w:eastAsia="zh-CN"/>
        </w:rPr>
        <w:t xml:space="preserve"> replace eventID with int by retrieving vocab</w:t>
      </w:r>
    </w:p>
    <w:p w:rsidR="003A38D6" w:rsidRPr="00CC4E87"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007F08F4">
        <w:rPr>
          <w:rFonts w:ascii="Fira Code" w:eastAsia="Times New Roman" w:hAnsi="Fira Code"/>
          <w:color w:val="333333"/>
          <w:sz w:val="18"/>
          <w:szCs w:val="18"/>
          <w:lang w:eastAsia="zh-CN"/>
        </w:rPr>
        <w:t>: </w:t>
      </w:r>
      <w:r w:rsidR="003A38D6" w:rsidRPr="00CC4E87">
        <w:rPr>
          <w:rFonts w:ascii="Fira Code" w:eastAsia="Times New Roman" w:hAnsi="Fira Code"/>
          <w:b/>
          <w:color w:val="002060"/>
          <w:sz w:val="18"/>
          <w:szCs w:val="18"/>
          <w:lang w:eastAsia="zh-CN"/>
        </w:rPr>
        <w:t>WHILE</w:t>
      </w:r>
      <w:r w:rsidR="003A38D6" w:rsidRPr="00CC4E87">
        <w:rPr>
          <w:rFonts w:ascii="Fira Code" w:eastAsia="Times New Roman" w:hAnsi="Fira Code"/>
          <w:color w:val="002060"/>
          <w:sz w:val="18"/>
          <w:szCs w:val="18"/>
          <w:lang w:eastAsia="zh-CN"/>
        </w:rPr>
        <w:t xml:space="preserve"> (i + WINDOW_SIZE) &lt; len(corpus_sequence)</w:t>
      </w:r>
    </w:p>
    <w:p w:rsidR="00B921F4" w:rsidRDefault="00B921F4" w:rsidP="00B921F4">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Pr="00CC4E87">
        <w:rPr>
          <w:rFonts w:ascii="Fira Code" w:eastAsia="Times New Roman" w:hAnsi="Fira Code"/>
          <w:color w:val="002060"/>
          <w:sz w:val="18"/>
          <w:szCs w:val="18"/>
          <w:lang w:eastAsia="zh-CN"/>
        </w:rPr>
        <w:t xml:space="preserve">log_sequences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append(</w:t>
      </w:r>
      <w:r w:rsidR="0024155D" w:rsidRPr="00CC4E87">
        <w:rPr>
          <w:rFonts w:ascii="Fira Code" w:eastAsia="Times New Roman" w:hAnsi="Fira Code"/>
          <w:color w:val="002060"/>
          <w:sz w:val="18"/>
          <w:szCs w:val="18"/>
          <w:lang w:eastAsia="zh-CN"/>
        </w:rPr>
        <w:t>corpus_sequence[i: i + WINDOW_SIZE]</w:t>
      </w:r>
      <w:r w:rsidRPr="00CC4E87">
        <w:rPr>
          <w:rFonts w:ascii="Fira Code" w:eastAsia="Times New Roman" w:hAnsi="Fira Code"/>
          <w:color w:val="002060"/>
          <w:sz w:val="18"/>
          <w:szCs w:val="18"/>
          <w:lang w:eastAsia="zh-CN"/>
        </w:rPr>
        <w:t>)</w:t>
      </w:r>
    </w:p>
    <w:p w:rsidR="00B738C7" w:rsidRPr="00CC4E87" w:rsidRDefault="00B738C7" w:rsidP="00B738C7">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5</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target_event</w:t>
      </w:r>
      <w:r w:rsidR="00BD58DC" w:rsidRPr="00CC4E87">
        <w:rPr>
          <w:rFonts w:ascii="Fira Code" w:eastAsia="Times New Roman" w:hAnsi="Fira Code"/>
          <w:color w:val="002060"/>
          <w:sz w:val="18"/>
          <w:szCs w:val="18"/>
          <w:lang w:eastAsia="zh-CN"/>
        </w:rPr>
        <w:t>s</w:t>
      </w:r>
      <w:r w:rsidRPr="00CC4E87">
        <w:rPr>
          <w:rFonts w:ascii="Fira Code" w:eastAsia="Times New Roman" w:hAnsi="Fira Code"/>
          <w:color w:val="002060"/>
          <w:sz w:val="18"/>
          <w:szCs w:val="18"/>
          <w:lang w:eastAsia="zh-CN"/>
        </w:rPr>
        <w:t xml:space="preserve">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w:t>
      </w:r>
      <w:r w:rsidR="00930FA6" w:rsidRPr="00CC4E87">
        <w:rPr>
          <w:rFonts w:ascii="Fira Code" w:eastAsia="Times New Roman" w:hAnsi="Fira Code"/>
          <w:color w:val="002060"/>
          <w:sz w:val="18"/>
          <w:szCs w:val="18"/>
          <w:lang w:eastAsia="zh-CN"/>
        </w:rPr>
        <w:t>append(</w:t>
      </w:r>
      <w:r w:rsidRPr="00CC4E87">
        <w:rPr>
          <w:rFonts w:ascii="Fira Code" w:eastAsia="Times New Roman" w:hAnsi="Fira Code"/>
          <w:color w:val="002060"/>
          <w:sz w:val="18"/>
          <w:szCs w:val="18"/>
          <w:lang w:eastAsia="zh-CN"/>
        </w:rPr>
        <w:t>corpus_sequence[i + WINDOW_SIZE]</w:t>
      </w:r>
      <w:r w:rsidR="00930FA6" w:rsidRPr="00CC4E87">
        <w:rPr>
          <w:rFonts w:ascii="Fira Code" w:eastAsia="Times New Roman" w:hAnsi="Fira Code"/>
          <w:color w:val="002060"/>
          <w:sz w:val="18"/>
          <w:szCs w:val="18"/>
          <w:lang w:eastAsia="zh-CN"/>
        </w:rPr>
        <w:t>)</w:t>
      </w:r>
    </w:p>
    <w:p w:rsidR="00B738C7" w:rsidRPr="00CC4E87" w:rsidRDefault="00B738C7" w:rsidP="00B921F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6</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 xml:space="preserve">validate_labels </w:t>
      </w:r>
      <w:r w:rsidR="00930FA6" w:rsidRPr="00CC4E87">
        <w:rPr>
          <w:rFonts w:ascii="Fira Code" w:eastAsia="Times New Roman" w:hAnsi="Fira Code"/>
          <w:color w:val="002060"/>
          <w:sz w:val="18"/>
          <w:szCs w:val="18"/>
          <w:lang w:eastAsia="zh-CN"/>
        </w:rPr>
        <w:sym w:font="Wingdings" w:char="F0DF"/>
      </w:r>
      <w:r w:rsidR="00930FA6" w:rsidRPr="00CC4E87">
        <w:rPr>
          <w:rFonts w:ascii="Fira Code" w:eastAsia="Times New Roman" w:hAnsi="Fira Code"/>
          <w:color w:val="002060"/>
          <w:sz w:val="18"/>
          <w:szCs w:val="18"/>
          <w:lang w:eastAsia="zh-CN"/>
        </w:rPr>
        <w:t xml:space="preserve"> append(corpus_labels[i + WINDOW_SIZE])</w:t>
      </w:r>
    </w:p>
    <w:p w:rsidR="00B921F4" w:rsidRDefault="00930FA6" w:rsidP="0032322B">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7</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BD58DC" w:rsidRPr="00CC4E87">
        <w:rPr>
          <w:rFonts w:ascii="Fira Code" w:eastAsia="Times New Roman" w:hAnsi="Fira Code"/>
          <w:color w:val="002060"/>
          <w:sz w:val="18"/>
          <w:szCs w:val="18"/>
          <w:lang w:eastAsia="zh-CN"/>
        </w:rPr>
        <w:t>i++</w:t>
      </w:r>
    </w:p>
    <w:p w:rsidR="00CC4E87" w:rsidRPr="00CC4E87" w:rsidRDefault="00CC4E87" w:rsidP="0032322B">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xml:space="preserve">: </w:t>
      </w:r>
      <w:r w:rsidRPr="00CC4E87">
        <w:rPr>
          <w:rFonts w:ascii="Fira Code" w:eastAsia="Times New Roman" w:hAnsi="Fira Code"/>
          <w:b/>
          <w:color w:val="002060"/>
          <w:sz w:val="18"/>
          <w:szCs w:val="18"/>
          <w:lang w:eastAsia="zh-CN"/>
        </w:rPr>
        <w:t>END</w:t>
      </w:r>
    </w:p>
    <w:p w:rsidR="0032322B" w:rsidRPr="0091381A" w:rsidRDefault="00904EEA" w:rsidP="000722DE">
      <w:pPr>
        <w:pStyle w:val="Body"/>
        <w:rPr>
          <w:u w:val="single"/>
          <w:lang w:eastAsia="zh-CN"/>
        </w:rPr>
      </w:pPr>
      <w:r w:rsidRPr="0091381A">
        <w:rPr>
          <w:u w:val="single"/>
          <w:lang w:eastAsia="zh-CN"/>
        </w:rPr>
        <w:t>l</w:t>
      </w:r>
      <w:r w:rsidR="0065574B" w:rsidRPr="0091381A">
        <w:rPr>
          <w:u w:val="single"/>
          <w:lang w:eastAsia="zh-CN"/>
        </w:rPr>
        <w:t>og_sequences:</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w:t>
      </w:r>
    </w:p>
    <w:p w:rsid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Pr>
          <w:rFonts w:ascii="Fira Code" w:eastAsia="Times New Roman" w:hAnsi="Fira Code"/>
          <w:color w:val="333333"/>
          <w:sz w:val="21"/>
          <w:szCs w:val="21"/>
          <w:lang w:eastAsia="zh-CN"/>
        </w:rPr>
        <w:t>…</w:t>
      </w:r>
    </w:p>
    <w:p w:rsidR="0065574B" w:rsidRDefault="00904EEA" w:rsidP="000722DE">
      <w:pPr>
        <w:pStyle w:val="Body"/>
        <w:rPr>
          <w:lang w:eastAsia="zh-CN"/>
        </w:rPr>
      </w:pPr>
      <w:r>
        <w:rPr>
          <w:lang w:eastAsia="zh-CN"/>
        </w:rPr>
        <w:t>The target event of the first/second seq</w:t>
      </w:r>
      <w:r w:rsidR="00F826B6">
        <w:rPr>
          <w:lang w:eastAsia="zh-CN"/>
        </w:rPr>
        <w:t xml:space="preserve">uence is 21 and 9 respectively, which will act as the expected output of the model in the Loss / Cost function. </w:t>
      </w:r>
      <w:r>
        <w:rPr>
          <w:lang w:eastAsia="zh-CN"/>
        </w:rPr>
        <w:t>The validate labels are only used for val</w:t>
      </w:r>
      <w:r w:rsidR="000550CD">
        <w:rPr>
          <w:lang w:eastAsia="zh-CN"/>
        </w:rPr>
        <w:t>idation dataset then we can calculate the metrics of the model.</w:t>
      </w:r>
    </w:p>
    <w:p w:rsidR="000722DE" w:rsidRDefault="003B1A2C" w:rsidP="006F3CE5">
      <w:pPr>
        <w:pStyle w:val="Body"/>
        <w:rPr>
          <w:lang w:eastAsia="zh-CN"/>
        </w:rPr>
      </w:pPr>
      <w:r>
        <w:rPr>
          <w:lang w:eastAsia="zh-CN"/>
        </w:rPr>
        <w:t xml:space="preserve">We also need know the log line number of each predict line, and then we can trace </w:t>
      </w:r>
      <w:r w:rsidR="00A325A9">
        <w:rPr>
          <w:lang w:eastAsia="zh-CN"/>
        </w:rPr>
        <w:t>which log has error in predict.</w:t>
      </w:r>
    </w:p>
    <w:p w:rsidR="00AE2634" w:rsidRDefault="00AE2634" w:rsidP="00AE2634">
      <w:pPr>
        <w:pStyle w:val="Heading3"/>
        <w:tabs>
          <w:tab w:val="clear" w:pos="576"/>
          <w:tab w:val="left" w:pos="709"/>
        </w:tabs>
        <w:spacing w:before="320"/>
        <w:ind w:left="1162" w:hanging="1162"/>
        <w:rPr>
          <w:lang w:eastAsia="zh-CN"/>
        </w:rPr>
      </w:pPr>
      <w:bookmarkStart w:id="232" w:name="_Toc44484996"/>
      <w:r>
        <w:rPr>
          <w:lang w:eastAsia="zh-CN"/>
        </w:rPr>
        <w:t>Data Loading</w:t>
      </w:r>
      <w:bookmarkEnd w:id="232"/>
    </w:p>
    <w:p w:rsidR="00F826B6" w:rsidRDefault="00F826B6" w:rsidP="00F826B6">
      <w:pPr>
        <w:pStyle w:val="Body"/>
        <w:rPr>
          <w:lang w:eastAsia="zh-CN"/>
        </w:rPr>
      </w:pPr>
      <w:r>
        <w:rPr>
          <w:lang w:eastAsia="zh-CN"/>
        </w:rPr>
        <w:t xml:space="preserve">Before feeding the model, we need </w:t>
      </w:r>
      <w:r w:rsidR="00154D7E">
        <w:rPr>
          <w:lang w:eastAsia="zh-CN"/>
        </w:rPr>
        <w:t>furthermore organize all the data in some specific data structures to accommodate the multi-process data loading, mini-batch data processing, etc., under the learning framework.</w:t>
      </w:r>
    </w:p>
    <w:p w:rsidR="00C40B79" w:rsidRDefault="00C40B79" w:rsidP="00F826B6">
      <w:pPr>
        <w:pStyle w:val="Body"/>
        <w:rPr>
          <w:lang w:eastAsia="zh-CN"/>
        </w:rPr>
      </w:pPr>
      <w:r>
        <w:rPr>
          <w:lang w:eastAsia="zh-CN"/>
        </w:rPr>
        <w:t>Three kinds of data here, that is, sequence, sequence id, target, and validation label.</w:t>
      </w:r>
      <w:r w:rsidR="00B55108">
        <w:rPr>
          <w:lang w:eastAsia="zh-CN"/>
        </w:rPr>
        <w:t xml:space="preserve"> </w:t>
      </w:r>
      <w:r w:rsidR="000C4B25">
        <w:rPr>
          <w:lang w:eastAsia="zh-CN"/>
        </w:rPr>
        <w:t>At first step, all the data are in the python dictionary as below.</w:t>
      </w:r>
    </w:p>
    <w:p w:rsidR="007448FC" w:rsidRPr="0091381A" w:rsidRDefault="0091381A" w:rsidP="00F826B6">
      <w:pPr>
        <w:pStyle w:val="Body"/>
        <w:rPr>
          <w:u w:val="single"/>
          <w:lang w:eastAsia="zh-CN"/>
        </w:rPr>
      </w:pPr>
      <w:r w:rsidRPr="0091381A">
        <w:rPr>
          <w:u w:val="single"/>
          <w:lang w:eastAsia="zh-CN"/>
        </w:rPr>
        <w:t>Aggregate all the input data:</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1</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step1_dict = {"SeqIdx"</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zero-based, sequence index in the logs</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2</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"EventSeq": 2-D array, 1st dim is sequences, 2nd is a window of events</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3</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"Target"</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 num_classes-1], class index</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4</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"Label"</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0/1, target label for each sequence</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5</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w:t>
      </w:r>
    </w:p>
    <w:p w:rsidR="00133CD1" w:rsidRDefault="00133CD1" w:rsidP="00F826B6">
      <w:pPr>
        <w:pStyle w:val="Body"/>
        <w:rPr>
          <w:lang w:eastAsia="zh-CN"/>
        </w:rPr>
      </w:pPr>
      <w:r>
        <w:rPr>
          <w:lang w:eastAsia="zh-CN"/>
        </w:rPr>
        <w:t>The size of all arrays’ first dimension is the number of sequences in the logs.</w:t>
      </w:r>
    </w:p>
    <w:p w:rsidR="0091381A" w:rsidRPr="00BC7699" w:rsidRDefault="00683FFB" w:rsidP="00F826B6">
      <w:pPr>
        <w:pStyle w:val="Body"/>
        <w:rPr>
          <w:lang w:eastAsia="zh-CN"/>
        </w:rPr>
      </w:pPr>
      <w:r>
        <w:rPr>
          <w:lang w:eastAsia="zh-CN"/>
        </w:rPr>
        <w:lastRenderedPageBreak/>
        <w:t>This data structure cannot go into the model yet and need further change to an itera</w:t>
      </w:r>
      <w:r w:rsidR="004F616C">
        <w:rPr>
          <w:lang w:eastAsia="zh-CN"/>
        </w:rPr>
        <w:t>te-a</w:t>
      </w:r>
      <w:r>
        <w:rPr>
          <w:lang w:eastAsia="zh-CN"/>
        </w:rPr>
        <w:t xml:space="preserve">ble (aka train per mini-batch, </w:t>
      </w:r>
      <w:r w:rsidR="00AF3E4E">
        <w:rPr>
          <w:lang w:eastAsia="zh-CN"/>
        </w:rPr>
        <w:t>multi-process loading, etc</w:t>
      </w:r>
      <w:r>
        <w:rPr>
          <w:lang w:eastAsia="zh-CN"/>
        </w:rPr>
        <w:t>) structure with the help of framework.</w:t>
      </w:r>
      <w:r w:rsidR="00AF3E4E">
        <w:rPr>
          <w:lang w:eastAsia="zh-CN"/>
        </w:rPr>
        <w:t xml:space="preserve"> First, we let the framework retrieve the data in step1_dict</w:t>
      </w:r>
      <w:r w:rsidR="004112ED">
        <w:rPr>
          <w:lang w:eastAsia="zh-CN"/>
        </w:rPr>
        <w:t xml:space="preserve"> sample-by-</w:t>
      </w:r>
      <w:r w:rsidR="00AF3E4E">
        <w:rPr>
          <w:lang w:eastAsia="zh-CN"/>
        </w:rPr>
        <w:t>sample</w:t>
      </w:r>
      <w:r w:rsidR="00F51D33">
        <w:rPr>
          <w:lang w:eastAsia="zh-CN"/>
        </w:rPr>
        <w:t xml:space="preserve"> (if mini-batch is 1)</w:t>
      </w:r>
      <w:r w:rsidR="00AF3E4E">
        <w:rPr>
          <w:lang w:eastAsia="zh-CN"/>
        </w:rPr>
        <w:t xml:space="preserve">, aka </w:t>
      </w:r>
      <w:r w:rsidR="004112ED">
        <w:rPr>
          <w:lang w:eastAsia="zh-CN"/>
        </w:rPr>
        <w:t>sequence-by-sequence</w:t>
      </w:r>
      <w:r w:rsidR="00AF3E4E">
        <w:rPr>
          <w:lang w:eastAsia="zh-CN"/>
        </w:rPr>
        <w:t>.</w:t>
      </w:r>
      <w:r w:rsidR="0091381A">
        <w:rPr>
          <w:lang w:eastAsia="zh-CN"/>
        </w:rPr>
        <w:t xml:space="preserve"> Subclass the framework Dataset and overwrite some methods.</w:t>
      </w:r>
      <w:r w:rsidR="008F13C4">
        <w:rPr>
          <w:lang w:eastAsia="zh-CN"/>
        </w:rPr>
        <w:t xml:space="preserve"> The </w:t>
      </w:r>
      <w:r w:rsidR="008F13C4" w:rsidRPr="00270869">
        <w:rPr>
          <w:i/>
          <w:lang w:eastAsia="zh-CN"/>
        </w:rPr>
        <w:t>index</w:t>
      </w:r>
      <w:r w:rsidR="00270869">
        <w:rPr>
          <w:lang w:eastAsia="zh-CN"/>
        </w:rPr>
        <w:t xml:space="preserve"> below represents a complete</w:t>
      </w:r>
      <w:r w:rsidR="008F13C4">
        <w:rPr>
          <w:lang w:eastAsia="zh-CN"/>
        </w:rPr>
        <w:t xml:space="preserve"> sample</w:t>
      </w:r>
      <w:r w:rsidR="00BC7699">
        <w:rPr>
          <w:lang w:eastAsia="zh-CN"/>
        </w:rPr>
        <w:t xml:space="preserve"> dict</w:t>
      </w:r>
      <w:r w:rsidR="008F13C4">
        <w:rPr>
          <w:lang w:eastAsia="zh-CN"/>
        </w:rPr>
        <w:t xml:space="preserve"> (aka </w:t>
      </w:r>
      <w:r w:rsidR="00270869">
        <w:rPr>
          <w:lang w:eastAsia="zh-CN"/>
        </w:rPr>
        <w:t>SeqIdx + EventSeq + Target + Label</w:t>
      </w:r>
      <w:r w:rsidR="008F13C4">
        <w:rPr>
          <w:lang w:eastAsia="zh-CN"/>
        </w:rPr>
        <w:t>).</w:t>
      </w:r>
      <w:r w:rsidR="00BC7699">
        <w:rPr>
          <w:lang w:eastAsia="zh-CN"/>
        </w:rPr>
        <w:t xml:space="preserve"> The</w:t>
      </w:r>
      <w:r w:rsidR="00F8100B">
        <w:rPr>
          <w:lang w:eastAsia="zh-CN"/>
        </w:rPr>
        <w:t xml:space="preserve"> returned</w:t>
      </w:r>
      <w:r w:rsidR="00BC7699">
        <w:rPr>
          <w:lang w:eastAsia="zh-CN"/>
        </w:rPr>
        <w:t xml:space="preserve"> </w:t>
      </w:r>
      <w:r w:rsidR="00BC7699" w:rsidRPr="00BC7699">
        <w:rPr>
          <w:i/>
          <w:lang w:eastAsia="zh-CN"/>
        </w:rPr>
        <w:t>dataloader</w:t>
      </w:r>
      <w:r w:rsidR="00BC7699">
        <w:rPr>
          <w:lang w:eastAsia="zh-CN"/>
        </w:rPr>
        <w:t xml:space="preserve"> is the final iterator that train/evaluate </w:t>
      </w:r>
      <w:r w:rsidR="00F8100B">
        <w:rPr>
          <w:lang w:eastAsia="zh-CN"/>
        </w:rPr>
        <w:t xml:space="preserve">will use with mini-batch/multi-processing </w:t>
      </w:r>
      <w:r w:rsidR="00BC7699">
        <w:rPr>
          <w:lang w:eastAsia="zh-CN"/>
        </w:rPr>
        <w:t>enabled.</w:t>
      </w:r>
    </w:p>
    <w:p w:rsidR="008F13C4" w:rsidRDefault="00913BF4" w:rsidP="00F826B6">
      <w:pPr>
        <w:pStyle w:val="Body"/>
        <w:rPr>
          <w:lang w:eastAsia="zh-CN"/>
        </w:rPr>
      </w:pPr>
      <w:r>
        <w:rPr>
          <w:u w:val="single"/>
          <w:lang w:eastAsia="zh-CN"/>
        </w:rPr>
        <w:t xml:space="preserve">Algorithm 5-3: </w:t>
      </w:r>
      <w:r w:rsidR="008F13C4">
        <w:rPr>
          <w:u w:val="single"/>
          <w:lang w:eastAsia="zh-CN"/>
        </w:rPr>
        <w:t>Enable the framework to iterate the data per sample, mini-batch</w:t>
      </w:r>
    </w:p>
    <w:p w:rsidR="008F13C4" w:rsidRPr="008F13C4" w:rsidRDefault="008F13C4" w:rsidP="008F13C4">
      <w:pPr>
        <w:shd w:val="clear" w:color="auto" w:fill="FDF6E3"/>
        <w:spacing w:line="285" w:lineRule="atLeast"/>
        <w:rPr>
          <w:rFonts w:ascii="Fira Code" w:eastAsia="Times New Roman" w:hAnsi="Fira Code"/>
          <w:color w:val="333333"/>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1</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8F13C4" w:rsidRP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2</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keys = list(step1_dict.keys())</w:t>
      </w:r>
    </w:p>
    <w:p w:rsid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3</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return {k: step1_dict[k][index] for k in keys}</w:t>
      </w:r>
    </w:p>
    <w:p w:rsidR="00BC7699"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Pr>
          <w:rFonts w:ascii="Fira Code" w:eastAsia="Times New Roman" w:hAnsi="Fira Code"/>
          <w:color w:val="D33682"/>
          <w:sz w:val="18"/>
          <w:szCs w:val="18"/>
          <w:lang w:eastAsia="zh-CN"/>
        </w:rPr>
        <w:t>4</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BC7699" w:rsidRPr="008F13C4"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5</w:t>
      </w:r>
      <w:r w:rsidRPr="008F13C4">
        <w:rPr>
          <w:rFonts w:ascii="Fira Code" w:eastAsia="Times New Roman" w:hAnsi="Fira Code"/>
          <w:color w:val="333333"/>
          <w:sz w:val="18"/>
          <w:szCs w:val="18"/>
          <w:lang w:eastAsia="zh-CN"/>
        </w:rPr>
        <w:t>: </w:t>
      </w:r>
      <w:r w:rsidRPr="00BC7699">
        <w:rPr>
          <w:rFonts w:ascii="Fira Code" w:eastAsia="Times New Roman" w:hAnsi="Fira Code"/>
          <w:color w:val="002060"/>
          <w:sz w:val="18"/>
          <w:szCs w:val="18"/>
          <w:lang w:eastAsia="zh-CN"/>
        </w:rPr>
        <w:t xml:space="preserve">dataloader = </w:t>
      </w:r>
      <w:r>
        <w:rPr>
          <w:rFonts w:ascii="Fira Code" w:eastAsia="Times New Roman" w:hAnsi="Fira Code"/>
          <w:color w:val="002060"/>
          <w:sz w:val="18"/>
          <w:szCs w:val="18"/>
          <w:lang w:eastAsia="zh-CN"/>
        </w:rPr>
        <w:t>framework.</w:t>
      </w:r>
      <w:r w:rsidRPr="00BC7699">
        <w:rPr>
          <w:rFonts w:ascii="Fira Code" w:eastAsia="Times New Roman" w:hAnsi="Fira Code"/>
          <w:color w:val="002060"/>
          <w:sz w:val="18"/>
          <w:szCs w:val="18"/>
          <w:lang w:eastAsia="zh-CN"/>
        </w:rPr>
        <w:t>DataLoader(step1_dict,</w:t>
      </w:r>
      <w:r>
        <w:rPr>
          <w:rFonts w:ascii="Fira Code" w:eastAsia="Times New Roman" w:hAnsi="Fira Code"/>
          <w:color w:val="002060"/>
          <w:sz w:val="18"/>
          <w:szCs w:val="18"/>
          <w:lang w:eastAsia="zh-CN"/>
        </w:rPr>
        <w:t xml:space="preserve"> batch_size=</w:t>
      </w:r>
      <w:r w:rsidRPr="00BC7699">
        <w:rPr>
          <w:rFonts w:ascii="Fira Code" w:eastAsia="Times New Roman" w:hAnsi="Fira Code"/>
          <w:color w:val="002060"/>
          <w:sz w:val="18"/>
          <w:szCs w:val="18"/>
          <w:lang w:eastAsia="zh-CN"/>
        </w:rPr>
        <w:t xml:space="preserve"> …)</w:t>
      </w:r>
    </w:p>
    <w:p w:rsidR="00E07AFF" w:rsidRDefault="00E07AFF" w:rsidP="00E07AFF">
      <w:pPr>
        <w:pStyle w:val="Body"/>
        <w:rPr>
          <w:lang w:eastAsia="zh-CN"/>
        </w:rPr>
      </w:pPr>
      <w:r>
        <w:rPr>
          <w:lang w:eastAsia="zh-CN"/>
        </w:rPr>
        <w:t xml:space="preserve">After the framework processing, </w:t>
      </w:r>
      <w:r w:rsidR="009D0E84">
        <w:rPr>
          <w:lang w:eastAsia="zh-CN"/>
        </w:rPr>
        <w:t xml:space="preserve">each iteration on the </w:t>
      </w:r>
      <w:r w:rsidR="009D0E84" w:rsidRPr="009D0E84">
        <w:rPr>
          <w:i/>
          <w:lang w:eastAsia="zh-CN"/>
        </w:rPr>
        <w:t>dataloader</w:t>
      </w:r>
      <w:r w:rsidR="009D0E84">
        <w:rPr>
          <w:lang w:eastAsia="zh-CN"/>
        </w:rPr>
        <w:t xml:space="preserve"> returns a mini-batch size samples</w:t>
      </w:r>
      <w:r w:rsidR="004112ED">
        <w:rPr>
          <w:lang w:eastAsia="zh-CN"/>
        </w:rPr>
        <w:t xml:space="preserve"> (aka a dict)</w:t>
      </w:r>
      <w:r w:rsidR="009D0E84">
        <w:rPr>
          <w:lang w:eastAsia="zh-CN"/>
        </w:rPr>
        <w:t xml:space="preserve">. </w:t>
      </w:r>
      <w:r w:rsidR="004112ED">
        <w:rPr>
          <w:lang w:eastAsia="zh-CN"/>
        </w:rPr>
        <w:t>The</w:t>
      </w:r>
      <w:r w:rsidR="009D0E84">
        <w:rPr>
          <w:lang w:eastAsia="zh-CN"/>
        </w:rPr>
        <w:t xml:space="preserve"> value parts in </w:t>
      </w:r>
      <w:r w:rsidR="004112ED">
        <w:rPr>
          <w:lang w:eastAsia="zh-CN"/>
        </w:rPr>
        <w:t>the dict</w:t>
      </w:r>
      <w:r w:rsidR="009D0E84">
        <w:rPr>
          <w:lang w:eastAsia="zh-CN"/>
        </w:rPr>
        <w:t xml:space="preserve"> are tensors.</w:t>
      </w:r>
      <w:r w:rsidR="000E407D">
        <w:rPr>
          <w:lang w:eastAsia="zh-CN"/>
        </w:rPr>
        <w:t xml:space="preserve"> Each mini-batch is a dict</w:t>
      </w:r>
      <w:r w:rsidR="00133CD1">
        <w:rPr>
          <w:lang w:eastAsia="zh-CN"/>
        </w:rPr>
        <w:t>. In the example below the batch size is 2. The first dimensions of all value parts must be same (aka equals batch size). The EventSeq of each mini-batch is a 2-D tensor</w:t>
      </w:r>
      <w:r w:rsidR="00DC0F44">
        <w:rPr>
          <w:lang w:eastAsia="zh-CN"/>
        </w:rPr>
        <w:t xml:space="preserve"> with size </w:t>
      </w:r>
      <w:r w:rsidR="00DC0F44" w:rsidRPr="00AD525A">
        <w:rPr>
          <w:i/>
          <w:lang w:eastAsia="zh-CN"/>
        </w:rPr>
        <w:t>(batch_size x seq_len</w:t>
      </w:r>
      <w:r w:rsidR="009051CC" w:rsidRPr="00AD525A">
        <w:rPr>
          <w:i/>
          <w:lang w:eastAsia="zh-CN"/>
        </w:rPr>
        <w:t>)</w:t>
      </w:r>
      <w:r w:rsidR="009051CC">
        <w:rPr>
          <w:lang w:eastAsia="zh-CN"/>
        </w:rPr>
        <w:t>. Note the last batch is a different animal whose 1</w:t>
      </w:r>
      <w:r w:rsidR="009051CC" w:rsidRPr="009051CC">
        <w:rPr>
          <w:vertAlign w:val="superscript"/>
          <w:lang w:eastAsia="zh-CN"/>
        </w:rPr>
        <w:t>st</w:t>
      </w:r>
      <w:r w:rsidR="009051CC">
        <w:rPr>
          <w:lang w:eastAsia="zh-CN"/>
        </w:rPr>
        <w:t xml:space="preserve"> dim might </w:t>
      </w:r>
      <w:r w:rsidR="002863D1">
        <w:rPr>
          <w:lang w:eastAsia="zh-CN"/>
        </w:rPr>
        <w:t xml:space="preserve">be </w:t>
      </w:r>
      <w:r w:rsidR="009051CC">
        <w:rPr>
          <w:lang w:eastAsia="zh-CN"/>
        </w:rPr>
        <w:t>&lt; batch_size.</w:t>
      </w:r>
    </w:p>
    <w:p w:rsidR="000E407D" w:rsidRDefault="000E407D" w:rsidP="00E07AFF">
      <w:pPr>
        <w:pStyle w:val="Body"/>
        <w:rPr>
          <w:lang w:eastAsia="zh-CN"/>
        </w:rPr>
      </w:pPr>
      <w:r>
        <w:rPr>
          <w:u w:val="single"/>
          <w:lang w:eastAsia="zh-CN"/>
        </w:rPr>
        <w:t>dataloder structure</w:t>
      </w:r>
    </w:p>
    <w:p w:rsidR="002254B8" w:rsidRPr="00E07AFF" w:rsidRDefault="00080218" w:rsidP="00E07AFF">
      <w:pPr>
        <w:pStyle w:val="Body"/>
        <w:rPr>
          <w:lang w:eastAsia="zh-CN"/>
        </w:rPr>
      </w:pPr>
      <w:r>
        <w:rPr>
          <w:noProof/>
          <w:lang w:eastAsia="zh-CN"/>
        </w:rPr>
        <w:drawing>
          <wp:inline distT="0" distB="0" distL="0" distR="0" wp14:anchorId="23F3FBFD" wp14:editId="3455CF8B">
            <wp:extent cx="4267200" cy="23145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900" cy="2342091"/>
                    </a:xfrm>
                    <a:prstGeom prst="rect">
                      <a:avLst/>
                    </a:prstGeom>
                  </pic:spPr>
                </pic:pic>
              </a:graphicData>
            </a:graphic>
          </wp:inline>
        </w:drawing>
      </w:r>
    </w:p>
    <w:p w:rsidR="00E07AFF" w:rsidRDefault="00E07AFF" w:rsidP="00E07AFF">
      <w:pPr>
        <w:pStyle w:val="Heading3"/>
        <w:tabs>
          <w:tab w:val="clear" w:pos="576"/>
          <w:tab w:val="left" w:pos="709"/>
        </w:tabs>
        <w:spacing w:before="320"/>
        <w:ind w:left="1162" w:hanging="1162"/>
        <w:rPr>
          <w:lang w:eastAsia="zh-CN"/>
        </w:rPr>
      </w:pPr>
      <w:bookmarkStart w:id="233" w:name="_Toc44484997"/>
      <w:r>
        <w:rPr>
          <w:lang w:eastAsia="zh-CN"/>
        </w:rPr>
        <w:t>The Model</w:t>
      </w:r>
      <w:bookmarkEnd w:id="233"/>
    </w:p>
    <w:p w:rsidR="00473C82" w:rsidRDefault="009D3E65" w:rsidP="006F3CE5">
      <w:pPr>
        <w:pStyle w:val="Body"/>
        <w:rPr>
          <w:lang w:eastAsia="zh-CN"/>
        </w:rPr>
      </w:pPr>
      <w:r>
        <w:rPr>
          <w:lang w:eastAsia="zh-CN"/>
        </w:rPr>
        <w:t>The Figure 5</w:t>
      </w:r>
      <w:r w:rsidR="006D3C32">
        <w:rPr>
          <w:lang w:eastAsia="zh-CN"/>
        </w:rPr>
        <w:t xml:space="preserve"> </w:t>
      </w:r>
      <w:r>
        <w:rPr>
          <w:lang w:eastAsia="zh-CN"/>
        </w:rPr>
        <w:t xml:space="preserve">(captured from DeepLog paper) </w:t>
      </w:r>
      <w:r w:rsidR="006D3C32">
        <w:rPr>
          <w:lang w:eastAsia="zh-CN"/>
        </w:rPr>
        <w:t>shows the</w:t>
      </w:r>
      <w:r w:rsidR="00E43FA9">
        <w:rPr>
          <w:lang w:eastAsia="zh-CN"/>
        </w:rPr>
        <w:t xml:space="preserve"> LSTM</w:t>
      </w:r>
      <w:r w:rsidR="006D3C32">
        <w:rPr>
          <w:lang w:eastAsia="zh-CN"/>
        </w:rPr>
        <w:t xml:space="preserve"> structure</w:t>
      </w:r>
      <w:r w:rsidR="00CA25D5">
        <w:rPr>
          <w:lang w:eastAsia="zh-CN"/>
        </w:rPr>
        <w:t>, which set it as two layers</w:t>
      </w:r>
      <w:r w:rsidR="006D3C32">
        <w:rPr>
          <w:lang w:eastAsia="zh-CN"/>
        </w:rPr>
        <w:t>.</w:t>
      </w:r>
      <w:r w:rsidR="0021742A">
        <w:rPr>
          <w:lang w:eastAsia="zh-CN"/>
        </w:rPr>
        <w:t xml:space="preserve"> </w:t>
      </w:r>
      <w:r w:rsidR="00CA25D5">
        <w:rPr>
          <w:lang w:eastAsia="zh-CN"/>
        </w:rPr>
        <w:t>The deep learning</w:t>
      </w:r>
      <w:r w:rsidR="000365B8">
        <w:rPr>
          <w:lang w:eastAsia="zh-CN"/>
        </w:rPr>
        <w:t xml:space="preserve"> framework provides the basic model implementations like RNN and LSTM. We need </w:t>
      </w:r>
      <w:r w:rsidR="00E008B5">
        <w:rPr>
          <w:lang w:eastAsia="zh-CN"/>
        </w:rPr>
        <w:t>subclass the base model and overwrite the __init()__ and forward() functions.</w:t>
      </w:r>
      <w:r w:rsidR="00473C82">
        <w:rPr>
          <w:lang w:eastAsia="zh-CN"/>
        </w:rPr>
        <w:t xml:space="preserve"> </w:t>
      </w:r>
      <w:r w:rsidR="00CA25D5">
        <w:rPr>
          <w:lang w:eastAsia="zh-CN"/>
        </w:rPr>
        <w:t>For the prediction</w:t>
      </w:r>
      <w:r w:rsidR="00473C82">
        <w:rPr>
          <w:lang w:eastAsia="zh-CN"/>
        </w:rPr>
        <w:t xml:space="preserve"> layer</w:t>
      </w:r>
      <w:r w:rsidR="00CA25D5">
        <w:rPr>
          <w:lang w:eastAsia="zh-CN"/>
        </w:rPr>
        <w:t xml:space="preserve"> we can select nn.Lin</w:t>
      </w:r>
      <w:r w:rsidR="00473C82">
        <w:rPr>
          <w:lang w:eastAsia="zh-CN"/>
        </w:rPr>
        <w:t>e</w:t>
      </w:r>
      <w:r w:rsidR="00CA25D5">
        <w:rPr>
          <w:lang w:eastAsia="zh-CN"/>
        </w:rPr>
        <w:t>ar.</w:t>
      </w:r>
    </w:p>
    <w:p w:rsidR="00477AE7" w:rsidRDefault="00477AE7" w:rsidP="00477AE7">
      <w:pPr>
        <w:pStyle w:val="Body"/>
        <w:keepNext/>
        <w:jc w:val="center"/>
      </w:pPr>
      <w:r>
        <w:rPr>
          <w:noProof/>
          <w:lang w:eastAsia="zh-CN"/>
        </w:rPr>
        <w:lastRenderedPageBreak/>
        <w:drawing>
          <wp:inline distT="0" distB="0" distL="0" distR="0" wp14:anchorId="5EC7A179" wp14:editId="2B8A7C8B">
            <wp:extent cx="3833446" cy="3300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605" cy="3312804"/>
                    </a:xfrm>
                    <a:prstGeom prst="rect">
                      <a:avLst/>
                    </a:prstGeom>
                  </pic:spPr>
                </pic:pic>
              </a:graphicData>
            </a:graphic>
          </wp:inline>
        </w:drawing>
      </w:r>
    </w:p>
    <w:p w:rsidR="00477AE7" w:rsidRDefault="00477AE7" w:rsidP="00477AE7">
      <w:pPr>
        <w:pStyle w:val="Caption"/>
        <w:jc w:val="center"/>
        <w:rPr>
          <w:lang w:eastAsia="zh-CN"/>
        </w:rPr>
      </w:pPr>
      <w:r>
        <w:t xml:space="preserve">Figure </w:t>
      </w:r>
      <w:r>
        <w:fldChar w:fldCharType="begin"/>
      </w:r>
      <w:r>
        <w:instrText xml:space="preserve"> SEQ Figure \* ARABIC </w:instrText>
      </w:r>
      <w:r>
        <w:fldChar w:fldCharType="separate"/>
      </w:r>
      <w:r>
        <w:rPr>
          <w:noProof/>
        </w:rPr>
        <w:t>5</w:t>
      </w:r>
      <w:r>
        <w:fldChar w:fldCharType="end"/>
      </w:r>
      <w:r>
        <w:t>: Stacked LSTM</w:t>
      </w:r>
    </w:p>
    <w:p w:rsidR="00AE2634" w:rsidRDefault="00473C82" w:rsidP="006F3CE5">
      <w:pPr>
        <w:pStyle w:val="Body"/>
        <w:rPr>
          <w:lang w:eastAsia="zh-CN"/>
        </w:rPr>
      </w:pPr>
      <w:r>
        <w:rPr>
          <w:lang w:eastAsia="zh-CN"/>
        </w:rPr>
        <w:t xml:space="preserve">The </w:t>
      </w:r>
      <w:r w:rsidR="00EC6D9C">
        <w:rPr>
          <w:lang w:eastAsia="zh-CN"/>
        </w:rPr>
        <w:t xml:space="preserve">LSTM </w:t>
      </w:r>
      <w:r>
        <w:rPr>
          <w:lang w:eastAsia="zh-CN"/>
        </w:rPr>
        <w:t>model</w:t>
      </w:r>
      <w:r w:rsidR="00477AE7">
        <w:rPr>
          <w:lang w:eastAsia="zh-CN"/>
        </w:rPr>
        <w:t xml:space="preserve"> (nn.LSTM)</w:t>
      </w:r>
      <w:r>
        <w:rPr>
          <w:lang w:eastAsia="zh-CN"/>
        </w:rPr>
        <w:t xml:space="preserve"> input is a 3-D tensor with the size </w:t>
      </w:r>
      <w:r w:rsidRPr="00AD525A">
        <w:rPr>
          <w:i/>
          <w:lang w:eastAsia="zh-CN"/>
        </w:rPr>
        <w:t>(</w:t>
      </w:r>
      <w:r w:rsidR="00DC0F44" w:rsidRPr="00AD525A">
        <w:rPr>
          <w:i/>
          <w:lang w:eastAsia="zh-CN"/>
        </w:rPr>
        <w:t>batch_size x seq_len</w:t>
      </w:r>
      <w:r w:rsidRPr="00AD525A">
        <w:rPr>
          <w:i/>
          <w:lang w:eastAsia="zh-CN"/>
        </w:rPr>
        <w:t xml:space="preserve"> x input_size)</w:t>
      </w:r>
      <w:r>
        <w:rPr>
          <w:lang w:eastAsia="zh-CN"/>
        </w:rPr>
        <w:t xml:space="preserve">. In the current implementation, the LSTM cell input </w:t>
      </w:r>
      <w:r w:rsidR="00477AE7">
        <w:rPr>
          <w:lang w:eastAsia="zh-CN"/>
        </w:rPr>
        <w:t>(aka</w:t>
      </w:r>
      <m:oMath>
        <m:sSub>
          <m:sSubPr>
            <m:ctrlPr>
              <w:rPr>
                <w:rFonts w:ascii="Cambria Math" w:hAnsi="Cambria Math"/>
                <w:i/>
                <w:lang w:eastAsia="zh-CN"/>
              </w:rPr>
            </m:ctrlPr>
          </m:sSubPr>
          <m:e>
            <m:r>
              <w:rPr>
                <w:rFonts w:ascii="Cambria Math" w:hAnsi="Cambria Math"/>
                <w:lang w:eastAsia="zh-CN"/>
              </w:rPr>
              <m:t xml:space="preserve"> m</m:t>
            </m:r>
          </m:e>
          <m:sub>
            <m:r>
              <w:rPr>
                <w:rFonts w:ascii="Cambria Math" w:hAnsi="Cambria Math"/>
                <w:lang w:eastAsia="zh-CN"/>
              </w:rPr>
              <m:t>t</m:t>
            </m:r>
          </m:sub>
        </m:sSub>
      </m:oMath>
      <w:r w:rsidR="00477AE7">
        <w:rPr>
          <w:lang w:eastAsia="zh-CN"/>
        </w:rPr>
        <w:t xml:space="preserve"> in Figure 5) </w:t>
      </w:r>
      <w:r>
        <w:rPr>
          <w:lang w:eastAsia="zh-CN"/>
        </w:rPr>
        <w:t>is event index (an integer)</w:t>
      </w:r>
      <w:r w:rsidR="00837DB4">
        <w:rPr>
          <w:lang w:eastAsia="zh-CN"/>
        </w:rPr>
        <w:t xml:space="preserve"> so the cell input dimension is one. For the case of one-hot vector or word-embedding cases, it will be different.</w:t>
      </w:r>
    </w:p>
    <w:p w:rsidR="00DC0F44" w:rsidRPr="00C50DC2" w:rsidRDefault="00DC0F44" w:rsidP="006F3CE5">
      <w:pPr>
        <w:pStyle w:val="Body"/>
        <w:rPr>
          <w:lang w:eastAsia="zh-CN"/>
        </w:rPr>
      </w:pPr>
      <w:r>
        <w:rPr>
          <w:lang w:eastAsia="zh-CN"/>
        </w:rPr>
        <w:t>The LSTM model (nn.LSTM)</w:t>
      </w:r>
      <w:r>
        <w:rPr>
          <w:lang w:eastAsia="zh-CN"/>
        </w:rPr>
        <w:t xml:space="preserve"> out</w:t>
      </w:r>
      <w:r>
        <w:rPr>
          <w:lang w:eastAsia="zh-CN"/>
        </w:rPr>
        <w:t xml:space="preserve">put is a 3-D tensor with the size </w:t>
      </w:r>
      <w:r w:rsidRPr="00AD525A">
        <w:rPr>
          <w:i/>
          <w:lang w:eastAsia="zh-CN"/>
        </w:rPr>
        <w:t xml:space="preserve">(batch_size x </w:t>
      </w:r>
      <w:r w:rsidR="004606B9" w:rsidRPr="00AD525A">
        <w:rPr>
          <w:i/>
          <w:lang w:eastAsia="zh-CN"/>
        </w:rPr>
        <w:t>seq_len</w:t>
      </w:r>
      <w:r w:rsidRPr="00AD525A">
        <w:rPr>
          <w:i/>
          <w:lang w:eastAsia="zh-CN"/>
        </w:rPr>
        <w:t xml:space="preserve"> x </w:t>
      </w:r>
      <w:r w:rsidR="004606B9" w:rsidRPr="00AD525A">
        <w:rPr>
          <w:i/>
          <w:lang w:eastAsia="zh-CN"/>
        </w:rPr>
        <w:t>num_directions*hidden_size</w:t>
      </w:r>
      <w:r w:rsidRPr="00AD525A">
        <w:rPr>
          <w:i/>
          <w:lang w:eastAsia="zh-CN"/>
        </w:rPr>
        <w:t>)</w:t>
      </w:r>
      <w:r>
        <w:rPr>
          <w:lang w:eastAsia="zh-CN"/>
        </w:rPr>
        <w:t>.</w:t>
      </w:r>
      <w:r w:rsidR="004606B9">
        <w:rPr>
          <w:lang w:eastAsia="zh-CN"/>
        </w:rPr>
        <w:t xml:space="preserve"> </w:t>
      </w:r>
      <w:r w:rsidR="00C50DC2">
        <w:rPr>
          <w:lang w:eastAsia="zh-CN"/>
        </w:rPr>
        <w:t>The LSTM cell output (aka</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oMath>
      <w:r w:rsidR="00C50DC2">
        <w:rPr>
          <w:lang w:eastAsia="zh-CN"/>
        </w:rPr>
        <w:t xml:space="preserve"> in Figure 5, hidden state) dimension is hidden_size. </w:t>
      </w:r>
      <w:r w:rsidR="004606B9">
        <w:rPr>
          <w:lang w:eastAsia="zh-CN"/>
        </w:rPr>
        <w:t xml:space="preserve">Besides the output tensor, nn.LSTM also returns hidden state (h_t) and cell state (c_t) at time </w:t>
      </w:r>
      <w:r w:rsidR="00AD525A">
        <w:rPr>
          <w:lang w:eastAsia="zh-CN"/>
        </w:rPr>
        <w:t>seq_len, and the dimensions are</w:t>
      </w:r>
      <w:r w:rsidR="00AD525A" w:rsidRPr="00AD525A">
        <w:rPr>
          <w:i/>
          <w:lang w:eastAsia="zh-CN"/>
        </w:rPr>
        <w:t xml:space="preserve"> </w:t>
      </w:r>
      <w:r w:rsidR="00AD525A" w:rsidRPr="00AD525A">
        <w:rPr>
          <w:i/>
          <w:iCs/>
        </w:rPr>
        <w:t>(num_layers * num_directions, batch, hidden_size)</w:t>
      </w:r>
      <w:r w:rsidR="00C50DC2">
        <w:rPr>
          <w:iCs/>
        </w:rPr>
        <w:t xml:space="preserve">. </w:t>
      </w:r>
      <w:r w:rsidR="002F1166">
        <w:rPr>
          <w:iCs/>
        </w:rPr>
        <w:t xml:space="preserve">Note that the nn.LSTM output [:, -1, :] </w:t>
      </w:r>
      <w:r w:rsidR="00183E71">
        <w:rPr>
          <w:iCs/>
        </w:rPr>
        <w:t xml:space="preserve">is the last word (in one sequence) hidden state, which </w:t>
      </w:r>
      <w:r w:rsidR="002F1166">
        <w:rPr>
          <w:iCs/>
        </w:rPr>
        <w:t>has the same values as the 2</w:t>
      </w:r>
      <w:r w:rsidR="002F1166" w:rsidRPr="002F1166">
        <w:rPr>
          <w:iCs/>
          <w:vertAlign w:val="superscript"/>
        </w:rPr>
        <w:t>nd</w:t>
      </w:r>
      <w:r w:rsidR="002F1166">
        <w:rPr>
          <w:iCs/>
        </w:rPr>
        <w:t xml:space="preserve"> layer h_t.</w:t>
      </w:r>
    </w:p>
    <w:p w:rsidR="00EC6D9C" w:rsidRDefault="00D1764D" w:rsidP="006F3CE5">
      <w:pPr>
        <w:pStyle w:val="Body"/>
        <w:rPr>
          <w:lang w:eastAsia="zh-CN"/>
        </w:rPr>
      </w:pPr>
      <w:r>
        <w:rPr>
          <w:lang w:eastAsia="zh-CN"/>
        </w:rPr>
        <w:t xml:space="preserve">By the way, the LSTM model by default defines the input/output tensor shape as </w:t>
      </w:r>
      <w:r w:rsidRPr="00AD525A">
        <w:rPr>
          <w:i/>
          <w:lang w:eastAsia="zh-CN"/>
        </w:rPr>
        <w:t>(seq_len x batch x input)</w:t>
      </w:r>
      <w:r>
        <w:rPr>
          <w:lang w:eastAsia="zh-CN"/>
        </w:rPr>
        <w:t xml:space="preserve"> but it is more natural for the shape </w:t>
      </w:r>
      <w:r w:rsidRPr="00AD525A">
        <w:rPr>
          <w:i/>
          <w:lang w:eastAsia="zh-CN"/>
        </w:rPr>
        <w:t>(batch x seq_len x input)</w:t>
      </w:r>
      <w:r>
        <w:rPr>
          <w:lang w:eastAsia="zh-CN"/>
        </w:rPr>
        <w:t>. For this reason, provide the batch_first parameter when instantiating the LSTM class. This does not affect the (h_t, c_t) part of input/output of LSTM model.</w:t>
      </w:r>
    </w:p>
    <w:p w:rsidR="003D1290" w:rsidRDefault="003D1290" w:rsidP="003D1290">
      <w:pPr>
        <w:pStyle w:val="Body"/>
        <w:rPr>
          <w:lang w:eastAsia="zh-CN"/>
        </w:rPr>
      </w:pPr>
      <w:r>
        <w:rPr>
          <w:lang w:eastAsia="zh-CN"/>
        </w:rPr>
        <w:t>The prediction layer</w:t>
      </w:r>
      <w:r w:rsidR="00F82D23">
        <w:rPr>
          <w:lang w:eastAsia="zh-CN"/>
        </w:rPr>
        <w:t xml:space="preserve"> (nn.Linear)</w:t>
      </w:r>
      <w:r>
        <w:rPr>
          <w:lang w:eastAsia="zh-CN"/>
        </w:rPr>
        <w:t xml:space="preserve"> </w:t>
      </w:r>
      <w:r w:rsidR="00F82D23">
        <w:rPr>
          <w:lang w:eastAsia="zh-CN"/>
        </w:rPr>
        <w:t xml:space="preserve">input </w:t>
      </w:r>
      <w:r>
        <w:rPr>
          <w:lang w:eastAsia="zh-CN"/>
        </w:rPr>
        <w:t>co</w:t>
      </w:r>
      <w:r w:rsidR="00F82D23">
        <w:rPr>
          <w:lang w:eastAsia="zh-CN"/>
        </w:rPr>
        <w:t xml:space="preserve">nnects to LSTM </w:t>
      </w:r>
      <w:r w:rsidR="000C2A99">
        <w:rPr>
          <w:lang w:eastAsia="zh-CN"/>
        </w:rPr>
        <w:t>hidden state</w:t>
      </w:r>
      <w:r w:rsidR="00F82D23">
        <w:rPr>
          <w:lang w:eastAsia="zh-CN"/>
        </w:rPr>
        <w:t xml:space="preserve">, and we only need the last </w:t>
      </w:r>
      <w:r w:rsidR="00183E71">
        <w:rPr>
          <w:lang w:eastAsia="zh-CN"/>
        </w:rPr>
        <w:t xml:space="preserve">hidden </w:t>
      </w:r>
      <w:r w:rsidR="00F82D23">
        <w:rPr>
          <w:lang w:eastAsia="zh-CN"/>
        </w:rPr>
        <w:t>state output from nn.LSTM.</w:t>
      </w:r>
      <w:r w:rsidR="00183E71">
        <w:rPr>
          <w:lang w:eastAsia="zh-CN"/>
        </w:rPr>
        <w:t xml:space="preserve"> So feed nn.LSTM output [:, -1, :] to nn.Linear.</w:t>
      </w:r>
    </w:p>
    <w:p w:rsidR="00DC0F44" w:rsidRDefault="00DC0F44" w:rsidP="00DC0F44">
      <w:pPr>
        <w:pStyle w:val="Body"/>
        <w:rPr>
          <w:lang w:eastAsia="zh-CN"/>
        </w:rPr>
      </w:pPr>
      <w:r>
        <w:rPr>
          <w:lang w:eastAsia="zh-CN"/>
        </w:rPr>
        <w:t xml:space="preserve">The </w:t>
      </w:r>
      <w:r>
        <w:rPr>
          <w:lang w:eastAsia="zh-CN"/>
        </w:rPr>
        <w:t>prediction layer (nn.Linear)</w:t>
      </w:r>
      <w:r>
        <w:rPr>
          <w:lang w:eastAsia="zh-CN"/>
        </w:rPr>
        <w:t xml:space="preserve"> output is a 2-D tensor with the </w:t>
      </w:r>
      <w:r w:rsidRPr="00AD525A">
        <w:rPr>
          <w:i/>
          <w:lang w:eastAsia="zh-CN"/>
        </w:rPr>
        <w:t>size (batch_size x num_classes)</w:t>
      </w:r>
      <w:r>
        <w:rPr>
          <w:lang w:eastAsia="zh-CN"/>
        </w:rPr>
        <w:t>. The num_classes is the total number of classifications. It is a question as how to select the number. Considering the future of online update of model, it looks good to give it the max size TEMPLATE_LIB_SIZE. In this case, many dummy classes have no event index at all.</w:t>
      </w:r>
    </w:p>
    <w:p w:rsidR="006F3CE5" w:rsidRDefault="006F3CE5" w:rsidP="00F40045">
      <w:pPr>
        <w:pStyle w:val="Heading3"/>
        <w:tabs>
          <w:tab w:val="clear" w:pos="576"/>
          <w:tab w:val="left" w:pos="709"/>
        </w:tabs>
        <w:spacing w:before="320"/>
        <w:ind w:left="1162" w:hanging="1162"/>
        <w:rPr>
          <w:lang w:eastAsia="zh-CN"/>
        </w:rPr>
      </w:pPr>
      <w:bookmarkStart w:id="234" w:name="_Toc44484998"/>
      <w:bookmarkStart w:id="235" w:name="_GoBack"/>
      <w:bookmarkEnd w:id="235"/>
      <w:r>
        <w:rPr>
          <w:lang w:eastAsia="zh-CN"/>
        </w:rPr>
        <w:lastRenderedPageBreak/>
        <w:t>Training</w:t>
      </w:r>
      <w:bookmarkEnd w:id="234"/>
    </w:p>
    <w:p w:rsidR="00CD3A4D" w:rsidRDefault="006567DE" w:rsidP="006F3CE5">
      <w:pPr>
        <w:pStyle w:val="Body"/>
        <w:rPr>
          <w:lang w:eastAsia="zh-CN"/>
        </w:rPr>
      </w:pPr>
      <w:r>
        <w:rPr>
          <w:lang w:eastAsia="zh-CN"/>
        </w:rPr>
        <w:t xml:space="preserve">Training process follows the steps </w:t>
      </w:r>
      <w:r w:rsidR="003B7EF1">
        <w:rPr>
          <w:lang w:eastAsia="zh-CN"/>
        </w:rPr>
        <w:t>in</w:t>
      </w:r>
      <w:r>
        <w:rPr>
          <w:lang w:eastAsia="zh-CN"/>
        </w:rPr>
        <w:t xml:space="preserve"> framework.</w:t>
      </w:r>
    </w:p>
    <w:p w:rsidR="004A7E3A" w:rsidRPr="005B4EFC" w:rsidRDefault="00913BF4" w:rsidP="004A7E3A">
      <w:pPr>
        <w:pStyle w:val="Body"/>
        <w:rPr>
          <w:lang w:eastAsia="zh-CN"/>
        </w:rPr>
      </w:pPr>
      <w:r>
        <w:rPr>
          <w:u w:val="single"/>
          <w:lang w:eastAsia="zh-CN"/>
        </w:rPr>
        <w:t>Algorithm 5-4</w:t>
      </w:r>
      <w:r w:rsidR="004A7E3A">
        <w:rPr>
          <w:u w:val="single"/>
          <w:lang w:eastAsia="zh-CN"/>
        </w:rPr>
        <w:t xml:space="preserve"> in pseudo code</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model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DeepLogExec()</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2</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criterion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CrossEntropyLoss() Loss func combining LogSofmax and NLLLoss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3</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Adam()</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4</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batch_cnt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len(train_data_loader)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5</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epoch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range(NUM_EPOCHS)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0</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7</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batch_in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8</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Forward pass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seq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(batch_in['EventSeq'] convert to 3-D tensor)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10</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output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model(seq)</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criterion(output, batch_in['Target'])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12</w:t>
      </w:r>
      <w:r w:rsidRPr="003B7EF1">
        <w:rPr>
          <w:rFonts w:ascii="Fira Code" w:eastAsia="Times New Roman" w:hAnsi="Fira Code"/>
          <w:color w:val="333333"/>
          <w:sz w:val="18"/>
          <w:szCs w:val="18"/>
          <w:lang w:eastAsia="zh-CN"/>
        </w:rPr>
        <w: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13</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Backward pass and optimize</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14</w:t>
      </w:r>
      <w:r w:rsidRPr="003B7EF1">
        <w:rPr>
          <w:rFonts w:ascii="Fira Code" w:eastAsia="Times New Roman" w:hAnsi="Fira Code"/>
          <w:color w:val="002060"/>
          <w:sz w:val="18"/>
          <w:szCs w:val="18"/>
          <w:lang w:eastAsia="zh-CN"/>
        </w:rPr>
        <w:t>:         optimizer.zero_grad()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15</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loss.backward()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loss.item()</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17</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optimizer.step()</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18</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batch_cnt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20</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F40045" w:rsidRDefault="003B7EF1" w:rsidP="006F3CE5">
      <w:pPr>
        <w:pStyle w:val="Body"/>
        <w:rPr>
          <w:lang w:eastAsia="zh-CN"/>
        </w:rPr>
      </w:pPr>
      <w:r>
        <w:rPr>
          <w:lang w:eastAsia="zh-CN"/>
        </w:rPr>
        <w:t xml:space="preserve">The batch_in[‘EventSeq’] in dataloader is 2-D tensor </w:t>
      </w:r>
      <w:r w:rsidR="00AD525A">
        <w:rPr>
          <w:i/>
          <w:lang w:eastAsia="zh-CN"/>
        </w:rPr>
        <w:t>(batch_size x seq_len</w:t>
      </w:r>
      <w:r w:rsidRPr="00AD525A">
        <w:rPr>
          <w:i/>
          <w:lang w:eastAsia="zh-CN"/>
        </w:rPr>
        <w:t>)</w:t>
      </w:r>
      <w:r>
        <w:rPr>
          <w:lang w:eastAsia="zh-CN"/>
        </w:rPr>
        <w:t xml:space="preserve">. Before feed it to model, convert it to 3-D </w:t>
      </w:r>
      <w:r w:rsidRPr="00AD525A">
        <w:rPr>
          <w:i/>
          <w:lang w:eastAsia="zh-CN"/>
        </w:rPr>
        <w:t>tensor (</w:t>
      </w:r>
      <w:r w:rsidR="00AD525A">
        <w:rPr>
          <w:i/>
          <w:lang w:eastAsia="zh-CN"/>
        </w:rPr>
        <w:t>batch_size x seq_len</w:t>
      </w:r>
      <w:r w:rsidRPr="00AD525A">
        <w:rPr>
          <w:i/>
          <w:lang w:eastAsia="zh-CN"/>
        </w:rPr>
        <w:t xml:space="preserve"> x input_size)</w:t>
      </w:r>
      <w:r>
        <w:rPr>
          <w:lang w:eastAsia="zh-CN"/>
        </w:rPr>
        <w:t xml:space="preserve"> per 5.2.5.</w:t>
      </w:r>
    </w:p>
    <w:p w:rsidR="003B7EF1" w:rsidRDefault="003B7EF1" w:rsidP="006F3CE5">
      <w:pPr>
        <w:pStyle w:val="Body"/>
        <w:rPr>
          <w:lang w:eastAsia="zh-CN"/>
        </w:rPr>
      </w:pPr>
      <w:r>
        <w:rPr>
          <w:lang w:eastAsia="zh-CN"/>
        </w:rPr>
        <w:t>The model output is 2-D tensor</w:t>
      </w:r>
      <w:r w:rsidR="00CD1E3E">
        <w:rPr>
          <w:lang w:eastAsia="zh-CN"/>
        </w:rPr>
        <w:t xml:space="preserve"> </w:t>
      </w:r>
      <w:r w:rsidR="00CD1E3E" w:rsidRPr="00AD525A">
        <w:rPr>
          <w:i/>
          <w:lang w:eastAsia="zh-CN"/>
        </w:rPr>
        <w:t>(batch_size x num_classes)</w:t>
      </w:r>
      <w:r w:rsidR="00CD1E3E">
        <w:rPr>
          <w:lang w:eastAsia="zh-CN"/>
        </w:rPr>
        <w:t>, which will be the first parameter of loss function. The second parameter is class index of target event, which is 1-D tensor with size batch_size. The values of it must be within [0, num_classes-1].</w:t>
      </w:r>
    </w:p>
    <w:p w:rsidR="006F3CE5" w:rsidRDefault="006F3CE5" w:rsidP="006F3CE5">
      <w:pPr>
        <w:pStyle w:val="Heading3"/>
        <w:tabs>
          <w:tab w:val="clear" w:pos="576"/>
          <w:tab w:val="left" w:pos="709"/>
        </w:tabs>
        <w:spacing w:before="320"/>
        <w:ind w:left="1162" w:hanging="1162"/>
        <w:rPr>
          <w:lang w:eastAsia="zh-CN"/>
        </w:rPr>
      </w:pPr>
      <w:bookmarkStart w:id="236" w:name="_Toc44484999"/>
      <w:r>
        <w:rPr>
          <w:lang w:eastAsia="zh-CN"/>
        </w:rPr>
        <w:t>Prediction</w:t>
      </w:r>
      <w:bookmarkEnd w:id="236"/>
    </w:p>
    <w:p w:rsidR="004A7E3A" w:rsidRPr="005B4EFC" w:rsidRDefault="00913BF4" w:rsidP="004A7E3A">
      <w:pPr>
        <w:pStyle w:val="Body"/>
        <w:rPr>
          <w:lang w:eastAsia="zh-CN"/>
        </w:rPr>
      </w:pPr>
      <w:r>
        <w:rPr>
          <w:u w:val="single"/>
          <w:lang w:eastAsia="zh-CN"/>
        </w:rPr>
        <w:t>Algorithm 5-5</w:t>
      </w:r>
      <w:r w:rsidR="004A7E3A">
        <w:rPr>
          <w:u w:val="single"/>
          <w:lang w:eastAsia="zh-CN"/>
        </w:rPr>
        <w:t xml:space="preserve"> in pseudo code</w:t>
      </w:r>
    </w:p>
    <w:p w:rsidR="006F3CE5" w:rsidRPr="006F3CE5" w:rsidRDefault="006F3CE5" w:rsidP="006F3CE5">
      <w:pPr>
        <w:pStyle w:val="Body"/>
        <w:rPr>
          <w:lang w:eastAsia="zh-CN"/>
        </w:rPr>
      </w:pPr>
    </w:p>
    <w:p w:rsidR="004F43C0" w:rsidRDefault="004F43C0" w:rsidP="004F43C0">
      <w:pPr>
        <w:pStyle w:val="Heading2"/>
      </w:pPr>
      <w:bookmarkStart w:id="237" w:name="_Toc44485000"/>
      <w:r>
        <w:t>Parameter Value Anomaly Detection</w:t>
      </w:r>
      <w:bookmarkEnd w:id="237"/>
    </w:p>
    <w:p w:rsidR="004F43C0" w:rsidRDefault="00DB452A" w:rsidP="004F43C0">
      <w:pPr>
        <w:pStyle w:val="Body"/>
      </w:pPr>
      <w:r>
        <w:t>DeepLog trains a separate LSTM model</w:t>
      </w:r>
      <w:r w:rsidR="00152B96">
        <w:t xml:space="preserve"> for each distinct log key (template) that has parameters. </w:t>
      </w:r>
    </w:p>
    <w:p w:rsidR="005E3E4A" w:rsidRDefault="005E3E4A" w:rsidP="004F43C0">
      <w:pPr>
        <w:pStyle w:val="Body"/>
      </w:pPr>
    </w:p>
    <w:p w:rsidR="004F43C0" w:rsidRDefault="004F43C0" w:rsidP="004F43C0">
      <w:pPr>
        <w:pStyle w:val="Heading2"/>
      </w:pPr>
      <w:bookmarkStart w:id="238" w:name="_Toc44485001"/>
      <w:r>
        <w:lastRenderedPageBreak/>
        <w:t xml:space="preserve">Online Update of </w:t>
      </w:r>
      <w:r w:rsidR="00150B84">
        <w:t xml:space="preserve">Anomaly Detection </w:t>
      </w:r>
      <w:r>
        <w:t>Models</w:t>
      </w:r>
      <w:bookmarkEnd w:id="238"/>
    </w:p>
    <w:p w:rsidR="004F43C0" w:rsidRDefault="009C11C7" w:rsidP="004F43C0">
      <w:pPr>
        <w:pStyle w:val="Body"/>
      </w:pPr>
      <w:r>
        <w:t>TBD.</w:t>
      </w:r>
    </w:p>
    <w:p w:rsidR="004F43C0" w:rsidRPr="004F43C0" w:rsidRDefault="004F43C0" w:rsidP="004F43C0">
      <w:pPr>
        <w:pStyle w:val="Body"/>
      </w:pPr>
    </w:p>
    <w:p w:rsidR="004F43C0" w:rsidRDefault="004F43C0" w:rsidP="004F43C0">
      <w:pPr>
        <w:pStyle w:val="Heading2"/>
      </w:pPr>
      <w:bookmarkStart w:id="239" w:name="_Toc44485002"/>
      <w:r>
        <w:t>Workflow Construction</w:t>
      </w:r>
      <w:bookmarkEnd w:id="239"/>
    </w:p>
    <w:p w:rsidR="004F43C0" w:rsidRDefault="009C11C7" w:rsidP="004F43C0">
      <w:pPr>
        <w:pStyle w:val="Body"/>
      </w:pPr>
      <w:r>
        <w:t>TBD.</w:t>
      </w:r>
    </w:p>
    <w:p w:rsidR="004F43C0" w:rsidRPr="004F43C0" w:rsidRDefault="004F43C0" w:rsidP="004F43C0">
      <w:pPr>
        <w:pStyle w:val="Body"/>
      </w:pPr>
    </w:p>
    <w:p w:rsidR="00F35796" w:rsidRDefault="00F35796" w:rsidP="00F35796">
      <w:pPr>
        <w:pStyle w:val="Body"/>
      </w:pPr>
    </w:p>
    <w:p w:rsidR="00F35796" w:rsidRDefault="00F35796" w:rsidP="006004CB">
      <w:pPr>
        <w:pStyle w:val="Body"/>
      </w:pPr>
    </w:p>
    <w:p w:rsidR="000F343E" w:rsidRDefault="000F343E" w:rsidP="00454B5B">
      <w:pPr>
        <w:pStyle w:val="Heading1"/>
        <w:sectPr w:rsidR="000F343E" w:rsidSect="004242CA">
          <w:pgSz w:w="12240" w:h="15840" w:code="1"/>
          <w:pgMar w:top="1440" w:right="1440" w:bottom="1440" w:left="1440" w:header="720" w:footer="720" w:gutter="0"/>
          <w:cols w:space="720"/>
          <w:docGrid w:linePitch="360"/>
        </w:sectPr>
      </w:pPr>
    </w:p>
    <w:p w:rsidR="00B871F3" w:rsidRDefault="00AB109A" w:rsidP="00454B5B">
      <w:pPr>
        <w:pStyle w:val="Heading1"/>
      </w:pPr>
      <w:bookmarkStart w:id="240" w:name="_Toc44485003"/>
      <w:r>
        <w:lastRenderedPageBreak/>
        <w:t xml:space="preserve">Real-Time </w:t>
      </w:r>
      <w:r w:rsidR="00A91B16">
        <w:t>Prediction</w:t>
      </w:r>
      <w:bookmarkEnd w:id="240"/>
    </w:p>
    <w:p w:rsidR="00A551A2" w:rsidRDefault="00A551A2" w:rsidP="00A551A2">
      <w:pPr>
        <w:pStyle w:val="Heading2"/>
      </w:pPr>
      <w:bookmarkStart w:id="241" w:name="_Toc44485004"/>
      <w:r>
        <w:t>Overview</w:t>
      </w:r>
      <w:bookmarkEnd w:id="241"/>
    </w:p>
    <w:p w:rsidR="00F8032C" w:rsidRDefault="003147A2" w:rsidP="00012B81">
      <w:pPr>
        <w:pStyle w:val="Body"/>
      </w:pPr>
      <w:r>
        <w:t>It is possible to make the prediction</w:t>
      </w:r>
      <w:r w:rsidR="007F4173">
        <w:t xml:space="preserve"> </w:t>
      </w:r>
      <w:r w:rsidR="00F8032C">
        <w:t>of supervised</w:t>
      </w:r>
      <w:r>
        <w:t xml:space="preserve"> learning system </w:t>
      </w:r>
      <w:r w:rsidR="00BD7657">
        <w:t>or</w:t>
      </w:r>
      <w:r>
        <w:t xml:space="preserve"> the old school system</w:t>
      </w:r>
      <w:r w:rsidR="003947C2">
        <w:t xml:space="preserve"> (OSS)</w:t>
      </w:r>
      <w:r>
        <w:t xml:space="preserve"> </w:t>
      </w:r>
      <w:r w:rsidR="00AF2CFC">
        <w:t xml:space="preserve">to be real-time, say, do one prediction or do old school job every 10~30 seconds on the </w:t>
      </w:r>
      <w:r w:rsidR="00CF05CE">
        <w:t>up</w:t>
      </w:r>
      <w:r w:rsidR="00AF2CFC">
        <w:t>coming logs.</w:t>
      </w:r>
      <w:r w:rsidR="007F4173">
        <w:t xml:space="preserve"> Usually as long as there is at least one instance (or sample), the prediction will work</w:t>
      </w:r>
      <w:r w:rsidR="00CF05CE">
        <w:t xml:space="preserve">. For Cable Modem / DOCSIS logs, one instance includes 10 seconds logs by default. For the </w:t>
      </w:r>
      <w:r w:rsidR="003947C2">
        <w:t>OSS</w:t>
      </w:r>
      <w:r w:rsidR="00BD6688">
        <w:t xml:space="preserve">, it </w:t>
      </w:r>
      <w:r w:rsidR="00515144">
        <w:t>just</w:t>
      </w:r>
      <w:r w:rsidR="003615F7">
        <w:t xml:space="preserve"> </w:t>
      </w:r>
      <w:r w:rsidR="00BD6688">
        <w:t>needs at least one log</w:t>
      </w:r>
      <w:r w:rsidR="003615F7">
        <w:t xml:space="preserve"> to work</w:t>
      </w:r>
      <w:r w:rsidR="00BD6688">
        <w:t xml:space="preserve">. </w:t>
      </w:r>
    </w:p>
    <w:p w:rsidR="00F8032C" w:rsidRDefault="003947C2" w:rsidP="00012B81">
      <w:pPr>
        <w:pStyle w:val="Body"/>
      </w:pPr>
      <w:r>
        <w:t>The DeepLog is log level prediction like OSS and so it is more suitable to do real-time prediction than our supervised implementation, which is at instance level.</w:t>
      </w:r>
      <w:r w:rsidR="00F67BF6">
        <w:t xml:space="preserve"> We will try to design the real-time system based on DeepLog and OSS.</w:t>
      </w:r>
    </w:p>
    <w:p w:rsidR="00012B81" w:rsidRDefault="004E71CB" w:rsidP="00012B81">
      <w:pPr>
        <w:pStyle w:val="Body"/>
      </w:pPr>
      <w:r>
        <w:t xml:space="preserve">We put a Sampler block before pre-processing to fetch the logs in real-time. As to how to </w:t>
      </w:r>
      <w:r w:rsidR="00761AC6">
        <w:t>fetch</w:t>
      </w:r>
      <w:r>
        <w:t xml:space="preserve">, one way is through telnet connection to the </w:t>
      </w:r>
      <w:r w:rsidR="00761AC6">
        <w:t>log producing system like CM. The real-time log prediction (log consuming system) runs on PC or RG.</w:t>
      </w:r>
    </w:p>
    <w:p w:rsidR="003C4A24" w:rsidRDefault="005D776C" w:rsidP="003C4A24">
      <w:pPr>
        <w:pStyle w:val="Body"/>
        <w:keepNext/>
      </w:pPr>
      <w:r>
        <w:rPr>
          <w:noProof/>
          <w:lang w:eastAsia="zh-CN"/>
        </w:rPr>
        <w:drawing>
          <wp:inline distT="0" distB="0" distL="0" distR="0" wp14:anchorId="001904B7" wp14:editId="01875320">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5800"/>
                    </a:xfrm>
                    <a:prstGeom prst="rect">
                      <a:avLst/>
                    </a:prstGeom>
                  </pic:spPr>
                </pic:pic>
              </a:graphicData>
            </a:graphic>
          </wp:inline>
        </w:drawing>
      </w:r>
    </w:p>
    <w:p w:rsidR="00424F5F" w:rsidRDefault="003C4A24" w:rsidP="003C4A24">
      <w:pPr>
        <w:pStyle w:val="Caption"/>
        <w:jc w:val="center"/>
      </w:pPr>
      <w:r>
        <w:t xml:space="preserve">Figure </w:t>
      </w:r>
      <w:r w:rsidR="00E52D06">
        <w:fldChar w:fldCharType="begin"/>
      </w:r>
      <w:r w:rsidR="00E52D06">
        <w:instrText xml:space="preserve"> SEQ Figure \* ARABIC </w:instrText>
      </w:r>
      <w:r w:rsidR="00E52D06">
        <w:fldChar w:fldCharType="separate"/>
      </w:r>
      <w:r w:rsidR="009D3E65">
        <w:rPr>
          <w:noProof/>
        </w:rPr>
        <w:t>6</w:t>
      </w:r>
      <w:r w:rsidR="00E52D06">
        <w:rPr>
          <w:noProof/>
        </w:rPr>
        <w:fldChar w:fldCharType="end"/>
      </w:r>
      <w:r>
        <w:t>: Real-time Prediction</w:t>
      </w:r>
    </w:p>
    <w:p w:rsidR="00AF2CFC" w:rsidRDefault="00BA225F" w:rsidP="00AF2CFC">
      <w:pPr>
        <w:pStyle w:val="Heading2"/>
      </w:pPr>
      <w:bookmarkStart w:id="242" w:name="_Toc44485005"/>
      <w:r>
        <w:t>Sampler</w:t>
      </w:r>
      <w:bookmarkEnd w:id="242"/>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continually </w:t>
      </w:r>
      <w:r w:rsidR="00874A1C">
        <w:t xml:space="preserve">read the new logs </w:t>
      </w:r>
      <w:r w:rsidR="00D96A23">
        <w:t>from the</w:t>
      </w:r>
      <w:r w:rsidR="00874A1C">
        <w:t xml:space="preserve"> </w:t>
      </w:r>
      <w:r w:rsidR="0040501F">
        <w:t>Log Producing System</w:t>
      </w:r>
      <w:r w:rsidR="000B1423">
        <w:t xml:space="preserve"> into the buffer. </w:t>
      </w:r>
      <w:r w:rsidR="00B93BA0">
        <w:t>The main thread</w:t>
      </w:r>
      <w:r w:rsidR="00823C3C">
        <w:t xml:space="preserve"> read one complete log each time</w:t>
      </w:r>
      <w:r w:rsidR="00BF6107">
        <w:t xml:space="preserve"> and send it to pre-processing block</w:t>
      </w:r>
      <w:r w:rsidR="00E55000">
        <w:t>.</w:t>
      </w:r>
    </w:p>
    <w:p w:rsidR="00A60DC3" w:rsidRDefault="00A60DC3" w:rsidP="00A60DC3">
      <w:pPr>
        <w:pStyle w:val="Heading3"/>
        <w:tabs>
          <w:tab w:val="clear" w:pos="576"/>
          <w:tab w:val="left" w:pos="709"/>
        </w:tabs>
        <w:spacing w:before="320"/>
        <w:ind w:left="1162" w:hanging="1162"/>
        <w:rPr>
          <w:lang w:eastAsia="zh-CN"/>
        </w:rPr>
      </w:pPr>
      <w:bookmarkStart w:id="243" w:name="_Toc44485006"/>
      <w:r>
        <w:rPr>
          <w:lang w:eastAsia="zh-CN"/>
        </w:rPr>
        <w:t>Helper Thread</w:t>
      </w:r>
      <w:bookmarkEnd w:id="243"/>
    </w:p>
    <w:p w:rsidR="009325F8" w:rsidRDefault="00C7607B" w:rsidP="0078575A">
      <w:pPr>
        <w:pStyle w:val="Body"/>
        <w:rPr>
          <w:lang w:eastAsia="zh-CN"/>
        </w:rPr>
      </w:pPr>
      <w:r>
        <w:t xml:space="preserve">The </w:t>
      </w:r>
      <w:r w:rsidR="0078575A">
        <w:t xml:space="preserve">helper thread continuously read </w:t>
      </w:r>
      <w:r w:rsidR="006E16AD">
        <w:t>each line to the buffer</w:t>
      </w:r>
      <w:r w:rsidR="0073446E">
        <w:rPr>
          <w:lang w:eastAsia="zh-CN"/>
        </w:rPr>
        <w:t>.</w:t>
      </w:r>
      <w:r w:rsidR="00BD1778">
        <w:rPr>
          <w:lang w:eastAsia="zh-CN"/>
        </w:rPr>
        <w:t xml:space="preserve"> Define a buffer size and drop the logs when buffer is full.</w:t>
      </w:r>
    </w:p>
    <w:p w:rsidR="00A60DC3" w:rsidRDefault="00A60DC3" w:rsidP="00A60DC3">
      <w:pPr>
        <w:pStyle w:val="Heading3"/>
        <w:tabs>
          <w:tab w:val="clear" w:pos="576"/>
          <w:tab w:val="left" w:pos="709"/>
        </w:tabs>
        <w:spacing w:before="320"/>
        <w:ind w:left="1162" w:hanging="1162"/>
        <w:rPr>
          <w:lang w:eastAsia="zh-CN"/>
        </w:rPr>
      </w:pPr>
      <w:bookmarkStart w:id="244" w:name="_Toc44485007"/>
      <w:r>
        <w:rPr>
          <w:lang w:eastAsia="zh-CN"/>
        </w:rPr>
        <w:t>Fetch Data from Buffer</w:t>
      </w:r>
      <w:bookmarkEnd w:id="244"/>
    </w:p>
    <w:p w:rsidR="00A60DC3" w:rsidRPr="00BA225F" w:rsidRDefault="00E308D8" w:rsidP="00BA225F">
      <w:pPr>
        <w:pStyle w:val="Body"/>
        <w:rPr>
          <w:lang w:eastAsia="zh-CN"/>
        </w:rPr>
      </w:pPr>
      <w:r>
        <w:rPr>
          <w:lang w:eastAsia="zh-CN"/>
        </w:rPr>
        <w:t>When sampling the logs, do not sp</w:t>
      </w:r>
      <w:r w:rsidR="00BD1778">
        <w:rPr>
          <w:lang w:eastAsia="zh-CN"/>
        </w:rPr>
        <w:t>lit the multi-line log or table. In other words, feed a complete multi-line log to pre-processing block.</w:t>
      </w:r>
    </w:p>
    <w:p w:rsidR="00BA225F" w:rsidRDefault="00BA225F" w:rsidP="00BA225F">
      <w:pPr>
        <w:pStyle w:val="Heading2"/>
      </w:pPr>
      <w:bookmarkStart w:id="245" w:name="_Toc44485008"/>
      <w:r>
        <w:lastRenderedPageBreak/>
        <w:t>Pre-Processing</w:t>
      </w:r>
      <w:bookmarkEnd w:id="245"/>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246" w:name="_Toc44485009"/>
      <w:r>
        <w:t>Clustering</w:t>
      </w:r>
      <w:bookmarkEnd w:id="246"/>
    </w:p>
    <w:p w:rsidR="00C009D5" w:rsidRDefault="003958FA" w:rsidP="00AF2CFC">
      <w:pPr>
        <w:pStyle w:val="Body"/>
      </w:pPr>
      <w:r>
        <w:t>The incremental clustering</w:t>
      </w:r>
      <w:r w:rsidR="00A15F8D">
        <w:t xml:space="preserve"> algorithm accepts as few as one log. The algorithm in section 3.2</w:t>
      </w:r>
      <w:r w:rsidR="00B9422B">
        <w:t xml:space="preserve"> can be used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w:t>
      </w:r>
      <w:r w:rsidR="005338BC">
        <w:t>Do</w:t>
      </w:r>
      <w:r w:rsidR="00663967">
        <w:t xml:space="preserve"> this optimization </w:t>
      </w:r>
      <w:r w:rsidR="005338BC">
        <w:t>after the whole real-time prediction system works.</w:t>
      </w:r>
    </w:p>
    <w:p w:rsidR="00244AB7" w:rsidRDefault="005338BC" w:rsidP="00244AB7">
      <w:pPr>
        <w:pStyle w:val="Heading2"/>
      </w:pPr>
      <w:bookmarkStart w:id="247" w:name="_Toc44485010"/>
      <w:r>
        <w:t>Test Data Vectoring</w:t>
      </w:r>
      <w:r w:rsidR="00244AB7">
        <w:t xml:space="preserve"> in </w:t>
      </w:r>
      <w:r>
        <w:t>DeepLog</w:t>
      </w:r>
      <w:bookmarkEnd w:id="247"/>
    </w:p>
    <w:p w:rsidR="00244AB7" w:rsidRDefault="005338BC" w:rsidP="00AF2CFC">
      <w:pPr>
        <w:pStyle w:val="Body"/>
      </w:pPr>
      <w:r>
        <w:t>This should be different from the offline prediction version of DeepLog.</w:t>
      </w:r>
    </w:p>
    <w:p w:rsidR="005338BC" w:rsidRDefault="005338BC" w:rsidP="00AF2CFC">
      <w:pPr>
        <w:pStyle w:val="Body"/>
        <w:rPr>
          <w:lang w:eastAsia="zh-CN"/>
        </w:rPr>
      </w:pPr>
      <w:r>
        <w:t>TBD for details.</w:t>
      </w:r>
    </w:p>
    <w:p w:rsidR="0028073A" w:rsidRDefault="0028073A" w:rsidP="0028073A">
      <w:pPr>
        <w:pStyle w:val="Heading2"/>
      </w:pPr>
      <w:bookmarkStart w:id="248" w:name="_Toc44485011"/>
      <w:r>
        <w:t xml:space="preserve">Prediction and </w:t>
      </w:r>
      <w:r w:rsidR="00602166">
        <w:t>the</w:t>
      </w:r>
      <w:r>
        <w:t xml:space="preserve"> Old School</w:t>
      </w:r>
      <w:r w:rsidR="005769DE">
        <w:t xml:space="preserve"> System</w:t>
      </w:r>
      <w:bookmarkEnd w:id="248"/>
    </w:p>
    <w:p w:rsidR="0028073A" w:rsidRPr="0028073A" w:rsidRDefault="005338BC" w:rsidP="0028073A">
      <w:pPr>
        <w:pStyle w:val="Body"/>
      </w:pPr>
      <w:r>
        <w:t>Should be same as offline prediction version of DeepLog and OSS.</w:t>
      </w:r>
    </w:p>
    <w:p w:rsidR="0028073A" w:rsidRDefault="0028073A" w:rsidP="0028073A">
      <w:pPr>
        <w:pStyle w:val="Heading2"/>
      </w:pPr>
      <w:bookmarkStart w:id="249" w:name="_Toc44485012"/>
      <w:r>
        <w:t>Post-Processing</w:t>
      </w:r>
      <w:bookmarkEnd w:id="249"/>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0F343E" w:rsidRDefault="000F343E" w:rsidP="008B2782">
      <w:pPr>
        <w:pStyle w:val="Heading1"/>
        <w:sectPr w:rsidR="000F343E" w:rsidSect="004242CA">
          <w:pgSz w:w="12240" w:h="15840" w:code="1"/>
          <w:pgMar w:top="1440" w:right="1440" w:bottom="1440" w:left="1440" w:header="720" w:footer="720" w:gutter="0"/>
          <w:cols w:space="720"/>
          <w:docGrid w:linePitch="360"/>
        </w:sectPr>
      </w:pPr>
    </w:p>
    <w:p w:rsidR="007B609E" w:rsidRDefault="00115428" w:rsidP="008B2782">
      <w:pPr>
        <w:pStyle w:val="Heading1"/>
      </w:pPr>
      <w:bookmarkStart w:id="250" w:name="_Toc44485013"/>
      <w:r>
        <w:lastRenderedPageBreak/>
        <w:t>Appendix</w:t>
      </w:r>
      <w:bookmarkEnd w:id="250"/>
    </w:p>
    <w:p w:rsidR="0002061E" w:rsidRDefault="0002061E" w:rsidP="0002061E">
      <w:pPr>
        <w:pStyle w:val="Heading2"/>
      </w:pPr>
      <w:bookmarkStart w:id="251" w:name="_Toc44485014"/>
      <w:r>
        <w:t>Labeling Assistant</w:t>
      </w:r>
      <w:bookmarkEnd w:id="251"/>
    </w:p>
    <w:p w:rsidR="009B4257" w:rsidRPr="00694DB3" w:rsidRDefault="00F93F98" w:rsidP="00F44649">
      <w:pPr>
        <w:pStyle w:val="Body"/>
      </w:pPr>
      <w:r>
        <w:t xml:space="preserve">Although we usually </w:t>
      </w:r>
      <w:r w:rsidR="00F03F85">
        <w:t>label the train dataset</w:t>
      </w:r>
      <w:r>
        <w:t xml:space="preserve"> manually but we still can label some known error logs automatically. See the /tools/labelassist.py. </w:t>
      </w:r>
      <w:r w:rsidR="00F03F85">
        <w:t>To a</w:t>
      </w:r>
      <w:r>
        <w:t xml:space="preserve">dd more regular expressions for more known </w:t>
      </w:r>
      <w:r w:rsidR="00A8710C">
        <w:t xml:space="preserve">anomaly </w:t>
      </w:r>
      <w:r>
        <w:t>logs.</w:t>
      </w:r>
    </w:p>
    <w:p w:rsidR="00240AA7" w:rsidRDefault="00240AA7" w:rsidP="00240AA7">
      <w:pPr>
        <w:pStyle w:val="Heading2"/>
      </w:pPr>
      <w:bookmarkStart w:id="252" w:name="_Toc44485015"/>
      <w:r>
        <w:t>Co</w:t>
      </w:r>
      <w:r w:rsidR="00392D31">
        <w:t>nsideration about the L</w:t>
      </w:r>
      <w:r w:rsidR="00694DB3">
        <w:t>og</w:t>
      </w:r>
      <w:r>
        <w:t xml:space="preserve"> on Cable Modem</w:t>
      </w:r>
      <w:bookmarkEnd w:id="252"/>
    </w:p>
    <w:p w:rsidR="00694DB3" w:rsidRPr="00694DB3" w:rsidRDefault="003A5241" w:rsidP="00694DB3">
      <w:pPr>
        <w:pStyle w:val="Body"/>
      </w:pPr>
      <w:r>
        <w:t xml:space="preserve">Logs </w:t>
      </w:r>
      <w:r w:rsidR="000B740A">
        <w:t>can be</w:t>
      </w:r>
      <w:r>
        <w:t xml:space="preserve"> </w:t>
      </w:r>
      <w:r w:rsidR="000B740A">
        <w:t>accidently</w:t>
      </w:r>
      <w:r w:rsidR="005C5297">
        <w:t xml:space="preserve"> messed up by multi thread</w:t>
      </w:r>
      <w:r>
        <w:t xml:space="preserve"> printings. </w:t>
      </w:r>
      <w:r w:rsidR="000B740A">
        <w:t>The situation is severe</w:t>
      </w:r>
      <w:r w:rsidR="005C5297">
        <w:t>ly worse</w:t>
      </w:r>
      <w:r>
        <w:t xml:space="preserve"> when hundreds of thousands lines are logged. To recover the messed up logs, </w:t>
      </w:r>
      <w:r w:rsidR="00A8710C">
        <w:t>it is</w:t>
      </w:r>
      <w:r w:rsidR="000B740A">
        <w:t xml:space="preserve"> time consuming, </w:t>
      </w:r>
      <w:r w:rsidR="00A00A6F">
        <w:t>especially for the training dataset.</w:t>
      </w:r>
    </w:p>
    <w:p w:rsidR="00694DB3" w:rsidRDefault="00392D31" w:rsidP="00694DB3">
      <w:pPr>
        <w:pStyle w:val="Heading2"/>
      </w:pPr>
      <w:bookmarkStart w:id="253" w:name="_Toc44485016"/>
      <w:r>
        <w:t xml:space="preserve">Known Issues </w:t>
      </w:r>
      <w:r w:rsidR="00A8710C">
        <w:t>and</w:t>
      </w:r>
      <w:r>
        <w:t xml:space="preserve"> Further I</w:t>
      </w:r>
      <w:r w:rsidR="00694DB3">
        <w:t>mprovements</w:t>
      </w:r>
      <w:bookmarkEnd w:id="253"/>
    </w:p>
    <w:p w:rsidR="008A61A6" w:rsidRDefault="008A61A6" w:rsidP="008A61A6">
      <w:pPr>
        <w:pStyle w:val="Heading3"/>
        <w:tabs>
          <w:tab w:val="clear" w:pos="576"/>
          <w:tab w:val="left" w:pos="709"/>
        </w:tabs>
        <w:spacing w:before="320"/>
        <w:ind w:left="1162" w:hanging="1162"/>
        <w:rPr>
          <w:lang w:eastAsia="zh-CN"/>
        </w:rPr>
      </w:pPr>
      <w:bookmarkStart w:id="254" w:name="_Toc44485017"/>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254"/>
    </w:p>
    <w:p w:rsid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247B79" w:rsidRPr="008A61A6" w:rsidRDefault="000F343E" w:rsidP="008A61A6">
      <w:pPr>
        <w:pStyle w:val="Body"/>
        <w:rPr>
          <w:lang w:eastAsia="zh-CN"/>
        </w:rPr>
      </w:pPr>
      <w:r>
        <w:rPr>
          <w:lang w:eastAsia="zh-CN"/>
        </w:rPr>
        <w:t>See section 5</w:t>
      </w:r>
      <w:r w:rsidR="00F463DF">
        <w:rPr>
          <w:lang w:eastAsia="zh-CN"/>
        </w:rPr>
        <w:t xml:space="preserve">, which gives us a </w:t>
      </w:r>
      <w:r w:rsidR="00247B79">
        <w:rPr>
          <w:lang w:eastAsia="zh-CN"/>
        </w:rPr>
        <w:t xml:space="preserve">solution in the </w:t>
      </w:r>
      <w:r w:rsidR="00BC65D5">
        <w:rPr>
          <w:lang w:eastAsia="zh-CN"/>
        </w:rPr>
        <w:t xml:space="preserve">DeepLog </w:t>
      </w:r>
      <w:r w:rsidR="000F1C5C">
        <w:rPr>
          <w:lang w:eastAsia="zh-CN"/>
        </w:rPr>
        <w:t>paper of ccs’17</w:t>
      </w:r>
      <w:r w:rsidR="00247B79">
        <w:rPr>
          <w:lang w:eastAsia="zh-CN"/>
        </w:rPr>
        <w:t>.</w:t>
      </w:r>
    </w:p>
    <w:p w:rsidR="008A61A6" w:rsidRDefault="00672CC0" w:rsidP="008A61A6">
      <w:pPr>
        <w:pStyle w:val="Heading3"/>
        <w:tabs>
          <w:tab w:val="clear" w:pos="576"/>
          <w:tab w:val="left" w:pos="709"/>
        </w:tabs>
        <w:spacing w:before="320"/>
        <w:ind w:left="1162" w:hanging="1162"/>
        <w:rPr>
          <w:lang w:eastAsia="zh-CN"/>
        </w:rPr>
      </w:pPr>
      <w:bookmarkStart w:id="255" w:name="_Toc44485018"/>
      <w:r>
        <w:rPr>
          <w:lang w:eastAsia="zh-CN"/>
        </w:rPr>
        <w:t xml:space="preserve">Need </w:t>
      </w:r>
      <w:r w:rsidR="008B3D66">
        <w:rPr>
          <w:lang w:eastAsia="zh-CN"/>
        </w:rPr>
        <w:t>Boost the Partial Fit P</w:t>
      </w:r>
      <w:r>
        <w:rPr>
          <w:lang w:eastAsia="zh-CN"/>
        </w:rPr>
        <w:t>recision</w:t>
      </w:r>
      <w:bookmarkEnd w:id="255"/>
    </w:p>
    <w:p w:rsidR="00672CC0" w:rsidRPr="00672CC0" w:rsidRDefault="00672CC0" w:rsidP="00672CC0">
      <w:pPr>
        <w:pStyle w:val="Body"/>
        <w:rPr>
          <w:lang w:eastAsia="zh-CN"/>
        </w:rPr>
      </w:pPr>
      <w:r>
        <w:rPr>
          <w:lang w:eastAsia="zh-CN"/>
        </w:rPr>
        <w:t xml:space="preserve">As partial fit </w:t>
      </w:r>
      <w:r w:rsidR="000B740A">
        <w:rPr>
          <w:lang w:eastAsia="zh-CN"/>
        </w:rPr>
        <w:t>does not</w:t>
      </w:r>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256" w:name="_Toc44485019"/>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256"/>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257" w:name="_Toc44485020"/>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257"/>
    </w:p>
    <w:p w:rsidR="008B3D66" w:rsidRDefault="003147A2" w:rsidP="008A61A6">
      <w:pPr>
        <w:pStyle w:val="Body"/>
      </w:pPr>
      <w:r>
        <w:t>Dynamic window size? Step size will be dynamic accordingly.</w:t>
      </w:r>
    </w:p>
    <w:p w:rsidR="003147A2" w:rsidRPr="008A61A6" w:rsidRDefault="000B740A" w:rsidP="008A61A6">
      <w:pPr>
        <w:pStyle w:val="Body"/>
      </w:pPr>
      <w:r>
        <w:t>Should we use</w:t>
      </w:r>
      <w:r w:rsidR="003147A2">
        <w:t xml:space="preserve"> line number to calculate window instead of timestamp?</w:t>
      </w:r>
      <w:r w:rsidR="008F070F">
        <w:t xml:space="preserve"> How about the correlation between logs?</w:t>
      </w:r>
      <w:r w:rsidR="000F1C5C">
        <w:t xml:space="preserve"> </w:t>
      </w:r>
      <w:r w:rsidR="003147A2">
        <w:t>The last instance/window usually contains fewer logs.</w:t>
      </w:r>
    </w:p>
    <w:p w:rsidR="00A02E3F" w:rsidRDefault="00A02E3F" w:rsidP="00A02E3F">
      <w:pPr>
        <w:pStyle w:val="Heading2"/>
      </w:pPr>
      <w:bookmarkStart w:id="258" w:name="_Toc44485021"/>
      <w:r>
        <w:lastRenderedPageBreak/>
        <w:t>Integration with Boardfarm Test System</w:t>
      </w:r>
      <w:bookmarkEnd w:id="258"/>
    </w:p>
    <w:p w:rsidR="00A02E3F" w:rsidRDefault="00330D57" w:rsidP="00A02E3F">
      <w:pPr>
        <w:pStyle w:val="Heading3"/>
        <w:tabs>
          <w:tab w:val="clear" w:pos="576"/>
          <w:tab w:val="left" w:pos="709"/>
        </w:tabs>
        <w:spacing w:before="320"/>
        <w:ind w:left="1162" w:hanging="1162"/>
        <w:rPr>
          <w:lang w:eastAsia="zh-CN"/>
        </w:rPr>
      </w:pPr>
      <w:bookmarkStart w:id="259" w:name="_Toc44485022"/>
      <w:r>
        <w:rPr>
          <w:lang w:eastAsia="zh-CN"/>
        </w:rPr>
        <w:t>Adapting CM Logs from Bo</w:t>
      </w:r>
      <w:r w:rsidR="00A02E3F">
        <w:rPr>
          <w:lang w:eastAsia="zh-CN"/>
        </w:rPr>
        <w:t>a</w:t>
      </w:r>
      <w:r>
        <w:rPr>
          <w:lang w:eastAsia="zh-CN"/>
        </w:rPr>
        <w:t>r</w:t>
      </w:r>
      <w:r w:rsidR="00A02E3F">
        <w:rPr>
          <w:lang w:eastAsia="zh-CN"/>
        </w:rPr>
        <w:t>dfarm to Preprocessor</w:t>
      </w:r>
      <w:bookmarkEnd w:id="259"/>
    </w:p>
    <w:p w:rsidR="00D7586C" w:rsidRDefault="0043637C" w:rsidP="00A02E3F">
      <w:pPr>
        <w:pStyle w:val="Body"/>
      </w:pPr>
      <w:r>
        <w:rPr>
          <w:u w:val="single"/>
          <w:lang w:eastAsia="zh-CN"/>
        </w:rPr>
        <w:t>Algorithm 7-1</w:t>
      </w:r>
      <w:r w:rsidR="003E0C6A">
        <w:rPr>
          <w:u w:val="single"/>
          <w:lang w:eastAsia="zh-CN"/>
        </w:rPr>
        <w:t xml:space="preserve"> in pseudo code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empty line w/o LF or CRLF</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2</w:t>
      </w:r>
      <w:r w:rsidRPr="001F5ADF">
        <w:rPr>
          <w:rFonts w:ascii="Fira Code" w:eastAsia="Times New Roman" w:hAnsi="Fira Code"/>
          <w:color w:val="333333"/>
          <w:sz w:val="18"/>
          <w:szCs w:val="18"/>
          <w:lang w:eastAsia="zh-CN"/>
        </w:rPr>
        <w:t>: </w:t>
      </w:r>
      <w:r w:rsidR="000F1C5C">
        <w:rPr>
          <w:rFonts w:ascii="Fira Code" w:eastAsia="Times New Roman" w:hAnsi="Fira Code"/>
          <w:color w:val="002060"/>
          <w:sz w:val="18"/>
          <w:szCs w:val="18"/>
          <w:lang w:eastAsia="zh-CN"/>
        </w:rPr>
        <w:t>lastlineTS,</w:t>
      </w:r>
      <w:r w:rsidR="00706576">
        <w:rPr>
          <w:rFonts w:ascii="Fira Code" w:eastAsia="Times New Roman" w:hAnsi="Fira Code"/>
          <w:color w:val="002060"/>
          <w:sz w:val="18"/>
          <w:szCs w:val="18"/>
          <w:lang w:eastAsia="zh-CN"/>
        </w:rPr>
        <w:t xml:space="preserve"> </w:t>
      </w:r>
      <w:r w:rsidR="00706576" w:rsidRPr="001F5ADF">
        <w:rPr>
          <w:rFonts w:ascii="Fira Code" w:eastAsia="Times New Roman" w:hAnsi="Fira Code"/>
          <w:color w:val="002060"/>
          <w:sz w:val="18"/>
          <w:szCs w:val="18"/>
          <w:lang w:eastAsia="zh-CN"/>
        </w:rPr>
        <w:t>currlineTS</w:t>
      </w:r>
      <w:r w:rsidR="00706576">
        <w:rPr>
          <w:rFonts w:ascii="Fira Code" w:eastAsia="Times New Roman" w:hAnsi="Fira Code"/>
          <w:color w:val="002060"/>
          <w:sz w:val="18"/>
          <w:szCs w:val="18"/>
          <w:lang w:eastAsia="zh-CN"/>
        </w:rPr>
        <w:t xml:space="preserv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FOR</w:t>
      </w:r>
      <w:r w:rsidRPr="001F5ADF">
        <w:rPr>
          <w:rFonts w:ascii="Fira Code" w:eastAsia="Times New Roman" w:hAnsi="Fira Code"/>
          <w:color w:val="002060"/>
          <w:sz w:val="18"/>
          <w:szCs w:val="18"/>
          <w:lang w:eastAsia="zh-CN"/>
        </w:rPr>
        <w:t> line </w:t>
      </w:r>
      <w:r w:rsidRPr="001F5ADF">
        <w:rPr>
          <w:rFonts w:ascii="Fira Code" w:eastAsia="Times New Roman" w:hAnsi="Fira Code"/>
          <w:b/>
          <w:color w:val="002060"/>
          <w:sz w:val="18"/>
          <w:szCs w:val="18"/>
          <w:lang w:eastAsia="zh-CN"/>
        </w:rPr>
        <w:t>IN</w:t>
      </w:r>
      <w:r w:rsidRPr="001F5ADF">
        <w:rPr>
          <w:rFonts w:ascii="Fira Code" w:eastAsia="Times New Roman" w:hAnsi="Fira Code"/>
          <w:color w:val="002060"/>
          <w:sz w:val="18"/>
          <w:szCs w:val="18"/>
          <w:lang w:eastAsia="zh-CN"/>
        </w:rPr>
        <w:t> rawfile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6</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matchAbnTS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abnormalTimestamp.match(line)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9</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currlineTS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normalTimestamp</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10</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ESIF</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11</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Replace currline abnormal timestamp with lastline normal one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12</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Other kind of line headings except both normal and abnormal timestamp</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13</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14</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Not match the normal timestamp, </w:t>
      </w:r>
      <w:r w:rsidR="000F1C5C">
        <w:rPr>
          <w:rFonts w:ascii="Fira Code" w:eastAsia="Times New Roman" w:hAnsi="Fira Code"/>
          <w:i/>
          <w:iCs/>
          <w:color w:val="93A1A1"/>
          <w:sz w:val="18"/>
          <w:szCs w:val="18"/>
          <w:lang w:eastAsia="zh-CN"/>
        </w:rPr>
        <w:t>AND</w:t>
      </w:r>
      <w:r w:rsidRPr="001F5ADF">
        <w:rPr>
          <w:rFonts w:ascii="Fira Code" w:eastAsia="Times New Roman" w:hAnsi="Fira Code"/>
          <w:i/>
          <w:iCs/>
          <w:color w:val="93A1A1"/>
          <w:sz w:val="18"/>
          <w:szCs w:val="18"/>
          <w:lang w:eastAsia="zh-CN"/>
        </w:rPr>
        <w:t> it is a primary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 </w:t>
      </w:r>
      <w:r w:rsidRPr="001F5ADF">
        <w:rPr>
          <w:rFonts w:ascii="Fira Code" w:eastAsia="Times New Roman" w:hAnsi="Fira Code"/>
          <w:b/>
          <w:color w:val="002060"/>
          <w:sz w:val="18"/>
          <w:szCs w:val="18"/>
          <w:lang w:eastAsia="zh-CN"/>
        </w:rPr>
        <w:t>AND</w:t>
      </w:r>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nestedLine.match(line)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recovContxt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the LF or CRLF of last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20</w:t>
      </w:r>
      <w:r w:rsidRPr="001F5ADF">
        <w:rPr>
          <w:rFonts w:ascii="Fira Code" w:eastAsia="Times New Roman" w:hAnsi="Fira Code"/>
          <w:color w:val="002060"/>
          <w:sz w:val="18"/>
          <w:szCs w:val="18"/>
          <w:lang w:eastAsia="zh-CN"/>
        </w:rPr>
        <w:t>:             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23</w:t>
      </w:r>
      <w:r w:rsidRPr="001F5ADF">
        <w:rPr>
          <w:rFonts w:ascii="Fira Code" w:eastAsia="Times New Roman" w:hAnsi="Fira Code"/>
          <w:color w:val="333333"/>
          <w:sz w:val="18"/>
          <w:szCs w:val="18"/>
          <w:lang w:eastAsia="zh-CN"/>
        </w:rPr>
        <w:t>:     </w:t>
      </w:r>
      <w:r w:rsidR="000F1C5C">
        <w:rPr>
          <w:rFonts w:ascii="Fira Code" w:eastAsia="Times New Roman" w:hAnsi="Fira Code"/>
          <w:i/>
          <w:iCs/>
          <w:color w:val="93A1A1"/>
          <w:sz w:val="18"/>
          <w:szCs w:val="18"/>
          <w:lang w:eastAsia="zh-CN"/>
        </w:rPr>
        <w:t># Start to</w:t>
      </w:r>
      <w:r w:rsidRPr="001F5ADF">
        <w:rPr>
          <w:rFonts w:ascii="Fira Code" w:eastAsia="Times New Roman" w:hAnsi="Fira Code"/>
          <w:i/>
          <w:iCs/>
          <w:color w:val="93A1A1"/>
          <w:sz w:val="18"/>
          <w:szCs w:val="18"/>
          <w:lang w:eastAsia="zh-CN"/>
        </w:rPr>
        <w:t> recover </w:t>
      </w:r>
      <w:r w:rsidR="000F1C5C">
        <w:rPr>
          <w:rFonts w:ascii="Fira Code" w:eastAsia="Times New Roman" w:hAnsi="Fira Code"/>
          <w:i/>
          <w:iCs/>
          <w:color w:val="93A1A1"/>
          <w:sz w:val="18"/>
          <w:szCs w:val="18"/>
          <w:lang w:eastAsia="zh-CN"/>
        </w:rPr>
        <w:t xml:space="preserve">the </w:t>
      </w:r>
      <w:r w:rsidRPr="001F5ADF">
        <w:rPr>
          <w:rFonts w:ascii="Fira Code" w:eastAsia="Times New Roman" w:hAnsi="Fira Code"/>
          <w:i/>
          <w:iCs/>
          <w:color w:val="93A1A1"/>
          <w:sz w:val="18"/>
          <w:szCs w:val="18"/>
          <w:lang w:eastAsia="zh-CN"/>
        </w:rPr>
        <w:t>context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24</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matchTS </w:t>
      </w:r>
      <w:r w:rsidRPr="001F5ADF">
        <w:rPr>
          <w:rFonts w:ascii="Fira Code" w:eastAsia="Times New Roman" w:hAnsi="Fira Code"/>
          <w:b/>
          <w:color w:val="002060"/>
          <w:sz w:val="18"/>
          <w:szCs w:val="18"/>
          <w:lang w:eastAsia="zh-CN"/>
        </w:rPr>
        <w:t>OR</w:t>
      </w:r>
      <w:r w:rsidRPr="001F5ADF">
        <w:rPr>
          <w:rFonts w:ascii="Fira Code" w:eastAsia="Times New Roman" w:hAnsi="Fira Code"/>
          <w:color w:val="002060"/>
          <w:sz w:val="18"/>
          <w:szCs w:val="18"/>
          <w:lang w:eastAsia="zh-CN"/>
        </w:rPr>
        <w:t> matchAbnTS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lineNoTS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timestamp from current line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26</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Match the timestamp and it is an empty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27</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lineNoTS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28</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True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29</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30</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recovContxt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31</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32</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33</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34</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35</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lastlineTS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currlineTS</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36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37</w:t>
      </w:r>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newfile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write(lastline)</w:t>
      </w:r>
    </w:p>
    <w:p w:rsidR="00E0633D" w:rsidRDefault="001D74E8" w:rsidP="000F1C5C">
      <w:pPr>
        <w:pStyle w:val="Body"/>
        <w:rPr>
          <w:lang w:eastAsia="zh-CN"/>
        </w:rPr>
      </w:pPr>
      <w:r>
        <w:rPr>
          <w:lang w:eastAsia="zh-CN"/>
        </w:rPr>
        <w:t>Algorithm 7-</w:t>
      </w:r>
      <w:r w:rsidR="00E0633D">
        <w:rPr>
          <w:lang w:eastAsia="zh-CN"/>
        </w:rPr>
        <w:t>1 mainly processes the specific messed up</w:t>
      </w:r>
      <w:r w:rsidR="00151AD7">
        <w:rPr>
          <w:lang w:eastAsia="zh-CN"/>
        </w:rPr>
        <w:t xml:space="preserve"> logs captured from</w:t>
      </w:r>
      <w:r w:rsidR="00E0633D">
        <w:rPr>
          <w:lang w:eastAsia="zh-CN"/>
        </w:rPr>
        <w:t xml:space="preserve"> boardfarm</w:t>
      </w:r>
      <w:r w:rsidR="00151AD7">
        <w:rPr>
          <w:lang w:eastAsia="zh-CN"/>
        </w:rPr>
        <w:t xml:space="preserve"> system.</w:t>
      </w:r>
    </w:p>
    <w:p w:rsidR="000F1C5C" w:rsidRPr="00141A0A" w:rsidRDefault="00151AD7" w:rsidP="000F1C5C">
      <w:pPr>
        <w:pStyle w:val="Body"/>
        <w:rPr>
          <w:lang w:eastAsia="zh-CN"/>
        </w:rPr>
      </w:pPr>
      <w:r>
        <w:rPr>
          <w:lang w:eastAsia="zh-CN"/>
        </w:rPr>
        <w:lastRenderedPageBreak/>
        <w:t xml:space="preserve">E.g., </w:t>
      </w:r>
      <w:r w:rsidR="000F1C5C">
        <w:rPr>
          <w:lang w:eastAsia="zh-CN"/>
        </w:rPr>
        <w:t>some lines might have no timestamp. We recover them by converting the line 1, 2 &amp; 3</w:t>
      </w:r>
      <w:r>
        <w:rPr>
          <w:lang w:eastAsia="zh-CN"/>
        </w:rPr>
        <w:t xml:space="preserve"> to one line</w:t>
      </w:r>
      <w:r w:rsidR="000F1C5C">
        <w:rPr>
          <w:lang w:eastAsia="zh-CN"/>
        </w:rPr>
        <w:t>.</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C00000"/>
          <w:sz w:val="18"/>
          <w:szCs w:val="18"/>
          <w:lang w:eastAsia="zh-CN"/>
        </w:rPr>
        <w:t>[20200421-12:10:43.143]</w:t>
      </w:r>
      <w:r w:rsidRPr="00160DB5">
        <w:rPr>
          <w:rFonts w:ascii="Fira Code" w:eastAsia="Times New Roman" w:hAnsi="Fira Code"/>
          <w:color w:val="002060"/>
          <w:sz w:val="18"/>
          <w:szCs w:val="18"/>
          <w:lang w:eastAsia="zh-CN"/>
        </w:rPr>
        <w:t>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CM&gt;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RNG-RSP UsChanId=49  Adj: tim=8912 power=-50  Stat=Continue </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C00000"/>
          <w:sz w:val="18"/>
          <w:szCs w:val="18"/>
          <w:lang w:eastAsia="zh-CN"/>
        </w:rPr>
        <w:t>[20200421-12:10:43.414]</w:t>
      </w:r>
      <w:r w:rsidRPr="00160DB5">
        <w:rPr>
          <w:rFonts w:ascii="Fira Code" w:eastAsia="Times New Roman" w:hAnsi="Fira Code"/>
          <w:color w:val="002060"/>
          <w:sz w:val="18"/>
          <w:szCs w:val="18"/>
          <w:lang w:eastAsia="zh-CN"/>
        </w:rPr>
        <w:t> [00:00:27 01/01/1970] [CmDocsisCtlThread] ...</w:t>
      </w:r>
    </w:p>
    <w:p w:rsidR="000F1C5C" w:rsidRPr="00160DB5" w:rsidRDefault="000F1C5C" w:rsidP="000F1C5C">
      <w:pPr>
        <w:shd w:val="clear" w:color="auto" w:fill="FDF6E3"/>
        <w:spacing w:line="285" w:lineRule="atLeast"/>
        <w:rPr>
          <w:rFonts w:ascii="Fira Code" w:eastAsia="Times New Roman" w:hAnsi="Fira Code"/>
          <w:color w:val="C00000"/>
          <w:sz w:val="18"/>
          <w:szCs w:val="18"/>
          <w:lang w:eastAsia="zh-CN"/>
        </w:rPr>
      </w:pPr>
      <w:r w:rsidRPr="00160DB5">
        <w:rPr>
          <w:rFonts w:ascii="Fira Code" w:eastAsia="Times New Roman" w:hAnsi="Fira Code"/>
          <w:color w:val="C00000"/>
          <w:sz w:val="18"/>
          <w:szCs w:val="18"/>
          <w:lang w:eastAsia="zh-CN"/>
        </w:rPr>
        <w:t>[ 1235]</w:t>
      </w:r>
    </w:p>
    <w:p w:rsidR="000F1C5C" w:rsidRPr="00160DB5" w:rsidRDefault="000F1C5C" w:rsidP="000F1C5C">
      <w:pPr>
        <w:shd w:val="clear" w:color="auto" w:fill="FDF6E3"/>
        <w:spacing w:line="285" w:lineRule="atLeast"/>
        <w:rPr>
          <w:rFonts w:ascii="Fira Code" w:eastAsia="Times New Roman" w:hAnsi="Fira Code"/>
          <w:color w:val="002060"/>
          <w:sz w:val="18"/>
          <w:szCs w:val="18"/>
          <w:lang w:eastAsia="zh-CN"/>
        </w:rPr>
      </w:pPr>
      <w:r w:rsidRPr="00160DB5">
        <w:rPr>
          <w:rFonts w:ascii="Fira Code" w:eastAsia="Times New Roman" w:hAnsi="Fira Code"/>
          <w:color w:val="002060"/>
          <w:sz w:val="18"/>
          <w:szCs w:val="18"/>
          <w:lang w:eastAsia="zh-CN"/>
        </w:rPr>
        <w:t>RNG-RSP UsChanId=49  Adj: tim= power=-8  Stat=Continue</w:t>
      </w:r>
    </w:p>
    <w:p w:rsidR="000F1C5C" w:rsidRDefault="000F1C5C" w:rsidP="000F1C5C">
      <w:pPr>
        <w:pStyle w:val="Body"/>
      </w:pPr>
      <w:r>
        <w:t>The messed up logs are not always regular as the lines above.  The preprocess block will</w:t>
      </w:r>
      <w:r w:rsidR="00151AD7">
        <w:t xml:space="preserve"> take the </w:t>
      </w:r>
      <w:r w:rsidR="00151AD7">
        <w:rPr>
          <w:rFonts w:hint="eastAsia"/>
          <w:lang w:eastAsia="zh-CN"/>
        </w:rPr>
        <w:t>res</w:t>
      </w:r>
      <w:r w:rsidR="00151AD7">
        <w:t>ponsibility to</w:t>
      </w:r>
      <w:r>
        <w:t xml:space="preserve"> remove the irregular ones</w:t>
      </w:r>
      <w:r w:rsidR="00103846">
        <w:t>, such as</w:t>
      </w:r>
      <w:r>
        <w:t xml:space="preserve"> </w:t>
      </w:r>
      <w:r w:rsidR="007A0BB8">
        <w:t>lines that have</w:t>
      </w:r>
      <w:r w:rsidR="00103846">
        <w:t xml:space="preserve"> no</w:t>
      </w:r>
      <w:r>
        <w:t xml:space="preserve"> timestamps</w:t>
      </w:r>
      <w:r w:rsidR="009A38B6">
        <w:t xml:space="preserve"> in other cases</w:t>
      </w:r>
      <w:r>
        <w:t>.</w:t>
      </w:r>
    </w:p>
    <w:p w:rsidR="00464E08" w:rsidRPr="00A02E3F" w:rsidRDefault="00464E08" w:rsidP="00A02E3F">
      <w:pPr>
        <w:pStyle w:val="Body"/>
      </w:pPr>
    </w:p>
    <w:p w:rsidR="009B4257" w:rsidRPr="009B4257" w:rsidRDefault="009B4257" w:rsidP="00240AA7">
      <w:pPr>
        <w:pStyle w:val="Body"/>
        <w:spacing w:before="60"/>
        <w:rPr>
          <w:rFonts w:asciiTheme="minorHAnsi" w:hAnsiTheme="minorHAnsi"/>
          <w:vertAlign w:val="subscript"/>
        </w:rPr>
      </w:pPr>
    </w:p>
    <w:sectPr w:rsidR="009B4257" w:rsidRPr="009B4257" w:rsidSect="004242C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DBB" w:rsidRDefault="000A5DBB">
      <w:r>
        <w:separator/>
      </w:r>
    </w:p>
  </w:endnote>
  <w:endnote w:type="continuationSeparator" w:id="0">
    <w:p w:rsidR="000A5DBB" w:rsidRDefault="000A5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D9C" w:rsidRDefault="00EC6D9C" w:rsidP="00E2519B">
    <w:pPr>
      <w:pStyle w:val="FooterLarge"/>
    </w:pPr>
    <w:r>
      <w:t>Broadcom Proprietary and Confidential</w:t>
    </w:r>
  </w:p>
  <w:p w:rsidR="00EC6D9C" w:rsidRPr="000D15A0" w:rsidRDefault="00EC6D9C" w:rsidP="00B27A48">
    <w:pPr>
      <w:pStyle w:val="Footer"/>
    </w:pPr>
    <w:r w:rsidRPr="00B27A48">
      <w:t xml:space="preserve">Revised </w:t>
    </w:r>
    <w:fldSimple w:instr=" DOCPROPERTY  ReleaseDate  \* MERGEFORMAT ">
      <w:r>
        <w:t>May 29, 2020</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3825D8">
      <w:rPr>
        <w:rStyle w:val="PageNumber"/>
        <w:noProof/>
        <w:sz w:val="28"/>
        <w:szCs w:val="28"/>
      </w:rPr>
      <w:t>34</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DBB" w:rsidRDefault="000A5DBB">
      <w:r>
        <w:separator/>
      </w:r>
    </w:p>
  </w:footnote>
  <w:footnote w:type="continuationSeparator" w:id="0">
    <w:p w:rsidR="000A5DBB" w:rsidRDefault="000A5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D9C" w:rsidRDefault="00EC6D9C">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12.6pt;height:114pt" o:bullet="t">
        <v:imagedata r:id="rId1" o:title=""/>
      </v:shape>
    </w:pict>
  </w:numPicBullet>
  <w:numPicBullet w:numPicBulletId="1">
    <w:pict>
      <v:shape id="_x0000_i1255" type="#_x0000_t75" style="width:24pt;height:19.4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4"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6" w15:restartNumberingAfterBreak="0">
    <w:nsid w:val="6E6D24BE"/>
    <w:multiLevelType w:val="hybridMultilevel"/>
    <w:tmpl w:val="92926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2"/>
  </w:num>
  <w:num w:numId="13">
    <w:abstractNumId w:val="37"/>
  </w:num>
  <w:num w:numId="14">
    <w:abstractNumId w:val="39"/>
  </w:num>
  <w:num w:numId="15">
    <w:abstractNumId w:val="26"/>
  </w:num>
  <w:num w:numId="16">
    <w:abstractNumId w:val="20"/>
  </w:num>
  <w:num w:numId="17">
    <w:abstractNumId w:val="28"/>
  </w:num>
  <w:num w:numId="18">
    <w:abstractNumId w:val="22"/>
  </w:num>
  <w:num w:numId="19">
    <w:abstractNumId w:val="15"/>
  </w:num>
  <w:num w:numId="20">
    <w:abstractNumId w:val="31"/>
  </w:num>
  <w:num w:numId="21">
    <w:abstractNumId w:val="34"/>
  </w:num>
  <w:num w:numId="22">
    <w:abstractNumId w:val="14"/>
  </w:num>
  <w:num w:numId="23">
    <w:abstractNumId w:val="11"/>
  </w:num>
  <w:num w:numId="24">
    <w:abstractNumId w:val="27"/>
  </w:num>
  <w:num w:numId="25">
    <w:abstractNumId w:val="27"/>
  </w:num>
  <w:num w:numId="26">
    <w:abstractNumId w:val="27"/>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8"/>
  </w:num>
  <w:num w:numId="30">
    <w:abstractNumId w:val="10"/>
  </w:num>
  <w:num w:numId="31">
    <w:abstractNumId w:val="35"/>
  </w:num>
  <w:num w:numId="32">
    <w:abstractNumId w:val="13"/>
  </w:num>
  <w:num w:numId="33">
    <w:abstractNumId w:val="29"/>
  </w:num>
  <w:num w:numId="34">
    <w:abstractNumId w:val="21"/>
  </w:num>
  <w:num w:numId="35">
    <w:abstractNumId w:val="23"/>
  </w:num>
  <w:num w:numId="36">
    <w:abstractNumId w:val="17"/>
  </w:num>
  <w:num w:numId="37">
    <w:abstractNumId w:val="33"/>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68A9"/>
    <w:rsid w:val="0001223D"/>
    <w:rsid w:val="00012967"/>
    <w:rsid w:val="00012B81"/>
    <w:rsid w:val="00014E9C"/>
    <w:rsid w:val="000155FC"/>
    <w:rsid w:val="00017D63"/>
    <w:rsid w:val="0002061E"/>
    <w:rsid w:val="00022E93"/>
    <w:rsid w:val="00027236"/>
    <w:rsid w:val="00030B49"/>
    <w:rsid w:val="000315B6"/>
    <w:rsid w:val="00033B7C"/>
    <w:rsid w:val="00035286"/>
    <w:rsid w:val="000365B8"/>
    <w:rsid w:val="00036C11"/>
    <w:rsid w:val="00036F89"/>
    <w:rsid w:val="00037B97"/>
    <w:rsid w:val="0004119B"/>
    <w:rsid w:val="0004297D"/>
    <w:rsid w:val="00042D28"/>
    <w:rsid w:val="00044272"/>
    <w:rsid w:val="0004761F"/>
    <w:rsid w:val="00050205"/>
    <w:rsid w:val="00050DBC"/>
    <w:rsid w:val="00052A41"/>
    <w:rsid w:val="000538D6"/>
    <w:rsid w:val="000550CD"/>
    <w:rsid w:val="00055391"/>
    <w:rsid w:val="000633BC"/>
    <w:rsid w:val="000657B4"/>
    <w:rsid w:val="00065E3E"/>
    <w:rsid w:val="00067D3D"/>
    <w:rsid w:val="00071DC5"/>
    <w:rsid w:val="000722DE"/>
    <w:rsid w:val="00073B1C"/>
    <w:rsid w:val="00074119"/>
    <w:rsid w:val="00076290"/>
    <w:rsid w:val="00080218"/>
    <w:rsid w:val="000810A3"/>
    <w:rsid w:val="000831B5"/>
    <w:rsid w:val="000867A0"/>
    <w:rsid w:val="00095C9C"/>
    <w:rsid w:val="00096844"/>
    <w:rsid w:val="000A3B5C"/>
    <w:rsid w:val="000A46C6"/>
    <w:rsid w:val="000A5DBB"/>
    <w:rsid w:val="000A71B9"/>
    <w:rsid w:val="000B1423"/>
    <w:rsid w:val="000B15FC"/>
    <w:rsid w:val="000B1820"/>
    <w:rsid w:val="000B2E77"/>
    <w:rsid w:val="000B3894"/>
    <w:rsid w:val="000B5FBA"/>
    <w:rsid w:val="000B675D"/>
    <w:rsid w:val="000B740A"/>
    <w:rsid w:val="000B781A"/>
    <w:rsid w:val="000B7B66"/>
    <w:rsid w:val="000C09C4"/>
    <w:rsid w:val="000C2A99"/>
    <w:rsid w:val="000C4B25"/>
    <w:rsid w:val="000C5A56"/>
    <w:rsid w:val="000D09EC"/>
    <w:rsid w:val="000D15A0"/>
    <w:rsid w:val="000D2F7E"/>
    <w:rsid w:val="000D386C"/>
    <w:rsid w:val="000D59F5"/>
    <w:rsid w:val="000E2A47"/>
    <w:rsid w:val="000E3011"/>
    <w:rsid w:val="000E407D"/>
    <w:rsid w:val="000E43A7"/>
    <w:rsid w:val="000F1C5C"/>
    <w:rsid w:val="000F343E"/>
    <w:rsid w:val="000F3AC0"/>
    <w:rsid w:val="000F61F2"/>
    <w:rsid w:val="000F6241"/>
    <w:rsid w:val="001002D8"/>
    <w:rsid w:val="00100471"/>
    <w:rsid w:val="00103846"/>
    <w:rsid w:val="00104C2B"/>
    <w:rsid w:val="001076F9"/>
    <w:rsid w:val="00111118"/>
    <w:rsid w:val="001144E6"/>
    <w:rsid w:val="00115428"/>
    <w:rsid w:val="001162BD"/>
    <w:rsid w:val="001162F5"/>
    <w:rsid w:val="00117180"/>
    <w:rsid w:val="00120978"/>
    <w:rsid w:val="001230BF"/>
    <w:rsid w:val="00125258"/>
    <w:rsid w:val="00126C8D"/>
    <w:rsid w:val="00130341"/>
    <w:rsid w:val="001312EE"/>
    <w:rsid w:val="00133028"/>
    <w:rsid w:val="001331A4"/>
    <w:rsid w:val="00133B39"/>
    <w:rsid w:val="00133CD1"/>
    <w:rsid w:val="00134457"/>
    <w:rsid w:val="0013576A"/>
    <w:rsid w:val="001368B7"/>
    <w:rsid w:val="00137D69"/>
    <w:rsid w:val="00141A0A"/>
    <w:rsid w:val="00141BF4"/>
    <w:rsid w:val="00143332"/>
    <w:rsid w:val="001444EA"/>
    <w:rsid w:val="00146C18"/>
    <w:rsid w:val="001470C0"/>
    <w:rsid w:val="00150B84"/>
    <w:rsid w:val="00151AD7"/>
    <w:rsid w:val="00151FA2"/>
    <w:rsid w:val="00152B96"/>
    <w:rsid w:val="00153B4D"/>
    <w:rsid w:val="00153F83"/>
    <w:rsid w:val="001546D3"/>
    <w:rsid w:val="00154D7E"/>
    <w:rsid w:val="00157D25"/>
    <w:rsid w:val="00160DB5"/>
    <w:rsid w:val="00162E77"/>
    <w:rsid w:val="001646B3"/>
    <w:rsid w:val="00166906"/>
    <w:rsid w:val="00167489"/>
    <w:rsid w:val="00172679"/>
    <w:rsid w:val="0017281D"/>
    <w:rsid w:val="00172BFB"/>
    <w:rsid w:val="00174670"/>
    <w:rsid w:val="001756DA"/>
    <w:rsid w:val="00177C75"/>
    <w:rsid w:val="001819A7"/>
    <w:rsid w:val="00181C7F"/>
    <w:rsid w:val="001834E9"/>
    <w:rsid w:val="00183C65"/>
    <w:rsid w:val="00183E5C"/>
    <w:rsid w:val="00183E71"/>
    <w:rsid w:val="00185AA3"/>
    <w:rsid w:val="0018634C"/>
    <w:rsid w:val="0018636B"/>
    <w:rsid w:val="00187AFC"/>
    <w:rsid w:val="001924EE"/>
    <w:rsid w:val="001953A8"/>
    <w:rsid w:val="001954D1"/>
    <w:rsid w:val="0019564A"/>
    <w:rsid w:val="00197C61"/>
    <w:rsid w:val="001A341A"/>
    <w:rsid w:val="001A3B7F"/>
    <w:rsid w:val="001A47CC"/>
    <w:rsid w:val="001A5CE7"/>
    <w:rsid w:val="001B0238"/>
    <w:rsid w:val="001B3123"/>
    <w:rsid w:val="001B6478"/>
    <w:rsid w:val="001C1779"/>
    <w:rsid w:val="001C3390"/>
    <w:rsid w:val="001C77A1"/>
    <w:rsid w:val="001C7A28"/>
    <w:rsid w:val="001D4DB5"/>
    <w:rsid w:val="001D4F52"/>
    <w:rsid w:val="001D74E8"/>
    <w:rsid w:val="001D7D74"/>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0778D"/>
    <w:rsid w:val="00214A6C"/>
    <w:rsid w:val="002154B5"/>
    <w:rsid w:val="0021742A"/>
    <w:rsid w:val="002178E7"/>
    <w:rsid w:val="0022159A"/>
    <w:rsid w:val="002254B8"/>
    <w:rsid w:val="00226065"/>
    <w:rsid w:val="00226128"/>
    <w:rsid w:val="002304BB"/>
    <w:rsid w:val="0023074D"/>
    <w:rsid w:val="00230FA0"/>
    <w:rsid w:val="00231441"/>
    <w:rsid w:val="00232356"/>
    <w:rsid w:val="00237F8E"/>
    <w:rsid w:val="00240AA7"/>
    <w:rsid w:val="0024155D"/>
    <w:rsid w:val="00241BE3"/>
    <w:rsid w:val="002428AC"/>
    <w:rsid w:val="00242E97"/>
    <w:rsid w:val="00242F34"/>
    <w:rsid w:val="00244AB7"/>
    <w:rsid w:val="0024669D"/>
    <w:rsid w:val="002468CA"/>
    <w:rsid w:val="00247B79"/>
    <w:rsid w:val="00250B53"/>
    <w:rsid w:val="00263932"/>
    <w:rsid w:val="00263F3A"/>
    <w:rsid w:val="002651EB"/>
    <w:rsid w:val="00265342"/>
    <w:rsid w:val="002655CD"/>
    <w:rsid w:val="00266E45"/>
    <w:rsid w:val="00270869"/>
    <w:rsid w:val="00271A25"/>
    <w:rsid w:val="002755D1"/>
    <w:rsid w:val="00275B32"/>
    <w:rsid w:val="00276D19"/>
    <w:rsid w:val="00277056"/>
    <w:rsid w:val="0028073A"/>
    <w:rsid w:val="00281367"/>
    <w:rsid w:val="002826A8"/>
    <w:rsid w:val="00283FBC"/>
    <w:rsid w:val="002863D1"/>
    <w:rsid w:val="0029228B"/>
    <w:rsid w:val="00293E7F"/>
    <w:rsid w:val="00294109"/>
    <w:rsid w:val="0029688A"/>
    <w:rsid w:val="00296DF6"/>
    <w:rsid w:val="002A1681"/>
    <w:rsid w:val="002A31D6"/>
    <w:rsid w:val="002A354D"/>
    <w:rsid w:val="002A3A7D"/>
    <w:rsid w:val="002A684A"/>
    <w:rsid w:val="002A6896"/>
    <w:rsid w:val="002B640A"/>
    <w:rsid w:val="002B678D"/>
    <w:rsid w:val="002B6CFF"/>
    <w:rsid w:val="002C0F5F"/>
    <w:rsid w:val="002C2CB6"/>
    <w:rsid w:val="002C5024"/>
    <w:rsid w:val="002C784A"/>
    <w:rsid w:val="002D285A"/>
    <w:rsid w:val="002F1166"/>
    <w:rsid w:val="002F1D5F"/>
    <w:rsid w:val="002F3212"/>
    <w:rsid w:val="002F464E"/>
    <w:rsid w:val="002F56F0"/>
    <w:rsid w:val="002F58DE"/>
    <w:rsid w:val="002F71B6"/>
    <w:rsid w:val="0030208D"/>
    <w:rsid w:val="00304958"/>
    <w:rsid w:val="00306822"/>
    <w:rsid w:val="003147A2"/>
    <w:rsid w:val="0032322B"/>
    <w:rsid w:val="00323B9E"/>
    <w:rsid w:val="00326A28"/>
    <w:rsid w:val="00326AE0"/>
    <w:rsid w:val="0033052A"/>
    <w:rsid w:val="003306C9"/>
    <w:rsid w:val="00330D57"/>
    <w:rsid w:val="00332867"/>
    <w:rsid w:val="00333795"/>
    <w:rsid w:val="00342C24"/>
    <w:rsid w:val="003442FE"/>
    <w:rsid w:val="00344C3E"/>
    <w:rsid w:val="0034663C"/>
    <w:rsid w:val="003466BF"/>
    <w:rsid w:val="00346828"/>
    <w:rsid w:val="00346BEF"/>
    <w:rsid w:val="003470DC"/>
    <w:rsid w:val="00350094"/>
    <w:rsid w:val="003515D4"/>
    <w:rsid w:val="0035319C"/>
    <w:rsid w:val="00357961"/>
    <w:rsid w:val="003615F7"/>
    <w:rsid w:val="00364A59"/>
    <w:rsid w:val="003729EE"/>
    <w:rsid w:val="00377F5C"/>
    <w:rsid w:val="003813C0"/>
    <w:rsid w:val="00381C5E"/>
    <w:rsid w:val="003825D8"/>
    <w:rsid w:val="00382EE3"/>
    <w:rsid w:val="0038338A"/>
    <w:rsid w:val="00383BD5"/>
    <w:rsid w:val="00384D21"/>
    <w:rsid w:val="0038633D"/>
    <w:rsid w:val="0038746B"/>
    <w:rsid w:val="0039183E"/>
    <w:rsid w:val="00392D31"/>
    <w:rsid w:val="003947C2"/>
    <w:rsid w:val="00394C25"/>
    <w:rsid w:val="00395345"/>
    <w:rsid w:val="00395541"/>
    <w:rsid w:val="003958FA"/>
    <w:rsid w:val="0039693C"/>
    <w:rsid w:val="003A0A48"/>
    <w:rsid w:val="003A0D63"/>
    <w:rsid w:val="003A2902"/>
    <w:rsid w:val="003A2EC7"/>
    <w:rsid w:val="003A387A"/>
    <w:rsid w:val="003A38D6"/>
    <w:rsid w:val="003A4771"/>
    <w:rsid w:val="003A5241"/>
    <w:rsid w:val="003A5F27"/>
    <w:rsid w:val="003B05BE"/>
    <w:rsid w:val="003B1A2C"/>
    <w:rsid w:val="003B53DF"/>
    <w:rsid w:val="003B62E9"/>
    <w:rsid w:val="003B74FE"/>
    <w:rsid w:val="003B7EF1"/>
    <w:rsid w:val="003C3492"/>
    <w:rsid w:val="003C3ECF"/>
    <w:rsid w:val="003C4095"/>
    <w:rsid w:val="003C4A24"/>
    <w:rsid w:val="003D0F4C"/>
    <w:rsid w:val="003D1290"/>
    <w:rsid w:val="003D2395"/>
    <w:rsid w:val="003D24AC"/>
    <w:rsid w:val="003D4FB0"/>
    <w:rsid w:val="003D71B3"/>
    <w:rsid w:val="003D7B81"/>
    <w:rsid w:val="003E0C6A"/>
    <w:rsid w:val="003E407E"/>
    <w:rsid w:val="003E57CA"/>
    <w:rsid w:val="003E63AF"/>
    <w:rsid w:val="003E7618"/>
    <w:rsid w:val="003E7FDD"/>
    <w:rsid w:val="003F1B8B"/>
    <w:rsid w:val="003F2031"/>
    <w:rsid w:val="003F42A2"/>
    <w:rsid w:val="00400588"/>
    <w:rsid w:val="00400908"/>
    <w:rsid w:val="004009BC"/>
    <w:rsid w:val="004012CA"/>
    <w:rsid w:val="00401430"/>
    <w:rsid w:val="00401DBF"/>
    <w:rsid w:val="00401F53"/>
    <w:rsid w:val="004041C3"/>
    <w:rsid w:val="00405006"/>
    <w:rsid w:val="0040501F"/>
    <w:rsid w:val="00406CA2"/>
    <w:rsid w:val="00407EBB"/>
    <w:rsid w:val="004112ED"/>
    <w:rsid w:val="00414EC7"/>
    <w:rsid w:val="00423B74"/>
    <w:rsid w:val="004242CA"/>
    <w:rsid w:val="004243C0"/>
    <w:rsid w:val="00424880"/>
    <w:rsid w:val="00424F5F"/>
    <w:rsid w:val="00426C74"/>
    <w:rsid w:val="00427618"/>
    <w:rsid w:val="00427F07"/>
    <w:rsid w:val="00435F20"/>
    <w:rsid w:val="0043637C"/>
    <w:rsid w:val="0044018C"/>
    <w:rsid w:val="00444FB6"/>
    <w:rsid w:val="004453AB"/>
    <w:rsid w:val="00445BD4"/>
    <w:rsid w:val="0044728A"/>
    <w:rsid w:val="004479D6"/>
    <w:rsid w:val="00450D7A"/>
    <w:rsid w:val="00451663"/>
    <w:rsid w:val="0045197A"/>
    <w:rsid w:val="00454B5B"/>
    <w:rsid w:val="00456899"/>
    <w:rsid w:val="00457C07"/>
    <w:rsid w:val="004606B9"/>
    <w:rsid w:val="00462364"/>
    <w:rsid w:val="00464E08"/>
    <w:rsid w:val="00466971"/>
    <w:rsid w:val="00466A62"/>
    <w:rsid w:val="004679E5"/>
    <w:rsid w:val="00473C82"/>
    <w:rsid w:val="00473ED3"/>
    <w:rsid w:val="00474AEB"/>
    <w:rsid w:val="00474F62"/>
    <w:rsid w:val="0047582F"/>
    <w:rsid w:val="00475E87"/>
    <w:rsid w:val="00476E6A"/>
    <w:rsid w:val="0047766A"/>
    <w:rsid w:val="00477AE7"/>
    <w:rsid w:val="004808D8"/>
    <w:rsid w:val="00483721"/>
    <w:rsid w:val="0048589E"/>
    <w:rsid w:val="00485F75"/>
    <w:rsid w:val="00487B1F"/>
    <w:rsid w:val="004920F5"/>
    <w:rsid w:val="00493C61"/>
    <w:rsid w:val="00495005"/>
    <w:rsid w:val="0049579C"/>
    <w:rsid w:val="00496F9F"/>
    <w:rsid w:val="004972F2"/>
    <w:rsid w:val="00497822"/>
    <w:rsid w:val="004A1BF5"/>
    <w:rsid w:val="004A1C15"/>
    <w:rsid w:val="004A1F1A"/>
    <w:rsid w:val="004A77CF"/>
    <w:rsid w:val="004A799B"/>
    <w:rsid w:val="004A7E3A"/>
    <w:rsid w:val="004B09CC"/>
    <w:rsid w:val="004B2D10"/>
    <w:rsid w:val="004B60EB"/>
    <w:rsid w:val="004C183A"/>
    <w:rsid w:val="004C5690"/>
    <w:rsid w:val="004C5908"/>
    <w:rsid w:val="004C5FE0"/>
    <w:rsid w:val="004C6B69"/>
    <w:rsid w:val="004D1940"/>
    <w:rsid w:val="004D21EF"/>
    <w:rsid w:val="004D28F1"/>
    <w:rsid w:val="004D6155"/>
    <w:rsid w:val="004E213C"/>
    <w:rsid w:val="004E5758"/>
    <w:rsid w:val="004E5966"/>
    <w:rsid w:val="004E6C53"/>
    <w:rsid w:val="004E6DD5"/>
    <w:rsid w:val="004E71CB"/>
    <w:rsid w:val="004E736C"/>
    <w:rsid w:val="004E78DC"/>
    <w:rsid w:val="004F0179"/>
    <w:rsid w:val="004F2C44"/>
    <w:rsid w:val="004F43C0"/>
    <w:rsid w:val="004F4E41"/>
    <w:rsid w:val="004F616C"/>
    <w:rsid w:val="004F7234"/>
    <w:rsid w:val="0050023C"/>
    <w:rsid w:val="005017A8"/>
    <w:rsid w:val="00504095"/>
    <w:rsid w:val="00504A94"/>
    <w:rsid w:val="00511762"/>
    <w:rsid w:val="00511FD1"/>
    <w:rsid w:val="00514BE2"/>
    <w:rsid w:val="00515144"/>
    <w:rsid w:val="00516FB4"/>
    <w:rsid w:val="00525230"/>
    <w:rsid w:val="00525D5C"/>
    <w:rsid w:val="00526FFC"/>
    <w:rsid w:val="0053071A"/>
    <w:rsid w:val="00531A2F"/>
    <w:rsid w:val="00532A75"/>
    <w:rsid w:val="005338BC"/>
    <w:rsid w:val="00533D5E"/>
    <w:rsid w:val="00540026"/>
    <w:rsid w:val="0054115A"/>
    <w:rsid w:val="00543340"/>
    <w:rsid w:val="005441C5"/>
    <w:rsid w:val="005441CF"/>
    <w:rsid w:val="00545C99"/>
    <w:rsid w:val="00552578"/>
    <w:rsid w:val="00556B29"/>
    <w:rsid w:val="00562E2C"/>
    <w:rsid w:val="00563A0D"/>
    <w:rsid w:val="00563E66"/>
    <w:rsid w:val="0057612C"/>
    <w:rsid w:val="0057651B"/>
    <w:rsid w:val="005769DE"/>
    <w:rsid w:val="00577FF5"/>
    <w:rsid w:val="00583FE4"/>
    <w:rsid w:val="0059064F"/>
    <w:rsid w:val="00592029"/>
    <w:rsid w:val="0059353B"/>
    <w:rsid w:val="00593563"/>
    <w:rsid w:val="005A011E"/>
    <w:rsid w:val="005A0608"/>
    <w:rsid w:val="005A0B7F"/>
    <w:rsid w:val="005A0EF8"/>
    <w:rsid w:val="005A2272"/>
    <w:rsid w:val="005A2B28"/>
    <w:rsid w:val="005A2F6B"/>
    <w:rsid w:val="005A3B39"/>
    <w:rsid w:val="005A5FDF"/>
    <w:rsid w:val="005A70A2"/>
    <w:rsid w:val="005A7BA5"/>
    <w:rsid w:val="005B3CF1"/>
    <w:rsid w:val="005B4EFC"/>
    <w:rsid w:val="005B5193"/>
    <w:rsid w:val="005B70BD"/>
    <w:rsid w:val="005C26F5"/>
    <w:rsid w:val="005C38C0"/>
    <w:rsid w:val="005C4128"/>
    <w:rsid w:val="005C5297"/>
    <w:rsid w:val="005C55E9"/>
    <w:rsid w:val="005D15D1"/>
    <w:rsid w:val="005D2649"/>
    <w:rsid w:val="005D3EA6"/>
    <w:rsid w:val="005D425A"/>
    <w:rsid w:val="005D5E7E"/>
    <w:rsid w:val="005D6544"/>
    <w:rsid w:val="005D776C"/>
    <w:rsid w:val="005E134D"/>
    <w:rsid w:val="005E2DC6"/>
    <w:rsid w:val="005E3E4A"/>
    <w:rsid w:val="005E6E64"/>
    <w:rsid w:val="005E71D6"/>
    <w:rsid w:val="005F2EB8"/>
    <w:rsid w:val="005F7F8A"/>
    <w:rsid w:val="006004CB"/>
    <w:rsid w:val="006012FE"/>
    <w:rsid w:val="00602166"/>
    <w:rsid w:val="0060323D"/>
    <w:rsid w:val="0060400D"/>
    <w:rsid w:val="006069E0"/>
    <w:rsid w:val="00607D24"/>
    <w:rsid w:val="00616FED"/>
    <w:rsid w:val="006179A2"/>
    <w:rsid w:val="00617DFC"/>
    <w:rsid w:val="00617E15"/>
    <w:rsid w:val="006211F7"/>
    <w:rsid w:val="00621F79"/>
    <w:rsid w:val="00622712"/>
    <w:rsid w:val="00623B4C"/>
    <w:rsid w:val="006307A9"/>
    <w:rsid w:val="00630F80"/>
    <w:rsid w:val="00631D41"/>
    <w:rsid w:val="00632C16"/>
    <w:rsid w:val="0063418C"/>
    <w:rsid w:val="006354E7"/>
    <w:rsid w:val="00641778"/>
    <w:rsid w:val="0064192D"/>
    <w:rsid w:val="00642CC1"/>
    <w:rsid w:val="00644F08"/>
    <w:rsid w:val="00646B70"/>
    <w:rsid w:val="00646EFD"/>
    <w:rsid w:val="0065047F"/>
    <w:rsid w:val="00652C02"/>
    <w:rsid w:val="0065300F"/>
    <w:rsid w:val="0065574B"/>
    <w:rsid w:val="006567DE"/>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189F"/>
    <w:rsid w:val="00683023"/>
    <w:rsid w:val="006831AF"/>
    <w:rsid w:val="00683FFB"/>
    <w:rsid w:val="0068554F"/>
    <w:rsid w:val="00691943"/>
    <w:rsid w:val="00691FED"/>
    <w:rsid w:val="00694CD8"/>
    <w:rsid w:val="00694DB3"/>
    <w:rsid w:val="00695C70"/>
    <w:rsid w:val="006A2BB7"/>
    <w:rsid w:val="006B0EAF"/>
    <w:rsid w:val="006B240F"/>
    <w:rsid w:val="006B265F"/>
    <w:rsid w:val="006B3C18"/>
    <w:rsid w:val="006B5F6D"/>
    <w:rsid w:val="006B7859"/>
    <w:rsid w:val="006C22B2"/>
    <w:rsid w:val="006C46D5"/>
    <w:rsid w:val="006C6099"/>
    <w:rsid w:val="006C6A42"/>
    <w:rsid w:val="006C73F0"/>
    <w:rsid w:val="006D3C32"/>
    <w:rsid w:val="006D6FC9"/>
    <w:rsid w:val="006E0B32"/>
    <w:rsid w:val="006E16AD"/>
    <w:rsid w:val="006E3193"/>
    <w:rsid w:val="006E7960"/>
    <w:rsid w:val="006F13DA"/>
    <w:rsid w:val="006F2263"/>
    <w:rsid w:val="006F2291"/>
    <w:rsid w:val="006F3CE5"/>
    <w:rsid w:val="006F5001"/>
    <w:rsid w:val="006F6D1E"/>
    <w:rsid w:val="006F6EA7"/>
    <w:rsid w:val="006F6EC3"/>
    <w:rsid w:val="006F7364"/>
    <w:rsid w:val="006F7D5E"/>
    <w:rsid w:val="00700152"/>
    <w:rsid w:val="007017C0"/>
    <w:rsid w:val="00703C1F"/>
    <w:rsid w:val="00703C35"/>
    <w:rsid w:val="00706576"/>
    <w:rsid w:val="0070668C"/>
    <w:rsid w:val="00710396"/>
    <w:rsid w:val="0071287B"/>
    <w:rsid w:val="00714A3B"/>
    <w:rsid w:val="00715B65"/>
    <w:rsid w:val="00716B21"/>
    <w:rsid w:val="00717332"/>
    <w:rsid w:val="00720343"/>
    <w:rsid w:val="007204DC"/>
    <w:rsid w:val="007215B5"/>
    <w:rsid w:val="00722BE7"/>
    <w:rsid w:val="00722D18"/>
    <w:rsid w:val="007234CD"/>
    <w:rsid w:val="00726C5C"/>
    <w:rsid w:val="007321CF"/>
    <w:rsid w:val="0073221C"/>
    <w:rsid w:val="0073269C"/>
    <w:rsid w:val="0073446E"/>
    <w:rsid w:val="00734B68"/>
    <w:rsid w:val="0073654E"/>
    <w:rsid w:val="007368E2"/>
    <w:rsid w:val="00737E8E"/>
    <w:rsid w:val="00737FF0"/>
    <w:rsid w:val="00740472"/>
    <w:rsid w:val="00743350"/>
    <w:rsid w:val="007448FC"/>
    <w:rsid w:val="00750ABB"/>
    <w:rsid w:val="00752F04"/>
    <w:rsid w:val="00755603"/>
    <w:rsid w:val="0075572F"/>
    <w:rsid w:val="00761AC6"/>
    <w:rsid w:val="00761B23"/>
    <w:rsid w:val="007621B9"/>
    <w:rsid w:val="00763F1E"/>
    <w:rsid w:val="007640D5"/>
    <w:rsid w:val="00764D2E"/>
    <w:rsid w:val="007671F2"/>
    <w:rsid w:val="0076723F"/>
    <w:rsid w:val="007674C0"/>
    <w:rsid w:val="007733BF"/>
    <w:rsid w:val="0077534E"/>
    <w:rsid w:val="0077541A"/>
    <w:rsid w:val="00780A72"/>
    <w:rsid w:val="00784F56"/>
    <w:rsid w:val="0078575A"/>
    <w:rsid w:val="00785994"/>
    <w:rsid w:val="00796F7D"/>
    <w:rsid w:val="007A0BB8"/>
    <w:rsid w:val="007A13D0"/>
    <w:rsid w:val="007A5FBE"/>
    <w:rsid w:val="007A6348"/>
    <w:rsid w:val="007A7185"/>
    <w:rsid w:val="007A7D7F"/>
    <w:rsid w:val="007B19B3"/>
    <w:rsid w:val="007B1EC6"/>
    <w:rsid w:val="007B33B9"/>
    <w:rsid w:val="007B609E"/>
    <w:rsid w:val="007B6B2D"/>
    <w:rsid w:val="007C0D5D"/>
    <w:rsid w:val="007C13A5"/>
    <w:rsid w:val="007C1CA4"/>
    <w:rsid w:val="007C3B59"/>
    <w:rsid w:val="007D409E"/>
    <w:rsid w:val="007D44D0"/>
    <w:rsid w:val="007D731B"/>
    <w:rsid w:val="007E1689"/>
    <w:rsid w:val="007E16A9"/>
    <w:rsid w:val="007E1BD8"/>
    <w:rsid w:val="007E3F49"/>
    <w:rsid w:val="007E5723"/>
    <w:rsid w:val="007E7560"/>
    <w:rsid w:val="007F0171"/>
    <w:rsid w:val="007F08F4"/>
    <w:rsid w:val="007F127E"/>
    <w:rsid w:val="007F1337"/>
    <w:rsid w:val="007F4173"/>
    <w:rsid w:val="007F474B"/>
    <w:rsid w:val="007F623C"/>
    <w:rsid w:val="007F759A"/>
    <w:rsid w:val="007F7A20"/>
    <w:rsid w:val="008012B4"/>
    <w:rsid w:val="0080279D"/>
    <w:rsid w:val="008037F3"/>
    <w:rsid w:val="008043E1"/>
    <w:rsid w:val="0080508A"/>
    <w:rsid w:val="008057D9"/>
    <w:rsid w:val="00806426"/>
    <w:rsid w:val="00806C1A"/>
    <w:rsid w:val="00810E99"/>
    <w:rsid w:val="00811551"/>
    <w:rsid w:val="00814799"/>
    <w:rsid w:val="00815585"/>
    <w:rsid w:val="00816D0E"/>
    <w:rsid w:val="00820774"/>
    <w:rsid w:val="00823C3C"/>
    <w:rsid w:val="00830DCD"/>
    <w:rsid w:val="00834301"/>
    <w:rsid w:val="0083510C"/>
    <w:rsid w:val="00837DB4"/>
    <w:rsid w:val="00840866"/>
    <w:rsid w:val="00844F75"/>
    <w:rsid w:val="00845213"/>
    <w:rsid w:val="00850B8A"/>
    <w:rsid w:val="00850DC1"/>
    <w:rsid w:val="008574BB"/>
    <w:rsid w:val="00861266"/>
    <w:rsid w:val="0086336D"/>
    <w:rsid w:val="0086371E"/>
    <w:rsid w:val="00864E2C"/>
    <w:rsid w:val="00867799"/>
    <w:rsid w:val="0087117B"/>
    <w:rsid w:val="00871398"/>
    <w:rsid w:val="00871A1D"/>
    <w:rsid w:val="008736BA"/>
    <w:rsid w:val="00874A1C"/>
    <w:rsid w:val="00880409"/>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40EE"/>
    <w:rsid w:val="008C7B65"/>
    <w:rsid w:val="008D1D0E"/>
    <w:rsid w:val="008D4CDB"/>
    <w:rsid w:val="008D624A"/>
    <w:rsid w:val="008D62CD"/>
    <w:rsid w:val="008D63E5"/>
    <w:rsid w:val="008D6C60"/>
    <w:rsid w:val="008D7172"/>
    <w:rsid w:val="008E0BF5"/>
    <w:rsid w:val="008E50E7"/>
    <w:rsid w:val="008E79E4"/>
    <w:rsid w:val="008F070F"/>
    <w:rsid w:val="008F0898"/>
    <w:rsid w:val="008F13C4"/>
    <w:rsid w:val="008F1C09"/>
    <w:rsid w:val="008F37FB"/>
    <w:rsid w:val="008F4BDF"/>
    <w:rsid w:val="008F6084"/>
    <w:rsid w:val="008F6DF8"/>
    <w:rsid w:val="00903538"/>
    <w:rsid w:val="009036EE"/>
    <w:rsid w:val="009037F5"/>
    <w:rsid w:val="00904849"/>
    <w:rsid w:val="00904EEA"/>
    <w:rsid w:val="009051CC"/>
    <w:rsid w:val="009059F6"/>
    <w:rsid w:val="00906976"/>
    <w:rsid w:val="00911DB1"/>
    <w:rsid w:val="0091248D"/>
    <w:rsid w:val="0091287A"/>
    <w:rsid w:val="0091381A"/>
    <w:rsid w:val="00913BF4"/>
    <w:rsid w:val="009151B1"/>
    <w:rsid w:val="009165FA"/>
    <w:rsid w:val="009211AB"/>
    <w:rsid w:val="009239ED"/>
    <w:rsid w:val="00924572"/>
    <w:rsid w:val="009247E2"/>
    <w:rsid w:val="00930FA6"/>
    <w:rsid w:val="00931FA7"/>
    <w:rsid w:val="009325F8"/>
    <w:rsid w:val="009333F9"/>
    <w:rsid w:val="00935EEF"/>
    <w:rsid w:val="00936EA1"/>
    <w:rsid w:val="00937391"/>
    <w:rsid w:val="009406FA"/>
    <w:rsid w:val="00943D67"/>
    <w:rsid w:val="0094568F"/>
    <w:rsid w:val="00945BAE"/>
    <w:rsid w:val="009462CE"/>
    <w:rsid w:val="00946662"/>
    <w:rsid w:val="00947C18"/>
    <w:rsid w:val="009501A9"/>
    <w:rsid w:val="00951DBA"/>
    <w:rsid w:val="00954FC7"/>
    <w:rsid w:val="0096111F"/>
    <w:rsid w:val="00981839"/>
    <w:rsid w:val="009870EB"/>
    <w:rsid w:val="00987E15"/>
    <w:rsid w:val="00987F95"/>
    <w:rsid w:val="00992087"/>
    <w:rsid w:val="0099282A"/>
    <w:rsid w:val="00992892"/>
    <w:rsid w:val="0099322E"/>
    <w:rsid w:val="009932DC"/>
    <w:rsid w:val="0099519C"/>
    <w:rsid w:val="00995C9F"/>
    <w:rsid w:val="009A0690"/>
    <w:rsid w:val="009A38B6"/>
    <w:rsid w:val="009B31A7"/>
    <w:rsid w:val="009B4257"/>
    <w:rsid w:val="009C10A2"/>
    <w:rsid w:val="009C11C7"/>
    <w:rsid w:val="009C26D2"/>
    <w:rsid w:val="009C4EC7"/>
    <w:rsid w:val="009C7604"/>
    <w:rsid w:val="009D03CE"/>
    <w:rsid w:val="009D0920"/>
    <w:rsid w:val="009D0BAC"/>
    <w:rsid w:val="009D0E84"/>
    <w:rsid w:val="009D15A3"/>
    <w:rsid w:val="009D2219"/>
    <w:rsid w:val="009D3E65"/>
    <w:rsid w:val="009D3E8C"/>
    <w:rsid w:val="009D665E"/>
    <w:rsid w:val="009D7F71"/>
    <w:rsid w:val="009E0680"/>
    <w:rsid w:val="009E201F"/>
    <w:rsid w:val="009E4BE4"/>
    <w:rsid w:val="009E722E"/>
    <w:rsid w:val="009F1628"/>
    <w:rsid w:val="009F197D"/>
    <w:rsid w:val="009F1BCC"/>
    <w:rsid w:val="009F2037"/>
    <w:rsid w:val="009F4BA9"/>
    <w:rsid w:val="009F5362"/>
    <w:rsid w:val="009F5EC0"/>
    <w:rsid w:val="00A00357"/>
    <w:rsid w:val="00A00A6F"/>
    <w:rsid w:val="00A02E3F"/>
    <w:rsid w:val="00A0538B"/>
    <w:rsid w:val="00A12789"/>
    <w:rsid w:val="00A135DA"/>
    <w:rsid w:val="00A15F01"/>
    <w:rsid w:val="00A15F8D"/>
    <w:rsid w:val="00A179F8"/>
    <w:rsid w:val="00A208B5"/>
    <w:rsid w:val="00A22C00"/>
    <w:rsid w:val="00A24702"/>
    <w:rsid w:val="00A2493A"/>
    <w:rsid w:val="00A255AA"/>
    <w:rsid w:val="00A260F9"/>
    <w:rsid w:val="00A325A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4A00"/>
    <w:rsid w:val="00A64CC5"/>
    <w:rsid w:val="00A71FB5"/>
    <w:rsid w:val="00A72C0B"/>
    <w:rsid w:val="00A7379A"/>
    <w:rsid w:val="00A7728E"/>
    <w:rsid w:val="00A8710C"/>
    <w:rsid w:val="00A87E6B"/>
    <w:rsid w:val="00A91B16"/>
    <w:rsid w:val="00A91E84"/>
    <w:rsid w:val="00A94E4A"/>
    <w:rsid w:val="00A96234"/>
    <w:rsid w:val="00A96B55"/>
    <w:rsid w:val="00A971F4"/>
    <w:rsid w:val="00A97939"/>
    <w:rsid w:val="00AA025E"/>
    <w:rsid w:val="00AA5866"/>
    <w:rsid w:val="00AB109A"/>
    <w:rsid w:val="00AB1683"/>
    <w:rsid w:val="00AB20D2"/>
    <w:rsid w:val="00AB2537"/>
    <w:rsid w:val="00AB27E0"/>
    <w:rsid w:val="00AB2B55"/>
    <w:rsid w:val="00AB413A"/>
    <w:rsid w:val="00AB55E8"/>
    <w:rsid w:val="00AB5FDD"/>
    <w:rsid w:val="00AB6B1C"/>
    <w:rsid w:val="00AB7AB7"/>
    <w:rsid w:val="00AC2281"/>
    <w:rsid w:val="00AC6513"/>
    <w:rsid w:val="00AD0B6F"/>
    <w:rsid w:val="00AD1ABC"/>
    <w:rsid w:val="00AD2A74"/>
    <w:rsid w:val="00AD310A"/>
    <w:rsid w:val="00AD525A"/>
    <w:rsid w:val="00AD70CB"/>
    <w:rsid w:val="00AD7FC7"/>
    <w:rsid w:val="00AE13A2"/>
    <w:rsid w:val="00AE1C31"/>
    <w:rsid w:val="00AE2634"/>
    <w:rsid w:val="00AE2A93"/>
    <w:rsid w:val="00AE346D"/>
    <w:rsid w:val="00AE4393"/>
    <w:rsid w:val="00AE46C3"/>
    <w:rsid w:val="00AE5C44"/>
    <w:rsid w:val="00AF1DE5"/>
    <w:rsid w:val="00AF29F4"/>
    <w:rsid w:val="00AF2CFC"/>
    <w:rsid w:val="00AF3E4E"/>
    <w:rsid w:val="00AF428E"/>
    <w:rsid w:val="00B023CE"/>
    <w:rsid w:val="00B028BF"/>
    <w:rsid w:val="00B03B36"/>
    <w:rsid w:val="00B04A01"/>
    <w:rsid w:val="00B06022"/>
    <w:rsid w:val="00B1055F"/>
    <w:rsid w:val="00B11261"/>
    <w:rsid w:val="00B11361"/>
    <w:rsid w:val="00B14E76"/>
    <w:rsid w:val="00B15D0B"/>
    <w:rsid w:val="00B20523"/>
    <w:rsid w:val="00B2461A"/>
    <w:rsid w:val="00B26667"/>
    <w:rsid w:val="00B27A48"/>
    <w:rsid w:val="00B34E19"/>
    <w:rsid w:val="00B35106"/>
    <w:rsid w:val="00B36F9E"/>
    <w:rsid w:val="00B40924"/>
    <w:rsid w:val="00B41C55"/>
    <w:rsid w:val="00B421A3"/>
    <w:rsid w:val="00B421C2"/>
    <w:rsid w:val="00B45712"/>
    <w:rsid w:val="00B46F8D"/>
    <w:rsid w:val="00B47019"/>
    <w:rsid w:val="00B51304"/>
    <w:rsid w:val="00B52122"/>
    <w:rsid w:val="00B53E0E"/>
    <w:rsid w:val="00B55108"/>
    <w:rsid w:val="00B55B27"/>
    <w:rsid w:val="00B56C44"/>
    <w:rsid w:val="00B5798C"/>
    <w:rsid w:val="00B61D49"/>
    <w:rsid w:val="00B624F5"/>
    <w:rsid w:val="00B65192"/>
    <w:rsid w:val="00B673F3"/>
    <w:rsid w:val="00B71F78"/>
    <w:rsid w:val="00B72A2A"/>
    <w:rsid w:val="00B738C7"/>
    <w:rsid w:val="00B74428"/>
    <w:rsid w:val="00B77DA9"/>
    <w:rsid w:val="00B81A43"/>
    <w:rsid w:val="00B82BE2"/>
    <w:rsid w:val="00B8352C"/>
    <w:rsid w:val="00B871F3"/>
    <w:rsid w:val="00B90966"/>
    <w:rsid w:val="00B91547"/>
    <w:rsid w:val="00B921F4"/>
    <w:rsid w:val="00B9263F"/>
    <w:rsid w:val="00B9279F"/>
    <w:rsid w:val="00B92907"/>
    <w:rsid w:val="00B932B4"/>
    <w:rsid w:val="00B938CE"/>
    <w:rsid w:val="00B93BA0"/>
    <w:rsid w:val="00B9422B"/>
    <w:rsid w:val="00B955C4"/>
    <w:rsid w:val="00B972E3"/>
    <w:rsid w:val="00B973FD"/>
    <w:rsid w:val="00BA038E"/>
    <w:rsid w:val="00BA225F"/>
    <w:rsid w:val="00BA483E"/>
    <w:rsid w:val="00BB2A08"/>
    <w:rsid w:val="00BB477E"/>
    <w:rsid w:val="00BC0052"/>
    <w:rsid w:val="00BC33BE"/>
    <w:rsid w:val="00BC426E"/>
    <w:rsid w:val="00BC5B5E"/>
    <w:rsid w:val="00BC65D5"/>
    <w:rsid w:val="00BC7699"/>
    <w:rsid w:val="00BC7E25"/>
    <w:rsid w:val="00BD1778"/>
    <w:rsid w:val="00BD18E8"/>
    <w:rsid w:val="00BD31DD"/>
    <w:rsid w:val="00BD3564"/>
    <w:rsid w:val="00BD408B"/>
    <w:rsid w:val="00BD58DC"/>
    <w:rsid w:val="00BD6688"/>
    <w:rsid w:val="00BD6747"/>
    <w:rsid w:val="00BD7657"/>
    <w:rsid w:val="00BE44AB"/>
    <w:rsid w:val="00BE5007"/>
    <w:rsid w:val="00BE6A78"/>
    <w:rsid w:val="00BE7253"/>
    <w:rsid w:val="00BE7EFF"/>
    <w:rsid w:val="00BF1240"/>
    <w:rsid w:val="00BF5339"/>
    <w:rsid w:val="00BF5CA6"/>
    <w:rsid w:val="00BF5F76"/>
    <w:rsid w:val="00BF6107"/>
    <w:rsid w:val="00C009D5"/>
    <w:rsid w:val="00C026B4"/>
    <w:rsid w:val="00C04807"/>
    <w:rsid w:val="00C118A5"/>
    <w:rsid w:val="00C122FC"/>
    <w:rsid w:val="00C14810"/>
    <w:rsid w:val="00C17797"/>
    <w:rsid w:val="00C22C41"/>
    <w:rsid w:val="00C36871"/>
    <w:rsid w:val="00C36C4A"/>
    <w:rsid w:val="00C40B79"/>
    <w:rsid w:val="00C4203B"/>
    <w:rsid w:val="00C45065"/>
    <w:rsid w:val="00C50DC2"/>
    <w:rsid w:val="00C51361"/>
    <w:rsid w:val="00C52E32"/>
    <w:rsid w:val="00C542D2"/>
    <w:rsid w:val="00C5494A"/>
    <w:rsid w:val="00C54CDF"/>
    <w:rsid w:val="00C62823"/>
    <w:rsid w:val="00C64CF3"/>
    <w:rsid w:val="00C710C3"/>
    <w:rsid w:val="00C7193D"/>
    <w:rsid w:val="00C71B0F"/>
    <w:rsid w:val="00C71D74"/>
    <w:rsid w:val="00C7307A"/>
    <w:rsid w:val="00C73911"/>
    <w:rsid w:val="00C759E2"/>
    <w:rsid w:val="00C7607B"/>
    <w:rsid w:val="00C7739A"/>
    <w:rsid w:val="00C82E20"/>
    <w:rsid w:val="00C84103"/>
    <w:rsid w:val="00C85B25"/>
    <w:rsid w:val="00C91521"/>
    <w:rsid w:val="00C91A5D"/>
    <w:rsid w:val="00C94265"/>
    <w:rsid w:val="00C977AA"/>
    <w:rsid w:val="00C977B2"/>
    <w:rsid w:val="00CA0FE2"/>
    <w:rsid w:val="00CA25D5"/>
    <w:rsid w:val="00CA3BEC"/>
    <w:rsid w:val="00CA416C"/>
    <w:rsid w:val="00CA527A"/>
    <w:rsid w:val="00CA7BC2"/>
    <w:rsid w:val="00CB0DA7"/>
    <w:rsid w:val="00CB16B7"/>
    <w:rsid w:val="00CB5524"/>
    <w:rsid w:val="00CB6627"/>
    <w:rsid w:val="00CC4E87"/>
    <w:rsid w:val="00CC538C"/>
    <w:rsid w:val="00CC76AA"/>
    <w:rsid w:val="00CD16D4"/>
    <w:rsid w:val="00CD1E3E"/>
    <w:rsid w:val="00CD24DB"/>
    <w:rsid w:val="00CD2FCC"/>
    <w:rsid w:val="00CD3A4D"/>
    <w:rsid w:val="00CE281C"/>
    <w:rsid w:val="00CE7B2D"/>
    <w:rsid w:val="00CF05CE"/>
    <w:rsid w:val="00CF1C43"/>
    <w:rsid w:val="00CF2283"/>
    <w:rsid w:val="00CF6D9D"/>
    <w:rsid w:val="00CF7ABF"/>
    <w:rsid w:val="00D00128"/>
    <w:rsid w:val="00D05FF2"/>
    <w:rsid w:val="00D06A98"/>
    <w:rsid w:val="00D11862"/>
    <w:rsid w:val="00D12E14"/>
    <w:rsid w:val="00D172F3"/>
    <w:rsid w:val="00D1764D"/>
    <w:rsid w:val="00D1797C"/>
    <w:rsid w:val="00D230AE"/>
    <w:rsid w:val="00D23FB4"/>
    <w:rsid w:val="00D25D6A"/>
    <w:rsid w:val="00D32269"/>
    <w:rsid w:val="00D3264C"/>
    <w:rsid w:val="00D34417"/>
    <w:rsid w:val="00D420EC"/>
    <w:rsid w:val="00D4351D"/>
    <w:rsid w:val="00D5033D"/>
    <w:rsid w:val="00D54D5F"/>
    <w:rsid w:val="00D565AE"/>
    <w:rsid w:val="00D579EB"/>
    <w:rsid w:val="00D641F0"/>
    <w:rsid w:val="00D71A34"/>
    <w:rsid w:val="00D72855"/>
    <w:rsid w:val="00D73D56"/>
    <w:rsid w:val="00D746FD"/>
    <w:rsid w:val="00D7586C"/>
    <w:rsid w:val="00D75F5C"/>
    <w:rsid w:val="00D81785"/>
    <w:rsid w:val="00D81B1E"/>
    <w:rsid w:val="00D840EB"/>
    <w:rsid w:val="00D850C5"/>
    <w:rsid w:val="00D86A0D"/>
    <w:rsid w:val="00D87C7B"/>
    <w:rsid w:val="00D9317D"/>
    <w:rsid w:val="00D9384E"/>
    <w:rsid w:val="00D94E02"/>
    <w:rsid w:val="00D96A23"/>
    <w:rsid w:val="00D96EFE"/>
    <w:rsid w:val="00D97945"/>
    <w:rsid w:val="00D97BEC"/>
    <w:rsid w:val="00DA1484"/>
    <w:rsid w:val="00DA180B"/>
    <w:rsid w:val="00DA2A3B"/>
    <w:rsid w:val="00DA2DF2"/>
    <w:rsid w:val="00DA30AB"/>
    <w:rsid w:val="00DA41CD"/>
    <w:rsid w:val="00DA56FF"/>
    <w:rsid w:val="00DB09D6"/>
    <w:rsid w:val="00DB28C9"/>
    <w:rsid w:val="00DB4283"/>
    <w:rsid w:val="00DB452A"/>
    <w:rsid w:val="00DB75FC"/>
    <w:rsid w:val="00DB7A04"/>
    <w:rsid w:val="00DB7AD0"/>
    <w:rsid w:val="00DC0F44"/>
    <w:rsid w:val="00DC147D"/>
    <w:rsid w:val="00DC15E8"/>
    <w:rsid w:val="00DC1D00"/>
    <w:rsid w:val="00DC2877"/>
    <w:rsid w:val="00DC67D1"/>
    <w:rsid w:val="00DC7CD5"/>
    <w:rsid w:val="00DD2F01"/>
    <w:rsid w:val="00DD597D"/>
    <w:rsid w:val="00DD5A0F"/>
    <w:rsid w:val="00DD614B"/>
    <w:rsid w:val="00DE1087"/>
    <w:rsid w:val="00DE5A4D"/>
    <w:rsid w:val="00DE660B"/>
    <w:rsid w:val="00DE74FC"/>
    <w:rsid w:val="00DF106D"/>
    <w:rsid w:val="00DF4145"/>
    <w:rsid w:val="00DF5720"/>
    <w:rsid w:val="00E008B5"/>
    <w:rsid w:val="00E019B0"/>
    <w:rsid w:val="00E032E6"/>
    <w:rsid w:val="00E04E18"/>
    <w:rsid w:val="00E0633D"/>
    <w:rsid w:val="00E07AFF"/>
    <w:rsid w:val="00E104E1"/>
    <w:rsid w:val="00E10F1F"/>
    <w:rsid w:val="00E14D53"/>
    <w:rsid w:val="00E17878"/>
    <w:rsid w:val="00E20182"/>
    <w:rsid w:val="00E21DCC"/>
    <w:rsid w:val="00E228C5"/>
    <w:rsid w:val="00E2519B"/>
    <w:rsid w:val="00E265AB"/>
    <w:rsid w:val="00E308D8"/>
    <w:rsid w:val="00E314C3"/>
    <w:rsid w:val="00E31720"/>
    <w:rsid w:val="00E37186"/>
    <w:rsid w:val="00E40EB6"/>
    <w:rsid w:val="00E41E80"/>
    <w:rsid w:val="00E43FA9"/>
    <w:rsid w:val="00E50B12"/>
    <w:rsid w:val="00E523D8"/>
    <w:rsid w:val="00E52ADB"/>
    <w:rsid w:val="00E52D06"/>
    <w:rsid w:val="00E531A4"/>
    <w:rsid w:val="00E55000"/>
    <w:rsid w:val="00E551C5"/>
    <w:rsid w:val="00E57E9A"/>
    <w:rsid w:val="00E60A9F"/>
    <w:rsid w:val="00E615AE"/>
    <w:rsid w:val="00E61DD4"/>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3842"/>
    <w:rsid w:val="00E97CBB"/>
    <w:rsid w:val="00EA20ED"/>
    <w:rsid w:val="00EA3708"/>
    <w:rsid w:val="00EA4519"/>
    <w:rsid w:val="00EB0216"/>
    <w:rsid w:val="00EB021F"/>
    <w:rsid w:val="00EB08A5"/>
    <w:rsid w:val="00EB19B0"/>
    <w:rsid w:val="00EB4A4A"/>
    <w:rsid w:val="00EB4C1E"/>
    <w:rsid w:val="00EB524C"/>
    <w:rsid w:val="00EB66F5"/>
    <w:rsid w:val="00EC0AB3"/>
    <w:rsid w:val="00EC5E04"/>
    <w:rsid w:val="00EC5E69"/>
    <w:rsid w:val="00EC6D9C"/>
    <w:rsid w:val="00ED16DC"/>
    <w:rsid w:val="00ED267C"/>
    <w:rsid w:val="00ED3A3B"/>
    <w:rsid w:val="00ED635A"/>
    <w:rsid w:val="00ED6E62"/>
    <w:rsid w:val="00EF12A7"/>
    <w:rsid w:val="00EF2B63"/>
    <w:rsid w:val="00EF346F"/>
    <w:rsid w:val="00EF452D"/>
    <w:rsid w:val="00EF569E"/>
    <w:rsid w:val="00EF680E"/>
    <w:rsid w:val="00EF7F53"/>
    <w:rsid w:val="00F003A8"/>
    <w:rsid w:val="00F02EB8"/>
    <w:rsid w:val="00F03F85"/>
    <w:rsid w:val="00F05BC3"/>
    <w:rsid w:val="00F05E23"/>
    <w:rsid w:val="00F07844"/>
    <w:rsid w:val="00F14A70"/>
    <w:rsid w:val="00F16AAB"/>
    <w:rsid w:val="00F17031"/>
    <w:rsid w:val="00F17E90"/>
    <w:rsid w:val="00F21384"/>
    <w:rsid w:val="00F229C3"/>
    <w:rsid w:val="00F27797"/>
    <w:rsid w:val="00F35796"/>
    <w:rsid w:val="00F40045"/>
    <w:rsid w:val="00F42B9F"/>
    <w:rsid w:val="00F44649"/>
    <w:rsid w:val="00F46133"/>
    <w:rsid w:val="00F463DF"/>
    <w:rsid w:val="00F47AEB"/>
    <w:rsid w:val="00F5131B"/>
    <w:rsid w:val="00F51D33"/>
    <w:rsid w:val="00F52319"/>
    <w:rsid w:val="00F52C1F"/>
    <w:rsid w:val="00F55432"/>
    <w:rsid w:val="00F60034"/>
    <w:rsid w:val="00F6017D"/>
    <w:rsid w:val="00F60F1B"/>
    <w:rsid w:val="00F61C82"/>
    <w:rsid w:val="00F62780"/>
    <w:rsid w:val="00F62841"/>
    <w:rsid w:val="00F62ECB"/>
    <w:rsid w:val="00F64C3B"/>
    <w:rsid w:val="00F66C64"/>
    <w:rsid w:val="00F67BF6"/>
    <w:rsid w:val="00F719DC"/>
    <w:rsid w:val="00F71F43"/>
    <w:rsid w:val="00F73FBA"/>
    <w:rsid w:val="00F74E9F"/>
    <w:rsid w:val="00F75B82"/>
    <w:rsid w:val="00F765C0"/>
    <w:rsid w:val="00F77EAF"/>
    <w:rsid w:val="00F8032C"/>
    <w:rsid w:val="00F80EE2"/>
    <w:rsid w:val="00F8100B"/>
    <w:rsid w:val="00F81AC0"/>
    <w:rsid w:val="00F8255D"/>
    <w:rsid w:val="00F826B6"/>
    <w:rsid w:val="00F82D23"/>
    <w:rsid w:val="00F8425B"/>
    <w:rsid w:val="00F843E5"/>
    <w:rsid w:val="00F845CA"/>
    <w:rsid w:val="00F90C5B"/>
    <w:rsid w:val="00F93F98"/>
    <w:rsid w:val="00F9534C"/>
    <w:rsid w:val="00F95A21"/>
    <w:rsid w:val="00F9675A"/>
    <w:rsid w:val="00F977B1"/>
    <w:rsid w:val="00FA052F"/>
    <w:rsid w:val="00FA062D"/>
    <w:rsid w:val="00FA06D6"/>
    <w:rsid w:val="00FA17DF"/>
    <w:rsid w:val="00FA2EBE"/>
    <w:rsid w:val="00FA3EE0"/>
    <w:rsid w:val="00FA5D08"/>
    <w:rsid w:val="00FB0861"/>
    <w:rsid w:val="00FB2D1C"/>
    <w:rsid w:val="00FC21C1"/>
    <w:rsid w:val="00FC26C8"/>
    <w:rsid w:val="00FC3046"/>
    <w:rsid w:val="00FC3B54"/>
    <w:rsid w:val="00FC3C24"/>
    <w:rsid w:val="00FC5008"/>
    <w:rsid w:val="00FC6945"/>
    <w:rsid w:val="00FD0482"/>
    <w:rsid w:val="00FD587F"/>
    <w:rsid w:val="00FE0F32"/>
    <w:rsid w:val="00FE10EB"/>
    <w:rsid w:val="00FE1A00"/>
    <w:rsid w:val="00FE4FF4"/>
    <w:rsid w:val="00FE62E2"/>
    <w:rsid w:val="00FE6F1D"/>
    <w:rsid w:val="00FF2A40"/>
    <w:rsid w:val="00FF680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BEF1C"/>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D97945"/>
    <w:rPr>
      <w:color w:val="808080"/>
    </w:rPr>
  </w:style>
  <w:style w:type="paragraph" w:styleId="TOC4">
    <w:name w:val="toc 4"/>
    <w:basedOn w:val="Normal"/>
    <w:next w:val="Normal"/>
    <w:autoRedefine/>
    <w:uiPriority w:val="39"/>
    <w:unhideWhenUsed/>
    <w:locked/>
    <w:rsid w:val="003C3492"/>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locked/>
    <w:rsid w:val="003C3492"/>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locked/>
    <w:rsid w:val="003C3492"/>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locked/>
    <w:rsid w:val="003C3492"/>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locked/>
    <w:rsid w:val="003C3492"/>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locked/>
    <w:rsid w:val="003C3492"/>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95145">
          <w:marLeft w:val="0"/>
          <w:marRight w:val="0"/>
          <w:marTop w:val="0"/>
          <w:marBottom w:val="0"/>
          <w:divBdr>
            <w:top w:val="none" w:sz="0" w:space="0" w:color="auto"/>
            <w:left w:val="none" w:sz="0" w:space="0" w:color="auto"/>
            <w:bottom w:val="none" w:sz="0" w:space="0" w:color="auto"/>
            <w:right w:val="none" w:sz="0" w:space="0" w:color="auto"/>
          </w:divBdr>
          <w:divsChild>
            <w:div w:id="85657531">
              <w:marLeft w:val="0"/>
              <w:marRight w:val="0"/>
              <w:marTop w:val="0"/>
              <w:marBottom w:val="0"/>
              <w:divBdr>
                <w:top w:val="none" w:sz="0" w:space="0" w:color="auto"/>
                <w:left w:val="none" w:sz="0" w:space="0" w:color="auto"/>
                <w:bottom w:val="none" w:sz="0" w:space="0" w:color="auto"/>
                <w:right w:val="none" w:sz="0" w:space="0" w:color="auto"/>
              </w:divBdr>
            </w:div>
            <w:div w:id="772089358">
              <w:marLeft w:val="0"/>
              <w:marRight w:val="0"/>
              <w:marTop w:val="0"/>
              <w:marBottom w:val="0"/>
              <w:divBdr>
                <w:top w:val="none" w:sz="0" w:space="0" w:color="auto"/>
                <w:left w:val="none" w:sz="0" w:space="0" w:color="auto"/>
                <w:bottom w:val="none" w:sz="0" w:space="0" w:color="auto"/>
                <w:right w:val="none" w:sz="0" w:space="0" w:color="auto"/>
              </w:divBdr>
            </w:div>
            <w:div w:id="204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72">
      <w:bodyDiv w:val="1"/>
      <w:marLeft w:val="0"/>
      <w:marRight w:val="0"/>
      <w:marTop w:val="0"/>
      <w:marBottom w:val="0"/>
      <w:divBdr>
        <w:top w:val="none" w:sz="0" w:space="0" w:color="auto"/>
        <w:left w:val="none" w:sz="0" w:space="0" w:color="auto"/>
        <w:bottom w:val="none" w:sz="0" w:space="0" w:color="auto"/>
        <w:right w:val="none" w:sz="0" w:space="0" w:color="auto"/>
      </w:divBdr>
      <w:divsChild>
        <w:div w:id="940141950">
          <w:marLeft w:val="0"/>
          <w:marRight w:val="0"/>
          <w:marTop w:val="0"/>
          <w:marBottom w:val="0"/>
          <w:divBdr>
            <w:top w:val="none" w:sz="0" w:space="0" w:color="auto"/>
            <w:left w:val="none" w:sz="0" w:space="0" w:color="auto"/>
            <w:bottom w:val="none" w:sz="0" w:space="0" w:color="auto"/>
            <w:right w:val="none" w:sz="0" w:space="0" w:color="auto"/>
          </w:divBdr>
          <w:divsChild>
            <w:div w:id="535703998">
              <w:marLeft w:val="0"/>
              <w:marRight w:val="0"/>
              <w:marTop w:val="0"/>
              <w:marBottom w:val="0"/>
              <w:divBdr>
                <w:top w:val="none" w:sz="0" w:space="0" w:color="auto"/>
                <w:left w:val="none" w:sz="0" w:space="0" w:color="auto"/>
                <w:bottom w:val="none" w:sz="0" w:space="0" w:color="auto"/>
                <w:right w:val="none" w:sz="0" w:space="0" w:color="auto"/>
              </w:divBdr>
            </w:div>
            <w:div w:id="1770200862">
              <w:marLeft w:val="0"/>
              <w:marRight w:val="0"/>
              <w:marTop w:val="0"/>
              <w:marBottom w:val="0"/>
              <w:divBdr>
                <w:top w:val="none" w:sz="0" w:space="0" w:color="auto"/>
                <w:left w:val="none" w:sz="0" w:space="0" w:color="auto"/>
                <w:bottom w:val="none" w:sz="0" w:space="0" w:color="auto"/>
                <w:right w:val="none" w:sz="0" w:space="0" w:color="auto"/>
              </w:divBdr>
            </w:div>
            <w:div w:id="1284069186">
              <w:marLeft w:val="0"/>
              <w:marRight w:val="0"/>
              <w:marTop w:val="0"/>
              <w:marBottom w:val="0"/>
              <w:divBdr>
                <w:top w:val="none" w:sz="0" w:space="0" w:color="auto"/>
                <w:left w:val="none" w:sz="0" w:space="0" w:color="auto"/>
                <w:bottom w:val="none" w:sz="0" w:space="0" w:color="auto"/>
                <w:right w:val="none" w:sz="0" w:space="0" w:color="auto"/>
              </w:divBdr>
            </w:div>
            <w:div w:id="289096507">
              <w:marLeft w:val="0"/>
              <w:marRight w:val="0"/>
              <w:marTop w:val="0"/>
              <w:marBottom w:val="0"/>
              <w:divBdr>
                <w:top w:val="none" w:sz="0" w:space="0" w:color="auto"/>
                <w:left w:val="none" w:sz="0" w:space="0" w:color="auto"/>
                <w:bottom w:val="none" w:sz="0" w:space="0" w:color="auto"/>
                <w:right w:val="none" w:sz="0" w:space="0" w:color="auto"/>
              </w:divBdr>
            </w:div>
            <w:div w:id="14394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77">
      <w:bodyDiv w:val="1"/>
      <w:marLeft w:val="0"/>
      <w:marRight w:val="0"/>
      <w:marTop w:val="0"/>
      <w:marBottom w:val="0"/>
      <w:divBdr>
        <w:top w:val="none" w:sz="0" w:space="0" w:color="auto"/>
        <w:left w:val="none" w:sz="0" w:space="0" w:color="auto"/>
        <w:bottom w:val="none" w:sz="0" w:space="0" w:color="auto"/>
        <w:right w:val="none" w:sz="0" w:space="0" w:color="auto"/>
      </w:divBdr>
      <w:divsChild>
        <w:div w:id="290016780">
          <w:marLeft w:val="0"/>
          <w:marRight w:val="0"/>
          <w:marTop w:val="0"/>
          <w:marBottom w:val="0"/>
          <w:divBdr>
            <w:top w:val="none" w:sz="0" w:space="0" w:color="auto"/>
            <w:left w:val="none" w:sz="0" w:space="0" w:color="auto"/>
            <w:bottom w:val="none" w:sz="0" w:space="0" w:color="auto"/>
            <w:right w:val="none" w:sz="0" w:space="0" w:color="auto"/>
          </w:divBdr>
          <w:divsChild>
            <w:div w:id="1488672510">
              <w:marLeft w:val="0"/>
              <w:marRight w:val="0"/>
              <w:marTop w:val="0"/>
              <w:marBottom w:val="0"/>
              <w:divBdr>
                <w:top w:val="none" w:sz="0" w:space="0" w:color="auto"/>
                <w:left w:val="none" w:sz="0" w:space="0" w:color="auto"/>
                <w:bottom w:val="none" w:sz="0" w:space="0" w:color="auto"/>
                <w:right w:val="none" w:sz="0" w:space="0" w:color="auto"/>
              </w:divBdr>
            </w:div>
            <w:div w:id="1724908945">
              <w:marLeft w:val="0"/>
              <w:marRight w:val="0"/>
              <w:marTop w:val="0"/>
              <w:marBottom w:val="0"/>
              <w:divBdr>
                <w:top w:val="none" w:sz="0" w:space="0" w:color="auto"/>
                <w:left w:val="none" w:sz="0" w:space="0" w:color="auto"/>
                <w:bottom w:val="none" w:sz="0" w:space="0" w:color="auto"/>
                <w:right w:val="none" w:sz="0" w:space="0" w:color="auto"/>
              </w:divBdr>
            </w:div>
            <w:div w:id="553465379">
              <w:marLeft w:val="0"/>
              <w:marRight w:val="0"/>
              <w:marTop w:val="0"/>
              <w:marBottom w:val="0"/>
              <w:divBdr>
                <w:top w:val="none" w:sz="0" w:space="0" w:color="auto"/>
                <w:left w:val="none" w:sz="0" w:space="0" w:color="auto"/>
                <w:bottom w:val="none" w:sz="0" w:space="0" w:color="auto"/>
                <w:right w:val="none" w:sz="0" w:space="0" w:color="auto"/>
              </w:divBdr>
            </w:div>
            <w:div w:id="1817646934">
              <w:marLeft w:val="0"/>
              <w:marRight w:val="0"/>
              <w:marTop w:val="0"/>
              <w:marBottom w:val="0"/>
              <w:divBdr>
                <w:top w:val="none" w:sz="0" w:space="0" w:color="auto"/>
                <w:left w:val="none" w:sz="0" w:space="0" w:color="auto"/>
                <w:bottom w:val="none" w:sz="0" w:space="0" w:color="auto"/>
                <w:right w:val="none" w:sz="0" w:space="0" w:color="auto"/>
              </w:divBdr>
            </w:div>
            <w:div w:id="1378428124">
              <w:marLeft w:val="0"/>
              <w:marRight w:val="0"/>
              <w:marTop w:val="0"/>
              <w:marBottom w:val="0"/>
              <w:divBdr>
                <w:top w:val="none" w:sz="0" w:space="0" w:color="auto"/>
                <w:left w:val="none" w:sz="0" w:space="0" w:color="auto"/>
                <w:bottom w:val="none" w:sz="0" w:space="0" w:color="auto"/>
                <w:right w:val="none" w:sz="0" w:space="0" w:color="auto"/>
              </w:divBdr>
            </w:div>
            <w:div w:id="537595588">
              <w:marLeft w:val="0"/>
              <w:marRight w:val="0"/>
              <w:marTop w:val="0"/>
              <w:marBottom w:val="0"/>
              <w:divBdr>
                <w:top w:val="none" w:sz="0" w:space="0" w:color="auto"/>
                <w:left w:val="none" w:sz="0" w:space="0" w:color="auto"/>
                <w:bottom w:val="none" w:sz="0" w:space="0" w:color="auto"/>
                <w:right w:val="none" w:sz="0" w:space="0" w:color="auto"/>
              </w:divBdr>
            </w:div>
            <w:div w:id="254440859">
              <w:marLeft w:val="0"/>
              <w:marRight w:val="0"/>
              <w:marTop w:val="0"/>
              <w:marBottom w:val="0"/>
              <w:divBdr>
                <w:top w:val="none" w:sz="0" w:space="0" w:color="auto"/>
                <w:left w:val="none" w:sz="0" w:space="0" w:color="auto"/>
                <w:bottom w:val="none" w:sz="0" w:space="0" w:color="auto"/>
                <w:right w:val="none" w:sz="0" w:space="0" w:color="auto"/>
              </w:divBdr>
            </w:div>
            <w:div w:id="1540509124">
              <w:marLeft w:val="0"/>
              <w:marRight w:val="0"/>
              <w:marTop w:val="0"/>
              <w:marBottom w:val="0"/>
              <w:divBdr>
                <w:top w:val="none" w:sz="0" w:space="0" w:color="auto"/>
                <w:left w:val="none" w:sz="0" w:space="0" w:color="auto"/>
                <w:bottom w:val="none" w:sz="0" w:space="0" w:color="auto"/>
                <w:right w:val="none" w:sz="0" w:space="0" w:color="auto"/>
              </w:divBdr>
            </w:div>
            <w:div w:id="1752047770">
              <w:marLeft w:val="0"/>
              <w:marRight w:val="0"/>
              <w:marTop w:val="0"/>
              <w:marBottom w:val="0"/>
              <w:divBdr>
                <w:top w:val="none" w:sz="0" w:space="0" w:color="auto"/>
                <w:left w:val="none" w:sz="0" w:space="0" w:color="auto"/>
                <w:bottom w:val="none" w:sz="0" w:space="0" w:color="auto"/>
                <w:right w:val="none" w:sz="0" w:space="0" w:color="auto"/>
              </w:divBdr>
            </w:div>
            <w:div w:id="1016417923">
              <w:marLeft w:val="0"/>
              <w:marRight w:val="0"/>
              <w:marTop w:val="0"/>
              <w:marBottom w:val="0"/>
              <w:divBdr>
                <w:top w:val="none" w:sz="0" w:space="0" w:color="auto"/>
                <w:left w:val="none" w:sz="0" w:space="0" w:color="auto"/>
                <w:bottom w:val="none" w:sz="0" w:space="0" w:color="auto"/>
                <w:right w:val="none" w:sz="0" w:space="0" w:color="auto"/>
              </w:divBdr>
            </w:div>
            <w:div w:id="287010791">
              <w:marLeft w:val="0"/>
              <w:marRight w:val="0"/>
              <w:marTop w:val="0"/>
              <w:marBottom w:val="0"/>
              <w:divBdr>
                <w:top w:val="none" w:sz="0" w:space="0" w:color="auto"/>
                <w:left w:val="none" w:sz="0" w:space="0" w:color="auto"/>
                <w:bottom w:val="none" w:sz="0" w:space="0" w:color="auto"/>
                <w:right w:val="none" w:sz="0" w:space="0" w:color="auto"/>
              </w:divBdr>
            </w:div>
            <w:div w:id="388923070">
              <w:marLeft w:val="0"/>
              <w:marRight w:val="0"/>
              <w:marTop w:val="0"/>
              <w:marBottom w:val="0"/>
              <w:divBdr>
                <w:top w:val="none" w:sz="0" w:space="0" w:color="auto"/>
                <w:left w:val="none" w:sz="0" w:space="0" w:color="auto"/>
                <w:bottom w:val="none" w:sz="0" w:space="0" w:color="auto"/>
                <w:right w:val="none" w:sz="0" w:space="0" w:color="auto"/>
              </w:divBdr>
            </w:div>
            <w:div w:id="2001811695">
              <w:marLeft w:val="0"/>
              <w:marRight w:val="0"/>
              <w:marTop w:val="0"/>
              <w:marBottom w:val="0"/>
              <w:divBdr>
                <w:top w:val="none" w:sz="0" w:space="0" w:color="auto"/>
                <w:left w:val="none" w:sz="0" w:space="0" w:color="auto"/>
                <w:bottom w:val="none" w:sz="0" w:space="0" w:color="auto"/>
                <w:right w:val="none" w:sz="0" w:space="0" w:color="auto"/>
              </w:divBdr>
            </w:div>
            <w:div w:id="1191870373">
              <w:marLeft w:val="0"/>
              <w:marRight w:val="0"/>
              <w:marTop w:val="0"/>
              <w:marBottom w:val="0"/>
              <w:divBdr>
                <w:top w:val="none" w:sz="0" w:space="0" w:color="auto"/>
                <w:left w:val="none" w:sz="0" w:space="0" w:color="auto"/>
                <w:bottom w:val="none" w:sz="0" w:space="0" w:color="auto"/>
                <w:right w:val="none" w:sz="0" w:space="0" w:color="auto"/>
              </w:divBdr>
            </w:div>
            <w:div w:id="437523841">
              <w:marLeft w:val="0"/>
              <w:marRight w:val="0"/>
              <w:marTop w:val="0"/>
              <w:marBottom w:val="0"/>
              <w:divBdr>
                <w:top w:val="none" w:sz="0" w:space="0" w:color="auto"/>
                <w:left w:val="none" w:sz="0" w:space="0" w:color="auto"/>
                <w:bottom w:val="none" w:sz="0" w:space="0" w:color="auto"/>
                <w:right w:val="none" w:sz="0" w:space="0" w:color="auto"/>
              </w:divBdr>
            </w:div>
            <w:div w:id="2054503382">
              <w:marLeft w:val="0"/>
              <w:marRight w:val="0"/>
              <w:marTop w:val="0"/>
              <w:marBottom w:val="0"/>
              <w:divBdr>
                <w:top w:val="none" w:sz="0" w:space="0" w:color="auto"/>
                <w:left w:val="none" w:sz="0" w:space="0" w:color="auto"/>
                <w:bottom w:val="none" w:sz="0" w:space="0" w:color="auto"/>
                <w:right w:val="none" w:sz="0" w:space="0" w:color="auto"/>
              </w:divBdr>
            </w:div>
            <w:div w:id="191460013">
              <w:marLeft w:val="0"/>
              <w:marRight w:val="0"/>
              <w:marTop w:val="0"/>
              <w:marBottom w:val="0"/>
              <w:divBdr>
                <w:top w:val="none" w:sz="0" w:space="0" w:color="auto"/>
                <w:left w:val="none" w:sz="0" w:space="0" w:color="auto"/>
                <w:bottom w:val="none" w:sz="0" w:space="0" w:color="auto"/>
                <w:right w:val="none" w:sz="0" w:space="0" w:color="auto"/>
              </w:divBdr>
            </w:div>
            <w:div w:id="20111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50">
      <w:bodyDiv w:val="1"/>
      <w:marLeft w:val="0"/>
      <w:marRight w:val="0"/>
      <w:marTop w:val="0"/>
      <w:marBottom w:val="0"/>
      <w:divBdr>
        <w:top w:val="none" w:sz="0" w:space="0" w:color="auto"/>
        <w:left w:val="none" w:sz="0" w:space="0" w:color="auto"/>
        <w:bottom w:val="none" w:sz="0" w:space="0" w:color="auto"/>
        <w:right w:val="none" w:sz="0" w:space="0" w:color="auto"/>
      </w:divBdr>
      <w:divsChild>
        <w:div w:id="1997489992">
          <w:marLeft w:val="0"/>
          <w:marRight w:val="0"/>
          <w:marTop w:val="0"/>
          <w:marBottom w:val="0"/>
          <w:divBdr>
            <w:top w:val="none" w:sz="0" w:space="0" w:color="auto"/>
            <w:left w:val="none" w:sz="0" w:space="0" w:color="auto"/>
            <w:bottom w:val="none" w:sz="0" w:space="0" w:color="auto"/>
            <w:right w:val="none" w:sz="0" w:space="0" w:color="auto"/>
          </w:divBdr>
          <w:divsChild>
            <w:div w:id="1543202913">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 w:id="378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351">
      <w:bodyDiv w:val="1"/>
      <w:marLeft w:val="0"/>
      <w:marRight w:val="0"/>
      <w:marTop w:val="0"/>
      <w:marBottom w:val="0"/>
      <w:divBdr>
        <w:top w:val="none" w:sz="0" w:space="0" w:color="auto"/>
        <w:left w:val="none" w:sz="0" w:space="0" w:color="auto"/>
        <w:bottom w:val="none" w:sz="0" w:space="0" w:color="auto"/>
        <w:right w:val="none" w:sz="0" w:space="0" w:color="auto"/>
      </w:divBdr>
      <w:divsChild>
        <w:div w:id="193003532">
          <w:marLeft w:val="0"/>
          <w:marRight w:val="0"/>
          <w:marTop w:val="0"/>
          <w:marBottom w:val="0"/>
          <w:divBdr>
            <w:top w:val="none" w:sz="0" w:space="0" w:color="auto"/>
            <w:left w:val="none" w:sz="0" w:space="0" w:color="auto"/>
            <w:bottom w:val="none" w:sz="0" w:space="0" w:color="auto"/>
            <w:right w:val="none" w:sz="0" w:space="0" w:color="auto"/>
          </w:divBdr>
          <w:divsChild>
            <w:div w:id="151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388">
      <w:bodyDiv w:val="1"/>
      <w:marLeft w:val="0"/>
      <w:marRight w:val="0"/>
      <w:marTop w:val="0"/>
      <w:marBottom w:val="0"/>
      <w:divBdr>
        <w:top w:val="none" w:sz="0" w:space="0" w:color="auto"/>
        <w:left w:val="none" w:sz="0" w:space="0" w:color="auto"/>
        <w:bottom w:val="none" w:sz="0" w:space="0" w:color="auto"/>
        <w:right w:val="none" w:sz="0" w:space="0" w:color="auto"/>
      </w:divBdr>
      <w:divsChild>
        <w:div w:id="1660310470">
          <w:marLeft w:val="0"/>
          <w:marRight w:val="0"/>
          <w:marTop w:val="0"/>
          <w:marBottom w:val="0"/>
          <w:divBdr>
            <w:top w:val="none" w:sz="0" w:space="0" w:color="auto"/>
            <w:left w:val="none" w:sz="0" w:space="0" w:color="auto"/>
            <w:bottom w:val="none" w:sz="0" w:space="0" w:color="auto"/>
            <w:right w:val="none" w:sz="0" w:space="0" w:color="auto"/>
          </w:divBdr>
          <w:divsChild>
            <w:div w:id="535393690">
              <w:marLeft w:val="0"/>
              <w:marRight w:val="0"/>
              <w:marTop w:val="0"/>
              <w:marBottom w:val="0"/>
              <w:divBdr>
                <w:top w:val="none" w:sz="0" w:space="0" w:color="auto"/>
                <w:left w:val="none" w:sz="0" w:space="0" w:color="auto"/>
                <w:bottom w:val="none" w:sz="0" w:space="0" w:color="auto"/>
                <w:right w:val="none" w:sz="0" w:space="0" w:color="auto"/>
              </w:divBdr>
            </w:div>
            <w:div w:id="1314599921">
              <w:marLeft w:val="0"/>
              <w:marRight w:val="0"/>
              <w:marTop w:val="0"/>
              <w:marBottom w:val="0"/>
              <w:divBdr>
                <w:top w:val="none" w:sz="0" w:space="0" w:color="auto"/>
                <w:left w:val="none" w:sz="0" w:space="0" w:color="auto"/>
                <w:bottom w:val="none" w:sz="0" w:space="0" w:color="auto"/>
                <w:right w:val="none" w:sz="0" w:space="0" w:color="auto"/>
              </w:divBdr>
            </w:div>
            <w:div w:id="7423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995">
      <w:bodyDiv w:val="1"/>
      <w:marLeft w:val="0"/>
      <w:marRight w:val="0"/>
      <w:marTop w:val="0"/>
      <w:marBottom w:val="0"/>
      <w:divBdr>
        <w:top w:val="none" w:sz="0" w:space="0" w:color="auto"/>
        <w:left w:val="none" w:sz="0" w:space="0" w:color="auto"/>
        <w:bottom w:val="none" w:sz="0" w:space="0" w:color="auto"/>
        <w:right w:val="none" w:sz="0" w:space="0" w:color="auto"/>
      </w:divBdr>
      <w:divsChild>
        <w:div w:id="203759811">
          <w:marLeft w:val="0"/>
          <w:marRight w:val="0"/>
          <w:marTop w:val="0"/>
          <w:marBottom w:val="0"/>
          <w:divBdr>
            <w:top w:val="none" w:sz="0" w:space="0" w:color="auto"/>
            <w:left w:val="none" w:sz="0" w:space="0" w:color="auto"/>
            <w:bottom w:val="none" w:sz="0" w:space="0" w:color="auto"/>
            <w:right w:val="none" w:sz="0" w:space="0" w:color="auto"/>
          </w:divBdr>
          <w:divsChild>
            <w:div w:id="728305866">
              <w:marLeft w:val="0"/>
              <w:marRight w:val="0"/>
              <w:marTop w:val="0"/>
              <w:marBottom w:val="0"/>
              <w:divBdr>
                <w:top w:val="none" w:sz="0" w:space="0" w:color="auto"/>
                <w:left w:val="none" w:sz="0" w:space="0" w:color="auto"/>
                <w:bottom w:val="none" w:sz="0" w:space="0" w:color="auto"/>
                <w:right w:val="none" w:sz="0" w:space="0" w:color="auto"/>
              </w:divBdr>
            </w:div>
            <w:div w:id="703944402">
              <w:marLeft w:val="0"/>
              <w:marRight w:val="0"/>
              <w:marTop w:val="0"/>
              <w:marBottom w:val="0"/>
              <w:divBdr>
                <w:top w:val="none" w:sz="0" w:space="0" w:color="auto"/>
                <w:left w:val="none" w:sz="0" w:space="0" w:color="auto"/>
                <w:bottom w:val="none" w:sz="0" w:space="0" w:color="auto"/>
                <w:right w:val="none" w:sz="0" w:space="0" w:color="auto"/>
              </w:divBdr>
            </w:div>
            <w:div w:id="1370375085">
              <w:marLeft w:val="0"/>
              <w:marRight w:val="0"/>
              <w:marTop w:val="0"/>
              <w:marBottom w:val="0"/>
              <w:divBdr>
                <w:top w:val="none" w:sz="0" w:space="0" w:color="auto"/>
                <w:left w:val="none" w:sz="0" w:space="0" w:color="auto"/>
                <w:bottom w:val="none" w:sz="0" w:space="0" w:color="auto"/>
                <w:right w:val="none" w:sz="0" w:space="0" w:color="auto"/>
              </w:divBdr>
            </w:div>
            <w:div w:id="1918978876">
              <w:marLeft w:val="0"/>
              <w:marRight w:val="0"/>
              <w:marTop w:val="0"/>
              <w:marBottom w:val="0"/>
              <w:divBdr>
                <w:top w:val="none" w:sz="0" w:space="0" w:color="auto"/>
                <w:left w:val="none" w:sz="0" w:space="0" w:color="auto"/>
                <w:bottom w:val="none" w:sz="0" w:space="0" w:color="auto"/>
                <w:right w:val="none" w:sz="0" w:space="0" w:color="auto"/>
              </w:divBdr>
            </w:div>
            <w:div w:id="1446271968">
              <w:marLeft w:val="0"/>
              <w:marRight w:val="0"/>
              <w:marTop w:val="0"/>
              <w:marBottom w:val="0"/>
              <w:divBdr>
                <w:top w:val="none" w:sz="0" w:space="0" w:color="auto"/>
                <w:left w:val="none" w:sz="0" w:space="0" w:color="auto"/>
                <w:bottom w:val="none" w:sz="0" w:space="0" w:color="auto"/>
                <w:right w:val="none" w:sz="0" w:space="0" w:color="auto"/>
              </w:divBdr>
            </w:div>
            <w:div w:id="990791843">
              <w:marLeft w:val="0"/>
              <w:marRight w:val="0"/>
              <w:marTop w:val="0"/>
              <w:marBottom w:val="0"/>
              <w:divBdr>
                <w:top w:val="none" w:sz="0" w:space="0" w:color="auto"/>
                <w:left w:val="none" w:sz="0" w:space="0" w:color="auto"/>
                <w:bottom w:val="none" w:sz="0" w:space="0" w:color="auto"/>
                <w:right w:val="none" w:sz="0" w:space="0" w:color="auto"/>
              </w:divBdr>
            </w:div>
            <w:div w:id="742336785">
              <w:marLeft w:val="0"/>
              <w:marRight w:val="0"/>
              <w:marTop w:val="0"/>
              <w:marBottom w:val="0"/>
              <w:divBdr>
                <w:top w:val="none" w:sz="0" w:space="0" w:color="auto"/>
                <w:left w:val="none" w:sz="0" w:space="0" w:color="auto"/>
                <w:bottom w:val="none" w:sz="0" w:space="0" w:color="auto"/>
                <w:right w:val="none" w:sz="0" w:space="0" w:color="auto"/>
              </w:divBdr>
            </w:div>
            <w:div w:id="154616510">
              <w:marLeft w:val="0"/>
              <w:marRight w:val="0"/>
              <w:marTop w:val="0"/>
              <w:marBottom w:val="0"/>
              <w:divBdr>
                <w:top w:val="none" w:sz="0" w:space="0" w:color="auto"/>
                <w:left w:val="none" w:sz="0" w:space="0" w:color="auto"/>
                <w:bottom w:val="none" w:sz="0" w:space="0" w:color="auto"/>
                <w:right w:val="none" w:sz="0" w:space="0" w:color="auto"/>
              </w:divBdr>
            </w:div>
            <w:div w:id="367144106">
              <w:marLeft w:val="0"/>
              <w:marRight w:val="0"/>
              <w:marTop w:val="0"/>
              <w:marBottom w:val="0"/>
              <w:divBdr>
                <w:top w:val="none" w:sz="0" w:space="0" w:color="auto"/>
                <w:left w:val="none" w:sz="0" w:space="0" w:color="auto"/>
                <w:bottom w:val="none" w:sz="0" w:space="0" w:color="auto"/>
                <w:right w:val="none" w:sz="0" w:space="0" w:color="auto"/>
              </w:divBdr>
            </w:div>
            <w:div w:id="131021474">
              <w:marLeft w:val="0"/>
              <w:marRight w:val="0"/>
              <w:marTop w:val="0"/>
              <w:marBottom w:val="0"/>
              <w:divBdr>
                <w:top w:val="none" w:sz="0" w:space="0" w:color="auto"/>
                <w:left w:val="none" w:sz="0" w:space="0" w:color="auto"/>
                <w:bottom w:val="none" w:sz="0" w:space="0" w:color="auto"/>
                <w:right w:val="none" w:sz="0" w:space="0" w:color="auto"/>
              </w:divBdr>
            </w:div>
            <w:div w:id="1696073886">
              <w:marLeft w:val="0"/>
              <w:marRight w:val="0"/>
              <w:marTop w:val="0"/>
              <w:marBottom w:val="0"/>
              <w:divBdr>
                <w:top w:val="none" w:sz="0" w:space="0" w:color="auto"/>
                <w:left w:val="none" w:sz="0" w:space="0" w:color="auto"/>
                <w:bottom w:val="none" w:sz="0" w:space="0" w:color="auto"/>
                <w:right w:val="none" w:sz="0" w:space="0" w:color="auto"/>
              </w:divBdr>
            </w:div>
            <w:div w:id="811749133">
              <w:marLeft w:val="0"/>
              <w:marRight w:val="0"/>
              <w:marTop w:val="0"/>
              <w:marBottom w:val="0"/>
              <w:divBdr>
                <w:top w:val="none" w:sz="0" w:space="0" w:color="auto"/>
                <w:left w:val="none" w:sz="0" w:space="0" w:color="auto"/>
                <w:bottom w:val="none" w:sz="0" w:space="0" w:color="auto"/>
                <w:right w:val="none" w:sz="0" w:space="0" w:color="auto"/>
              </w:divBdr>
            </w:div>
            <w:div w:id="1432244740">
              <w:marLeft w:val="0"/>
              <w:marRight w:val="0"/>
              <w:marTop w:val="0"/>
              <w:marBottom w:val="0"/>
              <w:divBdr>
                <w:top w:val="none" w:sz="0" w:space="0" w:color="auto"/>
                <w:left w:val="none" w:sz="0" w:space="0" w:color="auto"/>
                <w:bottom w:val="none" w:sz="0" w:space="0" w:color="auto"/>
                <w:right w:val="none" w:sz="0" w:space="0" w:color="auto"/>
              </w:divBdr>
            </w:div>
            <w:div w:id="325211799">
              <w:marLeft w:val="0"/>
              <w:marRight w:val="0"/>
              <w:marTop w:val="0"/>
              <w:marBottom w:val="0"/>
              <w:divBdr>
                <w:top w:val="none" w:sz="0" w:space="0" w:color="auto"/>
                <w:left w:val="none" w:sz="0" w:space="0" w:color="auto"/>
                <w:bottom w:val="none" w:sz="0" w:space="0" w:color="auto"/>
                <w:right w:val="none" w:sz="0" w:space="0" w:color="auto"/>
              </w:divBdr>
            </w:div>
            <w:div w:id="223413508">
              <w:marLeft w:val="0"/>
              <w:marRight w:val="0"/>
              <w:marTop w:val="0"/>
              <w:marBottom w:val="0"/>
              <w:divBdr>
                <w:top w:val="none" w:sz="0" w:space="0" w:color="auto"/>
                <w:left w:val="none" w:sz="0" w:space="0" w:color="auto"/>
                <w:bottom w:val="none" w:sz="0" w:space="0" w:color="auto"/>
                <w:right w:val="none" w:sz="0" w:space="0" w:color="auto"/>
              </w:divBdr>
            </w:div>
            <w:div w:id="1778401421">
              <w:marLeft w:val="0"/>
              <w:marRight w:val="0"/>
              <w:marTop w:val="0"/>
              <w:marBottom w:val="0"/>
              <w:divBdr>
                <w:top w:val="none" w:sz="0" w:space="0" w:color="auto"/>
                <w:left w:val="none" w:sz="0" w:space="0" w:color="auto"/>
                <w:bottom w:val="none" w:sz="0" w:space="0" w:color="auto"/>
                <w:right w:val="none" w:sz="0" w:space="0" w:color="auto"/>
              </w:divBdr>
            </w:div>
            <w:div w:id="97528162">
              <w:marLeft w:val="0"/>
              <w:marRight w:val="0"/>
              <w:marTop w:val="0"/>
              <w:marBottom w:val="0"/>
              <w:divBdr>
                <w:top w:val="none" w:sz="0" w:space="0" w:color="auto"/>
                <w:left w:val="none" w:sz="0" w:space="0" w:color="auto"/>
                <w:bottom w:val="none" w:sz="0" w:space="0" w:color="auto"/>
                <w:right w:val="none" w:sz="0" w:space="0" w:color="auto"/>
              </w:divBdr>
            </w:div>
            <w:div w:id="917129876">
              <w:marLeft w:val="0"/>
              <w:marRight w:val="0"/>
              <w:marTop w:val="0"/>
              <w:marBottom w:val="0"/>
              <w:divBdr>
                <w:top w:val="none" w:sz="0" w:space="0" w:color="auto"/>
                <w:left w:val="none" w:sz="0" w:space="0" w:color="auto"/>
                <w:bottom w:val="none" w:sz="0" w:space="0" w:color="auto"/>
                <w:right w:val="none" w:sz="0" w:space="0" w:color="auto"/>
              </w:divBdr>
            </w:div>
            <w:div w:id="964043096">
              <w:marLeft w:val="0"/>
              <w:marRight w:val="0"/>
              <w:marTop w:val="0"/>
              <w:marBottom w:val="0"/>
              <w:divBdr>
                <w:top w:val="none" w:sz="0" w:space="0" w:color="auto"/>
                <w:left w:val="none" w:sz="0" w:space="0" w:color="auto"/>
                <w:bottom w:val="none" w:sz="0" w:space="0" w:color="auto"/>
                <w:right w:val="none" w:sz="0" w:space="0" w:color="auto"/>
              </w:divBdr>
            </w:div>
            <w:div w:id="12453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4.xml><?xml version="1.0" encoding="utf-8"?>
<ds:datastoreItem xmlns:ds="http://schemas.openxmlformats.org/officeDocument/2006/customXml" ds:itemID="{C6C3AEB1-4BF4-4E2B-B43B-00004BF8B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70525</TotalTime>
  <Pages>41</Pages>
  <Words>9683</Words>
  <Characters>55199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64753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443</cp:revision>
  <cp:lastPrinted>2011-02-06T23:37:00Z</cp:lastPrinted>
  <dcterms:created xsi:type="dcterms:W3CDTF">2020-03-23T03:49:00Z</dcterms:created>
  <dcterms:modified xsi:type="dcterms:W3CDTF">2020-07-03T01:55:00Z</dcterms:modified>
</cp:coreProperties>
</file>