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hint="eastAsia"/>
        </w:rPr>
        <w:t>实验二 基本控件</w:t>
      </w:r>
    </w:p>
    <w:p>
      <w:pPr>
        <w:jc w:val="center"/>
      </w:pPr>
    </w:p>
    <w:p>
      <w:pPr/>
      <w:r>
        <w:rPr>
          <w:rFonts w:hint="eastAsia"/>
        </w:rPr>
        <w:t>Android推荐使用XML布局文件来控制视图。</w:t>
      </w:r>
    </w:p>
    <w:p>
      <w:pPr/>
      <w:r>
        <w:rPr>
          <w:rFonts w:hint="eastAsia"/>
        </w:rPr>
        <w:t>将视图控制逻辑从Java代码中分离出来，放入XML文件中控制，体现了MVC的设计思想。</w:t>
      </w:r>
      <w:bookmarkStart w:id="4" w:name="_GoBack"/>
      <w:bookmarkEnd w:id="4"/>
    </w:p>
    <w:p>
      <w:pPr/>
      <w:r>
        <w:rPr>
          <w:rFonts w:hint="eastAsia"/>
        </w:rPr>
        <w:t>通过如下代码在Activity中显示视图：</w:t>
      </w:r>
    </w:p>
    <w:p>
      <w:pPr/>
      <w:r>
        <w:rPr>
          <w:rFonts w:hint="eastAsia"/>
        </w:rPr>
        <w:t>setContentView(R.layout.&lt;资源文件名&gt;);</w:t>
      </w:r>
    </w:p>
    <w:p>
      <w:pPr/>
      <w:r>
        <w:rPr>
          <w:rFonts w:hint="eastAsia"/>
        </w:rPr>
        <w:t>通过如下方法访问指定的UI组件：</w:t>
      </w:r>
    </w:p>
    <w:p>
      <w:pPr/>
      <w:r>
        <w:rPr>
          <w:rFonts w:hint="eastAsia"/>
        </w:rPr>
        <w:t>findViewById(R.id.&lt;组件id&gt;);</w:t>
      </w:r>
    </w:p>
    <w:p>
      <w:pPr/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布局</w:t>
      </w:r>
    </w:p>
    <w:p>
      <w:pPr>
        <w:pStyle w:val="11"/>
        <w:ind w:left="420" w:firstLine="0" w:firstLineChars="0"/>
      </w:pPr>
      <w:r>
        <w:rPr>
          <w:rFonts w:hint="eastAsia"/>
        </w:rPr>
        <w:t>五种布局的特点和用法。</w:t>
      </w:r>
    </w:p>
    <w:p>
      <w:pPr>
        <w:pStyle w:val="11"/>
        <w:ind w:left="420" w:firstLine="0" w:firstLineChars="0"/>
        <w:jc w:val="center"/>
      </w:pPr>
      <w:r>
        <w:drawing>
          <wp:inline distT="0" distB="0" distL="0" distR="0">
            <wp:extent cx="1952625" cy="2247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420" w:firstLine="0" w:firstLineChars="0"/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button和text等基本控件的布局</w:t>
      </w:r>
    </w:p>
    <w:p>
      <w:pPr>
        <w:pStyle w:val="11"/>
        <w:ind w:left="420" w:firstLine="0" w:firstLineChars="0"/>
      </w:pPr>
      <w:r>
        <w:rPr>
          <w:rFonts w:hint="eastAsia"/>
        </w:rPr>
        <w:t>在xml文件中，实现对控件的布局，拖入控件后，请查看对应的xml代码。</w:t>
      </w:r>
    </w:p>
    <w:p>
      <w:pPr>
        <w:ind w:firstLine="420"/>
      </w:pPr>
      <w:r>
        <w:rPr>
          <w:rFonts w:hint="eastAsia"/>
        </w:rPr>
        <w:t>文本控件：Textview，EditText</w:t>
      </w:r>
    </w:p>
    <w:p>
      <w:pPr>
        <w:ind w:firstLine="420"/>
      </w:pPr>
      <w:r>
        <w:rPr>
          <w:rFonts w:hint="eastAsia"/>
        </w:rPr>
        <w:t>按钮控件</w:t>
      </w:r>
      <w:bookmarkStart w:id="0" w:name="OLE_LINK4"/>
      <w:bookmarkStart w:id="1" w:name="OLE_LINK2"/>
      <w:bookmarkStart w:id="2" w:name="OLE_LINK1"/>
      <w:bookmarkStart w:id="3" w:name="OLE_LINK3"/>
      <w:r>
        <w:rPr>
          <w:rFonts w:hint="eastAsia"/>
        </w:rPr>
        <w:t>：</w:t>
      </w:r>
      <w:bookmarkEnd w:id="0"/>
      <w:bookmarkEnd w:id="1"/>
      <w:bookmarkEnd w:id="2"/>
      <w:bookmarkEnd w:id="3"/>
      <w:r>
        <w:t>Button</w:t>
      </w:r>
    </w:p>
    <w:p>
      <w:pPr>
        <w:ind w:firstLine="420"/>
        <w:jc w:val="center"/>
      </w:pPr>
      <w:r>
        <w:drawing>
          <wp:inline distT="0" distB="0" distL="0" distR="0">
            <wp:extent cx="2400300" cy="1209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drawing>
          <wp:inline distT="0" distB="0" distL="0" distR="0">
            <wp:extent cx="1933575" cy="2286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EditText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"@+id/editText1"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android:layout_alignParentTop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android:layout_alignRight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"@+id/editText2"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android:ems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"@+id/button1"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android:layout_alignLeft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"@+id/textView1"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android:layout_alignRight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"@+id/editText2"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android:layout_below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"@+id/editText2"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android:layout_marginTop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"54dp"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"登录"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TextView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"@+id/textView1"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android:layout_alignLeft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"@+id/text_01"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android:layout_below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"@+id/text_01"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android:layout_marginTop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"46dp"</w:t>
      </w:r>
    </w:p>
    <w:p>
      <w:pPr>
        <w:ind w:firstLine="820" w:firstLineChars="410"/>
        <w:rPr>
          <w:rFonts w:hint="eastAsia"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"密码"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ind w:firstLine="861" w:firstLineChars="410"/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button和text等基本控件使用</w:t>
      </w:r>
    </w:p>
    <w:p>
      <w:pPr>
        <w:pStyle w:val="11"/>
        <w:ind w:left="420" w:firstLine="0" w:firstLineChars="0"/>
      </w:pPr>
      <w:r>
        <w:rPr>
          <w:rFonts w:hint="eastAsia"/>
        </w:rPr>
        <w:t>在java程序中，通过</w:t>
      </w:r>
      <w:r>
        <w:t>findViewById</w:t>
      </w:r>
      <w:r>
        <w:rPr>
          <w:rFonts w:hint="eastAsia"/>
        </w:rPr>
        <w:t xml:space="preserve"> 将xml的控件与程序联系起来。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Textview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TextView的作用是在界面上显示文字。</w:t>
      </w:r>
    </w:p>
    <w:p>
      <w:pPr>
        <w:pStyle w:val="9"/>
        <w:ind w:left="360"/>
      </w:pPr>
      <w:r>
        <w:t>Text</w:t>
      </w:r>
      <w:r>
        <w:rPr>
          <w:rFonts w:hint="eastAsia"/>
        </w:rPr>
        <w:t xml:space="preserve">View </w:t>
      </w:r>
      <w:r>
        <w:t>text</w:t>
      </w:r>
      <w:r>
        <w:rPr>
          <w:rFonts w:hint="eastAsia"/>
        </w:rPr>
        <w:t>View1</w:t>
      </w:r>
      <w:r>
        <w:t xml:space="preserve"> = (TextView) findViewById(R.id.</w:t>
      </w:r>
      <w:r>
        <w:rPr>
          <w:rFonts w:hint="eastAsia"/>
        </w:rPr>
        <w:t>textView</w:t>
      </w:r>
      <w:r>
        <w:t>1);</w:t>
      </w:r>
    </w:p>
    <w:p>
      <w:pPr>
        <w:pStyle w:val="9"/>
        <w:ind w:left="359" w:leftChars="171"/>
      </w:pPr>
      <w:r>
        <w:t>textView</w:t>
      </w:r>
      <w:r>
        <w:rPr>
          <w:rFonts w:hint="eastAsia"/>
        </w:rPr>
        <w:t>1.setText(</w:t>
      </w:r>
      <w:r>
        <w:t>“</w:t>
      </w:r>
      <w:r>
        <w:rPr>
          <w:rFonts w:hint="eastAsia"/>
        </w:rPr>
        <w:t>显示相关的文字</w:t>
      </w:r>
      <w:r>
        <w:t>”</w:t>
      </w:r>
      <w:r>
        <w:rPr>
          <w:rFonts w:hint="eastAsia"/>
        </w:rPr>
        <w:t>)</w:t>
      </w:r>
      <w:r>
        <w:t>;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EditText</w:t>
      </w:r>
    </w:p>
    <w:p>
      <w:pPr>
        <w:pStyle w:val="9"/>
        <w:ind w:left="360"/>
      </w:pPr>
      <w:r>
        <w:rPr>
          <w:rFonts w:hint="eastAsia"/>
        </w:rPr>
        <w:t>编辑框的主要作用是接收用户的输入。</w:t>
      </w:r>
    </w:p>
    <w:p>
      <w:pPr>
        <w:pStyle w:val="9"/>
        <w:ind w:left="360"/>
      </w:pPr>
      <w:r>
        <w:rPr>
          <w:rFonts w:hint="eastAsia"/>
        </w:rPr>
        <w:t>编辑框继承自文本框，因此支持文本框的所有属性。</w:t>
      </w:r>
    </w:p>
    <w:p>
      <w:pPr>
        <w:pStyle w:val="9"/>
        <w:ind w:left="360"/>
      </w:pPr>
      <w:r>
        <w:rPr>
          <w:rFonts w:hint="eastAsia"/>
        </w:rPr>
        <w:t>常用属性：</w:t>
      </w:r>
    </w:p>
    <w:p>
      <w:pPr>
        <w:pStyle w:val="9"/>
        <w:ind w:left="360"/>
      </w:pPr>
      <w:r>
        <w:t>A</w:t>
      </w:r>
      <w:r>
        <w:rPr>
          <w:rFonts w:hint="eastAsia"/>
        </w:rPr>
        <w:t>ndroid:editable 设置该文本框是否可编辑</w:t>
      </w:r>
    </w:p>
    <w:p>
      <w:pPr>
        <w:pStyle w:val="9"/>
        <w:ind w:left="359" w:leftChars="171"/>
      </w:pPr>
      <w:r>
        <w:rPr>
          <w:rFonts w:hint="eastAsia"/>
        </w:rPr>
        <w:t>android:singleLine是否为单行模式</w:t>
      </w:r>
    </w:p>
    <w:p>
      <w:pPr>
        <w:pStyle w:val="9"/>
        <w:ind w:left="359" w:leftChars="171"/>
      </w:pPr>
      <w:r>
        <w:rPr>
          <w:rFonts w:hint="eastAsia"/>
        </w:rPr>
        <w:t>android:password 将文本框设置为密码框</w:t>
      </w:r>
    </w:p>
    <w:p>
      <w:pPr>
        <w:pStyle w:val="9"/>
        <w:ind w:left="359" w:leftChars="171"/>
      </w:pPr>
      <w:r>
        <w:rPr>
          <w:rFonts w:hint="eastAsia"/>
        </w:rPr>
        <w:t>android:hint 当文本框为空时，默认的提示文字</w:t>
      </w:r>
    </w:p>
    <w:p>
      <w:pPr>
        <w:pStyle w:val="9"/>
        <w:ind w:left="359" w:leftChars="171"/>
      </w:pPr>
      <w:r>
        <w:rPr>
          <w:rFonts w:hint="eastAsia"/>
        </w:rPr>
        <w:t>android:digits 设置文本框能接收的字符</w:t>
      </w:r>
    </w:p>
    <w:p>
      <w:pPr>
        <w:pStyle w:val="9"/>
        <w:ind w:left="359" w:leftChars="171"/>
        <w:rPr>
          <w:rFonts w:hint="eastAsia"/>
        </w:rPr>
      </w:pPr>
      <w:r>
        <w:rPr>
          <w:rFonts w:hint="eastAsia"/>
        </w:rPr>
        <w:t>android:phoneNumber 设置文本框只能接受电话号码</w:t>
      </w:r>
    </w:p>
    <w:p>
      <w:pPr>
        <w:pStyle w:val="9"/>
        <w:ind w:left="359" w:leftChars="171"/>
        <w:rPr>
          <w:rFonts w:hint="eastAsia"/>
        </w:rPr>
      </w:pPr>
    </w:p>
    <w:p>
      <w:pPr>
        <w:pStyle w:val="9"/>
        <w:ind w:left="359" w:leftChars="171"/>
      </w:pPr>
      <w:r>
        <w:t>EditText text_user = (EditText) findViewById(R.id.editText1);</w:t>
      </w:r>
    </w:p>
    <w:p>
      <w:pPr>
        <w:pStyle w:val="9"/>
        <w:ind w:left="359" w:leftChars="171"/>
      </w:pPr>
      <w:r>
        <w:t>CharSequence text_user_value = text_user.getText();</w:t>
      </w:r>
    </w:p>
    <w:p>
      <w:pPr>
        <w:pStyle w:val="9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utton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按钮的主要作用是响应用户的单击事件，当用户单击按钮，按钮会触发一个OnClick事件。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在</w:t>
      </w:r>
      <w:r>
        <w:t xml:space="preserve">protected void onCreate(Bundle savedInstanceState) </w:t>
      </w:r>
      <w:r>
        <w:rPr>
          <w:rFonts w:hint="eastAsia"/>
        </w:rPr>
        <w:t>函数中加入：</w:t>
      </w:r>
    </w:p>
    <w:p>
      <w:pPr/>
      <w:r>
        <w:t>Button</w:t>
      </w:r>
      <w:r>
        <w:rPr>
          <w:rFonts w:hint="eastAsia"/>
        </w:rPr>
        <w:t xml:space="preserve"> </w:t>
      </w:r>
      <w:r>
        <w:t>mybtn =(Button)</w:t>
      </w:r>
      <w:r>
        <w:rPr>
          <w:rFonts w:hint="eastAsia"/>
        </w:rPr>
        <w:t xml:space="preserve"> this.</w:t>
      </w:r>
      <w:r>
        <w:t>findViewById(R.id.mybtn);</w:t>
      </w:r>
    </w:p>
    <w:p>
      <w:pPr/>
      <w:r>
        <w:t>mybtn.setOnClickListener(new OnClickListener() {</w:t>
      </w:r>
    </w:p>
    <w:p>
      <w:pPr/>
      <w:r>
        <w:tab/>
      </w:r>
      <w:r>
        <w:t>@Override</w:t>
      </w:r>
    </w:p>
    <w:p>
      <w:pPr/>
      <w:r>
        <w:tab/>
      </w:r>
      <w:r>
        <w:t>Public void onClick(View v) {</w:t>
      </w:r>
    </w:p>
    <w:p>
      <w:pPr/>
      <w:r>
        <w:rPr>
          <w:rFonts w:hint="eastAsia"/>
        </w:rPr>
        <w:tab/>
      </w:r>
      <w:r>
        <w:rPr>
          <w:rFonts w:hint="eastAsia"/>
        </w:rPr>
        <w:t>// 处理事件</w:t>
      </w:r>
    </w:p>
    <w:p>
      <w:pPr/>
      <w:r>
        <w:tab/>
      </w:r>
      <w:r>
        <w:t>}</w:t>
      </w:r>
    </w:p>
    <w:p>
      <w:pPr>
        <w:rPr>
          <w:rFonts w:hint="eastAsia"/>
        </w:rPr>
      </w:pPr>
      <w:r>
        <w:t>});</w:t>
      </w:r>
    </w:p>
    <w:p>
      <w:pPr/>
      <w:r>
        <w:rPr>
          <w:rFonts w:hint="eastAsia"/>
        </w:rPr>
        <w:tab/>
      </w:r>
      <w:r>
        <w:rPr>
          <w:rFonts w:hint="eastAsia"/>
        </w:rPr>
        <w:t>主要三个控件都需要加入相应的头文件。</w:t>
      </w:r>
    </w:p>
    <w:p>
      <w:pPr/>
    </w:p>
    <w:p>
      <w:pPr>
        <w:numPr>
          <w:ilvl w:val="0"/>
          <w:numId w:val="3"/>
        </w:numPr>
      </w:pPr>
      <w:r>
        <w:rPr>
          <w:rFonts w:hint="eastAsia"/>
        </w:rPr>
        <w:t>实验内容</w:t>
      </w:r>
    </w:p>
    <w:p>
      <w:pPr/>
      <w:r>
        <w:rPr>
          <w:rFonts w:hint="eastAsia"/>
        </w:rPr>
        <w:t>构造一个类似QQ登陆页面的android程序，包括帐号、密码和登陆按钮。点击登陆后，可以获取账号和密码信息，在标题显示。</w:t>
      </w:r>
    </w:p>
    <w:p>
      <w:pPr>
        <w:rPr>
          <w:rFonts w:hint="eastAsia"/>
        </w:rPr>
      </w:pPr>
    </w:p>
    <w:p>
      <w:pPr>
        <w:jc w:val="center"/>
      </w:pPr>
      <w:r>
        <w:drawing>
          <wp:inline distT="0" distB="0" distL="0" distR="0">
            <wp:extent cx="5274310" cy="3296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3391535" cy="26854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147" cy="26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268345" cy="58115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07" cy="581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附加部分：</w:t>
      </w:r>
    </w:p>
    <w:p>
      <w:pPr>
        <w:rPr>
          <w:rFonts w:hint="eastAsia"/>
        </w:rPr>
      </w:pPr>
      <w:r>
        <w:rPr>
          <w:rFonts w:hint="eastAsia"/>
        </w:rPr>
        <w:t>比较账号和密码，当输入账号为姓名、密码为学号时，标题显示密码正确。</w:t>
      </w:r>
    </w:p>
    <w:p>
      <w:pPr>
        <w:rPr>
          <w:rFonts w:hint="eastAsia"/>
        </w:rPr>
      </w:pPr>
      <w:r>
        <w:rPr>
          <w:rFonts w:hint="eastAsia"/>
        </w:rPr>
        <w:t>当输入账号密码的姓名和学号不匹配时，标题显示密码不正确。</w:t>
      </w:r>
    </w:p>
    <w:p>
      <w:pPr/>
    </w:p>
    <w:p>
      <w:pPr/>
      <w:r>
        <w:rPr>
          <w:rFonts w:hint="eastAsia"/>
        </w:rPr>
        <w:t>参考资源：</w:t>
      </w:r>
    </w:p>
    <w:p>
      <w:pPr/>
      <w:r>
        <w:rPr>
          <w:rFonts w:hint="eastAsia"/>
        </w:rPr>
        <w:t>Android开发视频教程07-android常用基本控件（一）</w:t>
      </w:r>
      <w:r>
        <w:t>http://www.iqiyi.com/w_19rr7axk0p.html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onsolas">
    <w:altName w:val="Liberation Sans Narrow"/>
    <w:panose1 w:val="020B0609020204030204"/>
    <w:charset w:val="00"/>
    <w:family w:val="swiss"/>
    <w:pitch w:val="default"/>
    <w:sig w:usb0="00000000" w:usb1="00000000" w:usb2="00000009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  <w:font w:name="Liberation Sans Narrow">
    <w:panose1 w:val="020B0606020202030204"/>
    <w:charset w:val="00"/>
    <w:family w:val="swiss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69847347">
    <w:nsid w:val="75697C33"/>
    <w:multiLevelType w:val="multilevel"/>
    <w:tmpl w:val="75697C33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7369778">
    <w:nsid w:val="4E8577B2"/>
    <w:multiLevelType w:val="multilevel"/>
    <w:tmpl w:val="4E8577B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1234237">
    <w:nsid w:val="5718AA3D"/>
    <w:multiLevelType w:val="singleLevel"/>
    <w:tmpl w:val="5718AA3D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969847347"/>
  </w:num>
  <w:num w:numId="2">
    <w:abstractNumId w:val="1317369778"/>
  </w:num>
  <w:num w:numId="3">
    <w:abstractNumId w:val="14612342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4FB"/>
    <w:rsid w:val="0003365E"/>
    <w:rsid w:val="00042058"/>
    <w:rsid w:val="00042087"/>
    <w:rsid w:val="0006299F"/>
    <w:rsid w:val="00077452"/>
    <w:rsid w:val="000A4373"/>
    <w:rsid w:val="000A5753"/>
    <w:rsid w:val="000C761A"/>
    <w:rsid w:val="000C7EB5"/>
    <w:rsid w:val="000D3DC7"/>
    <w:rsid w:val="000D70D4"/>
    <w:rsid w:val="000D7941"/>
    <w:rsid w:val="000E3AF8"/>
    <w:rsid w:val="0011246F"/>
    <w:rsid w:val="001226FE"/>
    <w:rsid w:val="00141141"/>
    <w:rsid w:val="00145ABB"/>
    <w:rsid w:val="00174F58"/>
    <w:rsid w:val="001918B8"/>
    <w:rsid w:val="001931BA"/>
    <w:rsid w:val="00197CF3"/>
    <w:rsid w:val="001B7CE8"/>
    <w:rsid w:val="001C0694"/>
    <w:rsid w:val="001C310B"/>
    <w:rsid w:val="001C5F3F"/>
    <w:rsid w:val="001D52D8"/>
    <w:rsid w:val="001F0DC0"/>
    <w:rsid w:val="00212C9C"/>
    <w:rsid w:val="00224B90"/>
    <w:rsid w:val="00233F39"/>
    <w:rsid w:val="002476A3"/>
    <w:rsid w:val="002535D5"/>
    <w:rsid w:val="00254CF3"/>
    <w:rsid w:val="00256F9B"/>
    <w:rsid w:val="002639BD"/>
    <w:rsid w:val="0027067E"/>
    <w:rsid w:val="002713A6"/>
    <w:rsid w:val="00292994"/>
    <w:rsid w:val="002A46DC"/>
    <w:rsid w:val="002B2C6E"/>
    <w:rsid w:val="002D0099"/>
    <w:rsid w:val="002D3DE0"/>
    <w:rsid w:val="00304853"/>
    <w:rsid w:val="003109B0"/>
    <w:rsid w:val="00323DE5"/>
    <w:rsid w:val="00327A2C"/>
    <w:rsid w:val="003509C0"/>
    <w:rsid w:val="0037182F"/>
    <w:rsid w:val="00390E1D"/>
    <w:rsid w:val="003A4731"/>
    <w:rsid w:val="003A5142"/>
    <w:rsid w:val="003C1A12"/>
    <w:rsid w:val="003D21C9"/>
    <w:rsid w:val="003D4519"/>
    <w:rsid w:val="003E50DC"/>
    <w:rsid w:val="00414CF3"/>
    <w:rsid w:val="00416D2E"/>
    <w:rsid w:val="004229A0"/>
    <w:rsid w:val="004270E1"/>
    <w:rsid w:val="00467584"/>
    <w:rsid w:val="00477083"/>
    <w:rsid w:val="00484317"/>
    <w:rsid w:val="004874E5"/>
    <w:rsid w:val="004A0BAB"/>
    <w:rsid w:val="004A3248"/>
    <w:rsid w:val="004C6A6D"/>
    <w:rsid w:val="00504963"/>
    <w:rsid w:val="00516908"/>
    <w:rsid w:val="005371D0"/>
    <w:rsid w:val="00597634"/>
    <w:rsid w:val="005A0C80"/>
    <w:rsid w:val="005A3140"/>
    <w:rsid w:val="005A7F4F"/>
    <w:rsid w:val="005D4A89"/>
    <w:rsid w:val="005D65A2"/>
    <w:rsid w:val="00624FC0"/>
    <w:rsid w:val="00627488"/>
    <w:rsid w:val="006322EE"/>
    <w:rsid w:val="006358D5"/>
    <w:rsid w:val="00644301"/>
    <w:rsid w:val="006620C0"/>
    <w:rsid w:val="00697752"/>
    <w:rsid w:val="006C740B"/>
    <w:rsid w:val="006C7DF5"/>
    <w:rsid w:val="006D12B3"/>
    <w:rsid w:val="006D1C63"/>
    <w:rsid w:val="006D74FB"/>
    <w:rsid w:val="006E24D1"/>
    <w:rsid w:val="006F1221"/>
    <w:rsid w:val="007023AA"/>
    <w:rsid w:val="00706E5A"/>
    <w:rsid w:val="00713AB7"/>
    <w:rsid w:val="00722677"/>
    <w:rsid w:val="007231F2"/>
    <w:rsid w:val="00725411"/>
    <w:rsid w:val="007538B0"/>
    <w:rsid w:val="00772F9C"/>
    <w:rsid w:val="00773BA7"/>
    <w:rsid w:val="007A46A4"/>
    <w:rsid w:val="007D674B"/>
    <w:rsid w:val="007F4D56"/>
    <w:rsid w:val="007F7F7C"/>
    <w:rsid w:val="00802014"/>
    <w:rsid w:val="00803C03"/>
    <w:rsid w:val="00813BC8"/>
    <w:rsid w:val="00814875"/>
    <w:rsid w:val="00824997"/>
    <w:rsid w:val="008264C6"/>
    <w:rsid w:val="00830FE2"/>
    <w:rsid w:val="008357D9"/>
    <w:rsid w:val="0084624F"/>
    <w:rsid w:val="00857360"/>
    <w:rsid w:val="0089150E"/>
    <w:rsid w:val="008A08DD"/>
    <w:rsid w:val="008A2D8A"/>
    <w:rsid w:val="008C0BAA"/>
    <w:rsid w:val="008E3987"/>
    <w:rsid w:val="008E6140"/>
    <w:rsid w:val="008F50F3"/>
    <w:rsid w:val="0091287F"/>
    <w:rsid w:val="00924D22"/>
    <w:rsid w:val="00932864"/>
    <w:rsid w:val="00935129"/>
    <w:rsid w:val="00973636"/>
    <w:rsid w:val="00995B54"/>
    <w:rsid w:val="009A7A6C"/>
    <w:rsid w:val="009C499D"/>
    <w:rsid w:val="009D1504"/>
    <w:rsid w:val="009E5DD5"/>
    <w:rsid w:val="009F635A"/>
    <w:rsid w:val="009F6409"/>
    <w:rsid w:val="00A05D17"/>
    <w:rsid w:val="00A1095E"/>
    <w:rsid w:val="00A37BD3"/>
    <w:rsid w:val="00A60E0E"/>
    <w:rsid w:val="00A80797"/>
    <w:rsid w:val="00A976BB"/>
    <w:rsid w:val="00AB0160"/>
    <w:rsid w:val="00AB133A"/>
    <w:rsid w:val="00AC3F25"/>
    <w:rsid w:val="00AF1F06"/>
    <w:rsid w:val="00B0307C"/>
    <w:rsid w:val="00B20578"/>
    <w:rsid w:val="00B47C73"/>
    <w:rsid w:val="00B64684"/>
    <w:rsid w:val="00BC3D8F"/>
    <w:rsid w:val="00BC7F10"/>
    <w:rsid w:val="00BD5447"/>
    <w:rsid w:val="00BE3F7B"/>
    <w:rsid w:val="00C212F3"/>
    <w:rsid w:val="00C2255B"/>
    <w:rsid w:val="00C26024"/>
    <w:rsid w:val="00C27C70"/>
    <w:rsid w:val="00C3472F"/>
    <w:rsid w:val="00C361C5"/>
    <w:rsid w:val="00C409AF"/>
    <w:rsid w:val="00C4180F"/>
    <w:rsid w:val="00C522F5"/>
    <w:rsid w:val="00C8066B"/>
    <w:rsid w:val="00CD263D"/>
    <w:rsid w:val="00CE1AD0"/>
    <w:rsid w:val="00CE207A"/>
    <w:rsid w:val="00CF02CB"/>
    <w:rsid w:val="00D0050F"/>
    <w:rsid w:val="00D27C1B"/>
    <w:rsid w:val="00D41B86"/>
    <w:rsid w:val="00D45B14"/>
    <w:rsid w:val="00D52B70"/>
    <w:rsid w:val="00D54047"/>
    <w:rsid w:val="00D71B36"/>
    <w:rsid w:val="00DA0237"/>
    <w:rsid w:val="00E01EDF"/>
    <w:rsid w:val="00E439AA"/>
    <w:rsid w:val="00E61055"/>
    <w:rsid w:val="00E75675"/>
    <w:rsid w:val="00E816EF"/>
    <w:rsid w:val="00E86398"/>
    <w:rsid w:val="00E92280"/>
    <w:rsid w:val="00EC1584"/>
    <w:rsid w:val="00EC4A8F"/>
    <w:rsid w:val="00EC4E81"/>
    <w:rsid w:val="00ED3B44"/>
    <w:rsid w:val="00ED6BA4"/>
    <w:rsid w:val="00EE4733"/>
    <w:rsid w:val="00EF7159"/>
    <w:rsid w:val="00F03378"/>
    <w:rsid w:val="00F14F82"/>
    <w:rsid w:val="00F2238D"/>
    <w:rsid w:val="00F4690A"/>
    <w:rsid w:val="00F55C2B"/>
    <w:rsid w:val="00F56A40"/>
    <w:rsid w:val="00F70F0A"/>
    <w:rsid w:val="00F71F44"/>
    <w:rsid w:val="00F77061"/>
    <w:rsid w:val="00F96998"/>
    <w:rsid w:val="00FB6177"/>
    <w:rsid w:val="00FD5810"/>
    <w:rsid w:val="00FE542B"/>
    <w:rsid w:val="00FE6FB9"/>
    <w:rsid w:val="00FF5224"/>
    <w:rsid w:val="02560F4D"/>
    <w:rsid w:val="03966EB5"/>
    <w:rsid w:val="16C72B81"/>
    <w:rsid w:val="2B655995"/>
    <w:rsid w:val="2EFA2766"/>
    <w:rsid w:val="2FCA4D39"/>
    <w:rsid w:val="330C2603"/>
    <w:rsid w:val="347E421F"/>
    <w:rsid w:val="3FE357F6"/>
    <w:rsid w:val="3FFBBAC9"/>
    <w:rsid w:val="404A2DDA"/>
    <w:rsid w:val="537061D4"/>
    <w:rsid w:val="547940C9"/>
    <w:rsid w:val="63C10FF8"/>
    <w:rsid w:val="663B6F98"/>
    <w:rsid w:val="748822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character" w:styleId="4">
    <w:name w:val="FollowedHyperlink"/>
    <w:basedOn w:val="3"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</w:rPr>
  </w:style>
  <w:style w:type="character" w:styleId="6">
    <w:name w:val="HTML Code"/>
    <w:basedOn w:val="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批注框文本 Char"/>
    <w:basedOn w:val="3"/>
    <w:link w:val="2"/>
    <w:semiHidden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apple-converted-space"/>
    <w:basedOn w:val="3"/>
    <w:qFormat/>
    <w:uiPriority w:val="0"/>
  </w:style>
  <w:style w:type="paragraph" w:customStyle="1" w:styleId="11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334</Words>
  <Characters>1905</Characters>
  <Lines>15</Lines>
  <Paragraphs>4</Paragraphs>
  <TotalTime>0</TotalTime>
  <ScaleCrop>false</ScaleCrop>
  <LinksUpToDate>false</LinksUpToDate>
  <CharactersWithSpaces>2235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2016-03-17T22:32:00Z</dcterms:created>
  <dc:creator>ming</dc:creator>
  <cp:lastModifiedBy>wulian</cp:lastModifiedBy>
  <dcterms:modified xsi:type="dcterms:W3CDTF">2016-05-20T23:14:55Z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