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B516A" w14:textId="77777777" w:rsidR="002F7135" w:rsidRPr="00BC4F77" w:rsidRDefault="002F7135" w:rsidP="009E276C">
      <w:pPr>
        <w:pStyle w:val="a6"/>
        <w:rPr>
          <w:rFonts w:cs="Times New Roman"/>
          <w:sz w:val="26"/>
        </w:rPr>
      </w:pPr>
    </w:p>
    <w:p w14:paraId="2F5EFE31" w14:textId="77777777" w:rsidR="002F7135" w:rsidRPr="00BC4F77" w:rsidRDefault="002F7135" w:rsidP="009E276C">
      <w:pPr>
        <w:pStyle w:val="a6"/>
        <w:spacing w:before="146"/>
        <w:rPr>
          <w:rFonts w:cs="Times New Roman"/>
          <w:sz w:val="26"/>
        </w:rPr>
      </w:pPr>
    </w:p>
    <w:p w14:paraId="6A4A577E" w14:textId="77777777" w:rsidR="002F7135" w:rsidRPr="00BC4F77" w:rsidRDefault="00615B9E" w:rsidP="009E276C">
      <w:pPr>
        <w:jc w:val="center"/>
        <w:rPr>
          <w:rFonts w:cs="Times New Roman"/>
        </w:rPr>
      </w:pPr>
      <w:r w:rsidRPr="00BC4F77">
        <w:rPr>
          <w:rFonts w:cs="Times New Roman"/>
          <w:noProof/>
        </w:rPr>
        <w:drawing>
          <wp:inline distT="0" distB="0" distL="0" distR="0" wp14:anchorId="75062DB3" wp14:editId="091425B7">
            <wp:extent cx="2141220" cy="2141220"/>
            <wp:effectExtent l="0" t="0" r="0" b="0"/>
            <wp:docPr id="16960574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7450" name="Resi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77BB" w14:textId="77777777" w:rsidR="002F7135" w:rsidRPr="00BC4F77" w:rsidRDefault="002F7135" w:rsidP="009E276C">
      <w:pPr>
        <w:jc w:val="center"/>
        <w:rPr>
          <w:rFonts w:cs="Times New Roman"/>
        </w:rPr>
      </w:pPr>
    </w:p>
    <w:p w14:paraId="5C634AD1" w14:textId="77777777" w:rsidR="002F7135" w:rsidRPr="00BC4F77" w:rsidRDefault="00615B9E" w:rsidP="009E276C">
      <w:pPr>
        <w:jc w:val="center"/>
        <w:rPr>
          <w:rFonts w:cs="Times New Roman"/>
          <w:b/>
          <w:bCs/>
          <w:sz w:val="36"/>
          <w:szCs w:val="36"/>
        </w:rPr>
      </w:pPr>
      <w:r w:rsidRPr="00BC4F77">
        <w:rPr>
          <w:rFonts w:cs="Times New Roman"/>
          <w:b/>
          <w:bCs/>
          <w:sz w:val="36"/>
          <w:szCs w:val="36"/>
        </w:rPr>
        <w:t>İstanbul Topkapı Üniversitesi</w:t>
      </w:r>
    </w:p>
    <w:p w14:paraId="683A0E5D" w14:textId="77777777" w:rsidR="002F7135" w:rsidRPr="00BC4F77" w:rsidRDefault="00615B9E" w:rsidP="009E276C">
      <w:pPr>
        <w:jc w:val="center"/>
        <w:rPr>
          <w:rFonts w:cs="Times New Roman"/>
          <w:b/>
          <w:bCs/>
          <w:sz w:val="36"/>
          <w:szCs w:val="36"/>
        </w:rPr>
      </w:pPr>
      <w:r w:rsidRPr="00BC4F77">
        <w:rPr>
          <w:rFonts w:cs="Times New Roman"/>
          <w:b/>
          <w:bCs/>
          <w:sz w:val="36"/>
          <w:szCs w:val="36"/>
        </w:rPr>
        <w:t>Yazılım Mühendisliği Bölümü</w:t>
      </w:r>
    </w:p>
    <w:p w14:paraId="1645E8D8" w14:textId="77777777" w:rsidR="002F7135" w:rsidRPr="00BC4F77" w:rsidRDefault="00615B9E" w:rsidP="009E276C">
      <w:pPr>
        <w:jc w:val="center"/>
        <w:rPr>
          <w:rFonts w:cs="Times New Roman"/>
          <w:b/>
          <w:bCs/>
          <w:sz w:val="36"/>
          <w:szCs w:val="36"/>
        </w:rPr>
      </w:pPr>
      <w:r w:rsidRPr="00BC4F77">
        <w:rPr>
          <w:rFonts w:cs="Times New Roman"/>
          <w:b/>
          <w:bCs/>
          <w:sz w:val="36"/>
          <w:szCs w:val="36"/>
        </w:rPr>
        <w:t>Veri Madenciliği FET445</w:t>
      </w:r>
    </w:p>
    <w:p w14:paraId="5CFF220D" w14:textId="595D0B46" w:rsidR="002F7135" w:rsidRPr="00BC4F77" w:rsidRDefault="00615B9E" w:rsidP="00F25EDF">
      <w:pPr>
        <w:jc w:val="center"/>
        <w:rPr>
          <w:rFonts w:cs="Times New Roman"/>
          <w:b/>
          <w:bCs/>
          <w:sz w:val="36"/>
          <w:szCs w:val="36"/>
        </w:rPr>
      </w:pPr>
      <w:r w:rsidRPr="00BC4F77">
        <w:rPr>
          <w:rFonts w:cs="Times New Roman"/>
          <w:b/>
          <w:bCs/>
          <w:sz w:val="36"/>
          <w:szCs w:val="36"/>
        </w:rPr>
        <w:t>Güz 2025 Proje İlerleme Raporu</w:t>
      </w:r>
    </w:p>
    <w:p w14:paraId="3D7DD3DE" w14:textId="77777777" w:rsidR="00453AEF" w:rsidRDefault="00453AEF" w:rsidP="00F25EDF">
      <w:pPr>
        <w:pStyle w:val="a6"/>
        <w:spacing w:before="132"/>
        <w:ind w:left="82" w:firstLine="0"/>
        <w:rPr>
          <w:rFonts w:cs="Times New Roman"/>
          <w:b/>
          <w:bCs/>
          <w:color w:val="1F1F1F"/>
          <w:sz w:val="29"/>
          <w:szCs w:val="29"/>
        </w:rPr>
      </w:pPr>
      <w:r w:rsidRPr="00453AEF">
        <w:rPr>
          <w:rFonts w:cs="Times New Roman"/>
          <w:b/>
          <w:bCs/>
          <w:color w:val="1F1F1F"/>
          <w:sz w:val="29"/>
          <w:szCs w:val="29"/>
        </w:rPr>
        <w:t>KÜRESEL ENERJİ DİNAMİKLERİNİN GÖZETİMSİZ ÖĞRENME (CLUSTERING) VE DERİN ÖĞRENME (DEEP LEARNING) İLE KARBON YOĞUNLUĞU TAHMİNİ</w:t>
      </w:r>
    </w:p>
    <w:p w14:paraId="63384726" w14:textId="77777777" w:rsidR="00F25EDF" w:rsidRPr="00F25EDF" w:rsidRDefault="00F25EDF" w:rsidP="00F25EDF">
      <w:pPr>
        <w:pStyle w:val="a6"/>
        <w:spacing w:before="132"/>
        <w:ind w:firstLine="0"/>
        <w:jc w:val="left"/>
        <w:rPr>
          <w:rFonts w:cs="Times New Roman"/>
          <w:b/>
          <w:bCs/>
        </w:rPr>
      </w:pPr>
      <w:r w:rsidRPr="00BC4F77">
        <w:rPr>
          <w:rFonts w:cs="Times New Roman"/>
          <w:b/>
          <w:bCs/>
          <w:color w:val="1F1F1F"/>
          <w:spacing w:val="-6"/>
        </w:rPr>
        <w:t>GRUP</w:t>
      </w:r>
      <w:r w:rsidRPr="00BC4F77">
        <w:rPr>
          <w:rFonts w:cs="Times New Roman"/>
          <w:b/>
          <w:bCs/>
          <w:color w:val="1F1F1F"/>
          <w:spacing w:val="-10"/>
        </w:rPr>
        <w:t xml:space="preserve"> </w:t>
      </w:r>
      <w:r w:rsidRPr="00BC4F77">
        <w:rPr>
          <w:rFonts w:cs="Times New Roman"/>
          <w:b/>
          <w:bCs/>
          <w:color w:val="1F1F1F"/>
          <w:spacing w:val="-6"/>
          <w:sz w:val="23"/>
        </w:rPr>
        <w:t>İ</w:t>
      </w:r>
      <w:r w:rsidRPr="00BC4F77">
        <w:rPr>
          <w:rFonts w:cs="Times New Roman"/>
          <w:b/>
          <w:bCs/>
          <w:color w:val="1F1F1F"/>
          <w:spacing w:val="-6"/>
        </w:rPr>
        <w:t>SM</w:t>
      </w:r>
      <w:r w:rsidRPr="00BC4F77">
        <w:rPr>
          <w:rFonts w:cs="Times New Roman"/>
          <w:b/>
          <w:bCs/>
          <w:color w:val="1F1F1F"/>
          <w:spacing w:val="-6"/>
          <w:sz w:val="23"/>
        </w:rPr>
        <w:t>İ</w:t>
      </w:r>
      <w:r w:rsidRPr="00BC4F77">
        <w:rPr>
          <w:rFonts w:cs="Times New Roman"/>
          <w:b/>
          <w:bCs/>
          <w:color w:val="1F1F1F"/>
          <w:spacing w:val="-6"/>
        </w:rPr>
        <w:t>:</w:t>
      </w:r>
      <w:r w:rsidRPr="00BC4F77">
        <w:rPr>
          <w:rFonts w:cs="Times New Roman"/>
          <w:b/>
          <w:bCs/>
          <w:color w:val="1F1F1F"/>
          <w:spacing w:val="-17"/>
        </w:rPr>
        <w:t xml:space="preserve"> </w:t>
      </w:r>
      <w:r w:rsidRPr="00BC4F77">
        <w:rPr>
          <w:rFonts w:cs="Times New Roman"/>
          <w:b/>
          <w:bCs/>
          <w:color w:val="1F1F1F"/>
          <w:spacing w:val="-6"/>
        </w:rPr>
        <w:t>S</w:t>
      </w:r>
      <w:r w:rsidRPr="00BC4F77">
        <w:rPr>
          <w:rFonts w:cs="Times New Roman"/>
          <w:b/>
          <w:bCs/>
          <w:color w:val="1F1F1F"/>
          <w:spacing w:val="-6"/>
          <w:sz w:val="23"/>
        </w:rPr>
        <w:t>İ</w:t>
      </w:r>
      <w:r w:rsidRPr="00BC4F77">
        <w:rPr>
          <w:rFonts w:cs="Times New Roman"/>
          <w:b/>
          <w:bCs/>
          <w:color w:val="1F1F1F"/>
          <w:spacing w:val="-6"/>
        </w:rPr>
        <w:t>NVAR</w:t>
      </w:r>
    </w:p>
    <w:p w14:paraId="6F7031DE" w14:textId="010E7B36" w:rsidR="002F7135" w:rsidRPr="00BC4F77" w:rsidRDefault="00F25EDF" w:rsidP="00F25EDF">
      <w:pPr>
        <w:pStyle w:val="a6"/>
        <w:ind w:firstLine="0"/>
        <w:jc w:val="left"/>
        <w:rPr>
          <w:rFonts w:cs="Times New Roman"/>
          <w:b/>
          <w:bCs/>
        </w:rPr>
      </w:pPr>
      <w:r w:rsidRPr="00BC4F77">
        <w:rPr>
          <w:rFonts w:cs="Times New Roman"/>
          <w:b/>
          <w:bCs/>
          <w:color w:val="1F1F1F"/>
          <w:spacing w:val="-6"/>
        </w:rPr>
        <w:t>GRUP</w:t>
      </w:r>
      <w:r w:rsidRPr="00BC4F77">
        <w:rPr>
          <w:rFonts w:cs="Times New Roman"/>
          <w:b/>
          <w:bCs/>
          <w:color w:val="1F1F1F"/>
          <w:spacing w:val="-15"/>
        </w:rPr>
        <w:t xml:space="preserve"> </w:t>
      </w:r>
      <w:r w:rsidRPr="00BC4F77">
        <w:rPr>
          <w:rFonts w:cs="Times New Roman"/>
          <w:b/>
          <w:bCs/>
          <w:color w:val="1F1F1F"/>
          <w:spacing w:val="-2"/>
        </w:rPr>
        <w:t>ÜYELER</w:t>
      </w:r>
      <w:r w:rsidRPr="00BC4F77">
        <w:rPr>
          <w:rFonts w:cs="Times New Roman"/>
          <w:b/>
          <w:bCs/>
          <w:color w:val="1F1F1F"/>
          <w:spacing w:val="-2"/>
          <w:sz w:val="23"/>
        </w:rPr>
        <w:t>İ</w:t>
      </w:r>
      <w:r w:rsidRPr="00BC4F77">
        <w:rPr>
          <w:rFonts w:cs="Times New Roman"/>
          <w:b/>
          <w:bCs/>
          <w:color w:val="1F1F1F"/>
          <w:spacing w:val="-2"/>
        </w:rPr>
        <w:t>:</w:t>
      </w:r>
    </w:p>
    <w:p w14:paraId="3E35FB13" w14:textId="77777777" w:rsidR="002F7135" w:rsidRPr="00BC4F77" w:rsidRDefault="00615B9E" w:rsidP="00F25EDF">
      <w:pPr>
        <w:pStyle w:val="ab"/>
        <w:numPr>
          <w:ilvl w:val="0"/>
          <w:numId w:val="8"/>
        </w:numPr>
        <w:ind w:left="720"/>
        <w:jc w:val="left"/>
      </w:pPr>
      <w:proofErr w:type="spellStart"/>
      <w:r w:rsidRPr="00BC4F77">
        <w:t>Mukhammad</w:t>
      </w:r>
      <w:proofErr w:type="spellEnd"/>
      <w:r w:rsidRPr="00F25EDF">
        <w:rPr>
          <w:spacing w:val="-4"/>
        </w:rPr>
        <w:t xml:space="preserve"> </w:t>
      </w:r>
      <w:proofErr w:type="spellStart"/>
      <w:r w:rsidRPr="00BC4F77">
        <w:t>Khaitboev</w:t>
      </w:r>
      <w:proofErr w:type="spellEnd"/>
      <w:r w:rsidRPr="00F25EDF">
        <w:rPr>
          <w:spacing w:val="-4"/>
        </w:rPr>
        <w:t xml:space="preserve"> </w:t>
      </w:r>
      <w:r w:rsidRPr="00BC4F77">
        <w:t>(22040301090)</w:t>
      </w:r>
    </w:p>
    <w:p w14:paraId="37EDD142" w14:textId="36B9D1CA" w:rsidR="002F7135" w:rsidRPr="00BC4F77" w:rsidRDefault="00F25EDF" w:rsidP="00F25EDF">
      <w:pPr>
        <w:ind w:left="720" w:firstLine="0"/>
        <w:jc w:val="left"/>
      </w:pPr>
      <w:hyperlink r:id="rId10" w:history="1">
        <w:r w:rsidRPr="00F25EDF">
          <w:rPr>
            <w:rStyle w:val="ac"/>
            <w:spacing w:val="-2"/>
            <w:w w:val="90"/>
          </w:rPr>
          <w:t>mukhammadkhaitboev</w:t>
        </w:r>
        <w:r w:rsidRPr="00F25EDF">
          <w:rPr>
            <w:rStyle w:val="ac"/>
            <w:spacing w:val="-2"/>
            <w:w w:val="90"/>
            <w:sz w:val="21"/>
          </w:rPr>
          <w:t>@</w:t>
        </w:r>
        <w:r w:rsidRPr="00F25EDF">
          <w:rPr>
            <w:rStyle w:val="ac"/>
            <w:spacing w:val="-2"/>
            <w:w w:val="90"/>
          </w:rPr>
          <w:t>stu.topkapi.edu.tr</w:t>
        </w:r>
      </w:hyperlink>
    </w:p>
    <w:p w14:paraId="3981A426" w14:textId="77777777" w:rsidR="002F7135" w:rsidRPr="00BC4F77" w:rsidRDefault="00615B9E" w:rsidP="00F25EDF">
      <w:pPr>
        <w:pStyle w:val="ab"/>
        <w:numPr>
          <w:ilvl w:val="0"/>
          <w:numId w:val="8"/>
        </w:numPr>
        <w:ind w:left="720"/>
        <w:jc w:val="left"/>
      </w:pPr>
      <w:proofErr w:type="spellStart"/>
      <w:r w:rsidRPr="00F25EDF">
        <w:rPr>
          <w:w w:val="90"/>
        </w:rPr>
        <w:t>Sadek</w:t>
      </w:r>
      <w:proofErr w:type="spellEnd"/>
      <w:r w:rsidRPr="00F25EDF">
        <w:rPr>
          <w:w w:val="90"/>
        </w:rPr>
        <w:t xml:space="preserve"> Ali </w:t>
      </w:r>
      <w:proofErr w:type="spellStart"/>
      <w:proofErr w:type="gramStart"/>
      <w:r w:rsidRPr="00F25EDF">
        <w:rPr>
          <w:w w:val="90"/>
        </w:rPr>
        <w:t>Elzazkouk</w:t>
      </w:r>
      <w:proofErr w:type="spellEnd"/>
      <w:r w:rsidRPr="00F25EDF">
        <w:rPr>
          <w:w w:val="90"/>
        </w:rPr>
        <w:t>(</w:t>
      </w:r>
      <w:proofErr w:type="gramEnd"/>
      <w:r w:rsidRPr="00F25EDF">
        <w:rPr>
          <w:w w:val="90"/>
        </w:rPr>
        <w:t xml:space="preserve">22040301157) </w:t>
      </w:r>
    </w:p>
    <w:p w14:paraId="3D83111C" w14:textId="3C27BCD3" w:rsidR="002F7135" w:rsidRPr="00BC4F77" w:rsidRDefault="00F25EDF" w:rsidP="00F25EDF">
      <w:pPr>
        <w:ind w:left="720" w:firstLine="0"/>
        <w:jc w:val="left"/>
      </w:pPr>
      <w:hyperlink r:id="rId11" w:history="1">
        <w:r w:rsidRPr="00F25EDF">
          <w:rPr>
            <w:rStyle w:val="ac"/>
            <w:spacing w:val="-2"/>
            <w:w w:val="85"/>
          </w:rPr>
          <w:t>alielzakzouk</w:t>
        </w:r>
        <w:r w:rsidRPr="00F25EDF">
          <w:rPr>
            <w:rStyle w:val="ac"/>
            <w:spacing w:val="-2"/>
            <w:w w:val="85"/>
            <w:sz w:val="21"/>
          </w:rPr>
          <w:t>@</w:t>
        </w:r>
        <w:r w:rsidRPr="00F25EDF">
          <w:rPr>
            <w:rStyle w:val="ac"/>
            <w:spacing w:val="-2"/>
            <w:w w:val="85"/>
          </w:rPr>
          <w:t>stu.topkapi.edu.tr</w:t>
        </w:r>
      </w:hyperlink>
    </w:p>
    <w:p w14:paraId="683427B3" w14:textId="2595E286" w:rsidR="002F7135" w:rsidRPr="00BC4F77" w:rsidRDefault="00615B9E" w:rsidP="00F25EDF">
      <w:pPr>
        <w:ind w:firstLine="0"/>
        <w:jc w:val="left"/>
        <w:rPr>
          <w:i/>
        </w:rPr>
      </w:pPr>
      <w:proofErr w:type="spellStart"/>
      <w:r w:rsidRPr="00BC4F77">
        <w:rPr>
          <w:w w:val="85"/>
        </w:rPr>
        <w:t>GitHub</w:t>
      </w:r>
      <w:proofErr w:type="spellEnd"/>
      <w:r w:rsidRPr="00BC4F77">
        <w:rPr>
          <w:w w:val="85"/>
        </w:rPr>
        <w:t xml:space="preserve">: https://github.com/hayitboev/energy_data_mining </w:t>
      </w:r>
    </w:p>
    <w:p w14:paraId="33E3F7A3" w14:textId="389D252A" w:rsidR="002F7135" w:rsidRDefault="002F7135" w:rsidP="00F25EDF">
      <w:pPr>
        <w:pStyle w:val="a6"/>
        <w:spacing w:before="97"/>
        <w:jc w:val="left"/>
        <w:rPr>
          <w:rFonts w:cs="Times New Roman"/>
          <w:i/>
          <w:sz w:val="19"/>
        </w:rPr>
      </w:pPr>
    </w:p>
    <w:p w14:paraId="7FA78143" w14:textId="77777777" w:rsidR="00F25EDF" w:rsidRDefault="00F25EDF" w:rsidP="00F25EDF">
      <w:pPr>
        <w:pStyle w:val="a6"/>
        <w:spacing w:before="97"/>
        <w:jc w:val="left"/>
        <w:rPr>
          <w:rFonts w:cs="Times New Roman"/>
          <w:i/>
          <w:sz w:val="19"/>
        </w:rPr>
      </w:pPr>
    </w:p>
    <w:p w14:paraId="2ECB9C86" w14:textId="77777777" w:rsidR="00F25EDF" w:rsidRPr="00BC4F77" w:rsidRDefault="00F25EDF" w:rsidP="00F25EDF">
      <w:pPr>
        <w:pStyle w:val="a6"/>
        <w:spacing w:before="97"/>
        <w:jc w:val="left"/>
        <w:rPr>
          <w:rFonts w:cs="Times New Roman"/>
          <w:i/>
          <w:sz w:val="19"/>
        </w:rPr>
      </w:pPr>
    </w:p>
    <w:p w14:paraId="4B9FFA7C" w14:textId="77777777" w:rsidR="002F7135" w:rsidRPr="00BC4F77" w:rsidRDefault="002F7135" w:rsidP="00F25EDF">
      <w:pPr>
        <w:pStyle w:val="a6"/>
        <w:spacing w:before="97"/>
        <w:jc w:val="left"/>
        <w:rPr>
          <w:rFonts w:cs="Times New Roman"/>
          <w:i/>
          <w:sz w:val="19"/>
        </w:rPr>
      </w:pPr>
    </w:p>
    <w:p w14:paraId="2BF4E252" w14:textId="77777777" w:rsidR="002F7135" w:rsidRPr="00A30DDE" w:rsidRDefault="00615B9E" w:rsidP="00A30DDE">
      <w:pPr>
        <w:pStyle w:val="1"/>
      </w:pPr>
      <w:r w:rsidRPr="00A30DDE">
        <w:lastRenderedPageBreak/>
        <w:t>Problem</w:t>
      </w:r>
      <w:r w:rsidRPr="00A30DDE">
        <w:t xml:space="preserve"> </w:t>
      </w:r>
      <w:r w:rsidRPr="00A30DDE">
        <w:t>Tanımı</w:t>
      </w:r>
      <w:r w:rsidRPr="00A30DDE">
        <w:t xml:space="preserve"> </w:t>
      </w:r>
      <w:r w:rsidRPr="00A30DDE">
        <w:t>ve</w:t>
      </w:r>
      <w:r w:rsidRPr="00A30DDE">
        <w:t xml:space="preserve"> </w:t>
      </w:r>
      <w:r w:rsidRPr="00A30DDE">
        <w:t>Ara</w:t>
      </w:r>
      <w:r w:rsidRPr="00A30DDE">
        <w:t>ş</w:t>
      </w:r>
      <w:r w:rsidRPr="00A30DDE">
        <w:t>tırma</w:t>
      </w:r>
      <w:r w:rsidRPr="00A30DDE">
        <w:t xml:space="preserve"> </w:t>
      </w:r>
      <w:r w:rsidRPr="00A30DDE">
        <w:t>Motivasyonu</w:t>
      </w:r>
    </w:p>
    <w:p w14:paraId="6C9B1B75" w14:textId="77777777" w:rsidR="002F7135" w:rsidRPr="00BC4F77" w:rsidRDefault="002F7135" w:rsidP="009E276C">
      <w:pPr>
        <w:pStyle w:val="a6"/>
        <w:spacing w:before="29"/>
        <w:rPr>
          <w:rFonts w:cs="Times New Roman"/>
          <w:b/>
          <w:sz w:val="26"/>
        </w:rPr>
      </w:pPr>
    </w:p>
    <w:p w14:paraId="15795623" w14:textId="77777777" w:rsidR="002F7135" w:rsidRPr="00F25EDF" w:rsidRDefault="00615B9E" w:rsidP="00F25EDF">
      <w:pPr>
        <w:pStyle w:val="2"/>
      </w:pPr>
      <w:r w:rsidRPr="00F25EDF">
        <w:t>Bilimsel</w:t>
      </w:r>
      <w:r w:rsidRPr="00F25EDF">
        <w:t xml:space="preserve"> </w:t>
      </w:r>
      <w:r w:rsidRPr="00F25EDF">
        <w:t>Ara</w:t>
      </w:r>
      <w:r w:rsidRPr="00F25EDF">
        <w:t>ş</w:t>
      </w:r>
      <w:r w:rsidRPr="00F25EDF">
        <w:t>tırma</w:t>
      </w:r>
      <w:r w:rsidRPr="00F25EDF">
        <w:t xml:space="preserve"> </w:t>
      </w:r>
      <w:r w:rsidRPr="00F25EDF">
        <w:t>Sorusu</w:t>
      </w:r>
    </w:p>
    <w:p w14:paraId="6AEA2F4A" w14:textId="77777777" w:rsidR="002F7135" w:rsidRPr="00D1346E" w:rsidRDefault="00615B9E" w:rsidP="00D1346E">
      <w:pPr>
        <w:rPr>
          <w:szCs w:val="24"/>
        </w:rPr>
      </w:pPr>
      <w:r w:rsidRPr="00D1346E">
        <w:rPr>
          <w:w w:val="85"/>
          <w:szCs w:val="24"/>
        </w:rPr>
        <w:t>Bu çalı</w:t>
      </w:r>
      <w:r w:rsidRPr="00D1346E">
        <w:rPr>
          <w:w w:val="85"/>
          <w:szCs w:val="24"/>
        </w:rPr>
        <w:t>ş</w:t>
      </w:r>
      <w:r w:rsidRPr="00D1346E">
        <w:rPr>
          <w:w w:val="85"/>
          <w:szCs w:val="24"/>
        </w:rPr>
        <w:t xml:space="preserve">manın temel </w:t>
      </w:r>
      <w:r w:rsidRPr="00D1346E">
        <w:rPr>
          <w:w w:val="85"/>
          <w:szCs w:val="24"/>
        </w:rPr>
        <w:t>amacı, dünya ülkelerini geleneksel sınıflandırma yöntemleri (co</w:t>
      </w:r>
      <w:r w:rsidRPr="00D1346E">
        <w:rPr>
          <w:w w:val="85"/>
          <w:szCs w:val="24"/>
        </w:rPr>
        <w:t>ğ</w:t>
      </w:r>
      <w:r w:rsidRPr="00D1346E">
        <w:rPr>
          <w:w w:val="85"/>
          <w:szCs w:val="24"/>
        </w:rPr>
        <w:t xml:space="preserve">rafi konum veya </w:t>
      </w:r>
      <w:r w:rsidRPr="00D1346E">
        <w:rPr>
          <w:spacing w:val="-2"/>
          <w:w w:val="90"/>
          <w:szCs w:val="24"/>
        </w:rPr>
        <w:t>salt</w:t>
      </w:r>
      <w:r w:rsidRPr="00D1346E">
        <w:rPr>
          <w:spacing w:val="-7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>GSY</w:t>
      </w:r>
      <w:r w:rsidRPr="00D1346E">
        <w:rPr>
          <w:spacing w:val="-2"/>
          <w:w w:val="90"/>
          <w:szCs w:val="24"/>
        </w:rPr>
        <w:t>İ</w:t>
      </w:r>
      <w:r w:rsidRPr="00D1346E">
        <w:rPr>
          <w:spacing w:val="-2"/>
          <w:w w:val="90"/>
          <w:szCs w:val="24"/>
        </w:rPr>
        <w:t>H</w:t>
      </w:r>
      <w:r w:rsidRPr="00D1346E">
        <w:rPr>
          <w:spacing w:val="-3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>büyüklü</w:t>
      </w:r>
      <w:r w:rsidRPr="00D1346E">
        <w:rPr>
          <w:spacing w:val="-2"/>
          <w:w w:val="90"/>
          <w:szCs w:val="24"/>
        </w:rPr>
        <w:t>ğ</w:t>
      </w:r>
      <w:r w:rsidRPr="00D1346E">
        <w:rPr>
          <w:spacing w:val="-2"/>
          <w:w w:val="90"/>
          <w:szCs w:val="24"/>
        </w:rPr>
        <w:t>ü)</w:t>
      </w:r>
      <w:r w:rsidRPr="00D1346E">
        <w:rPr>
          <w:spacing w:val="-3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>yerine;</w:t>
      </w:r>
      <w:r w:rsidRPr="00D1346E">
        <w:rPr>
          <w:spacing w:val="-3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>enerji</w:t>
      </w:r>
      <w:r w:rsidRPr="00D1346E">
        <w:rPr>
          <w:spacing w:val="-3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>üretim</w:t>
      </w:r>
      <w:r w:rsidRPr="00D1346E">
        <w:rPr>
          <w:spacing w:val="-3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>portföyleri</w:t>
      </w:r>
      <w:r w:rsidRPr="00D1346E">
        <w:rPr>
          <w:spacing w:val="-3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>(fosil,</w:t>
      </w:r>
      <w:r w:rsidRPr="00D1346E">
        <w:rPr>
          <w:spacing w:val="-3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>yenilenebilir,</w:t>
      </w:r>
      <w:r w:rsidRPr="00D1346E">
        <w:rPr>
          <w:spacing w:val="-3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>nükleer</w:t>
      </w:r>
      <w:r w:rsidRPr="00D1346E">
        <w:rPr>
          <w:spacing w:val="-3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>vb.),</w:t>
      </w:r>
      <w:r w:rsidRPr="00D1346E">
        <w:rPr>
          <w:spacing w:val="-3"/>
          <w:w w:val="90"/>
          <w:szCs w:val="24"/>
        </w:rPr>
        <w:t xml:space="preserve"> </w:t>
      </w:r>
      <w:r w:rsidRPr="00D1346E">
        <w:rPr>
          <w:spacing w:val="-2"/>
          <w:w w:val="90"/>
          <w:szCs w:val="24"/>
        </w:rPr>
        <w:t xml:space="preserve">tüketim </w:t>
      </w:r>
      <w:r w:rsidRPr="00D1346E">
        <w:rPr>
          <w:w w:val="90"/>
          <w:szCs w:val="24"/>
        </w:rPr>
        <w:t>alı</w:t>
      </w:r>
      <w:r w:rsidRPr="00D1346E">
        <w:rPr>
          <w:w w:val="90"/>
          <w:szCs w:val="24"/>
        </w:rPr>
        <w:t>ş</w:t>
      </w:r>
      <w:r w:rsidRPr="00D1346E">
        <w:rPr>
          <w:w w:val="90"/>
          <w:szCs w:val="24"/>
        </w:rPr>
        <w:t>kanlıkları ve karbon yo</w:t>
      </w:r>
      <w:r w:rsidRPr="00D1346E">
        <w:rPr>
          <w:w w:val="90"/>
          <w:szCs w:val="24"/>
        </w:rPr>
        <w:t>ğ</w:t>
      </w:r>
      <w:r w:rsidRPr="00D1346E">
        <w:rPr>
          <w:w w:val="90"/>
          <w:szCs w:val="24"/>
        </w:rPr>
        <w:t>unlu</w:t>
      </w:r>
      <w:r w:rsidRPr="00D1346E">
        <w:rPr>
          <w:w w:val="90"/>
          <w:szCs w:val="24"/>
        </w:rPr>
        <w:t>ğ</w:t>
      </w:r>
      <w:r w:rsidRPr="00D1346E">
        <w:rPr>
          <w:w w:val="90"/>
          <w:szCs w:val="24"/>
        </w:rPr>
        <w:t>u verileri ı</w:t>
      </w:r>
      <w:r w:rsidRPr="00D1346E">
        <w:rPr>
          <w:w w:val="90"/>
          <w:szCs w:val="24"/>
        </w:rPr>
        <w:t>ş</w:t>
      </w:r>
      <w:r w:rsidRPr="00D1346E">
        <w:rPr>
          <w:w w:val="90"/>
          <w:szCs w:val="24"/>
        </w:rPr>
        <w:t>ı</w:t>
      </w:r>
      <w:r w:rsidRPr="00D1346E">
        <w:rPr>
          <w:w w:val="90"/>
          <w:szCs w:val="24"/>
        </w:rPr>
        <w:t>ğ</w:t>
      </w:r>
      <w:r w:rsidRPr="00D1346E">
        <w:rPr>
          <w:w w:val="90"/>
          <w:szCs w:val="24"/>
        </w:rPr>
        <w:t>ında analiz etmektir.</w:t>
      </w:r>
    </w:p>
    <w:p w14:paraId="35251B07" w14:textId="77777777" w:rsidR="002F7135" w:rsidRPr="00D1346E" w:rsidRDefault="00615B9E" w:rsidP="00D1346E">
      <w:pPr>
        <w:rPr>
          <w:i/>
          <w:szCs w:val="24"/>
        </w:rPr>
      </w:pPr>
      <w:r w:rsidRPr="00D1346E">
        <w:rPr>
          <w:w w:val="85"/>
          <w:szCs w:val="24"/>
        </w:rPr>
        <w:t>Çalı</w:t>
      </w:r>
      <w:r w:rsidRPr="00D1346E">
        <w:rPr>
          <w:w w:val="85"/>
          <w:szCs w:val="24"/>
        </w:rPr>
        <w:t>ş</w:t>
      </w:r>
      <w:r w:rsidRPr="00D1346E">
        <w:rPr>
          <w:w w:val="85"/>
          <w:szCs w:val="24"/>
        </w:rPr>
        <w:t xml:space="preserve">ma </w:t>
      </w:r>
      <w:r w:rsidRPr="00D1346E">
        <w:rPr>
          <w:w w:val="85"/>
          <w:szCs w:val="24"/>
        </w:rPr>
        <w:t>ş</w:t>
      </w:r>
      <w:r w:rsidRPr="00D1346E">
        <w:rPr>
          <w:w w:val="85"/>
          <w:szCs w:val="24"/>
        </w:rPr>
        <w:t xml:space="preserve">u temel soruya yanıt aramaktadır: </w:t>
      </w:r>
      <w:r w:rsidRPr="00D1346E">
        <w:rPr>
          <w:i/>
          <w:w w:val="85"/>
          <w:szCs w:val="24"/>
        </w:rPr>
        <w:t>Karma</w:t>
      </w:r>
      <w:r w:rsidRPr="00D1346E">
        <w:rPr>
          <w:i/>
          <w:w w:val="85"/>
          <w:szCs w:val="24"/>
        </w:rPr>
        <w:t>ş</w:t>
      </w:r>
      <w:r w:rsidRPr="00D1346E">
        <w:rPr>
          <w:i/>
          <w:w w:val="85"/>
          <w:szCs w:val="24"/>
        </w:rPr>
        <w:t>ık</w:t>
      </w:r>
      <w:r w:rsidRPr="00D1346E">
        <w:rPr>
          <w:i/>
          <w:szCs w:val="24"/>
        </w:rPr>
        <w:t xml:space="preserve"> </w:t>
      </w:r>
      <w:r w:rsidRPr="00D1346E">
        <w:rPr>
          <w:i/>
          <w:w w:val="85"/>
          <w:szCs w:val="24"/>
        </w:rPr>
        <w:t>ve</w:t>
      </w:r>
      <w:r w:rsidRPr="00D1346E">
        <w:rPr>
          <w:i/>
          <w:szCs w:val="24"/>
        </w:rPr>
        <w:t xml:space="preserve"> </w:t>
      </w:r>
      <w:r w:rsidRPr="00D1346E">
        <w:rPr>
          <w:i/>
          <w:w w:val="85"/>
          <w:szCs w:val="24"/>
        </w:rPr>
        <w:t>çok</w:t>
      </w:r>
      <w:r w:rsidRPr="00D1346E">
        <w:rPr>
          <w:i/>
          <w:szCs w:val="24"/>
        </w:rPr>
        <w:t xml:space="preserve"> </w:t>
      </w:r>
      <w:r w:rsidRPr="00D1346E">
        <w:rPr>
          <w:i/>
          <w:w w:val="85"/>
          <w:szCs w:val="24"/>
        </w:rPr>
        <w:t>boyutlu</w:t>
      </w:r>
      <w:r w:rsidRPr="00D1346E">
        <w:rPr>
          <w:i/>
          <w:spacing w:val="37"/>
          <w:szCs w:val="24"/>
        </w:rPr>
        <w:t xml:space="preserve"> </w:t>
      </w:r>
      <w:r w:rsidRPr="00D1346E">
        <w:rPr>
          <w:i/>
          <w:w w:val="85"/>
          <w:szCs w:val="24"/>
        </w:rPr>
        <w:t>küresel</w:t>
      </w:r>
      <w:r w:rsidRPr="00D1346E">
        <w:rPr>
          <w:i/>
          <w:szCs w:val="24"/>
        </w:rPr>
        <w:t xml:space="preserve"> </w:t>
      </w:r>
      <w:r w:rsidRPr="00D1346E">
        <w:rPr>
          <w:i/>
          <w:w w:val="85"/>
          <w:szCs w:val="24"/>
        </w:rPr>
        <w:t>enerji</w:t>
      </w:r>
      <w:r w:rsidRPr="00D1346E">
        <w:rPr>
          <w:i/>
          <w:szCs w:val="24"/>
        </w:rPr>
        <w:t xml:space="preserve"> </w:t>
      </w:r>
      <w:r w:rsidRPr="00D1346E">
        <w:rPr>
          <w:i/>
          <w:w w:val="85"/>
          <w:szCs w:val="24"/>
        </w:rPr>
        <w:t>verileri</w:t>
      </w:r>
      <w:r w:rsidRPr="00D1346E">
        <w:rPr>
          <w:i/>
          <w:szCs w:val="24"/>
        </w:rPr>
        <w:t xml:space="preserve"> </w:t>
      </w:r>
      <w:r w:rsidRPr="00D1346E">
        <w:rPr>
          <w:i/>
          <w:w w:val="85"/>
          <w:szCs w:val="24"/>
        </w:rPr>
        <w:t>gözetimsiz</w:t>
      </w:r>
      <w:r w:rsidRPr="00D1346E">
        <w:rPr>
          <w:i/>
          <w:spacing w:val="40"/>
          <w:szCs w:val="24"/>
        </w:rPr>
        <w:t xml:space="preserve"> </w:t>
      </w:r>
      <w:r w:rsidRPr="00D1346E">
        <w:rPr>
          <w:i/>
          <w:w w:val="90"/>
          <w:szCs w:val="24"/>
        </w:rPr>
        <w:t>ö</w:t>
      </w:r>
      <w:r w:rsidRPr="00D1346E">
        <w:rPr>
          <w:i/>
          <w:w w:val="90"/>
          <w:szCs w:val="24"/>
        </w:rPr>
        <w:t>ğ</w:t>
      </w:r>
      <w:r w:rsidRPr="00D1346E">
        <w:rPr>
          <w:i/>
          <w:w w:val="90"/>
          <w:szCs w:val="24"/>
        </w:rPr>
        <w:t>renme algoritmaları ile i</w:t>
      </w:r>
      <w:r w:rsidRPr="00D1346E">
        <w:rPr>
          <w:i/>
          <w:w w:val="90"/>
          <w:szCs w:val="24"/>
        </w:rPr>
        <w:t>ş</w:t>
      </w:r>
      <w:r w:rsidRPr="00D1346E">
        <w:rPr>
          <w:i/>
          <w:w w:val="90"/>
          <w:szCs w:val="24"/>
        </w:rPr>
        <w:t>lendi</w:t>
      </w:r>
      <w:r w:rsidRPr="00D1346E">
        <w:rPr>
          <w:i/>
          <w:w w:val="90"/>
          <w:szCs w:val="24"/>
        </w:rPr>
        <w:t>ğ</w:t>
      </w:r>
      <w:r w:rsidRPr="00D1346E">
        <w:rPr>
          <w:i/>
          <w:w w:val="90"/>
          <w:szCs w:val="24"/>
        </w:rPr>
        <w:t>inde, ülkeler arası gizli yapısal benzerlikleri ortaya</w:t>
      </w:r>
      <w:r w:rsidRPr="00D1346E">
        <w:rPr>
          <w:i/>
          <w:szCs w:val="24"/>
        </w:rPr>
        <w:t xml:space="preserve"> </w:t>
      </w:r>
      <w:r w:rsidRPr="00D1346E">
        <w:rPr>
          <w:i/>
          <w:w w:val="90"/>
          <w:szCs w:val="24"/>
        </w:rPr>
        <w:t>koyan</w:t>
      </w:r>
      <w:r w:rsidRPr="00D1346E">
        <w:rPr>
          <w:i/>
          <w:szCs w:val="24"/>
        </w:rPr>
        <w:t xml:space="preserve"> </w:t>
      </w:r>
      <w:r w:rsidRPr="00D1346E">
        <w:rPr>
          <w:i/>
          <w:w w:val="90"/>
          <w:szCs w:val="24"/>
        </w:rPr>
        <w:t>kaç</w:t>
      </w:r>
      <w:r w:rsidRPr="00D1346E">
        <w:rPr>
          <w:i/>
          <w:spacing w:val="-1"/>
          <w:w w:val="90"/>
          <w:szCs w:val="24"/>
        </w:rPr>
        <w:t xml:space="preserve"> </w:t>
      </w:r>
      <w:r w:rsidRPr="00D1346E">
        <w:rPr>
          <w:i/>
          <w:w w:val="90"/>
          <w:szCs w:val="24"/>
        </w:rPr>
        <w:t xml:space="preserve">farklı </w:t>
      </w:r>
      <w:r w:rsidRPr="00D1346E">
        <w:rPr>
          <w:i/>
          <w:spacing w:val="-4"/>
          <w:szCs w:val="24"/>
        </w:rPr>
        <w:t>karakteristik</w:t>
      </w:r>
      <w:r w:rsidRPr="00D1346E">
        <w:rPr>
          <w:i/>
          <w:spacing w:val="-12"/>
          <w:szCs w:val="24"/>
        </w:rPr>
        <w:t xml:space="preserve"> </w:t>
      </w:r>
      <w:r w:rsidRPr="00D1346E">
        <w:rPr>
          <w:i/>
          <w:spacing w:val="-4"/>
          <w:szCs w:val="24"/>
        </w:rPr>
        <w:t>küme</w:t>
      </w:r>
      <w:r w:rsidRPr="00D1346E">
        <w:rPr>
          <w:i/>
          <w:spacing w:val="-12"/>
          <w:szCs w:val="24"/>
        </w:rPr>
        <w:t xml:space="preserve"> </w:t>
      </w:r>
      <w:r w:rsidRPr="00D1346E">
        <w:rPr>
          <w:i/>
          <w:spacing w:val="-4"/>
          <w:szCs w:val="24"/>
        </w:rPr>
        <w:t>(</w:t>
      </w:r>
      <w:proofErr w:type="spellStart"/>
      <w:r w:rsidRPr="00D1346E">
        <w:rPr>
          <w:i/>
          <w:spacing w:val="-4"/>
          <w:szCs w:val="24"/>
        </w:rPr>
        <w:t>cluster</w:t>
      </w:r>
      <w:proofErr w:type="spellEnd"/>
      <w:r w:rsidRPr="00D1346E">
        <w:rPr>
          <w:i/>
          <w:spacing w:val="-4"/>
          <w:szCs w:val="24"/>
        </w:rPr>
        <w:t>)</w:t>
      </w:r>
      <w:r w:rsidRPr="00D1346E">
        <w:rPr>
          <w:i/>
          <w:spacing w:val="-12"/>
          <w:szCs w:val="24"/>
        </w:rPr>
        <w:t xml:space="preserve"> </w:t>
      </w:r>
      <w:r w:rsidRPr="00D1346E">
        <w:rPr>
          <w:i/>
          <w:spacing w:val="-4"/>
          <w:szCs w:val="24"/>
        </w:rPr>
        <w:t>tespit</w:t>
      </w:r>
      <w:r w:rsidRPr="00D1346E">
        <w:rPr>
          <w:i/>
          <w:spacing w:val="-12"/>
          <w:szCs w:val="24"/>
        </w:rPr>
        <w:t xml:space="preserve"> </w:t>
      </w:r>
      <w:r w:rsidRPr="00D1346E">
        <w:rPr>
          <w:i/>
          <w:spacing w:val="-4"/>
          <w:szCs w:val="24"/>
        </w:rPr>
        <w:t>edilebilir?</w:t>
      </w:r>
    </w:p>
    <w:p w14:paraId="3149012E" w14:textId="7640DE0B" w:rsidR="0072114C" w:rsidRPr="00F25EDF" w:rsidRDefault="0072114C" w:rsidP="00F25EDF">
      <w:pPr>
        <w:pStyle w:val="2"/>
      </w:pPr>
      <w:r w:rsidRPr="00F25EDF">
        <w:t>F</w:t>
      </w:r>
      <w:r w:rsidR="00F25EDF">
        <w:t>inal</w:t>
      </w:r>
      <w:r w:rsidRPr="00F25EDF">
        <w:t xml:space="preserve"> P</w:t>
      </w:r>
      <w:r w:rsidR="00F25EDF" w:rsidRPr="00F25EDF">
        <w:t>rojesi</w:t>
      </w:r>
      <w:r w:rsidRPr="00F25EDF">
        <w:t xml:space="preserve"> </w:t>
      </w:r>
      <w:r w:rsidR="00F25EDF" w:rsidRPr="00F25EDF">
        <w:t>Kapsam</w:t>
      </w:r>
      <w:r w:rsidRPr="00F25EDF">
        <w:t xml:space="preserve"> G</w:t>
      </w:r>
      <w:r w:rsidR="00F25EDF" w:rsidRPr="00F25EDF">
        <w:t>enişletilmesi</w:t>
      </w:r>
      <w:r w:rsidRPr="00F25EDF">
        <w:t>:</w:t>
      </w:r>
    </w:p>
    <w:p w14:paraId="6B8A99CE" w14:textId="5D01FCDF" w:rsidR="002F7135" w:rsidRPr="00BC4F77" w:rsidRDefault="00F25EDF" w:rsidP="00F25EDF">
      <w:pPr>
        <w:rPr>
          <w:rFonts w:cs="Times New Roman"/>
        </w:rPr>
      </w:pPr>
      <w:r w:rsidRPr="00F25EDF">
        <w:t>Vize aşamasında gerçekleştirilen kümeleme (</w:t>
      </w:r>
      <w:proofErr w:type="spellStart"/>
      <w:r w:rsidRPr="00F25EDF">
        <w:t>clustering</w:t>
      </w:r>
      <w:proofErr w:type="spellEnd"/>
      <w:r w:rsidRPr="00F25EDF">
        <w:t xml:space="preserve">) çalışmasına ek olarak, final projesi kapsamında </w:t>
      </w:r>
      <w:r w:rsidRPr="00D1346E">
        <w:rPr>
          <w:b/>
          <w:bCs/>
        </w:rPr>
        <w:t>Gözetimli Öğrenme (</w:t>
      </w:r>
      <w:proofErr w:type="spellStart"/>
      <w:r w:rsidRPr="00D1346E">
        <w:rPr>
          <w:b/>
          <w:bCs/>
        </w:rPr>
        <w:t>Supervised</w:t>
      </w:r>
      <w:proofErr w:type="spellEnd"/>
      <w:r w:rsidRPr="00D1346E">
        <w:rPr>
          <w:b/>
          <w:bCs/>
        </w:rPr>
        <w:t xml:space="preserve"> Learning)</w:t>
      </w:r>
      <w:r w:rsidRPr="00F25EDF">
        <w:t xml:space="preserve"> yaklaşımı benimsenmiştir. Bu aşamada, ülkelerin enerji üretim portföyleri kullanılarak, elektrik üretiminden kaynaklı Karbon </w:t>
      </w:r>
      <w:r w:rsidRPr="00D1346E">
        <w:rPr>
          <w:b/>
          <w:bCs/>
        </w:rPr>
        <w:t>Yoğunluğunun (</w:t>
      </w:r>
      <w:proofErr w:type="spellStart"/>
      <w:r w:rsidRPr="00D1346E">
        <w:rPr>
          <w:b/>
          <w:bCs/>
        </w:rPr>
        <w:t>gCO</w:t>
      </w:r>
      <w:proofErr w:type="spellEnd"/>
      <w:r w:rsidRPr="00D1346E">
        <w:rPr>
          <w:b/>
          <w:bCs/>
        </w:rPr>
        <w:t>₂/</w:t>
      </w:r>
      <w:proofErr w:type="spellStart"/>
      <w:r w:rsidRPr="00D1346E">
        <w:rPr>
          <w:b/>
          <w:bCs/>
        </w:rPr>
        <w:t>kWh</w:t>
      </w:r>
      <w:proofErr w:type="spellEnd"/>
      <w:r w:rsidRPr="00D1346E">
        <w:rPr>
          <w:b/>
          <w:bCs/>
        </w:rPr>
        <w:t>)</w:t>
      </w:r>
      <w:r w:rsidRPr="00F25EDF">
        <w:t xml:space="preserve"> tahmin edilmesi hedeflenmiştir. Bu amaçla, </w:t>
      </w:r>
      <w:proofErr w:type="spellStart"/>
      <w:r w:rsidRPr="00F25EDF">
        <w:t>PyTorch</w:t>
      </w:r>
      <w:proofErr w:type="spellEnd"/>
      <w:r w:rsidRPr="00F25EDF">
        <w:t xml:space="preserve"> kütüphanesi kullanılarak farklı mimarilere sahip </w:t>
      </w:r>
      <w:r w:rsidRPr="00D1346E">
        <w:rPr>
          <w:b/>
          <w:bCs/>
        </w:rPr>
        <w:t>Derin Sinir Ağları (</w:t>
      </w:r>
      <w:proofErr w:type="spellStart"/>
      <w:r w:rsidRPr="00D1346E">
        <w:rPr>
          <w:b/>
          <w:bCs/>
        </w:rPr>
        <w:t>Deep</w:t>
      </w:r>
      <w:proofErr w:type="spellEnd"/>
      <w:r w:rsidRPr="00D1346E">
        <w:rPr>
          <w:b/>
          <w:bCs/>
        </w:rPr>
        <w:t xml:space="preserve"> </w:t>
      </w:r>
      <w:proofErr w:type="spellStart"/>
      <w:r w:rsidRPr="00D1346E">
        <w:rPr>
          <w:b/>
          <w:bCs/>
        </w:rPr>
        <w:t>Neural</w:t>
      </w:r>
      <w:proofErr w:type="spellEnd"/>
      <w:r w:rsidRPr="00D1346E">
        <w:rPr>
          <w:b/>
          <w:bCs/>
        </w:rPr>
        <w:t xml:space="preserve"> Networks)</w:t>
      </w:r>
      <w:r w:rsidRPr="00F25EDF">
        <w:t xml:space="preserve"> geliştirilmiş ve regresyon performansı analiz edilmiştir.</w:t>
      </w:r>
      <w:r w:rsidR="0072114C">
        <w:rPr>
          <w:rFonts w:cs="Times New Roman"/>
        </w:rPr>
        <w:t xml:space="preserve"> </w:t>
      </w:r>
    </w:p>
    <w:p w14:paraId="3F3B71DE" w14:textId="77777777" w:rsidR="002F7135" w:rsidRPr="00F25EDF" w:rsidRDefault="00615B9E" w:rsidP="00F25EDF">
      <w:pPr>
        <w:pStyle w:val="2"/>
      </w:pPr>
      <w:r w:rsidRPr="00F25EDF">
        <w:t>Görev</w:t>
      </w:r>
      <w:r w:rsidRPr="00F25EDF">
        <w:t xml:space="preserve"> </w:t>
      </w:r>
      <w:r w:rsidRPr="00F25EDF">
        <w:t>Türü</w:t>
      </w:r>
      <w:r w:rsidRPr="00F25EDF">
        <w:t xml:space="preserve"> </w:t>
      </w:r>
      <w:r w:rsidRPr="00F25EDF">
        <w:t>ve</w:t>
      </w:r>
      <w:r w:rsidRPr="00F25EDF">
        <w:t xml:space="preserve"> </w:t>
      </w:r>
      <w:r w:rsidRPr="00F25EDF">
        <w:t>Kapsam</w:t>
      </w:r>
    </w:p>
    <w:p w14:paraId="7304A728" w14:textId="77777777" w:rsidR="00D1346E" w:rsidRPr="00D1346E" w:rsidRDefault="00D1346E" w:rsidP="00D1346E">
      <w:pPr>
        <w:rPr>
          <w:lang w:eastAsia="tr-TR"/>
        </w:rPr>
      </w:pPr>
      <w:r w:rsidRPr="00D1346E">
        <w:rPr>
          <w:lang w:eastAsia="tr-TR"/>
        </w:rPr>
        <w:t>Proje iki ana makine öğrenmesi disiplinini kapsamaktadır:</w:t>
      </w:r>
    </w:p>
    <w:p w14:paraId="148DA1A5" w14:textId="77777777" w:rsidR="00D1346E" w:rsidRPr="00D1346E" w:rsidRDefault="00D1346E" w:rsidP="00D1346E">
      <w:pPr>
        <w:pStyle w:val="ab"/>
        <w:numPr>
          <w:ilvl w:val="0"/>
          <w:numId w:val="11"/>
        </w:numPr>
        <w:rPr>
          <w:lang w:eastAsia="tr-TR"/>
        </w:rPr>
      </w:pPr>
      <w:r w:rsidRPr="00D1346E">
        <w:rPr>
          <w:b/>
          <w:bCs/>
          <w:lang w:eastAsia="tr-TR"/>
        </w:rPr>
        <w:t>Gözetimsiz Öğrenme (</w:t>
      </w:r>
      <w:proofErr w:type="spellStart"/>
      <w:r w:rsidRPr="00D1346E">
        <w:rPr>
          <w:b/>
          <w:bCs/>
          <w:lang w:eastAsia="tr-TR"/>
        </w:rPr>
        <w:t>Unsupervised</w:t>
      </w:r>
      <w:proofErr w:type="spellEnd"/>
      <w:r w:rsidRPr="00D1346E">
        <w:rPr>
          <w:b/>
          <w:bCs/>
          <w:lang w:eastAsia="tr-TR"/>
        </w:rPr>
        <w:t>):</w:t>
      </w:r>
      <w:r w:rsidRPr="00D1346E">
        <w:rPr>
          <w:lang w:eastAsia="tr-TR"/>
        </w:rPr>
        <w:t xml:space="preserve"> Etiketlenmemiş veri setleri üzerindeki gizli örüntülerin keşfedilmesini amaçlayan Kümeleme.</w:t>
      </w:r>
    </w:p>
    <w:p w14:paraId="27AFCBA4" w14:textId="5C105F28" w:rsidR="002F7135" w:rsidRPr="00D1346E" w:rsidRDefault="00D1346E" w:rsidP="00BA6D7A">
      <w:pPr>
        <w:pStyle w:val="ab"/>
        <w:numPr>
          <w:ilvl w:val="0"/>
          <w:numId w:val="11"/>
        </w:numPr>
        <w:spacing w:before="80"/>
        <w:rPr>
          <w:rFonts w:cs="Times New Roman"/>
          <w:sz w:val="19"/>
        </w:rPr>
      </w:pPr>
      <w:r w:rsidRPr="00D1346E">
        <w:rPr>
          <w:b/>
          <w:bCs/>
          <w:lang w:eastAsia="tr-TR"/>
        </w:rPr>
        <w:t>Gözetimli Öğrenme (</w:t>
      </w:r>
      <w:proofErr w:type="spellStart"/>
      <w:r w:rsidRPr="00D1346E">
        <w:rPr>
          <w:b/>
          <w:bCs/>
          <w:lang w:eastAsia="tr-TR"/>
        </w:rPr>
        <w:t>Supervised</w:t>
      </w:r>
      <w:proofErr w:type="spellEnd"/>
      <w:r w:rsidRPr="00D1346E">
        <w:rPr>
          <w:b/>
          <w:bCs/>
          <w:lang w:eastAsia="tr-TR"/>
        </w:rPr>
        <w:t>):</w:t>
      </w:r>
      <w:r w:rsidRPr="00D1346E">
        <w:rPr>
          <w:lang w:eastAsia="tr-TR"/>
        </w:rPr>
        <w:t xml:space="preserve"> Enerji kaynaklarına dayalı olarak sayısal bir değer (Karbon Yoğunluğu) tahmin eden Regresyon.</w:t>
      </w:r>
    </w:p>
    <w:p w14:paraId="1E240DB3" w14:textId="77777777" w:rsidR="002F7135" w:rsidRPr="00F25EDF" w:rsidRDefault="00615B9E" w:rsidP="00F25EDF">
      <w:pPr>
        <w:pStyle w:val="2"/>
      </w:pPr>
      <w:r w:rsidRPr="00F25EDF">
        <w:t>Hedef</w:t>
      </w:r>
      <w:r w:rsidRPr="00F25EDF">
        <w:t xml:space="preserve"> </w:t>
      </w:r>
      <w:r w:rsidRPr="00F25EDF">
        <w:t>De</w:t>
      </w:r>
      <w:r w:rsidRPr="00F25EDF">
        <w:t>ğ</w:t>
      </w:r>
      <w:r w:rsidRPr="00F25EDF">
        <w:t>i</w:t>
      </w:r>
      <w:r w:rsidRPr="00F25EDF">
        <w:t>ş</w:t>
      </w:r>
      <w:r w:rsidRPr="00F25EDF">
        <w:t>kenler</w:t>
      </w:r>
    </w:p>
    <w:p w14:paraId="0C4F4CD5" w14:textId="3D7C36EA" w:rsidR="00D1346E" w:rsidRPr="00D1346E" w:rsidRDefault="00D1346E" w:rsidP="00D1346E">
      <w:pPr>
        <w:pStyle w:val="ab"/>
        <w:numPr>
          <w:ilvl w:val="0"/>
          <w:numId w:val="12"/>
        </w:numPr>
        <w:rPr>
          <w:lang w:eastAsia="tr-TR"/>
        </w:rPr>
      </w:pPr>
      <w:r w:rsidRPr="00D1346E">
        <w:rPr>
          <w:b/>
          <w:bCs/>
          <w:lang w:eastAsia="tr-TR"/>
        </w:rPr>
        <w:t>Kümeleme:</w:t>
      </w:r>
      <w:r w:rsidRPr="00D1346E">
        <w:rPr>
          <w:lang w:eastAsia="tr-TR"/>
        </w:rPr>
        <w:t xml:space="preserve"> Hedef değişken yoktur. </w:t>
      </w:r>
      <w:proofErr w:type="spellStart"/>
      <w:proofErr w:type="gramStart"/>
      <w:r w:rsidRPr="00D1346E">
        <w:rPr>
          <w:rFonts w:ascii="Courier New" w:hAnsi="Courier New" w:cs="Courier New"/>
          <w:sz w:val="20"/>
          <w:szCs w:val="20"/>
          <w:lang w:eastAsia="tr-TR"/>
        </w:rPr>
        <w:t>biofuel</w:t>
      </w:r>
      <w:proofErr w:type="gramEnd"/>
      <w:r w:rsidRPr="00D1346E">
        <w:rPr>
          <w:rFonts w:ascii="Courier New" w:hAnsi="Courier New" w:cs="Courier New"/>
          <w:sz w:val="20"/>
          <w:szCs w:val="20"/>
          <w:lang w:eastAsia="tr-TR"/>
        </w:rPr>
        <w:t>_share</w:t>
      </w:r>
      <w:proofErr w:type="spellEnd"/>
      <w:r w:rsidRPr="00D1346E">
        <w:rPr>
          <w:lang w:eastAsia="tr-TR"/>
        </w:rPr>
        <w:t xml:space="preserve">, </w:t>
      </w:r>
      <w:proofErr w:type="spellStart"/>
      <w:r w:rsidRPr="00D1346E">
        <w:rPr>
          <w:rFonts w:ascii="Courier New" w:hAnsi="Courier New" w:cs="Courier New"/>
          <w:sz w:val="20"/>
          <w:szCs w:val="20"/>
          <w:lang w:eastAsia="tr-TR"/>
        </w:rPr>
        <w:t>coal_share</w:t>
      </w:r>
      <w:proofErr w:type="spellEnd"/>
      <w:r w:rsidRPr="00D1346E">
        <w:rPr>
          <w:lang w:eastAsia="tr-TR"/>
        </w:rPr>
        <w:t xml:space="preserve">, </w:t>
      </w:r>
      <w:proofErr w:type="spellStart"/>
      <w:r w:rsidRPr="00D1346E">
        <w:rPr>
          <w:rFonts w:ascii="Courier New" w:hAnsi="Courier New" w:cs="Courier New"/>
          <w:sz w:val="20"/>
          <w:szCs w:val="20"/>
          <w:lang w:eastAsia="tr-TR"/>
        </w:rPr>
        <w:t>solar_share</w:t>
      </w:r>
      <w:proofErr w:type="spellEnd"/>
      <w:r w:rsidRPr="00D1346E">
        <w:rPr>
          <w:lang w:eastAsia="tr-TR"/>
        </w:rPr>
        <w:t xml:space="preserve"> gibi özniteliklerin </w:t>
      </w:r>
      <w:proofErr w:type="spellStart"/>
      <w:r w:rsidRPr="00D1346E">
        <w:rPr>
          <w:lang w:eastAsia="tr-TR"/>
        </w:rPr>
        <w:t>varyansı</w:t>
      </w:r>
      <w:proofErr w:type="spellEnd"/>
      <w:r w:rsidRPr="00D1346E">
        <w:rPr>
          <w:lang w:eastAsia="tr-TR"/>
        </w:rPr>
        <w:t xml:space="preserve"> analiz edilir.</w:t>
      </w:r>
    </w:p>
    <w:p w14:paraId="5315D4B6" w14:textId="3865DD37" w:rsidR="002F7135" w:rsidRPr="00D1346E" w:rsidRDefault="00D1346E" w:rsidP="00181F60">
      <w:pPr>
        <w:pStyle w:val="ab"/>
        <w:numPr>
          <w:ilvl w:val="0"/>
          <w:numId w:val="12"/>
        </w:numPr>
        <w:spacing w:before="79"/>
        <w:rPr>
          <w:rFonts w:cs="Times New Roman"/>
          <w:sz w:val="19"/>
        </w:rPr>
      </w:pPr>
      <w:r w:rsidRPr="00D1346E">
        <w:rPr>
          <w:b/>
          <w:bCs/>
          <w:lang w:eastAsia="tr-TR"/>
        </w:rPr>
        <w:t>Tahmin (Final):</w:t>
      </w:r>
      <w:r w:rsidRPr="00D1346E">
        <w:rPr>
          <w:lang w:eastAsia="tr-TR"/>
        </w:rPr>
        <w:t xml:space="preserve"> Hedef değişken (y) olarak </w:t>
      </w:r>
      <w:proofErr w:type="spellStart"/>
      <w:r w:rsidRPr="00D1346E">
        <w:rPr>
          <w:rFonts w:ascii="Courier New" w:hAnsi="Courier New" w:cs="Courier New"/>
          <w:b/>
          <w:bCs/>
          <w:sz w:val="20"/>
          <w:szCs w:val="20"/>
          <w:lang w:eastAsia="tr-TR"/>
        </w:rPr>
        <w:t>carbon_intensity_elec</w:t>
      </w:r>
      <w:proofErr w:type="spellEnd"/>
      <w:r w:rsidRPr="00D1346E">
        <w:rPr>
          <w:lang w:eastAsia="tr-TR"/>
        </w:rPr>
        <w:t xml:space="preserve"> belirlenmiştir.</w:t>
      </w:r>
    </w:p>
    <w:p w14:paraId="36E4586E" w14:textId="71213871" w:rsidR="00D1346E" w:rsidRDefault="00D1346E" w:rsidP="00D1346E">
      <w:pPr>
        <w:pStyle w:val="ab"/>
        <w:spacing w:before="79"/>
        <w:ind w:left="1429" w:firstLine="0"/>
        <w:rPr>
          <w:b/>
          <w:bCs/>
          <w:lang w:eastAsia="tr-TR"/>
        </w:rPr>
      </w:pPr>
    </w:p>
    <w:p w14:paraId="227F4801" w14:textId="07FA1912" w:rsidR="00D1346E" w:rsidRDefault="00D1346E" w:rsidP="00D1346E">
      <w:pPr>
        <w:pStyle w:val="ab"/>
        <w:spacing w:before="79"/>
        <w:ind w:left="1429" w:firstLine="0"/>
        <w:rPr>
          <w:b/>
          <w:bCs/>
          <w:lang w:eastAsia="tr-TR"/>
        </w:rPr>
      </w:pPr>
    </w:p>
    <w:p w14:paraId="20A07EB0" w14:textId="4828F3CA" w:rsidR="00D1346E" w:rsidRDefault="00D1346E" w:rsidP="00D1346E">
      <w:pPr>
        <w:pStyle w:val="ab"/>
        <w:spacing w:before="79"/>
        <w:ind w:left="1429" w:firstLine="0"/>
        <w:rPr>
          <w:b/>
          <w:bCs/>
          <w:lang w:eastAsia="tr-TR"/>
        </w:rPr>
      </w:pPr>
    </w:p>
    <w:p w14:paraId="661D5BA8" w14:textId="77777777" w:rsidR="00D1346E" w:rsidRPr="00D1346E" w:rsidRDefault="00D1346E" w:rsidP="00D1346E">
      <w:pPr>
        <w:pStyle w:val="ab"/>
        <w:spacing w:before="79"/>
        <w:ind w:left="1429" w:firstLine="0"/>
        <w:rPr>
          <w:rFonts w:cs="Times New Roman"/>
          <w:sz w:val="19"/>
        </w:rPr>
      </w:pPr>
    </w:p>
    <w:p w14:paraId="078E3E8F" w14:textId="77777777" w:rsidR="002F7135" w:rsidRPr="00F25EDF" w:rsidRDefault="00615B9E" w:rsidP="00F25EDF">
      <w:pPr>
        <w:pStyle w:val="2"/>
      </w:pPr>
      <w:r w:rsidRPr="00F25EDF">
        <w:lastRenderedPageBreak/>
        <w:t>Ba</w:t>
      </w:r>
      <w:r w:rsidRPr="00F25EDF">
        <w:t>ş</w:t>
      </w:r>
      <w:r w:rsidRPr="00F25EDF">
        <w:t>arı</w:t>
      </w:r>
      <w:r w:rsidRPr="00F25EDF">
        <w:t xml:space="preserve"> </w:t>
      </w:r>
      <w:r w:rsidRPr="00F25EDF">
        <w:t>Kriterleri</w:t>
      </w:r>
      <w:r w:rsidRPr="00F25EDF">
        <w:t xml:space="preserve"> </w:t>
      </w:r>
      <w:r w:rsidRPr="00F25EDF">
        <w:t>ve</w:t>
      </w:r>
      <w:r w:rsidRPr="00F25EDF">
        <w:t xml:space="preserve"> </w:t>
      </w:r>
      <w:r w:rsidRPr="00F25EDF">
        <w:t>Metrikler</w:t>
      </w:r>
    </w:p>
    <w:p w14:paraId="6FB94D31" w14:textId="77777777" w:rsidR="00D1346E" w:rsidRPr="00D1346E" w:rsidRDefault="00D1346E" w:rsidP="00D1346E">
      <w:pPr>
        <w:rPr>
          <w:lang w:eastAsia="tr-TR"/>
        </w:rPr>
      </w:pPr>
      <w:r w:rsidRPr="00D1346E">
        <w:rPr>
          <w:lang w:eastAsia="tr-TR"/>
        </w:rPr>
        <w:t>Model performansının değerlendirilmesinde aşağıdaki metrikler esas alınmıştır:</w:t>
      </w:r>
    </w:p>
    <w:p w14:paraId="32D339DA" w14:textId="77777777" w:rsidR="00D1346E" w:rsidRPr="00D1346E" w:rsidRDefault="00D1346E" w:rsidP="00D1346E">
      <w:pPr>
        <w:pStyle w:val="ab"/>
        <w:numPr>
          <w:ilvl w:val="0"/>
          <w:numId w:val="14"/>
        </w:numPr>
        <w:rPr>
          <w:lang w:eastAsia="tr-TR"/>
        </w:rPr>
      </w:pPr>
      <w:r w:rsidRPr="00D1346E">
        <w:rPr>
          <w:b/>
          <w:bCs/>
          <w:lang w:eastAsia="tr-TR"/>
        </w:rPr>
        <w:t>Kümeleme:</w:t>
      </w:r>
      <w:r w:rsidRPr="00D1346E">
        <w:rPr>
          <w:lang w:eastAsia="tr-TR"/>
        </w:rPr>
        <w:t xml:space="preserve"> </w:t>
      </w:r>
      <w:proofErr w:type="spellStart"/>
      <w:r w:rsidRPr="00D1346E">
        <w:rPr>
          <w:lang w:eastAsia="tr-TR"/>
        </w:rPr>
        <w:t>Silhouette</w:t>
      </w:r>
      <w:proofErr w:type="spellEnd"/>
      <w:r w:rsidRPr="00D1346E">
        <w:rPr>
          <w:lang w:eastAsia="tr-TR"/>
        </w:rPr>
        <w:t xml:space="preserve"> </w:t>
      </w:r>
      <w:proofErr w:type="spellStart"/>
      <w:r w:rsidRPr="00D1346E">
        <w:rPr>
          <w:lang w:eastAsia="tr-TR"/>
        </w:rPr>
        <w:t>Coefficient</w:t>
      </w:r>
      <w:proofErr w:type="spellEnd"/>
      <w:r w:rsidRPr="00D1346E">
        <w:rPr>
          <w:lang w:eastAsia="tr-TR"/>
        </w:rPr>
        <w:t xml:space="preserve"> ($\ge 0.50$) ve </w:t>
      </w:r>
      <w:proofErr w:type="spellStart"/>
      <w:r w:rsidRPr="00D1346E">
        <w:rPr>
          <w:lang w:eastAsia="tr-TR"/>
        </w:rPr>
        <w:t>Davies-Bouldin</w:t>
      </w:r>
      <w:proofErr w:type="spellEnd"/>
      <w:r w:rsidRPr="00D1346E">
        <w:rPr>
          <w:lang w:eastAsia="tr-TR"/>
        </w:rPr>
        <w:t xml:space="preserve"> Index ($&lt; 1.5$).</w:t>
      </w:r>
    </w:p>
    <w:p w14:paraId="49AFF29B" w14:textId="05EBA005" w:rsidR="002F7135" w:rsidRPr="002C73A2" w:rsidRDefault="00D1346E" w:rsidP="002F0FA3">
      <w:pPr>
        <w:pStyle w:val="ab"/>
        <w:numPr>
          <w:ilvl w:val="0"/>
          <w:numId w:val="14"/>
        </w:numPr>
        <w:spacing w:before="87"/>
        <w:rPr>
          <w:rFonts w:cs="Times New Roman"/>
          <w:sz w:val="19"/>
        </w:rPr>
      </w:pPr>
      <w:r w:rsidRPr="005F1047">
        <w:rPr>
          <w:b/>
          <w:bCs/>
          <w:lang w:eastAsia="tr-TR"/>
        </w:rPr>
        <w:t>Regresyon (Final):</w:t>
      </w:r>
      <w:r w:rsidRPr="00D1346E">
        <w:rPr>
          <w:lang w:eastAsia="tr-TR"/>
        </w:rPr>
        <w:t xml:space="preserve"> RMSE (Kök Ortalama Kare Hata), MAE (Ortalama Mutlak Hata) ve </w:t>
      </w:r>
      <w:r>
        <w:rPr>
          <w:lang w:eastAsia="tr-TR"/>
        </w:rPr>
        <w:t>R</w:t>
      </w:r>
      <w:r w:rsidR="005F1047">
        <w:rPr>
          <w:lang w:eastAsia="tr-TR"/>
        </w:rPr>
        <w:t>2</w:t>
      </w:r>
      <w:r w:rsidRPr="00D1346E">
        <w:rPr>
          <w:lang w:eastAsia="tr-TR"/>
        </w:rPr>
        <w:t xml:space="preserve"> (Belirleyicilik Katsayısı).</w:t>
      </w:r>
    </w:p>
    <w:p w14:paraId="2B6CB9C5" w14:textId="77777777" w:rsidR="002C73A2" w:rsidRPr="002C73A2" w:rsidRDefault="002C73A2" w:rsidP="002C73A2">
      <w:pPr>
        <w:pStyle w:val="2"/>
        <w:rPr>
          <w:rStyle w:val="20"/>
          <w:b/>
          <w:bCs/>
        </w:rPr>
      </w:pPr>
      <w:r w:rsidRPr="002C73A2">
        <w:rPr>
          <w:rStyle w:val="20"/>
          <w:b/>
          <w:bCs/>
        </w:rPr>
        <w:t>İlgili Çalışmalar ve Literatür Farkı</w:t>
      </w:r>
    </w:p>
    <w:p w14:paraId="546F9FFA" w14:textId="56B9A7F1" w:rsidR="002C73A2" w:rsidRPr="002C73A2" w:rsidRDefault="002C73A2" w:rsidP="002C73A2">
      <w:pPr>
        <w:rPr>
          <w:lang w:eastAsia="tr-TR"/>
        </w:rPr>
      </w:pPr>
      <w:r w:rsidRPr="002C73A2">
        <w:rPr>
          <w:lang w:eastAsia="tr-TR"/>
        </w:rPr>
        <w:t xml:space="preserve"> Enerji tüketimi ve karbon emisyonu üzerine literatürde yapılan çalışmalar (</w:t>
      </w:r>
      <w:proofErr w:type="spellStart"/>
      <w:r w:rsidRPr="002C73A2">
        <w:rPr>
          <w:lang w:eastAsia="tr-TR"/>
        </w:rPr>
        <w:t>Örn</w:t>
      </w:r>
      <w:proofErr w:type="spellEnd"/>
      <w:r w:rsidRPr="002C73A2">
        <w:rPr>
          <w:lang w:eastAsia="tr-TR"/>
        </w:rPr>
        <w:t xml:space="preserve">: </w:t>
      </w:r>
      <w:proofErr w:type="spellStart"/>
      <w:r w:rsidRPr="002C73A2">
        <w:rPr>
          <w:lang w:eastAsia="tr-TR"/>
        </w:rPr>
        <w:t>Ritchie</w:t>
      </w:r>
      <w:proofErr w:type="spellEnd"/>
      <w:r w:rsidRPr="002C73A2">
        <w:rPr>
          <w:lang w:eastAsia="tr-TR"/>
        </w:rPr>
        <w:t xml:space="preserve"> et al., 2022; </w:t>
      </w:r>
      <w:proofErr w:type="spellStart"/>
      <w:r w:rsidRPr="002C73A2">
        <w:rPr>
          <w:lang w:eastAsia="tr-TR"/>
        </w:rPr>
        <w:t>Jain</w:t>
      </w:r>
      <w:proofErr w:type="spellEnd"/>
      <w:r w:rsidRPr="002C73A2">
        <w:rPr>
          <w:lang w:eastAsia="tr-TR"/>
        </w:rPr>
        <w:t>, 2010) genellikle istatistiksel analizlere ve basit regresyon modellerine odaklanmıştır. Bu çalışmaların çoğu, karbon yoğunluğunu tahmin etmek için sadece GSYİH ve Nüfus gibi makroekonomik göstergeleri kullanmıştır.</w:t>
      </w:r>
    </w:p>
    <w:p w14:paraId="59592DBC" w14:textId="77777777" w:rsidR="002C73A2" w:rsidRPr="002C73A2" w:rsidRDefault="002C73A2" w:rsidP="002C73A2">
      <w:pPr>
        <w:rPr>
          <w:lang w:eastAsia="tr-TR"/>
        </w:rPr>
      </w:pPr>
      <w:r w:rsidRPr="002C73A2">
        <w:rPr>
          <w:b/>
          <w:bCs/>
          <w:lang w:eastAsia="tr-TR"/>
        </w:rPr>
        <w:t>Bu projenin literatürden farkı şudur:</w:t>
      </w:r>
    </w:p>
    <w:p w14:paraId="4D3C5F0F" w14:textId="77777777" w:rsidR="002C73A2" w:rsidRPr="002C73A2" w:rsidRDefault="002C73A2" w:rsidP="008E6BCB">
      <w:pPr>
        <w:pStyle w:val="ab"/>
        <w:numPr>
          <w:ilvl w:val="0"/>
          <w:numId w:val="24"/>
        </w:numPr>
        <w:rPr>
          <w:lang w:eastAsia="tr-TR"/>
        </w:rPr>
      </w:pPr>
      <w:r w:rsidRPr="008E6BCB">
        <w:rPr>
          <w:b/>
          <w:bCs/>
          <w:lang w:eastAsia="tr-TR"/>
        </w:rPr>
        <w:t>Veri Derinliği:</w:t>
      </w:r>
      <w:r w:rsidRPr="002C73A2">
        <w:rPr>
          <w:lang w:eastAsia="tr-TR"/>
        </w:rPr>
        <w:t xml:space="preserve"> Sadece ekonomik veriler değil, ülkelerin enerji üretim portföyleri (Solar </w:t>
      </w:r>
      <w:proofErr w:type="spellStart"/>
      <w:r w:rsidRPr="002C73A2">
        <w:rPr>
          <w:lang w:eastAsia="tr-TR"/>
        </w:rPr>
        <w:t>Share</w:t>
      </w:r>
      <w:proofErr w:type="spellEnd"/>
      <w:r w:rsidRPr="002C73A2">
        <w:rPr>
          <w:lang w:eastAsia="tr-TR"/>
        </w:rPr>
        <w:t xml:space="preserve">, </w:t>
      </w:r>
      <w:proofErr w:type="spellStart"/>
      <w:r w:rsidRPr="002C73A2">
        <w:rPr>
          <w:lang w:eastAsia="tr-TR"/>
        </w:rPr>
        <w:t>Coal</w:t>
      </w:r>
      <w:proofErr w:type="spellEnd"/>
      <w:r w:rsidRPr="002C73A2">
        <w:rPr>
          <w:lang w:eastAsia="tr-TR"/>
        </w:rPr>
        <w:t xml:space="preserve"> </w:t>
      </w:r>
      <w:proofErr w:type="spellStart"/>
      <w:r w:rsidRPr="002C73A2">
        <w:rPr>
          <w:lang w:eastAsia="tr-TR"/>
        </w:rPr>
        <w:t>Share</w:t>
      </w:r>
      <w:proofErr w:type="spellEnd"/>
      <w:r w:rsidRPr="002C73A2">
        <w:rPr>
          <w:lang w:eastAsia="tr-TR"/>
        </w:rPr>
        <w:t xml:space="preserve"> vb.) doğrudan girdi olarak kullanılmıştır.</w:t>
      </w:r>
    </w:p>
    <w:p w14:paraId="2017B385" w14:textId="77777777" w:rsidR="002C73A2" w:rsidRPr="002C73A2" w:rsidRDefault="002C73A2" w:rsidP="008E6BCB">
      <w:pPr>
        <w:pStyle w:val="ab"/>
        <w:numPr>
          <w:ilvl w:val="0"/>
          <w:numId w:val="24"/>
        </w:numPr>
        <w:rPr>
          <w:lang w:eastAsia="tr-TR"/>
        </w:rPr>
      </w:pPr>
      <w:r w:rsidRPr="008E6BCB">
        <w:rPr>
          <w:b/>
          <w:bCs/>
          <w:lang w:eastAsia="tr-TR"/>
        </w:rPr>
        <w:t>Yöntem:</w:t>
      </w:r>
      <w:r w:rsidRPr="002C73A2">
        <w:rPr>
          <w:lang w:eastAsia="tr-TR"/>
        </w:rPr>
        <w:t xml:space="preserve"> Geleneksel yöntemler yerine, </w:t>
      </w:r>
      <w:proofErr w:type="spellStart"/>
      <w:r w:rsidRPr="008E6BCB">
        <w:rPr>
          <w:b/>
          <w:bCs/>
          <w:lang w:eastAsia="tr-TR"/>
        </w:rPr>
        <w:t>PyTorch</w:t>
      </w:r>
      <w:proofErr w:type="spellEnd"/>
      <w:r w:rsidRPr="002C73A2">
        <w:rPr>
          <w:lang w:eastAsia="tr-TR"/>
        </w:rPr>
        <w:t xml:space="preserve"> ile özelleştirilmiş Derin Sinir Ağları (</w:t>
      </w:r>
      <w:proofErr w:type="spellStart"/>
      <w:r w:rsidRPr="002C73A2">
        <w:rPr>
          <w:lang w:eastAsia="tr-TR"/>
        </w:rPr>
        <w:t>Deep</w:t>
      </w:r>
      <w:proofErr w:type="spellEnd"/>
      <w:r w:rsidRPr="002C73A2">
        <w:rPr>
          <w:lang w:eastAsia="tr-TR"/>
        </w:rPr>
        <w:t xml:space="preserve"> </w:t>
      </w:r>
      <w:proofErr w:type="spellStart"/>
      <w:r w:rsidRPr="002C73A2">
        <w:rPr>
          <w:lang w:eastAsia="tr-TR"/>
        </w:rPr>
        <w:t>Neural</w:t>
      </w:r>
      <w:proofErr w:type="spellEnd"/>
      <w:r w:rsidRPr="002C73A2">
        <w:rPr>
          <w:lang w:eastAsia="tr-TR"/>
        </w:rPr>
        <w:t xml:space="preserve"> Networks) kullanılmış ve doğrusal olmayan (</w:t>
      </w:r>
      <w:proofErr w:type="spellStart"/>
      <w:r w:rsidRPr="002C73A2">
        <w:rPr>
          <w:lang w:eastAsia="tr-TR"/>
        </w:rPr>
        <w:t>non-linear</w:t>
      </w:r>
      <w:proofErr w:type="spellEnd"/>
      <w:r w:rsidRPr="002C73A2">
        <w:rPr>
          <w:lang w:eastAsia="tr-TR"/>
        </w:rPr>
        <w:t>) ilişkiler modellenmiştir.</w:t>
      </w:r>
    </w:p>
    <w:p w14:paraId="484EAC77" w14:textId="77777777" w:rsidR="002C73A2" w:rsidRPr="002C73A2" w:rsidRDefault="002C73A2" w:rsidP="008E6BCB">
      <w:pPr>
        <w:pStyle w:val="ab"/>
        <w:numPr>
          <w:ilvl w:val="0"/>
          <w:numId w:val="24"/>
        </w:numPr>
        <w:rPr>
          <w:lang w:eastAsia="tr-TR"/>
        </w:rPr>
      </w:pPr>
      <w:r w:rsidRPr="008E6BCB">
        <w:rPr>
          <w:b/>
          <w:bCs/>
          <w:lang w:eastAsia="tr-TR"/>
        </w:rPr>
        <w:t>Mimari Çeşitliliği:</w:t>
      </w:r>
      <w:r w:rsidRPr="002C73A2">
        <w:rPr>
          <w:lang w:eastAsia="tr-TR"/>
        </w:rPr>
        <w:t xml:space="preserve"> Literatürdeki tekdüze modellerin aksine, </w:t>
      </w:r>
      <w:proofErr w:type="spellStart"/>
      <w:r w:rsidRPr="002C73A2">
        <w:rPr>
          <w:lang w:eastAsia="tr-TR"/>
        </w:rPr>
        <w:t>Dropout</w:t>
      </w:r>
      <w:proofErr w:type="spellEnd"/>
      <w:r w:rsidRPr="002C73A2">
        <w:rPr>
          <w:lang w:eastAsia="tr-TR"/>
        </w:rPr>
        <w:t xml:space="preserve"> ve </w:t>
      </w:r>
      <w:proofErr w:type="spellStart"/>
      <w:r w:rsidRPr="002C73A2">
        <w:rPr>
          <w:lang w:eastAsia="tr-TR"/>
        </w:rPr>
        <w:t>Batch</w:t>
      </w:r>
      <w:proofErr w:type="spellEnd"/>
      <w:r w:rsidRPr="002C73A2">
        <w:rPr>
          <w:lang w:eastAsia="tr-TR"/>
        </w:rPr>
        <w:t xml:space="preserve"> </w:t>
      </w:r>
      <w:proofErr w:type="spellStart"/>
      <w:r w:rsidRPr="002C73A2">
        <w:rPr>
          <w:lang w:eastAsia="tr-TR"/>
        </w:rPr>
        <w:t>Normalization</w:t>
      </w:r>
      <w:proofErr w:type="spellEnd"/>
      <w:r w:rsidRPr="002C73A2">
        <w:rPr>
          <w:lang w:eastAsia="tr-TR"/>
        </w:rPr>
        <w:t xml:space="preserve"> gibi modern derin öğrenme tekniklerinin performansa etkisi karşılaştırmalı olarak analiz edilmiştir.</w:t>
      </w:r>
    </w:p>
    <w:p w14:paraId="3B668728" w14:textId="77777777" w:rsidR="002C73A2" w:rsidRPr="002C73A2" w:rsidRDefault="002C73A2" w:rsidP="002C73A2">
      <w:pPr>
        <w:spacing w:before="87"/>
        <w:ind w:firstLine="0"/>
        <w:rPr>
          <w:rFonts w:cs="Times New Roman"/>
          <w:sz w:val="19"/>
        </w:rPr>
      </w:pPr>
    </w:p>
    <w:p w14:paraId="23EE8735" w14:textId="2C7B3B87" w:rsidR="002F7135" w:rsidRPr="005F1047" w:rsidRDefault="00615B9E" w:rsidP="005F1047">
      <w:pPr>
        <w:pStyle w:val="1"/>
      </w:pPr>
      <w:r w:rsidRPr="005F1047">
        <w:t>Proje</w:t>
      </w:r>
      <w:r w:rsidRPr="005F1047">
        <w:t xml:space="preserve"> </w:t>
      </w:r>
      <w:r w:rsidRPr="005F1047">
        <w:t>Yönetimi</w:t>
      </w:r>
      <w:r w:rsidRPr="005F1047">
        <w:t xml:space="preserve"> </w:t>
      </w:r>
      <w:r w:rsidRPr="005F1047">
        <w:t>ve</w:t>
      </w:r>
      <w:r w:rsidRPr="005F1047">
        <w:t xml:space="preserve"> </w:t>
      </w:r>
      <w:r w:rsidRPr="005F1047">
        <w:t>Zaman</w:t>
      </w:r>
      <w:r w:rsidRPr="005F1047">
        <w:t xml:space="preserve"> </w:t>
      </w:r>
      <w:r w:rsidRPr="005F1047">
        <w:t>Planı</w:t>
      </w:r>
    </w:p>
    <w:p w14:paraId="10C5C3D0" w14:textId="77777777" w:rsidR="002F7135" w:rsidRPr="005F1047" w:rsidRDefault="00615B9E" w:rsidP="005F1047">
      <w:pPr>
        <w:pStyle w:val="2"/>
      </w:pPr>
      <w:r w:rsidRPr="005F1047">
        <w:t>Proje</w:t>
      </w:r>
      <w:r w:rsidRPr="005F1047">
        <w:t xml:space="preserve"> </w:t>
      </w:r>
      <w:r w:rsidRPr="005F1047">
        <w:t>Zaman</w:t>
      </w:r>
      <w:r w:rsidRPr="005F1047">
        <w:t xml:space="preserve"> </w:t>
      </w:r>
      <w:r w:rsidRPr="005F1047">
        <w:t>Çizelgesi</w:t>
      </w:r>
      <w:r w:rsidRPr="005F1047">
        <w:t xml:space="preserve"> </w:t>
      </w:r>
      <w:r w:rsidRPr="005F1047">
        <w:t>ve</w:t>
      </w:r>
      <w:r w:rsidRPr="005F1047">
        <w:t xml:space="preserve"> </w:t>
      </w:r>
      <w:r w:rsidRPr="005F1047">
        <w:t>İş</w:t>
      </w:r>
      <w:r w:rsidRPr="005F1047">
        <w:t xml:space="preserve"> </w:t>
      </w:r>
      <w:r w:rsidRPr="005F1047">
        <w:t>Paketleri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1937"/>
        <w:gridCol w:w="4220"/>
        <w:gridCol w:w="1841"/>
      </w:tblGrid>
      <w:tr w:rsidR="005F1047" w:rsidRPr="005F1047" w14:paraId="7396F8DE" w14:textId="77777777" w:rsidTr="005F10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C7DD7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tr-TR"/>
              </w:rPr>
              <w:t>Zaman Dilimi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48F1A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tr-TR"/>
              </w:rPr>
              <w:t>Proje Aşaması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2A4CC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tr-TR"/>
              </w:rPr>
              <w:t>İş Paketi Detayları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90379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tr-TR"/>
              </w:rPr>
              <w:t>Statü</w:t>
            </w:r>
          </w:p>
        </w:tc>
      </w:tr>
      <w:tr w:rsidR="005F1047" w:rsidRPr="005F1047" w14:paraId="0DEA3689" w14:textId="77777777" w:rsidTr="005F10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65A88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1.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BCCE1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WP1: Hazırlık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F936E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Literatür taraması, OWID veri seti incelemesi.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7BC94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ascii="Segoe UI Emoji" w:eastAsia="Times New Roman" w:hAnsi="Segoe UI Emoji" w:cs="Segoe UI Emoji"/>
                <w:color w:val="1F1F1F"/>
                <w:szCs w:val="24"/>
                <w:bdr w:val="none" w:sz="0" w:space="0" w:color="auto" w:frame="1"/>
                <w:lang w:eastAsia="tr-TR"/>
              </w:rPr>
              <w:t>✅</w:t>
            </w: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Tamamlandı</w:t>
            </w:r>
          </w:p>
        </w:tc>
      </w:tr>
      <w:tr w:rsidR="005F1047" w:rsidRPr="005F1047" w14:paraId="365431B1" w14:textId="77777777" w:rsidTr="005F10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AE528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2.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62300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WP2: Veri Analizi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96707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Veri temizliği, </w:t>
            </w:r>
            <w:proofErr w:type="spellStart"/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imputation</w:t>
            </w:r>
            <w:proofErr w:type="spellEnd"/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ve EDA.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261F2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ascii="Segoe UI Emoji" w:eastAsia="Times New Roman" w:hAnsi="Segoe UI Emoji" w:cs="Segoe UI Emoji"/>
                <w:color w:val="1F1F1F"/>
                <w:szCs w:val="24"/>
                <w:bdr w:val="none" w:sz="0" w:space="0" w:color="auto" w:frame="1"/>
                <w:lang w:eastAsia="tr-TR"/>
              </w:rPr>
              <w:t>✅</w:t>
            </w: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Tamamlandı</w:t>
            </w:r>
          </w:p>
        </w:tc>
      </w:tr>
      <w:tr w:rsidR="005F1047" w:rsidRPr="005F1047" w14:paraId="49FC6BF9" w14:textId="77777777" w:rsidTr="005F10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336A8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3.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4AACA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WP3: Özellik Müh.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8E678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proofErr w:type="spellStart"/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Feature</w:t>
            </w:r>
            <w:proofErr w:type="spellEnd"/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Selection</w:t>
            </w:r>
            <w:proofErr w:type="spellEnd"/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ve PCA uygulamaları.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E5053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ascii="Segoe UI Emoji" w:eastAsia="Times New Roman" w:hAnsi="Segoe UI Emoji" w:cs="Segoe UI Emoji"/>
                <w:color w:val="1F1F1F"/>
                <w:szCs w:val="24"/>
                <w:bdr w:val="none" w:sz="0" w:space="0" w:color="auto" w:frame="1"/>
                <w:lang w:eastAsia="tr-TR"/>
              </w:rPr>
              <w:t>✅</w:t>
            </w: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Tamamlandı</w:t>
            </w:r>
          </w:p>
        </w:tc>
      </w:tr>
      <w:tr w:rsidR="005F1047" w:rsidRPr="005F1047" w14:paraId="19C231DA" w14:textId="77777777" w:rsidTr="005F10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717FB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lastRenderedPageBreak/>
              <w:t>4.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FE0EF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WP4: Base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50845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K-</w:t>
            </w:r>
            <w:proofErr w:type="spellStart"/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Means</w:t>
            </w:r>
            <w:proofErr w:type="spellEnd"/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ve Hiyerarşik Kümeleme kurulumu.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AF191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ascii="Segoe UI Emoji" w:eastAsia="Times New Roman" w:hAnsi="Segoe UI Emoji" w:cs="Segoe UI Emoji"/>
                <w:color w:val="1F1F1F"/>
                <w:szCs w:val="24"/>
                <w:bdr w:val="none" w:sz="0" w:space="0" w:color="auto" w:frame="1"/>
                <w:lang w:eastAsia="tr-TR"/>
              </w:rPr>
              <w:t>✅</w:t>
            </w: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Tamamlandı</w:t>
            </w:r>
          </w:p>
        </w:tc>
      </w:tr>
      <w:tr w:rsidR="005F1047" w:rsidRPr="005F1047" w14:paraId="397EE5D0" w14:textId="77777777" w:rsidTr="005F10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F3A6F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5.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7DAD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WP5: Final Hazırlık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F4F62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proofErr w:type="spellStart"/>
            <w:r w:rsidRPr="005F104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tr-TR"/>
              </w:rPr>
              <w:t>PyTorch</w:t>
            </w:r>
            <w:proofErr w:type="spellEnd"/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kurulumu, Derin Öğrenme modellerinin tasarımı.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52DE8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ascii="Segoe UI Emoji" w:eastAsia="Times New Roman" w:hAnsi="Segoe UI Emoji" w:cs="Segoe UI Emoji"/>
                <w:color w:val="1F1F1F"/>
                <w:szCs w:val="24"/>
                <w:bdr w:val="none" w:sz="0" w:space="0" w:color="auto" w:frame="1"/>
                <w:lang w:eastAsia="tr-TR"/>
              </w:rPr>
              <w:t>✅</w:t>
            </w: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Tamamlandı</w:t>
            </w:r>
          </w:p>
        </w:tc>
      </w:tr>
      <w:tr w:rsidR="005F1047" w:rsidRPr="005F1047" w14:paraId="572D2151" w14:textId="77777777" w:rsidTr="005F10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32FCF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6.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DEA79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WP6: Modelleme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E85E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Regresyon modellerinin eğitimi ve optimizasyonu (Adam/SGD).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731C6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ascii="Segoe UI Emoji" w:eastAsia="Times New Roman" w:hAnsi="Segoe UI Emoji" w:cs="Segoe UI Emoji"/>
                <w:color w:val="1F1F1F"/>
                <w:szCs w:val="24"/>
                <w:bdr w:val="none" w:sz="0" w:space="0" w:color="auto" w:frame="1"/>
                <w:lang w:eastAsia="tr-TR"/>
              </w:rPr>
              <w:t>✅</w:t>
            </w: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Tamamlandı</w:t>
            </w:r>
          </w:p>
        </w:tc>
      </w:tr>
      <w:tr w:rsidR="005F1047" w:rsidRPr="005F1047" w14:paraId="68A22D05" w14:textId="77777777" w:rsidTr="005F10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3F697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7.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7FAB7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WP7: Raporlama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9FBB2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>Final raporunun yazımı, simülasyon ve sunum hazırlığı.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9C4DE" w14:textId="77777777" w:rsidR="005F1047" w:rsidRPr="005F1047" w:rsidRDefault="005F1047" w:rsidP="005F1047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tr-TR"/>
              </w:rPr>
            </w:pPr>
            <w:r w:rsidRPr="005F1047">
              <w:rPr>
                <w:rFonts w:ascii="Segoe UI Emoji" w:eastAsia="Times New Roman" w:hAnsi="Segoe UI Emoji" w:cs="Segoe UI Emoji"/>
                <w:color w:val="1F1F1F"/>
                <w:szCs w:val="24"/>
                <w:bdr w:val="none" w:sz="0" w:space="0" w:color="auto" w:frame="1"/>
                <w:lang w:eastAsia="tr-TR"/>
              </w:rPr>
              <w:t>✅</w:t>
            </w:r>
            <w:r w:rsidRPr="005F104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tr-TR"/>
              </w:rPr>
              <w:t xml:space="preserve"> Tamamlandı</w:t>
            </w:r>
          </w:p>
        </w:tc>
      </w:tr>
    </w:tbl>
    <w:p w14:paraId="2FF651E2" w14:textId="77777777" w:rsidR="002F7135" w:rsidRPr="00BC4F77" w:rsidRDefault="002F7135" w:rsidP="005F1047">
      <w:pPr>
        <w:pStyle w:val="a6"/>
        <w:spacing w:before="187"/>
        <w:ind w:firstLine="0"/>
        <w:rPr>
          <w:rFonts w:cs="Times New Roman"/>
          <w:sz w:val="19"/>
        </w:rPr>
      </w:pPr>
    </w:p>
    <w:p w14:paraId="17B00B65" w14:textId="77777777" w:rsidR="002F7135" w:rsidRPr="00F25EDF" w:rsidRDefault="00615B9E" w:rsidP="00F25EDF">
      <w:pPr>
        <w:pStyle w:val="2"/>
      </w:pPr>
      <w:r w:rsidRPr="00F25EDF">
        <w:t>Görev</w:t>
      </w:r>
      <w:r w:rsidRPr="00F25EDF">
        <w:t xml:space="preserve"> </w:t>
      </w:r>
      <w:r w:rsidRPr="00F25EDF">
        <w:t>Da</w:t>
      </w:r>
      <w:r w:rsidRPr="00F25EDF">
        <w:t>ğ</w:t>
      </w:r>
      <w:r w:rsidRPr="00F25EDF">
        <w:t>ılımı</w:t>
      </w:r>
      <w:r w:rsidRPr="00F25EDF">
        <w:t xml:space="preserve"> </w:t>
      </w:r>
      <w:r w:rsidRPr="00F25EDF">
        <w:t>ve</w:t>
      </w:r>
      <w:r w:rsidRPr="00F25EDF">
        <w:t xml:space="preserve"> </w:t>
      </w:r>
      <w:r w:rsidRPr="00F25EDF">
        <w:t>Sorumluluklar</w:t>
      </w:r>
    </w:p>
    <w:p w14:paraId="0F17AD77" w14:textId="7ACA1768" w:rsidR="005F1047" w:rsidRPr="005F1047" w:rsidRDefault="005F1047" w:rsidP="005F1047">
      <w:pPr>
        <w:pStyle w:val="ab"/>
        <w:numPr>
          <w:ilvl w:val="0"/>
          <w:numId w:val="16"/>
        </w:numPr>
        <w:rPr>
          <w:lang w:eastAsia="tr-TR"/>
        </w:rPr>
      </w:pPr>
      <w:r w:rsidRPr="005F1047">
        <w:rPr>
          <w:b/>
          <w:bCs/>
          <w:lang w:eastAsia="tr-TR"/>
        </w:rPr>
        <w:t>Veri Ön İşleme:</w:t>
      </w:r>
      <w:r w:rsidRPr="005F1047">
        <w:rPr>
          <w:lang w:eastAsia="tr-TR"/>
        </w:rPr>
        <w:t xml:space="preserve"> Grup üyeleri tarafından ortak yürütülmüştür.</w:t>
      </w:r>
    </w:p>
    <w:p w14:paraId="1A666348" w14:textId="11036186" w:rsidR="005F1047" w:rsidRPr="005F1047" w:rsidRDefault="005F1047" w:rsidP="005F1047">
      <w:pPr>
        <w:pStyle w:val="ab"/>
        <w:numPr>
          <w:ilvl w:val="0"/>
          <w:numId w:val="16"/>
        </w:numPr>
        <w:rPr>
          <w:lang w:eastAsia="tr-TR"/>
        </w:rPr>
      </w:pPr>
      <w:proofErr w:type="spellStart"/>
      <w:r w:rsidRPr="005F1047">
        <w:rPr>
          <w:b/>
          <w:bCs/>
          <w:lang w:eastAsia="tr-TR"/>
        </w:rPr>
        <w:t>Mukhammad</w:t>
      </w:r>
      <w:proofErr w:type="spellEnd"/>
      <w:r w:rsidRPr="005F1047">
        <w:rPr>
          <w:b/>
          <w:bCs/>
          <w:lang w:eastAsia="tr-TR"/>
        </w:rPr>
        <w:t xml:space="preserve"> </w:t>
      </w:r>
      <w:proofErr w:type="spellStart"/>
      <w:r w:rsidRPr="005F1047">
        <w:rPr>
          <w:b/>
          <w:bCs/>
          <w:lang w:eastAsia="tr-TR"/>
        </w:rPr>
        <w:t>Khaitboev</w:t>
      </w:r>
      <w:proofErr w:type="spellEnd"/>
      <w:r w:rsidRPr="005F1047">
        <w:rPr>
          <w:b/>
          <w:bCs/>
          <w:lang w:eastAsia="tr-TR"/>
        </w:rPr>
        <w:t>:</w:t>
      </w:r>
      <w:r w:rsidRPr="005F1047">
        <w:rPr>
          <w:lang w:eastAsia="tr-TR"/>
        </w:rPr>
        <w:t xml:space="preserve"> İstatistiksel Özellik Seçimi, </w:t>
      </w:r>
      <w:proofErr w:type="spellStart"/>
      <w:r w:rsidRPr="005F1047">
        <w:rPr>
          <w:b/>
          <w:bCs/>
          <w:lang w:eastAsia="tr-TR"/>
        </w:rPr>
        <w:t>Dropout</w:t>
      </w:r>
      <w:proofErr w:type="spellEnd"/>
      <w:r w:rsidRPr="005F1047">
        <w:rPr>
          <w:lang w:eastAsia="tr-TR"/>
        </w:rPr>
        <w:t xml:space="preserve"> içeren Derin Ağların tasarımı ve Politika Simülatörü geliştirimi.</w:t>
      </w:r>
    </w:p>
    <w:p w14:paraId="03260507" w14:textId="5F9F7B73" w:rsidR="002F7135" w:rsidRPr="005F1047" w:rsidRDefault="005F1047" w:rsidP="005F1047">
      <w:pPr>
        <w:pStyle w:val="ab"/>
        <w:numPr>
          <w:ilvl w:val="0"/>
          <w:numId w:val="16"/>
        </w:numPr>
        <w:rPr>
          <w:lang w:eastAsia="tr-TR"/>
        </w:rPr>
      </w:pPr>
      <w:proofErr w:type="spellStart"/>
      <w:r w:rsidRPr="005F1047">
        <w:rPr>
          <w:b/>
          <w:bCs/>
          <w:lang w:eastAsia="tr-TR"/>
        </w:rPr>
        <w:t>Sadek</w:t>
      </w:r>
      <w:proofErr w:type="spellEnd"/>
      <w:r w:rsidRPr="005F1047">
        <w:rPr>
          <w:b/>
          <w:bCs/>
          <w:lang w:eastAsia="tr-TR"/>
        </w:rPr>
        <w:t xml:space="preserve"> Ali </w:t>
      </w:r>
      <w:proofErr w:type="spellStart"/>
      <w:r w:rsidRPr="005F1047">
        <w:rPr>
          <w:b/>
          <w:bCs/>
          <w:lang w:eastAsia="tr-TR"/>
        </w:rPr>
        <w:t>Elzazkouk</w:t>
      </w:r>
      <w:proofErr w:type="spellEnd"/>
      <w:r w:rsidRPr="005F1047">
        <w:rPr>
          <w:b/>
          <w:bCs/>
          <w:lang w:eastAsia="tr-TR"/>
        </w:rPr>
        <w:t>:</w:t>
      </w:r>
      <w:r w:rsidRPr="005F1047">
        <w:rPr>
          <w:lang w:eastAsia="tr-TR"/>
        </w:rPr>
        <w:t xml:space="preserve"> PCA (Boyut İndirgeme), </w:t>
      </w:r>
      <w:proofErr w:type="spellStart"/>
      <w:r w:rsidRPr="005F1047">
        <w:rPr>
          <w:b/>
          <w:bCs/>
          <w:lang w:eastAsia="tr-TR"/>
        </w:rPr>
        <w:t>Batch</w:t>
      </w:r>
      <w:proofErr w:type="spellEnd"/>
      <w:r w:rsidRPr="005F1047">
        <w:rPr>
          <w:b/>
          <w:bCs/>
          <w:lang w:eastAsia="tr-TR"/>
        </w:rPr>
        <w:t xml:space="preserve"> </w:t>
      </w:r>
      <w:proofErr w:type="spellStart"/>
      <w:r w:rsidRPr="005F1047">
        <w:rPr>
          <w:b/>
          <w:bCs/>
          <w:lang w:eastAsia="tr-TR"/>
        </w:rPr>
        <w:t>Normalization</w:t>
      </w:r>
      <w:proofErr w:type="spellEnd"/>
      <w:r w:rsidRPr="005F1047">
        <w:rPr>
          <w:lang w:eastAsia="tr-TR"/>
        </w:rPr>
        <w:t xml:space="preserve"> ve </w:t>
      </w:r>
      <w:r w:rsidRPr="005F1047">
        <w:rPr>
          <w:b/>
          <w:bCs/>
          <w:lang w:eastAsia="tr-TR"/>
        </w:rPr>
        <w:t>ELU</w:t>
      </w:r>
      <w:r w:rsidRPr="005F1047">
        <w:rPr>
          <w:lang w:eastAsia="tr-TR"/>
        </w:rPr>
        <w:t xml:space="preserve"> </w:t>
      </w:r>
      <w:proofErr w:type="spellStart"/>
      <w:r w:rsidRPr="005F1047">
        <w:rPr>
          <w:lang w:eastAsia="tr-TR"/>
        </w:rPr>
        <w:t>aktivasyonlu</w:t>
      </w:r>
      <w:proofErr w:type="spellEnd"/>
      <w:r w:rsidRPr="005F1047">
        <w:rPr>
          <w:lang w:eastAsia="tr-TR"/>
        </w:rPr>
        <w:t xml:space="preserve"> Derin Ağların tasarımı.</w:t>
      </w:r>
    </w:p>
    <w:p w14:paraId="3C683D66" w14:textId="3BDF525D" w:rsidR="002F7135" w:rsidRPr="005F1047" w:rsidRDefault="00615B9E" w:rsidP="005F1047">
      <w:pPr>
        <w:pStyle w:val="1"/>
      </w:pPr>
      <w:r w:rsidRPr="005F1047">
        <w:t>Veri</w:t>
      </w:r>
      <w:r w:rsidRPr="005F1047">
        <w:t xml:space="preserve"> </w:t>
      </w:r>
      <w:r w:rsidRPr="005F1047">
        <w:t>Seti</w:t>
      </w:r>
      <w:r w:rsidRPr="005F1047">
        <w:t xml:space="preserve"> </w:t>
      </w:r>
      <w:r w:rsidRPr="005F1047">
        <w:t>ve</w:t>
      </w:r>
      <w:r w:rsidRPr="005F1047">
        <w:t xml:space="preserve"> </w:t>
      </w:r>
      <w:r w:rsidRPr="005F1047">
        <w:t>Metodoloji</w:t>
      </w:r>
    </w:p>
    <w:p w14:paraId="060855F0" w14:textId="77777777" w:rsidR="002F7135" w:rsidRPr="005F1047" w:rsidRDefault="00615B9E" w:rsidP="005F1047">
      <w:pPr>
        <w:pStyle w:val="2"/>
      </w:pPr>
      <w:r w:rsidRPr="005F1047">
        <w:t>Veri</w:t>
      </w:r>
      <w:r w:rsidRPr="005F1047">
        <w:t xml:space="preserve"> </w:t>
      </w:r>
      <w:r w:rsidRPr="005F1047">
        <w:t>Kayna</w:t>
      </w:r>
      <w:r w:rsidRPr="005F1047">
        <w:t>ğ</w:t>
      </w:r>
      <w:r w:rsidRPr="005F1047">
        <w:t>ı</w:t>
      </w:r>
      <w:r w:rsidRPr="005F1047">
        <w:t xml:space="preserve"> </w:t>
      </w:r>
      <w:r w:rsidRPr="005F1047">
        <w:t>ve</w:t>
      </w:r>
      <w:r w:rsidRPr="005F1047">
        <w:t xml:space="preserve"> </w:t>
      </w:r>
      <w:r w:rsidRPr="005F1047">
        <w:t>Özellikleri</w:t>
      </w:r>
    </w:p>
    <w:p w14:paraId="0416A207" w14:textId="289D2C90" w:rsidR="002F7135" w:rsidRPr="00BC4F77" w:rsidRDefault="005F1047" w:rsidP="005F1047">
      <w:pPr>
        <w:rPr>
          <w:rFonts w:cs="Times New Roman"/>
          <w:sz w:val="19"/>
        </w:rPr>
      </w:pPr>
      <w:r>
        <w:t xml:space="preserve">Çalışmada, </w:t>
      </w:r>
      <w:proofErr w:type="spellStart"/>
      <w:r>
        <w:t>Our</w:t>
      </w:r>
      <w:proofErr w:type="spellEnd"/>
      <w:r>
        <w:t xml:space="preserve"> World in Data (OWID) tarafından yayımlanan "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" (2022 yılı verileri) kullanılmıştır. Yaklaşık 190 ülke ve 15 kritik öznitelik analiz kapsamındadır.</w:t>
      </w:r>
    </w:p>
    <w:p w14:paraId="73529A3E" w14:textId="77777777" w:rsidR="002F7135" w:rsidRPr="005F1047" w:rsidRDefault="00615B9E" w:rsidP="005F1047">
      <w:pPr>
        <w:pStyle w:val="2"/>
      </w:pPr>
      <w:r w:rsidRPr="005F1047">
        <w:t>Veri</w:t>
      </w:r>
      <w:r w:rsidRPr="005F1047">
        <w:t xml:space="preserve"> </w:t>
      </w:r>
      <w:r w:rsidRPr="005F1047">
        <w:t>Ön</w:t>
      </w:r>
      <w:r w:rsidRPr="005F1047">
        <w:t xml:space="preserve"> </w:t>
      </w:r>
      <w:r w:rsidRPr="005F1047">
        <w:t>İş</w:t>
      </w:r>
      <w:r w:rsidRPr="005F1047">
        <w:t>leme</w:t>
      </w:r>
      <w:r w:rsidRPr="005F1047">
        <w:t xml:space="preserve"> </w:t>
      </w:r>
      <w:r w:rsidRPr="005F1047">
        <w:t>(</w:t>
      </w:r>
      <w:proofErr w:type="spellStart"/>
      <w:r w:rsidRPr="005F1047">
        <w:t>Preprocessing</w:t>
      </w:r>
      <w:proofErr w:type="spellEnd"/>
      <w:r w:rsidRPr="005F1047">
        <w:t>)</w:t>
      </w:r>
      <w:r w:rsidRPr="005F1047">
        <w:t xml:space="preserve"> </w:t>
      </w:r>
      <w:r w:rsidRPr="005F1047">
        <w:t>Stratejisi</w:t>
      </w:r>
    </w:p>
    <w:p w14:paraId="66FF1C08" w14:textId="7B89B954" w:rsidR="005F1047" w:rsidRPr="005F1047" w:rsidRDefault="005F1047" w:rsidP="005F1047">
      <w:pPr>
        <w:pStyle w:val="ab"/>
        <w:numPr>
          <w:ilvl w:val="0"/>
          <w:numId w:val="18"/>
        </w:numPr>
        <w:rPr>
          <w:lang w:eastAsia="tr-TR"/>
        </w:rPr>
      </w:pPr>
      <w:r w:rsidRPr="005F1047">
        <w:rPr>
          <w:b/>
          <w:bCs/>
          <w:lang w:eastAsia="tr-TR"/>
        </w:rPr>
        <w:t>Sanitasyon:</w:t>
      </w:r>
      <w:r w:rsidRPr="005F1047">
        <w:rPr>
          <w:lang w:eastAsia="tr-TR"/>
        </w:rPr>
        <w:t xml:space="preserve"> Toplu veri içeren satırlar (World, Europe vb.) filtrelenmiştir.</w:t>
      </w:r>
    </w:p>
    <w:p w14:paraId="63E346D4" w14:textId="5C10002D" w:rsidR="005F1047" w:rsidRPr="005F1047" w:rsidRDefault="005F1047" w:rsidP="005F1047">
      <w:pPr>
        <w:pStyle w:val="ab"/>
        <w:numPr>
          <w:ilvl w:val="0"/>
          <w:numId w:val="18"/>
        </w:numPr>
        <w:rPr>
          <w:lang w:eastAsia="tr-TR"/>
        </w:rPr>
      </w:pPr>
      <w:proofErr w:type="spellStart"/>
      <w:r w:rsidRPr="005F1047">
        <w:rPr>
          <w:b/>
          <w:bCs/>
          <w:lang w:eastAsia="tr-TR"/>
        </w:rPr>
        <w:t>Imputation</w:t>
      </w:r>
      <w:proofErr w:type="spellEnd"/>
      <w:r w:rsidRPr="005F1047">
        <w:rPr>
          <w:b/>
          <w:bCs/>
          <w:lang w:eastAsia="tr-TR"/>
        </w:rPr>
        <w:t>:</w:t>
      </w:r>
      <w:r w:rsidRPr="005F1047">
        <w:rPr>
          <w:lang w:eastAsia="tr-TR"/>
        </w:rPr>
        <w:t xml:space="preserve"> Eksik veriler (GSYİH, Nüfus) medyan değeri ile doldurulmuştur.</w:t>
      </w:r>
    </w:p>
    <w:p w14:paraId="5AE275CF" w14:textId="7F4E7989" w:rsidR="00484AFB" w:rsidRPr="005F1047" w:rsidRDefault="005F1047" w:rsidP="005F1047">
      <w:pPr>
        <w:pStyle w:val="ab"/>
        <w:numPr>
          <w:ilvl w:val="0"/>
          <w:numId w:val="18"/>
        </w:numPr>
        <w:rPr>
          <w:lang w:eastAsia="tr-TR"/>
        </w:rPr>
      </w:pPr>
      <w:proofErr w:type="spellStart"/>
      <w:r w:rsidRPr="005F1047">
        <w:rPr>
          <w:b/>
          <w:bCs/>
          <w:lang w:eastAsia="tr-TR"/>
        </w:rPr>
        <w:t>Normalizasyon</w:t>
      </w:r>
      <w:proofErr w:type="spellEnd"/>
      <w:r w:rsidRPr="005F1047">
        <w:rPr>
          <w:b/>
          <w:bCs/>
          <w:lang w:eastAsia="tr-TR"/>
        </w:rPr>
        <w:t>:</w:t>
      </w:r>
      <w:r w:rsidRPr="005F1047">
        <w:rPr>
          <w:lang w:eastAsia="tr-TR"/>
        </w:rPr>
        <w:t xml:space="preserve"> Derin öğrenme modellerinin (</w:t>
      </w:r>
      <w:proofErr w:type="spellStart"/>
      <w:r w:rsidRPr="005F1047">
        <w:rPr>
          <w:lang w:eastAsia="tr-TR"/>
        </w:rPr>
        <w:t>Neural</w:t>
      </w:r>
      <w:proofErr w:type="spellEnd"/>
      <w:r w:rsidRPr="005F1047">
        <w:rPr>
          <w:lang w:eastAsia="tr-TR"/>
        </w:rPr>
        <w:t xml:space="preserve"> Networks) yakınsamasını hızlandırmak için tüm verilere </w:t>
      </w:r>
      <w:proofErr w:type="spellStart"/>
      <w:r w:rsidRPr="005F1047">
        <w:rPr>
          <w:b/>
          <w:bCs/>
          <w:lang w:eastAsia="tr-TR"/>
        </w:rPr>
        <w:t>StandardScaler</w:t>
      </w:r>
      <w:proofErr w:type="spellEnd"/>
      <w:r w:rsidRPr="005F1047">
        <w:rPr>
          <w:lang w:eastAsia="tr-TR"/>
        </w:rPr>
        <w:t xml:space="preserve"> uygulanmıştır.</w:t>
      </w:r>
    </w:p>
    <w:p w14:paraId="46A1EBE7" w14:textId="51950E07" w:rsidR="0072114C" w:rsidRPr="005F1047" w:rsidRDefault="005F1047" w:rsidP="005F1047">
      <w:pPr>
        <w:pStyle w:val="2"/>
      </w:pPr>
      <w:r w:rsidRPr="005F1047">
        <w:t>Metodoloji 1: Kümeleme</w:t>
      </w:r>
    </w:p>
    <w:p w14:paraId="7DA3D94A" w14:textId="64C446FB" w:rsidR="00484AFB" w:rsidRPr="0072114C" w:rsidRDefault="00D0410F" w:rsidP="00D0410F">
      <w:pPr>
        <w:rPr>
          <w:rFonts w:cs="Times New Roman"/>
          <w:b/>
          <w:bCs/>
        </w:rPr>
      </w:pPr>
      <w:r>
        <w:t>Literatürdeki temel algoritmalar (K-</w:t>
      </w:r>
      <w:proofErr w:type="spellStart"/>
      <w:r>
        <w:t>Means</w:t>
      </w:r>
      <w:proofErr w:type="spellEnd"/>
      <w:r>
        <w:t xml:space="preserve"> ve Hiyerarşik Kümeleme) kullanılarak ülkeler enerji profillerine göre </w:t>
      </w:r>
      <w:proofErr w:type="spellStart"/>
      <w:r>
        <w:t>segmente</w:t>
      </w:r>
      <w:proofErr w:type="spellEnd"/>
      <w:r>
        <w:t xml:space="preserve"> edilmiştir. </w:t>
      </w:r>
      <w:proofErr w:type="spellStart"/>
      <w:r>
        <w:t>Mukhammad</w:t>
      </w:r>
      <w:proofErr w:type="spellEnd"/>
      <w:r>
        <w:t xml:space="preserve"> "Korelasyon Bazlı Seçim", </w:t>
      </w:r>
      <w:proofErr w:type="spellStart"/>
      <w:r>
        <w:t>Sadek</w:t>
      </w:r>
      <w:proofErr w:type="spellEnd"/>
      <w:r>
        <w:t xml:space="preserve"> ise "PCA" yöntemini uygulamıştır.</w:t>
      </w:r>
      <w:r>
        <w:tab/>
      </w:r>
    </w:p>
    <w:p w14:paraId="0BFB54E0" w14:textId="7389F251" w:rsidR="00D0410F" w:rsidRPr="00D0410F" w:rsidRDefault="00484AFB" w:rsidP="00D0410F">
      <w:pPr>
        <w:pStyle w:val="2"/>
      </w:pPr>
      <w:r w:rsidRPr="00484AFB">
        <w:rPr>
          <w:b w:val="0"/>
          <w:bCs w:val="0"/>
        </w:rPr>
        <w:lastRenderedPageBreak/>
        <w:t xml:space="preserve"> </w:t>
      </w:r>
      <w:r w:rsidR="00D0410F" w:rsidRPr="00D0410F">
        <w:t>Metodoloji 2: Derin Öğrenme</w:t>
      </w:r>
    </w:p>
    <w:p w14:paraId="73C443AD" w14:textId="77777777" w:rsidR="00D0410F" w:rsidRPr="00D0410F" w:rsidRDefault="00D0410F" w:rsidP="00D0410F">
      <w:pPr>
        <w:rPr>
          <w:lang w:eastAsia="tr-TR"/>
        </w:rPr>
      </w:pPr>
      <w:r w:rsidRPr="00D0410F">
        <w:rPr>
          <w:lang w:eastAsia="tr-TR"/>
        </w:rPr>
        <w:t xml:space="preserve">Final aşamasında, </w:t>
      </w:r>
      <w:proofErr w:type="spellStart"/>
      <w:r w:rsidRPr="00D0410F">
        <w:rPr>
          <w:rFonts w:ascii="Courier New" w:hAnsi="Courier New" w:cs="Courier New"/>
          <w:sz w:val="20"/>
          <w:szCs w:val="20"/>
          <w:lang w:eastAsia="tr-TR"/>
        </w:rPr>
        <w:t>carbon_intensity_elec</w:t>
      </w:r>
      <w:proofErr w:type="spellEnd"/>
      <w:r w:rsidRPr="00D0410F">
        <w:rPr>
          <w:lang w:eastAsia="tr-TR"/>
        </w:rPr>
        <w:t xml:space="preserve"> değişkenini tahmin etmek için </w:t>
      </w:r>
      <w:proofErr w:type="spellStart"/>
      <w:r w:rsidRPr="00D0410F">
        <w:rPr>
          <w:b/>
          <w:bCs/>
          <w:lang w:eastAsia="tr-TR"/>
        </w:rPr>
        <w:t>PyTorch</w:t>
      </w:r>
      <w:proofErr w:type="spellEnd"/>
      <w:r w:rsidRPr="00D0410F">
        <w:rPr>
          <w:lang w:eastAsia="tr-TR"/>
        </w:rPr>
        <w:t xml:space="preserve"> kütüphanesi ile özelleştirilmiş Sinir Ağları geliştirilmiştir. Veri seti %80 Eğitim, %20 Test olarak ayrılmıştır.</w:t>
      </w:r>
    </w:p>
    <w:p w14:paraId="4B653F1B" w14:textId="77777777" w:rsidR="00D0410F" w:rsidRPr="00D0410F" w:rsidRDefault="00D0410F" w:rsidP="00D0410F">
      <w:pPr>
        <w:rPr>
          <w:lang w:eastAsia="tr-TR"/>
        </w:rPr>
      </w:pPr>
      <w:r w:rsidRPr="00D0410F">
        <w:rPr>
          <w:b/>
          <w:bCs/>
          <w:lang w:eastAsia="tr-TR"/>
        </w:rPr>
        <w:t>Geliştirilen Mimariler:</w:t>
      </w:r>
    </w:p>
    <w:p w14:paraId="0632C102" w14:textId="77777777" w:rsidR="00D0410F" w:rsidRPr="00D0410F" w:rsidRDefault="00D0410F" w:rsidP="00D0410F">
      <w:pPr>
        <w:pStyle w:val="ab"/>
        <w:numPr>
          <w:ilvl w:val="0"/>
          <w:numId w:val="21"/>
        </w:numPr>
        <w:rPr>
          <w:lang w:eastAsia="tr-TR"/>
        </w:rPr>
      </w:pPr>
      <w:r w:rsidRPr="00D0410F">
        <w:rPr>
          <w:b/>
          <w:bCs/>
          <w:lang w:eastAsia="tr-TR"/>
        </w:rPr>
        <w:t>Referans Model (</w:t>
      </w:r>
      <w:proofErr w:type="spellStart"/>
      <w:r w:rsidRPr="00D0410F">
        <w:rPr>
          <w:b/>
          <w:bCs/>
          <w:lang w:eastAsia="tr-TR"/>
        </w:rPr>
        <w:t>Baseline</w:t>
      </w:r>
      <w:proofErr w:type="spellEnd"/>
      <w:r w:rsidRPr="00D0410F">
        <w:rPr>
          <w:b/>
          <w:bCs/>
          <w:lang w:eastAsia="tr-TR"/>
        </w:rPr>
        <w:t>):</w:t>
      </w:r>
      <w:r w:rsidRPr="00D0410F">
        <w:rPr>
          <w:lang w:eastAsia="tr-TR"/>
        </w:rPr>
        <w:t xml:space="preserve"> </w:t>
      </w:r>
      <w:proofErr w:type="spellStart"/>
      <w:r w:rsidRPr="00D0410F">
        <w:rPr>
          <w:lang w:eastAsia="tr-TR"/>
        </w:rPr>
        <w:t>Scikit-Learn</w:t>
      </w:r>
      <w:proofErr w:type="spellEnd"/>
      <w:r w:rsidRPr="00D0410F">
        <w:rPr>
          <w:lang w:eastAsia="tr-TR"/>
        </w:rPr>
        <w:t xml:space="preserve"> ile Doğrusal Regresyon (</w:t>
      </w:r>
      <w:proofErr w:type="spellStart"/>
      <w:r w:rsidRPr="00D0410F">
        <w:rPr>
          <w:lang w:eastAsia="tr-TR"/>
        </w:rPr>
        <w:t>Linear</w:t>
      </w:r>
      <w:proofErr w:type="spellEnd"/>
      <w:r w:rsidRPr="00D0410F">
        <w:rPr>
          <w:lang w:eastAsia="tr-TR"/>
        </w:rPr>
        <w:t xml:space="preserve"> </w:t>
      </w:r>
      <w:proofErr w:type="spellStart"/>
      <w:r w:rsidRPr="00D0410F">
        <w:rPr>
          <w:lang w:eastAsia="tr-TR"/>
        </w:rPr>
        <w:t>Regression</w:t>
      </w:r>
      <w:proofErr w:type="spellEnd"/>
      <w:r w:rsidRPr="00D0410F">
        <w:rPr>
          <w:lang w:eastAsia="tr-TR"/>
        </w:rPr>
        <w:t>).</w:t>
      </w:r>
    </w:p>
    <w:p w14:paraId="6423272A" w14:textId="77777777" w:rsidR="00D0410F" w:rsidRPr="00D0410F" w:rsidRDefault="00D0410F" w:rsidP="00D0410F">
      <w:pPr>
        <w:pStyle w:val="ab"/>
        <w:numPr>
          <w:ilvl w:val="0"/>
          <w:numId w:val="21"/>
        </w:numPr>
        <w:rPr>
          <w:lang w:eastAsia="tr-TR"/>
        </w:rPr>
      </w:pPr>
      <w:proofErr w:type="spellStart"/>
      <w:r w:rsidRPr="00D0410F">
        <w:rPr>
          <w:b/>
          <w:bCs/>
          <w:lang w:eastAsia="tr-TR"/>
        </w:rPr>
        <w:t>Mukhammad</w:t>
      </w:r>
      <w:proofErr w:type="spellEnd"/>
      <w:r w:rsidRPr="00D0410F">
        <w:rPr>
          <w:b/>
          <w:bCs/>
          <w:lang w:eastAsia="tr-TR"/>
        </w:rPr>
        <w:t xml:space="preserve"> </w:t>
      </w:r>
      <w:proofErr w:type="spellStart"/>
      <w:r w:rsidRPr="00D0410F">
        <w:rPr>
          <w:b/>
          <w:bCs/>
          <w:lang w:eastAsia="tr-TR"/>
        </w:rPr>
        <w:t>Khaitboev'in</w:t>
      </w:r>
      <w:proofErr w:type="spellEnd"/>
      <w:r w:rsidRPr="00D0410F">
        <w:rPr>
          <w:b/>
          <w:bCs/>
          <w:lang w:eastAsia="tr-TR"/>
        </w:rPr>
        <w:t xml:space="preserve"> Modelleri:</w:t>
      </w:r>
    </w:p>
    <w:p w14:paraId="33A2745D" w14:textId="77777777" w:rsidR="00D0410F" w:rsidRPr="00D0410F" w:rsidRDefault="00D0410F" w:rsidP="00D0410F">
      <w:pPr>
        <w:pStyle w:val="ab"/>
        <w:numPr>
          <w:ilvl w:val="1"/>
          <w:numId w:val="21"/>
        </w:numPr>
        <w:rPr>
          <w:lang w:eastAsia="tr-TR"/>
        </w:rPr>
      </w:pPr>
      <w:r w:rsidRPr="00D0410F">
        <w:rPr>
          <w:i/>
          <w:iCs/>
          <w:lang w:eastAsia="tr-TR"/>
        </w:rPr>
        <w:t>Model 1 (</w:t>
      </w:r>
      <w:proofErr w:type="spellStart"/>
      <w:r w:rsidRPr="00D0410F">
        <w:rPr>
          <w:i/>
          <w:iCs/>
          <w:lang w:eastAsia="tr-TR"/>
        </w:rPr>
        <w:t>Shallow</w:t>
      </w:r>
      <w:proofErr w:type="spellEnd"/>
      <w:r w:rsidRPr="00D0410F">
        <w:rPr>
          <w:i/>
          <w:iCs/>
          <w:lang w:eastAsia="tr-TR"/>
        </w:rPr>
        <w:t xml:space="preserve"> NN):</w:t>
      </w:r>
      <w:r w:rsidRPr="00D0410F">
        <w:rPr>
          <w:lang w:eastAsia="tr-TR"/>
        </w:rPr>
        <w:t xml:space="preserve"> Tek gizli katmanlı basit ağ.</w:t>
      </w:r>
    </w:p>
    <w:p w14:paraId="7A56E228" w14:textId="0542B4E9" w:rsidR="00D0410F" w:rsidRPr="00D0410F" w:rsidRDefault="00D0410F" w:rsidP="00D0410F">
      <w:pPr>
        <w:pStyle w:val="ab"/>
        <w:numPr>
          <w:ilvl w:val="1"/>
          <w:numId w:val="21"/>
        </w:numPr>
        <w:rPr>
          <w:lang w:eastAsia="tr-TR"/>
        </w:rPr>
      </w:pPr>
      <w:r w:rsidRPr="00D0410F">
        <w:rPr>
          <w:i/>
          <w:iCs/>
          <w:lang w:eastAsia="tr-TR"/>
        </w:rPr>
        <w:t>Model</w:t>
      </w:r>
      <w:r>
        <w:rPr>
          <w:i/>
          <w:iCs/>
          <w:lang w:eastAsia="tr-TR"/>
        </w:rPr>
        <w:t xml:space="preserve"> </w:t>
      </w:r>
      <w:r w:rsidRPr="00D0410F">
        <w:rPr>
          <w:i/>
          <w:iCs/>
          <w:lang w:eastAsia="tr-TR"/>
        </w:rPr>
        <w:t>2 (</w:t>
      </w:r>
      <w:proofErr w:type="spellStart"/>
      <w:r w:rsidRPr="00D0410F">
        <w:rPr>
          <w:i/>
          <w:iCs/>
          <w:lang w:eastAsia="tr-TR"/>
        </w:rPr>
        <w:t>Deep</w:t>
      </w:r>
      <w:proofErr w:type="spellEnd"/>
      <w:r w:rsidRPr="00D0410F">
        <w:rPr>
          <w:i/>
          <w:iCs/>
          <w:lang w:eastAsia="tr-TR"/>
        </w:rPr>
        <w:t xml:space="preserve"> NN + </w:t>
      </w:r>
      <w:proofErr w:type="spellStart"/>
      <w:r w:rsidRPr="00D0410F">
        <w:rPr>
          <w:i/>
          <w:iCs/>
          <w:lang w:eastAsia="tr-TR"/>
        </w:rPr>
        <w:t>Dropout</w:t>
      </w:r>
      <w:proofErr w:type="spellEnd"/>
      <w:r w:rsidRPr="00D0410F">
        <w:rPr>
          <w:i/>
          <w:iCs/>
          <w:lang w:eastAsia="tr-TR"/>
        </w:rPr>
        <w:t>):</w:t>
      </w:r>
      <w:r w:rsidRPr="00D0410F">
        <w:rPr>
          <w:lang w:eastAsia="tr-TR"/>
        </w:rPr>
        <w:t xml:space="preserve"> Aşırı öğrenmeyi önlemek için </w:t>
      </w:r>
      <w:proofErr w:type="spellStart"/>
      <w:r w:rsidRPr="00D0410F">
        <w:rPr>
          <w:b/>
          <w:bCs/>
          <w:lang w:eastAsia="tr-TR"/>
        </w:rPr>
        <w:t>Dropout</w:t>
      </w:r>
      <w:proofErr w:type="spellEnd"/>
      <w:r w:rsidRPr="00D0410F">
        <w:rPr>
          <w:b/>
          <w:bCs/>
          <w:lang w:eastAsia="tr-TR"/>
        </w:rPr>
        <w:t xml:space="preserve"> (%20)</w:t>
      </w:r>
      <w:r w:rsidRPr="00D0410F">
        <w:rPr>
          <w:lang w:eastAsia="tr-TR"/>
        </w:rPr>
        <w:t xml:space="preserve"> katmanları içeren, 3 gizli katmanlı ve </w:t>
      </w:r>
      <w:proofErr w:type="spellStart"/>
      <w:r w:rsidRPr="00D0410F">
        <w:rPr>
          <w:b/>
          <w:bCs/>
          <w:lang w:eastAsia="tr-TR"/>
        </w:rPr>
        <w:t>LeakyReLU</w:t>
      </w:r>
      <w:proofErr w:type="spellEnd"/>
      <w:r w:rsidRPr="00D0410F">
        <w:rPr>
          <w:lang w:eastAsia="tr-TR"/>
        </w:rPr>
        <w:t xml:space="preserve"> </w:t>
      </w:r>
      <w:proofErr w:type="spellStart"/>
      <w:r w:rsidRPr="00D0410F">
        <w:rPr>
          <w:lang w:eastAsia="tr-TR"/>
        </w:rPr>
        <w:t>aktivasyonlu</w:t>
      </w:r>
      <w:proofErr w:type="spellEnd"/>
      <w:r w:rsidRPr="00D0410F">
        <w:rPr>
          <w:lang w:eastAsia="tr-TR"/>
        </w:rPr>
        <w:t xml:space="preserve"> derin ağ. Optimizasyon: </w:t>
      </w:r>
      <w:r w:rsidRPr="00D0410F">
        <w:rPr>
          <w:b/>
          <w:bCs/>
          <w:lang w:eastAsia="tr-TR"/>
        </w:rPr>
        <w:t>Adam</w:t>
      </w:r>
      <w:r w:rsidRPr="00D0410F">
        <w:rPr>
          <w:lang w:eastAsia="tr-TR"/>
        </w:rPr>
        <w:t>.</w:t>
      </w:r>
    </w:p>
    <w:p w14:paraId="722F1895" w14:textId="77777777" w:rsidR="00D0410F" w:rsidRPr="00D0410F" w:rsidRDefault="00D0410F" w:rsidP="00D0410F">
      <w:pPr>
        <w:pStyle w:val="ab"/>
        <w:numPr>
          <w:ilvl w:val="0"/>
          <w:numId w:val="21"/>
        </w:numPr>
        <w:rPr>
          <w:lang w:eastAsia="tr-TR"/>
        </w:rPr>
      </w:pPr>
      <w:proofErr w:type="spellStart"/>
      <w:r w:rsidRPr="00D0410F">
        <w:rPr>
          <w:b/>
          <w:bCs/>
          <w:lang w:eastAsia="tr-TR"/>
        </w:rPr>
        <w:t>Sadek</w:t>
      </w:r>
      <w:proofErr w:type="spellEnd"/>
      <w:r w:rsidRPr="00D0410F">
        <w:rPr>
          <w:b/>
          <w:bCs/>
          <w:lang w:eastAsia="tr-TR"/>
        </w:rPr>
        <w:t xml:space="preserve"> Ali </w:t>
      </w:r>
      <w:proofErr w:type="spellStart"/>
      <w:r w:rsidRPr="00D0410F">
        <w:rPr>
          <w:b/>
          <w:bCs/>
          <w:lang w:eastAsia="tr-TR"/>
        </w:rPr>
        <w:t>Elzazkouk'un</w:t>
      </w:r>
      <w:proofErr w:type="spellEnd"/>
      <w:r w:rsidRPr="00D0410F">
        <w:rPr>
          <w:b/>
          <w:bCs/>
          <w:lang w:eastAsia="tr-TR"/>
        </w:rPr>
        <w:t xml:space="preserve"> Modelleri:</w:t>
      </w:r>
    </w:p>
    <w:p w14:paraId="13CEF64E" w14:textId="77777777" w:rsidR="00D0410F" w:rsidRPr="00D0410F" w:rsidRDefault="00D0410F" w:rsidP="00D0410F">
      <w:pPr>
        <w:pStyle w:val="ab"/>
        <w:numPr>
          <w:ilvl w:val="1"/>
          <w:numId w:val="21"/>
        </w:numPr>
        <w:rPr>
          <w:lang w:eastAsia="tr-TR"/>
        </w:rPr>
      </w:pPr>
      <w:r w:rsidRPr="00D0410F">
        <w:rPr>
          <w:i/>
          <w:iCs/>
          <w:lang w:eastAsia="tr-TR"/>
        </w:rPr>
        <w:t>Model 3 (</w:t>
      </w:r>
      <w:proofErr w:type="spellStart"/>
      <w:r w:rsidRPr="00D0410F">
        <w:rPr>
          <w:i/>
          <w:iCs/>
          <w:lang w:eastAsia="tr-TR"/>
        </w:rPr>
        <w:t>Batch</w:t>
      </w:r>
      <w:proofErr w:type="spellEnd"/>
      <w:r w:rsidRPr="00D0410F">
        <w:rPr>
          <w:i/>
          <w:iCs/>
          <w:lang w:eastAsia="tr-TR"/>
        </w:rPr>
        <w:t xml:space="preserve"> </w:t>
      </w:r>
      <w:proofErr w:type="spellStart"/>
      <w:r w:rsidRPr="00D0410F">
        <w:rPr>
          <w:i/>
          <w:iCs/>
          <w:lang w:eastAsia="tr-TR"/>
        </w:rPr>
        <w:t>Normalization</w:t>
      </w:r>
      <w:proofErr w:type="spellEnd"/>
      <w:r w:rsidRPr="00D0410F">
        <w:rPr>
          <w:i/>
          <w:iCs/>
          <w:lang w:eastAsia="tr-TR"/>
        </w:rPr>
        <w:t>):</w:t>
      </w:r>
      <w:r w:rsidRPr="00D0410F">
        <w:rPr>
          <w:lang w:eastAsia="tr-TR"/>
        </w:rPr>
        <w:t xml:space="preserve"> Eğitimi stabilize etmek için </w:t>
      </w:r>
      <w:proofErr w:type="spellStart"/>
      <w:r w:rsidRPr="00D0410F">
        <w:rPr>
          <w:b/>
          <w:bCs/>
          <w:lang w:eastAsia="tr-TR"/>
        </w:rPr>
        <w:t>Batch</w:t>
      </w:r>
      <w:proofErr w:type="spellEnd"/>
      <w:r w:rsidRPr="00D0410F">
        <w:rPr>
          <w:b/>
          <w:bCs/>
          <w:lang w:eastAsia="tr-TR"/>
        </w:rPr>
        <w:t xml:space="preserve"> </w:t>
      </w:r>
      <w:proofErr w:type="spellStart"/>
      <w:r w:rsidRPr="00D0410F">
        <w:rPr>
          <w:b/>
          <w:bCs/>
          <w:lang w:eastAsia="tr-TR"/>
        </w:rPr>
        <w:t>Normalization</w:t>
      </w:r>
      <w:proofErr w:type="spellEnd"/>
      <w:r w:rsidRPr="00D0410F">
        <w:rPr>
          <w:lang w:eastAsia="tr-TR"/>
        </w:rPr>
        <w:t xml:space="preserve"> katmanları içeren ağ. Optimizasyon: </w:t>
      </w:r>
      <w:r w:rsidRPr="00D0410F">
        <w:rPr>
          <w:b/>
          <w:bCs/>
          <w:lang w:eastAsia="tr-TR"/>
        </w:rPr>
        <w:t>SGD + Momentum</w:t>
      </w:r>
      <w:r w:rsidRPr="00D0410F">
        <w:rPr>
          <w:lang w:eastAsia="tr-TR"/>
        </w:rPr>
        <w:t>.</w:t>
      </w:r>
    </w:p>
    <w:p w14:paraId="561E23C4" w14:textId="4C809257" w:rsidR="0072114C" w:rsidRPr="00D0410F" w:rsidRDefault="00D0410F" w:rsidP="00D0410F">
      <w:pPr>
        <w:pStyle w:val="ab"/>
        <w:numPr>
          <w:ilvl w:val="1"/>
          <w:numId w:val="21"/>
        </w:numPr>
        <w:rPr>
          <w:lang w:eastAsia="tr-TR"/>
        </w:rPr>
      </w:pPr>
      <w:r w:rsidRPr="00D0410F">
        <w:rPr>
          <w:i/>
          <w:iCs/>
          <w:lang w:eastAsia="tr-TR"/>
        </w:rPr>
        <w:t xml:space="preserve">Model 4 (ELU </w:t>
      </w:r>
      <w:proofErr w:type="spellStart"/>
      <w:r w:rsidRPr="00D0410F">
        <w:rPr>
          <w:i/>
          <w:iCs/>
          <w:lang w:eastAsia="tr-TR"/>
        </w:rPr>
        <w:t>Activation</w:t>
      </w:r>
      <w:proofErr w:type="spellEnd"/>
      <w:r w:rsidRPr="00D0410F">
        <w:rPr>
          <w:i/>
          <w:iCs/>
          <w:lang w:eastAsia="tr-TR"/>
        </w:rPr>
        <w:t>):</w:t>
      </w:r>
      <w:r w:rsidRPr="00D0410F">
        <w:rPr>
          <w:lang w:eastAsia="tr-TR"/>
        </w:rPr>
        <w:t xml:space="preserve"> Negatif değer bilgisini korumak için </w:t>
      </w:r>
      <w:r w:rsidRPr="00D0410F">
        <w:rPr>
          <w:b/>
          <w:bCs/>
          <w:lang w:eastAsia="tr-TR"/>
        </w:rPr>
        <w:t>ELU</w:t>
      </w:r>
      <w:r w:rsidRPr="00D0410F">
        <w:rPr>
          <w:lang w:eastAsia="tr-TR"/>
        </w:rPr>
        <w:t xml:space="preserve"> aktivasyon fonksiyonlu ağ. Optimizasyon: </w:t>
      </w:r>
      <w:proofErr w:type="spellStart"/>
      <w:r w:rsidRPr="00D0410F">
        <w:rPr>
          <w:b/>
          <w:bCs/>
          <w:lang w:eastAsia="tr-TR"/>
        </w:rPr>
        <w:t>RMSprop</w:t>
      </w:r>
      <w:proofErr w:type="spellEnd"/>
    </w:p>
    <w:p w14:paraId="7E809377" w14:textId="04180A26" w:rsidR="002F7135" w:rsidRPr="002C73A2" w:rsidRDefault="00D0410F" w:rsidP="002C73A2">
      <w:pPr>
        <w:pStyle w:val="1"/>
      </w:pPr>
      <w:r>
        <w:t>DENEYSEL SONUÇLAR VE KARŞILAŞTIRMA</w:t>
      </w:r>
    </w:p>
    <w:p w14:paraId="2DB57563" w14:textId="77777777" w:rsidR="002C73A2" w:rsidRDefault="002C73A2" w:rsidP="002C73A2">
      <w:pPr>
        <w:pStyle w:val="2"/>
      </w:pPr>
      <w:r>
        <w:t>Kümeleme Sonuçları</w:t>
      </w:r>
    </w:p>
    <w:p w14:paraId="147F28A4" w14:textId="77777777" w:rsidR="002C73A2" w:rsidRPr="002C73A2" w:rsidRDefault="002C73A2" w:rsidP="002C73A2">
      <w:pPr>
        <w:rPr>
          <w:lang w:eastAsia="tr-TR"/>
        </w:rPr>
      </w:pPr>
      <w:r w:rsidRPr="002C73A2">
        <w:rPr>
          <w:lang w:eastAsia="tr-TR"/>
        </w:rPr>
        <w:t>Aşağıdaki tablo, özellik seçimi ve boyut indirgeme işlemlerinin kümeleme performansına etkisini göstermektedir. PCA yöntemi (</w:t>
      </w:r>
      <w:proofErr w:type="spellStart"/>
      <w:r w:rsidRPr="002C73A2">
        <w:rPr>
          <w:lang w:eastAsia="tr-TR"/>
        </w:rPr>
        <w:t>Sadek</w:t>
      </w:r>
      <w:proofErr w:type="spellEnd"/>
      <w:r w:rsidRPr="002C73A2">
        <w:rPr>
          <w:lang w:eastAsia="tr-TR"/>
        </w:rPr>
        <w:t xml:space="preserve"> A. </w:t>
      </w:r>
      <w:proofErr w:type="spellStart"/>
      <w:r w:rsidRPr="002C73A2">
        <w:rPr>
          <w:lang w:eastAsia="tr-TR"/>
        </w:rPr>
        <w:t>Elzazkouk</w:t>
      </w:r>
      <w:proofErr w:type="spellEnd"/>
      <w:r w:rsidRPr="002C73A2">
        <w:rPr>
          <w:lang w:eastAsia="tr-TR"/>
        </w:rPr>
        <w:t xml:space="preserve">) boyut lanetini hafifleterek daha iyi </w:t>
      </w:r>
      <w:proofErr w:type="spellStart"/>
      <w:r w:rsidRPr="002C73A2">
        <w:rPr>
          <w:lang w:eastAsia="tr-TR"/>
        </w:rPr>
        <w:t>Silhouette</w:t>
      </w:r>
      <w:proofErr w:type="spellEnd"/>
      <w:r w:rsidRPr="002C73A2">
        <w:rPr>
          <w:lang w:eastAsia="tr-TR"/>
        </w:rPr>
        <w:t xml:space="preserve"> skorları vermiştir.</w:t>
      </w:r>
    </w:p>
    <w:p w14:paraId="6D46CCA7" w14:textId="77777777" w:rsidR="002C73A2" w:rsidRPr="002C73A2" w:rsidRDefault="002C73A2" w:rsidP="002C73A2">
      <w:pPr>
        <w:rPr>
          <w:lang w:eastAsia="tr-TR"/>
        </w:rPr>
      </w:pPr>
      <w:r w:rsidRPr="002C73A2">
        <w:rPr>
          <w:b/>
          <w:bCs/>
          <w:lang w:eastAsia="tr-TR"/>
        </w:rPr>
        <w:t>[BURAYA VİZE RAPORUNDAKİ MEVCUT TABLONUZ GELECEK]</w:t>
      </w:r>
    </w:p>
    <w:p w14:paraId="6DD4A596" w14:textId="77777777" w:rsidR="002F7135" w:rsidRPr="00BC4F77" w:rsidRDefault="002F7135" w:rsidP="009E276C">
      <w:pPr>
        <w:pStyle w:val="a6"/>
        <w:spacing w:before="81"/>
        <w:rPr>
          <w:rFonts w:cs="Times New Roman"/>
          <w:sz w:val="19"/>
        </w:rPr>
      </w:pPr>
    </w:p>
    <w:p w14:paraId="493D23ED" w14:textId="77777777" w:rsidR="002C73A2" w:rsidRDefault="002C73A2" w:rsidP="002C73A2">
      <w:pPr>
        <w:pStyle w:val="2"/>
      </w:pPr>
      <w:r>
        <w:t>Regresyon (Tahmin) Sonuçları</w:t>
      </w:r>
    </w:p>
    <w:p w14:paraId="586CB03E" w14:textId="77777777" w:rsidR="002C73A2" w:rsidRPr="002C73A2" w:rsidRDefault="002C73A2" w:rsidP="002C73A2">
      <w:pPr>
        <w:rPr>
          <w:lang w:eastAsia="tr-TR"/>
        </w:rPr>
      </w:pPr>
      <w:r w:rsidRPr="002C73A2">
        <w:rPr>
          <w:lang w:eastAsia="tr-TR"/>
        </w:rPr>
        <w:t>Geliştirilen Derin Öğrenme modelleri ve Base Model, test veri seti üzerinde karşılaştırılmıştır. Sonuçlar aşağıdaki gibidir:</w:t>
      </w:r>
    </w:p>
    <w:p w14:paraId="5CB21051" w14:textId="77777777" w:rsidR="002C73A2" w:rsidRPr="002C73A2" w:rsidRDefault="002C73A2" w:rsidP="002C73A2">
      <w:pPr>
        <w:rPr>
          <w:lang w:eastAsia="tr-TR"/>
        </w:rPr>
      </w:pPr>
      <w:r w:rsidRPr="002C73A2">
        <w:rPr>
          <w:lang w:eastAsia="tr-TR"/>
        </w:rPr>
        <w:t>[BURAYA KODUNUZDAKİ 'COMPARISON TABLE' EKRAN GÖRÜNTÜSÜNÜ YAPIŞTIRIN]</w:t>
      </w:r>
    </w:p>
    <w:p w14:paraId="3628CC71" w14:textId="77777777" w:rsidR="002C73A2" w:rsidRPr="002C73A2" w:rsidRDefault="002C73A2" w:rsidP="002C73A2">
      <w:pPr>
        <w:rPr>
          <w:lang w:eastAsia="tr-TR"/>
        </w:rPr>
      </w:pPr>
      <w:r w:rsidRPr="002C73A2">
        <w:rPr>
          <w:lang w:eastAsia="tr-TR"/>
        </w:rPr>
        <w:t xml:space="preserve">(Tablo şuna benzer bir şey olmalı: </w:t>
      </w:r>
      <w:proofErr w:type="spellStart"/>
      <w:r w:rsidRPr="002C73A2">
        <w:rPr>
          <w:lang w:eastAsia="tr-TR"/>
        </w:rPr>
        <w:t>Linear</w:t>
      </w:r>
      <w:proofErr w:type="spellEnd"/>
      <w:r w:rsidRPr="002C73A2">
        <w:rPr>
          <w:lang w:eastAsia="tr-TR"/>
        </w:rPr>
        <w:t xml:space="preserve"> </w:t>
      </w:r>
      <w:proofErr w:type="spellStart"/>
      <w:r w:rsidRPr="002C73A2">
        <w:rPr>
          <w:lang w:eastAsia="tr-TR"/>
        </w:rPr>
        <w:t>Regression</w:t>
      </w:r>
      <w:proofErr w:type="spellEnd"/>
      <w:r w:rsidRPr="002C73A2">
        <w:rPr>
          <w:lang w:eastAsia="tr-TR"/>
        </w:rPr>
        <w:t xml:space="preserve">, </w:t>
      </w:r>
      <w:proofErr w:type="spellStart"/>
      <w:r w:rsidRPr="002C73A2">
        <w:rPr>
          <w:lang w:eastAsia="tr-TR"/>
        </w:rPr>
        <w:t>Shallow</w:t>
      </w:r>
      <w:proofErr w:type="spellEnd"/>
      <w:r w:rsidRPr="002C73A2">
        <w:rPr>
          <w:lang w:eastAsia="tr-TR"/>
        </w:rPr>
        <w:t xml:space="preserve"> NN, </w:t>
      </w:r>
      <w:proofErr w:type="spellStart"/>
      <w:r w:rsidRPr="002C73A2">
        <w:rPr>
          <w:lang w:eastAsia="tr-TR"/>
        </w:rPr>
        <w:t>Deep</w:t>
      </w:r>
      <w:proofErr w:type="spellEnd"/>
      <w:r w:rsidRPr="002C73A2">
        <w:rPr>
          <w:lang w:eastAsia="tr-TR"/>
        </w:rPr>
        <w:t xml:space="preserve"> NN, </w:t>
      </w:r>
      <w:proofErr w:type="spellStart"/>
      <w:r w:rsidRPr="002C73A2">
        <w:rPr>
          <w:lang w:eastAsia="tr-TR"/>
        </w:rPr>
        <w:t>Batch</w:t>
      </w:r>
      <w:proofErr w:type="spellEnd"/>
      <w:r w:rsidRPr="002C73A2">
        <w:rPr>
          <w:lang w:eastAsia="tr-TR"/>
        </w:rPr>
        <w:t xml:space="preserve"> Norm NN karşılaştırması)</w:t>
      </w:r>
    </w:p>
    <w:p w14:paraId="5637DCCC" w14:textId="77777777" w:rsidR="002C73A2" w:rsidRPr="002C73A2" w:rsidRDefault="002C73A2" w:rsidP="002C73A2">
      <w:pPr>
        <w:rPr>
          <w:lang w:eastAsia="tr-TR"/>
        </w:rPr>
      </w:pPr>
      <w:r w:rsidRPr="002C73A2">
        <w:rPr>
          <w:lang w:eastAsia="tr-TR"/>
        </w:rPr>
        <w:t>Sonuç Yorumu:</w:t>
      </w:r>
    </w:p>
    <w:p w14:paraId="381E5E78" w14:textId="77777777" w:rsidR="002C73A2" w:rsidRPr="002C73A2" w:rsidRDefault="002C73A2" w:rsidP="002C73A2">
      <w:pPr>
        <w:rPr>
          <w:lang w:eastAsia="tr-TR"/>
        </w:rPr>
      </w:pPr>
      <w:r w:rsidRPr="002C73A2">
        <w:rPr>
          <w:lang w:eastAsia="tr-TR"/>
        </w:rPr>
        <w:lastRenderedPageBreak/>
        <w:t xml:space="preserve">Tablo incelendiğinde, Derin Öğrenme modellerinin (özellikle </w:t>
      </w:r>
      <w:proofErr w:type="spellStart"/>
      <w:r w:rsidRPr="002C73A2">
        <w:rPr>
          <w:lang w:eastAsia="tr-TR"/>
        </w:rPr>
        <w:t>Mukhammad'in</w:t>
      </w:r>
      <w:proofErr w:type="spellEnd"/>
      <w:r w:rsidRPr="002C73A2">
        <w:rPr>
          <w:lang w:eastAsia="tr-TR"/>
        </w:rPr>
        <w:t xml:space="preserve"> Model 2'si ve </w:t>
      </w:r>
      <w:proofErr w:type="spellStart"/>
      <w:r w:rsidRPr="002C73A2">
        <w:rPr>
          <w:lang w:eastAsia="tr-TR"/>
        </w:rPr>
        <w:t>Sadek'in</w:t>
      </w:r>
      <w:proofErr w:type="spellEnd"/>
      <w:r w:rsidRPr="002C73A2">
        <w:rPr>
          <w:lang w:eastAsia="tr-TR"/>
        </w:rPr>
        <w:t xml:space="preserve"> Model 4'ü), temel Doğrusal Regresyon modeline göre daha düşük hata (RMSE) ve daha yüksek </w:t>
      </w:r>
      <w:proofErr w:type="spellStart"/>
      <w:r w:rsidRPr="002C73A2">
        <w:rPr>
          <w:lang w:eastAsia="tr-TR"/>
        </w:rPr>
        <w:t>açıklayıcılık</w:t>
      </w:r>
      <w:proofErr w:type="spellEnd"/>
      <w:r w:rsidRPr="002C73A2">
        <w:rPr>
          <w:lang w:eastAsia="tr-TR"/>
        </w:rPr>
        <w:t xml:space="preserve"> ($R^2$) sunduğu görülmüştür. Bu durum, enerji kaynakları ile karbon yoğunluğu arasındaki ilişkinin doğrusal olmadığını ve sinir ağlarının bu karmaşık ilişkiyi başarıyla modellediğini kanıtlamaktadır.</w:t>
      </w:r>
    </w:p>
    <w:p w14:paraId="001AEBB4" w14:textId="77777777" w:rsidR="002C73A2" w:rsidRPr="002C73A2" w:rsidRDefault="002C73A2" w:rsidP="002C73A2">
      <w:pPr>
        <w:rPr>
          <w:lang w:eastAsia="tr-TR"/>
        </w:rPr>
      </w:pPr>
      <w:r w:rsidRPr="002C73A2">
        <w:rPr>
          <w:b/>
          <w:bCs/>
          <w:lang w:eastAsia="tr-TR"/>
        </w:rPr>
        <w:t>[BURAYA 'LOSS CURVES' GRAFİKLERİNİN EKRAN GÖRÜNTÜSÜNÜ YAPIŞTIRIN]</w:t>
      </w:r>
    </w:p>
    <w:p w14:paraId="7B789DBB" w14:textId="77777777" w:rsidR="002C73A2" w:rsidRDefault="002C73A2" w:rsidP="002C73A2">
      <w:pPr>
        <w:pStyle w:val="1"/>
      </w:pPr>
      <w:r>
        <w:t xml:space="preserve">SİMÜLASYON VE POLİTİKA ANALİZİ </w:t>
      </w:r>
    </w:p>
    <w:p w14:paraId="7CB351C3" w14:textId="77777777" w:rsidR="002C73A2" w:rsidRPr="002C73A2" w:rsidRDefault="002C73A2" w:rsidP="002C73A2">
      <w:pPr>
        <w:rPr>
          <w:lang w:eastAsia="tr-TR"/>
        </w:rPr>
      </w:pPr>
      <w:r w:rsidRPr="002C73A2">
        <w:rPr>
          <w:lang w:eastAsia="tr-TR"/>
        </w:rPr>
        <w:t xml:space="preserve">Projenin katma değerini artırmak amacıyla, eğitilen en iyi model bir </w:t>
      </w:r>
      <w:r w:rsidRPr="002C73A2">
        <w:rPr>
          <w:b/>
          <w:bCs/>
          <w:lang w:eastAsia="tr-TR"/>
        </w:rPr>
        <w:t>Karar Destek Sistemi (</w:t>
      </w:r>
      <w:proofErr w:type="spellStart"/>
      <w:r w:rsidRPr="002C73A2">
        <w:rPr>
          <w:b/>
          <w:bCs/>
          <w:lang w:eastAsia="tr-TR"/>
        </w:rPr>
        <w:t>Decision</w:t>
      </w:r>
      <w:proofErr w:type="spellEnd"/>
      <w:r w:rsidRPr="002C73A2">
        <w:rPr>
          <w:b/>
          <w:bCs/>
          <w:lang w:eastAsia="tr-TR"/>
        </w:rPr>
        <w:t xml:space="preserve"> </w:t>
      </w:r>
      <w:proofErr w:type="spellStart"/>
      <w:r w:rsidRPr="002C73A2">
        <w:rPr>
          <w:b/>
          <w:bCs/>
          <w:lang w:eastAsia="tr-TR"/>
        </w:rPr>
        <w:t>Support</w:t>
      </w:r>
      <w:proofErr w:type="spellEnd"/>
      <w:r w:rsidRPr="002C73A2">
        <w:rPr>
          <w:b/>
          <w:bCs/>
          <w:lang w:eastAsia="tr-TR"/>
        </w:rPr>
        <w:t xml:space="preserve"> </w:t>
      </w:r>
      <w:proofErr w:type="spellStart"/>
      <w:r w:rsidRPr="002C73A2">
        <w:rPr>
          <w:b/>
          <w:bCs/>
          <w:lang w:eastAsia="tr-TR"/>
        </w:rPr>
        <w:t>System</w:t>
      </w:r>
      <w:proofErr w:type="spellEnd"/>
      <w:r w:rsidRPr="002C73A2">
        <w:rPr>
          <w:b/>
          <w:bCs/>
          <w:lang w:eastAsia="tr-TR"/>
        </w:rPr>
        <w:t>)</w:t>
      </w:r>
      <w:r w:rsidRPr="002C73A2">
        <w:rPr>
          <w:lang w:eastAsia="tr-TR"/>
        </w:rPr>
        <w:t xml:space="preserve"> olarak kullanılmıştır. Geliştirilen "Politika Simülatörü" ile "</w:t>
      </w:r>
      <w:proofErr w:type="spellStart"/>
      <w:r w:rsidRPr="002C73A2">
        <w:rPr>
          <w:lang w:eastAsia="tr-TR"/>
        </w:rPr>
        <w:t>What-If</w:t>
      </w:r>
      <w:proofErr w:type="spellEnd"/>
      <w:r w:rsidRPr="002C73A2">
        <w:rPr>
          <w:lang w:eastAsia="tr-TR"/>
        </w:rPr>
        <w:t>" senaryoları test edilmiştir.</w:t>
      </w:r>
    </w:p>
    <w:p w14:paraId="0654AC0A" w14:textId="77777777" w:rsidR="002C73A2" w:rsidRPr="002C73A2" w:rsidRDefault="002C73A2" w:rsidP="002C73A2">
      <w:pPr>
        <w:rPr>
          <w:lang w:eastAsia="tr-TR"/>
        </w:rPr>
      </w:pPr>
      <w:r w:rsidRPr="002C73A2">
        <w:rPr>
          <w:b/>
          <w:bCs/>
          <w:lang w:eastAsia="tr-TR"/>
        </w:rPr>
        <w:t>Örnek Senaryo:</w:t>
      </w:r>
      <w:r w:rsidRPr="002C73A2">
        <w:rPr>
          <w:lang w:eastAsia="tr-TR"/>
        </w:rPr>
        <w:t xml:space="preserve"> Bir ülkenin kömür kullanımını %30'dan %0'a indirip, yerine nükleer ve </w:t>
      </w:r>
      <w:proofErr w:type="gramStart"/>
      <w:r w:rsidRPr="002C73A2">
        <w:rPr>
          <w:lang w:eastAsia="tr-TR"/>
        </w:rPr>
        <w:t>rüzgar</w:t>
      </w:r>
      <w:proofErr w:type="gramEnd"/>
      <w:r w:rsidRPr="002C73A2">
        <w:rPr>
          <w:lang w:eastAsia="tr-TR"/>
        </w:rPr>
        <w:t xml:space="preserve"> enerjisi ikame etmesi durumunda karbon salınımının ne kadar düşeceği </w:t>
      </w:r>
      <w:proofErr w:type="spellStart"/>
      <w:r w:rsidRPr="002C73A2">
        <w:rPr>
          <w:lang w:eastAsia="tr-TR"/>
        </w:rPr>
        <w:t>simüle</w:t>
      </w:r>
      <w:proofErr w:type="spellEnd"/>
      <w:r w:rsidRPr="002C73A2">
        <w:rPr>
          <w:lang w:eastAsia="tr-TR"/>
        </w:rPr>
        <w:t xml:space="preserve"> edilmiştir.</w:t>
      </w:r>
    </w:p>
    <w:p w14:paraId="7958BB65" w14:textId="6FE10E03" w:rsidR="002C73A2" w:rsidRDefault="002C73A2" w:rsidP="002C73A2">
      <w:pPr>
        <w:rPr>
          <w:b/>
          <w:bCs/>
          <w:lang w:eastAsia="tr-TR"/>
        </w:rPr>
      </w:pPr>
      <w:r w:rsidRPr="002C73A2">
        <w:rPr>
          <w:b/>
          <w:bCs/>
          <w:lang w:eastAsia="tr-TR"/>
        </w:rPr>
        <w:t>[BURAYA KODUNUZDAKİ 'SIMULATOR' ÇIKTISINI VEYA HARİTALARI YAPIŞTIRIN]</w:t>
      </w:r>
    </w:p>
    <w:p w14:paraId="27E3864C" w14:textId="77777777" w:rsidR="002C73A2" w:rsidRPr="002C73A2" w:rsidRDefault="002C73A2" w:rsidP="002C73A2">
      <w:pPr>
        <w:rPr>
          <w:lang w:eastAsia="tr-TR"/>
        </w:rPr>
      </w:pPr>
    </w:p>
    <w:p w14:paraId="14ADA9C6" w14:textId="77777777" w:rsidR="002C73A2" w:rsidRDefault="002C73A2" w:rsidP="002C73A2">
      <w:pPr>
        <w:pStyle w:val="1"/>
      </w:pPr>
      <w:r>
        <w:t>SONUÇ VE REFERANSLAR</w:t>
      </w:r>
    </w:p>
    <w:p w14:paraId="4ECF0C01" w14:textId="68EDC2D0" w:rsidR="002C73A2" w:rsidRPr="002C73A2" w:rsidRDefault="002C73A2" w:rsidP="002C73A2">
      <w:pPr>
        <w:pStyle w:val="2"/>
        <w:rPr>
          <w:rFonts w:cs="Times New Roman"/>
          <w:color w:val="1F1F1F"/>
          <w:w w:val="90"/>
        </w:rPr>
      </w:pPr>
      <w:r>
        <w:t>Sonuç</w:t>
      </w:r>
    </w:p>
    <w:p w14:paraId="76E20CE2" w14:textId="1526A098" w:rsidR="002C73A2" w:rsidRPr="002C73A2" w:rsidRDefault="002C73A2" w:rsidP="002C73A2">
      <w:r>
        <w:t>Bu proje kapsamında hem gözetimsiz öğrenme ile ülkelerin enerji profilleri kategorize edilmiş, hem de gözetimli derin öğrenme (</w:t>
      </w:r>
      <w:proofErr w:type="spellStart"/>
      <w:r>
        <w:t>PyTorch</w:t>
      </w:r>
      <w:proofErr w:type="spellEnd"/>
      <w:r>
        <w:t>) ile çevresel etkiler yüksek doğrulukla tahmin edilmiştir. Elde edilen bulgular, veri madenciliğinin enerji politikalarının oluşturulmasında stratejik bir araç olarak kullanılabileceğini göstermektedir.</w:t>
      </w:r>
    </w:p>
    <w:p w14:paraId="437C5DC8" w14:textId="77777777" w:rsidR="002C73A2" w:rsidRDefault="002C73A2" w:rsidP="002C73A2">
      <w:pPr>
        <w:rPr>
          <w:rFonts w:cs="Times New Roman"/>
          <w:color w:val="1F1F1F"/>
          <w:w w:val="90"/>
        </w:rPr>
      </w:pPr>
    </w:p>
    <w:p w14:paraId="7275CA20" w14:textId="5EA3D92A" w:rsidR="002F7135" w:rsidRPr="00BC4F77" w:rsidRDefault="00615B9E" w:rsidP="009E276C">
      <w:pPr>
        <w:pStyle w:val="a6"/>
        <w:spacing w:before="148"/>
        <w:ind w:left="82"/>
        <w:rPr>
          <w:rFonts w:cs="Times New Roman"/>
        </w:rPr>
      </w:pPr>
      <w:r w:rsidRPr="00BC4F77">
        <w:rPr>
          <w:rFonts w:cs="Times New Roman"/>
          <w:color w:val="1F1F1F"/>
          <w:w w:val="90"/>
        </w:rPr>
        <w:t>A</w:t>
      </w:r>
      <w:r w:rsidRPr="00BC4F77">
        <w:rPr>
          <w:rFonts w:cs="Times New Roman"/>
          <w:color w:val="1F1F1F"/>
          <w:w w:val="90"/>
          <w:sz w:val="23"/>
        </w:rPr>
        <w:t>ş</w:t>
      </w:r>
      <w:r w:rsidRPr="00BC4F77">
        <w:rPr>
          <w:rFonts w:cs="Times New Roman"/>
          <w:color w:val="1F1F1F"/>
          <w:w w:val="90"/>
        </w:rPr>
        <w:t>a</w:t>
      </w:r>
      <w:r w:rsidRPr="00BC4F77">
        <w:rPr>
          <w:rFonts w:cs="Times New Roman"/>
          <w:color w:val="1F1F1F"/>
          <w:w w:val="90"/>
          <w:sz w:val="23"/>
        </w:rPr>
        <w:t>ğ</w:t>
      </w:r>
      <w:r w:rsidRPr="00BC4F77">
        <w:rPr>
          <w:rFonts w:cs="Times New Roman"/>
          <w:color w:val="1F1F1F"/>
          <w:w w:val="90"/>
        </w:rPr>
        <w:t>ıdaki</w:t>
      </w:r>
      <w:r w:rsidRPr="00BC4F77">
        <w:rPr>
          <w:rFonts w:cs="Times New Roman"/>
          <w:color w:val="1F1F1F"/>
          <w:spacing w:val="-11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tablo,</w:t>
      </w:r>
      <w:r w:rsidRPr="00BC4F77">
        <w:rPr>
          <w:rFonts w:cs="Times New Roman"/>
          <w:color w:val="1F1F1F"/>
          <w:spacing w:val="-10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özellik</w:t>
      </w:r>
      <w:r w:rsidRPr="00BC4F77">
        <w:rPr>
          <w:rFonts w:cs="Times New Roman"/>
          <w:color w:val="1F1F1F"/>
          <w:spacing w:val="-10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seçimi</w:t>
      </w:r>
      <w:r w:rsidRPr="00BC4F77">
        <w:rPr>
          <w:rFonts w:cs="Times New Roman"/>
          <w:color w:val="1F1F1F"/>
          <w:spacing w:val="-11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ve</w:t>
      </w:r>
      <w:r w:rsidRPr="00BC4F77">
        <w:rPr>
          <w:rFonts w:cs="Times New Roman"/>
          <w:color w:val="1F1F1F"/>
          <w:spacing w:val="-10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boyut</w:t>
      </w:r>
      <w:r w:rsidRPr="00BC4F77">
        <w:rPr>
          <w:rFonts w:cs="Times New Roman"/>
          <w:color w:val="1F1F1F"/>
          <w:spacing w:val="-10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indirgeme</w:t>
      </w:r>
      <w:r w:rsidRPr="00BC4F77">
        <w:rPr>
          <w:rFonts w:cs="Times New Roman"/>
          <w:color w:val="1F1F1F"/>
          <w:spacing w:val="-11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i</w:t>
      </w:r>
      <w:r w:rsidRPr="00BC4F77">
        <w:rPr>
          <w:rFonts w:cs="Times New Roman"/>
          <w:color w:val="1F1F1F"/>
          <w:w w:val="90"/>
          <w:sz w:val="23"/>
        </w:rPr>
        <w:t>ş</w:t>
      </w:r>
      <w:r w:rsidRPr="00BC4F77">
        <w:rPr>
          <w:rFonts w:cs="Times New Roman"/>
          <w:color w:val="1F1F1F"/>
          <w:w w:val="90"/>
        </w:rPr>
        <w:t>lemlerinin</w:t>
      </w:r>
      <w:r w:rsidRPr="00BC4F77">
        <w:rPr>
          <w:rFonts w:cs="Times New Roman"/>
          <w:color w:val="1F1F1F"/>
          <w:spacing w:val="-10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model</w:t>
      </w:r>
      <w:r w:rsidRPr="00BC4F77">
        <w:rPr>
          <w:rFonts w:cs="Times New Roman"/>
          <w:color w:val="1F1F1F"/>
          <w:spacing w:val="-10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performansına</w:t>
      </w:r>
      <w:r w:rsidRPr="00BC4F77">
        <w:rPr>
          <w:rFonts w:cs="Times New Roman"/>
          <w:color w:val="1F1F1F"/>
          <w:spacing w:val="-11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 xml:space="preserve">etkisini </w:t>
      </w:r>
      <w:r w:rsidRPr="00BC4F77">
        <w:rPr>
          <w:rFonts w:cs="Times New Roman"/>
          <w:color w:val="1F1F1F"/>
          <w:spacing w:val="-2"/>
          <w:w w:val="90"/>
        </w:rPr>
        <w:t>göstermektedir. "Referans (Tüm</w:t>
      </w:r>
      <w:r w:rsidRPr="00BC4F77">
        <w:rPr>
          <w:rFonts w:cs="Times New Roman"/>
          <w:color w:val="1F1F1F"/>
          <w:spacing w:val="-7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Özellikler)" satırı, herhangi bir eleme yapılmadan önceki ham</w:t>
      </w:r>
    </w:p>
    <w:p w14:paraId="2BD82463" w14:textId="77777777" w:rsidR="002F7135" w:rsidRPr="00BC4F77" w:rsidRDefault="00615B9E" w:rsidP="009E276C">
      <w:pPr>
        <w:pStyle w:val="a6"/>
        <w:spacing w:before="86"/>
        <w:ind w:left="82"/>
        <w:rPr>
          <w:rFonts w:cs="Times New Roman"/>
        </w:rPr>
      </w:pPr>
      <w:proofErr w:type="gramStart"/>
      <w:r w:rsidRPr="00BC4F77">
        <w:rPr>
          <w:rFonts w:cs="Times New Roman"/>
          <w:color w:val="1F1F1F"/>
          <w:w w:val="85"/>
        </w:rPr>
        <w:t>performansı</w:t>
      </w:r>
      <w:proofErr w:type="gramEnd"/>
      <w:r w:rsidRPr="00BC4F77">
        <w:rPr>
          <w:rFonts w:cs="Times New Roman"/>
          <w:color w:val="1F1F1F"/>
          <w:w w:val="85"/>
        </w:rPr>
        <w:t>;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di</w:t>
      </w:r>
      <w:r w:rsidRPr="00BC4F77">
        <w:rPr>
          <w:rFonts w:cs="Times New Roman"/>
          <w:color w:val="1F1F1F"/>
          <w:w w:val="85"/>
          <w:sz w:val="23"/>
        </w:rPr>
        <w:t>ğ</w:t>
      </w:r>
      <w:r w:rsidRPr="00BC4F77">
        <w:rPr>
          <w:rFonts w:cs="Times New Roman"/>
          <w:color w:val="1F1F1F"/>
          <w:w w:val="85"/>
        </w:rPr>
        <w:t>er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satırlar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ise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üyelerin</w:t>
      </w:r>
      <w:r w:rsidRPr="00BC4F77">
        <w:rPr>
          <w:rFonts w:cs="Times New Roman"/>
          <w:color w:val="1F1F1F"/>
          <w:spacing w:val="9"/>
        </w:rPr>
        <w:t xml:space="preserve"> </w:t>
      </w:r>
      <w:r w:rsidRPr="00BC4F77">
        <w:rPr>
          <w:rFonts w:cs="Times New Roman"/>
          <w:color w:val="1F1F1F"/>
          <w:w w:val="85"/>
        </w:rPr>
        <w:t>uyguladı</w:t>
      </w:r>
      <w:r w:rsidRPr="00BC4F77">
        <w:rPr>
          <w:rFonts w:cs="Times New Roman"/>
          <w:color w:val="1F1F1F"/>
          <w:w w:val="85"/>
          <w:sz w:val="23"/>
        </w:rPr>
        <w:t>ğ</w:t>
      </w:r>
      <w:r w:rsidRPr="00BC4F77">
        <w:rPr>
          <w:rFonts w:cs="Times New Roman"/>
          <w:color w:val="1F1F1F"/>
          <w:w w:val="85"/>
        </w:rPr>
        <w:t>ı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teknikler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sonrasındaki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performansı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ifade</w:t>
      </w:r>
      <w:r w:rsidRPr="00BC4F77">
        <w:rPr>
          <w:rFonts w:cs="Times New Roman"/>
          <w:color w:val="1F1F1F"/>
          <w:spacing w:val="9"/>
        </w:rPr>
        <w:t xml:space="preserve"> </w:t>
      </w:r>
      <w:r w:rsidRPr="00BC4F77">
        <w:rPr>
          <w:rFonts w:cs="Times New Roman"/>
          <w:color w:val="1F1F1F"/>
          <w:spacing w:val="-4"/>
          <w:w w:val="85"/>
        </w:rPr>
        <w:t>ed</w:t>
      </w:r>
      <w:r w:rsidRPr="00BC4F77">
        <w:rPr>
          <w:rFonts w:cs="Times New Roman"/>
          <w:color w:val="1F1F1F"/>
          <w:spacing w:val="-4"/>
          <w:w w:val="85"/>
        </w:rPr>
        <w:t>er.</w:t>
      </w:r>
    </w:p>
    <w:p w14:paraId="1DF8C00F" w14:textId="77777777" w:rsidR="002F7135" w:rsidRPr="00BC4F77" w:rsidRDefault="002F7135" w:rsidP="009E276C">
      <w:pPr>
        <w:pStyle w:val="a6"/>
        <w:spacing w:before="136"/>
        <w:rPr>
          <w:rFonts w:cs="Times New Roman"/>
          <w:sz w:val="20"/>
        </w:rPr>
      </w:pPr>
    </w:p>
    <w:tbl>
      <w:tblPr>
        <w:tblW w:w="9673" w:type="dxa"/>
        <w:tblCellSpacing w:w="15" w:type="dxa"/>
        <w:tblInd w:w="2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8"/>
        <w:gridCol w:w="2095"/>
        <w:gridCol w:w="1385"/>
        <w:gridCol w:w="1134"/>
        <w:gridCol w:w="1579"/>
        <w:gridCol w:w="1842"/>
      </w:tblGrid>
      <w:tr w:rsidR="002F7135" w:rsidRPr="00BC4F77" w14:paraId="5655E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CCDF9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Araştırmacı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6B116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Veri Hazırlama Yöntemi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45490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Algoritma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CDB4D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Küme (k)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5DB48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proofErr w:type="spellStart"/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Silhouette</w:t>
            </w:r>
            <w:proofErr w:type="spellEnd"/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 xml:space="preserve"> </w:t>
            </w:r>
            <w:proofErr w:type="spellStart"/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A4FD9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proofErr w:type="spellStart"/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Davies-Bouldin</w:t>
            </w:r>
            <w:proofErr w:type="spellEnd"/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 xml:space="preserve"> Index</w:t>
            </w:r>
          </w:p>
        </w:tc>
      </w:tr>
      <w:tr w:rsidR="002F7135" w:rsidRPr="00BC4F77" w14:paraId="7691E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319FF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Kont</w:t>
            </w: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lastRenderedPageBreak/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910A6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lastRenderedPageBreak/>
              <w:t xml:space="preserve">Tüm </w:t>
            </w: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lastRenderedPageBreak/>
              <w:t>Özellikler (Ham Veri)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06EF1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lastRenderedPageBreak/>
              <w:t>K-</w:t>
            </w:r>
            <w:proofErr w:type="spellStart"/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lastRenderedPageBreak/>
              <w:t>Means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D0E0E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12EB1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0.26</w:t>
            </w: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lastRenderedPageBreak/>
              <w:t>0851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8FCAA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lastRenderedPageBreak/>
              <w:t>1.56352</w:t>
            </w: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lastRenderedPageBreak/>
              <w:t>0</w:t>
            </w:r>
          </w:p>
        </w:tc>
      </w:tr>
      <w:tr w:rsidR="002F7135" w:rsidRPr="00BC4F77" w14:paraId="745F0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66E050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lastRenderedPageBreak/>
              <w:t xml:space="preserve">M. </w:t>
            </w:r>
            <w:proofErr w:type="spellStart"/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Khaitboev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B84570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Korelasyon Bazlı Seçim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CB480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K-</w:t>
            </w:r>
            <w:proofErr w:type="spellStart"/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Means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B5720A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48D73" w14:textId="77777777" w:rsidR="002F7135" w:rsidRPr="00BC4F77" w:rsidRDefault="00615B9E" w:rsidP="009E276C">
            <w:pPr>
              <w:pStyle w:val="aa"/>
            </w:pPr>
            <w:r w:rsidRPr="00BC4F77">
              <w:rPr>
                <w:rStyle w:val="a3"/>
              </w:rPr>
              <w:t>0.225</w:t>
            </w:r>
          </w:p>
          <w:p w14:paraId="191347E0" w14:textId="77777777" w:rsidR="002F7135" w:rsidRPr="00BC4F77" w:rsidRDefault="002F7135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920B6" w14:textId="77777777" w:rsidR="002F7135" w:rsidRPr="00BC4F77" w:rsidRDefault="00615B9E" w:rsidP="009E276C">
            <w:pPr>
              <w:pStyle w:val="aa"/>
            </w:pPr>
            <w:r w:rsidRPr="00BC4F77">
              <w:rPr>
                <w:rStyle w:val="a3"/>
              </w:rPr>
              <w:t>1.521</w:t>
            </w:r>
          </w:p>
          <w:p w14:paraId="4028B2C5" w14:textId="77777777" w:rsidR="002F7135" w:rsidRPr="00BC4F77" w:rsidRDefault="002F7135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</w:p>
        </w:tc>
      </w:tr>
      <w:tr w:rsidR="002F7135" w:rsidRPr="00BC4F77" w14:paraId="4ADED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D587A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 xml:space="preserve">M. </w:t>
            </w:r>
            <w:proofErr w:type="spellStart"/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Khaitboev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83FC6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 xml:space="preserve">Korelasyon Bazlı </w:t>
            </w: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Seçim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367B8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proofErr w:type="spellStart"/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Hierarchical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EE10D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5C7614" w14:textId="77777777" w:rsidR="002F7135" w:rsidRPr="00BC4F77" w:rsidRDefault="00615B9E" w:rsidP="009E276C">
            <w:pPr>
              <w:pStyle w:val="aa"/>
            </w:pPr>
            <w:r w:rsidRPr="00BC4F77">
              <w:rPr>
                <w:rStyle w:val="a3"/>
              </w:rPr>
              <w:t>0.197</w:t>
            </w:r>
          </w:p>
          <w:p w14:paraId="572ACC9C" w14:textId="77777777" w:rsidR="002F7135" w:rsidRPr="00BC4F77" w:rsidRDefault="002F7135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8535E" w14:textId="77777777" w:rsidR="002F7135" w:rsidRPr="00BC4F77" w:rsidRDefault="00615B9E" w:rsidP="009E276C">
            <w:pPr>
              <w:pStyle w:val="aa"/>
            </w:pPr>
            <w:r w:rsidRPr="00BC4F77">
              <w:rPr>
                <w:rStyle w:val="a3"/>
              </w:rPr>
              <w:t>1.639</w:t>
            </w:r>
          </w:p>
          <w:p w14:paraId="14A2F6B2" w14:textId="77777777" w:rsidR="002F7135" w:rsidRPr="00BC4F77" w:rsidRDefault="002F7135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</w:p>
        </w:tc>
      </w:tr>
      <w:tr w:rsidR="002F7135" w:rsidRPr="00BC4F77" w14:paraId="241F0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11BA4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 xml:space="preserve">S. A. </w:t>
            </w:r>
            <w:proofErr w:type="spellStart"/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Elzazkouk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E4F26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PCA (Boyut İndirgeme)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F4637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K-</w:t>
            </w:r>
            <w:proofErr w:type="spellStart"/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Means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5648D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F5463" w14:textId="77777777" w:rsidR="002F7135" w:rsidRPr="00BC4F77" w:rsidRDefault="00615B9E" w:rsidP="009E276C">
            <w:pPr>
              <w:pStyle w:val="aa"/>
            </w:pPr>
            <w:r w:rsidRPr="00BC4F77">
              <w:rPr>
                <w:rStyle w:val="a3"/>
              </w:rPr>
              <w:t>0.233</w:t>
            </w:r>
          </w:p>
          <w:p w14:paraId="0385014E" w14:textId="77777777" w:rsidR="002F7135" w:rsidRPr="00BC4F77" w:rsidRDefault="002F7135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FCEAD" w14:textId="77777777" w:rsidR="002F7135" w:rsidRPr="00BC4F77" w:rsidRDefault="00615B9E" w:rsidP="009E276C">
            <w:pPr>
              <w:pStyle w:val="aa"/>
            </w:pPr>
            <w:r w:rsidRPr="00BC4F77">
              <w:rPr>
                <w:rStyle w:val="a3"/>
              </w:rPr>
              <w:t>1.448</w:t>
            </w:r>
          </w:p>
          <w:p w14:paraId="47F8854F" w14:textId="77777777" w:rsidR="002F7135" w:rsidRPr="00BC4F77" w:rsidRDefault="002F7135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</w:p>
        </w:tc>
      </w:tr>
      <w:tr w:rsidR="002F7135" w:rsidRPr="00BC4F77" w14:paraId="70422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4752C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 xml:space="preserve">S. A. </w:t>
            </w:r>
            <w:proofErr w:type="spellStart"/>
            <w:r w:rsidRPr="00BC4F77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19"/>
              </w:rPr>
              <w:t>Elzazkouk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00BC6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PCA (Boyut İndirgeme)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08F42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proofErr w:type="spellStart"/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Hierarchical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4B923" w14:textId="77777777" w:rsidR="002F7135" w:rsidRPr="00BC4F77" w:rsidRDefault="00615B9E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  <w:r w:rsidRPr="00BC4F77">
              <w:rPr>
                <w:rFonts w:ascii="Times New Roman" w:hAnsi="Times New Roman" w:cs="Times New Roman"/>
                <w:color w:val="1F1F1F"/>
                <w:spacing w:val="-2"/>
                <w:sz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F253E" w14:textId="77777777" w:rsidR="002F7135" w:rsidRPr="00BC4F77" w:rsidRDefault="00615B9E" w:rsidP="009E276C">
            <w:pPr>
              <w:pStyle w:val="aa"/>
            </w:pPr>
            <w:r w:rsidRPr="00BC4F77">
              <w:rPr>
                <w:rStyle w:val="a3"/>
              </w:rPr>
              <w:t>0.204</w:t>
            </w:r>
          </w:p>
          <w:p w14:paraId="069497D7" w14:textId="77777777" w:rsidR="002F7135" w:rsidRPr="00BC4F77" w:rsidRDefault="002F7135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1BE31" w14:textId="77777777" w:rsidR="002F7135" w:rsidRPr="00BC4F77" w:rsidRDefault="00615B9E" w:rsidP="009E276C">
            <w:pPr>
              <w:pStyle w:val="aa"/>
            </w:pPr>
            <w:r w:rsidRPr="00BC4F77">
              <w:rPr>
                <w:rStyle w:val="a3"/>
              </w:rPr>
              <w:t>1.559</w:t>
            </w:r>
          </w:p>
          <w:p w14:paraId="2B3A2249" w14:textId="77777777" w:rsidR="002F7135" w:rsidRPr="00BC4F77" w:rsidRDefault="002F7135" w:rsidP="009E276C">
            <w:pPr>
              <w:pStyle w:val="TableParagraph"/>
              <w:ind w:left="50"/>
              <w:rPr>
                <w:rFonts w:ascii="Times New Roman" w:hAnsi="Times New Roman" w:cs="Times New Roman"/>
                <w:color w:val="1F1F1F"/>
                <w:spacing w:val="-2"/>
                <w:sz w:val="19"/>
              </w:rPr>
            </w:pPr>
          </w:p>
        </w:tc>
      </w:tr>
    </w:tbl>
    <w:p w14:paraId="34966DCD" w14:textId="77777777" w:rsidR="002F7135" w:rsidRPr="00BC4F77" w:rsidRDefault="002F7135" w:rsidP="009E276C">
      <w:pPr>
        <w:pStyle w:val="a6"/>
        <w:spacing w:before="108"/>
        <w:rPr>
          <w:rFonts w:cs="Times New Roman"/>
          <w:sz w:val="19"/>
        </w:rPr>
      </w:pPr>
    </w:p>
    <w:p w14:paraId="09FF2805" w14:textId="77777777" w:rsidR="002F7135" w:rsidRPr="00BC4F77" w:rsidRDefault="00615B9E" w:rsidP="009E276C">
      <w:pPr>
        <w:pStyle w:val="a6"/>
        <w:spacing w:before="87"/>
        <w:rPr>
          <w:rFonts w:cs="Times New Roman"/>
          <w:i/>
          <w:color w:val="1F1F1F"/>
          <w:w w:val="90"/>
        </w:rPr>
      </w:pPr>
      <w:r w:rsidRPr="00BC4F77">
        <w:rPr>
          <w:rFonts w:cs="Times New Roman"/>
          <w:i/>
          <w:iCs/>
          <w:color w:val="1F1F1F"/>
          <w:w w:val="90"/>
        </w:rPr>
        <w:t>Değerlendirme:</w:t>
      </w:r>
      <w:r w:rsidRPr="00BC4F77">
        <w:rPr>
          <w:rFonts w:cs="Times New Roman"/>
          <w:i/>
          <w:color w:val="1F1F1F"/>
          <w:w w:val="90"/>
        </w:rPr>
        <w:t xml:space="preserve"> İlk analizler incelendiğinde, </w:t>
      </w:r>
      <w:proofErr w:type="spellStart"/>
      <w:r w:rsidRPr="00BC4F77">
        <w:rPr>
          <w:rFonts w:cs="Times New Roman"/>
          <w:b/>
          <w:bCs/>
          <w:i/>
          <w:color w:val="1F1F1F"/>
          <w:w w:val="90"/>
        </w:rPr>
        <w:t>Sadek</w:t>
      </w:r>
      <w:proofErr w:type="spellEnd"/>
      <w:r w:rsidRPr="00BC4F77">
        <w:rPr>
          <w:rFonts w:cs="Times New Roman"/>
          <w:b/>
          <w:bCs/>
          <w:i/>
          <w:color w:val="1F1F1F"/>
          <w:w w:val="90"/>
        </w:rPr>
        <w:t xml:space="preserve"> A. </w:t>
      </w:r>
      <w:proofErr w:type="spellStart"/>
      <w:r w:rsidRPr="00BC4F77">
        <w:rPr>
          <w:rFonts w:cs="Times New Roman"/>
          <w:b/>
          <w:bCs/>
          <w:i/>
          <w:color w:val="1F1F1F"/>
          <w:w w:val="90"/>
        </w:rPr>
        <w:t>Elzazkouk</w:t>
      </w:r>
      <w:proofErr w:type="spellEnd"/>
      <w:r w:rsidRPr="00BC4F77">
        <w:rPr>
          <w:rFonts w:cs="Times New Roman"/>
          <w:b/>
          <w:bCs/>
          <w:i/>
          <w:color w:val="1F1F1F"/>
          <w:w w:val="90"/>
        </w:rPr>
        <w:t xml:space="preserve"> tarafından </w:t>
      </w:r>
      <w:r w:rsidRPr="00BC4F77">
        <w:rPr>
          <w:rFonts w:cs="Times New Roman"/>
          <w:b/>
          <w:bCs/>
          <w:i/>
          <w:color w:val="1F1F1F"/>
          <w:w w:val="90"/>
        </w:rPr>
        <w:t>uygulanan PCA yöntemi</w:t>
      </w:r>
      <w:r w:rsidRPr="00BC4F77">
        <w:rPr>
          <w:rFonts w:cs="Times New Roman"/>
          <w:i/>
          <w:color w:val="1F1F1F"/>
          <w:w w:val="90"/>
        </w:rPr>
        <w:t xml:space="preserve">, hem </w:t>
      </w:r>
      <w:proofErr w:type="spellStart"/>
      <w:r w:rsidRPr="00BC4F77">
        <w:rPr>
          <w:rFonts w:cs="Times New Roman"/>
          <w:i/>
          <w:color w:val="1F1F1F"/>
          <w:w w:val="90"/>
        </w:rPr>
        <w:t>Silhouette</w:t>
      </w:r>
      <w:proofErr w:type="spellEnd"/>
      <w:r w:rsidRPr="00BC4F77">
        <w:rPr>
          <w:rFonts w:cs="Times New Roman"/>
          <w:i/>
          <w:color w:val="1F1F1F"/>
          <w:w w:val="90"/>
        </w:rPr>
        <w:t xml:space="preserve"> skoru (0.233) hem de </w:t>
      </w:r>
      <w:proofErr w:type="spellStart"/>
      <w:r w:rsidRPr="00BC4F77">
        <w:rPr>
          <w:rFonts w:cs="Times New Roman"/>
          <w:i/>
          <w:color w:val="1F1F1F"/>
          <w:w w:val="90"/>
        </w:rPr>
        <w:t>Davies-Bouldin</w:t>
      </w:r>
      <w:proofErr w:type="spellEnd"/>
      <w:r w:rsidRPr="00BC4F77">
        <w:rPr>
          <w:rFonts w:cs="Times New Roman"/>
          <w:i/>
          <w:color w:val="1F1F1F"/>
          <w:w w:val="90"/>
        </w:rPr>
        <w:t xml:space="preserve"> indeksi (1.448) açısından en iyi performansı göstermiştir. Bu durum, veri setindeki boyut lanetinin (</w:t>
      </w:r>
      <w:proofErr w:type="spellStart"/>
      <w:r w:rsidRPr="00BC4F77">
        <w:rPr>
          <w:rFonts w:cs="Times New Roman"/>
          <w:i/>
          <w:color w:val="1F1F1F"/>
          <w:w w:val="90"/>
        </w:rPr>
        <w:t>curse</w:t>
      </w:r>
      <w:proofErr w:type="spellEnd"/>
      <w:r w:rsidRPr="00BC4F77">
        <w:rPr>
          <w:rFonts w:cs="Times New Roman"/>
          <w:i/>
          <w:color w:val="1F1F1F"/>
          <w:w w:val="90"/>
        </w:rPr>
        <w:t xml:space="preserve"> of </w:t>
      </w:r>
      <w:proofErr w:type="spellStart"/>
      <w:r w:rsidRPr="00BC4F77">
        <w:rPr>
          <w:rFonts w:cs="Times New Roman"/>
          <w:i/>
          <w:color w:val="1F1F1F"/>
          <w:w w:val="90"/>
        </w:rPr>
        <w:t>dimensionality</w:t>
      </w:r>
      <w:proofErr w:type="spellEnd"/>
      <w:r w:rsidRPr="00BC4F77">
        <w:rPr>
          <w:rFonts w:cs="Times New Roman"/>
          <w:i/>
          <w:color w:val="1F1F1F"/>
          <w:w w:val="90"/>
        </w:rPr>
        <w:t>) PCA ile hafifletildiğine ve daha kompakt kümeler elde ed</w:t>
      </w:r>
      <w:r w:rsidRPr="00BC4F77">
        <w:rPr>
          <w:rFonts w:cs="Times New Roman"/>
          <w:i/>
          <w:color w:val="1F1F1F"/>
          <w:w w:val="90"/>
        </w:rPr>
        <w:t xml:space="preserve">ildiğine işaret etmektedir. </w:t>
      </w:r>
      <w:proofErr w:type="spellStart"/>
      <w:r w:rsidRPr="00BC4F77">
        <w:rPr>
          <w:rFonts w:cs="Times New Roman"/>
          <w:i/>
          <w:color w:val="1F1F1F"/>
          <w:w w:val="90"/>
        </w:rPr>
        <w:t>Mukhammad</w:t>
      </w:r>
      <w:proofErr w:type="spellEnd"/>
      <w:r w:rsidRPr="00BC4F77">
        <w:rPr>
          <w:rFonts w:cs="Times New Roman"/>
          <w:i/>
          <w:color w:val="1F1F1F"/>
          <w:w w:val="90"/>
        </w:rPr>
        <w:t xml:space="preserve"> </w:t>
      </w:r>
      <w:proofErr w:type="spellStart"/>
      <w:r w:rsidRPr="00BC4F77">
        <w:rPr>
          <w:rFonts w:cs="Times New Roman"/>
          <w:i/>
          <w:color w:val="1F1F1F"/>
          <w:w w:val="90"/>
        </w:rPr>
        <w:t>Khaitboev'in</w:t>
      </w:r>
      <w:proofErr w:type="spellEnd"/>
      <w:r w:rsidRPr="00BC4F77">
        <w:rPr>
          <w:rFonts w:cs="Times New Roman"/>
          <w:i/>
          <w:color w:val="1F1F1F"/>
          <w:w w:val="90"/>
        </w:rPr>
        <w:t xml:space="preserve"> uyguladığı özellik seçimi de makul sonuçlar verse </w:t>
      </w:r>
      <w:proofErr w:type="gramStart"/>
      <w:r w:rsidRPr="00BC4F77">
        <w:rPr>
          <w:rFonts w:cs="Times New Roman"/>
          <w:i/>
          <w:color w:val="1F1F1F"/>
          <w:w w:val="90"/>
        </w:rPr>
        <w:t>de,</w:t>
      </w:r>
      <w:proofErr w:type="gramEnd"/>
      <w:r w:rsidRPr="00BC4F77">
        <w:rPr>
          <w:rFonts w:cs="Times New Roman"/>
          <w:i/>
          <w:color w:val="1F1F1F"/>
          <w:w w:val="90"/>
        </w:rPr>
        <w:t xml:space="preserve"> </w:t>
      </w:r>
      <w:proofErr w:type="spellStart"/>
      <w:r w:rsidRPr="00BC4F77">
        <w:rPr>
          <w:rFonts w:cs="Times New Roman"/>
          <w:i/>
          <w:color w:val="1F1F1F"/>
          <w:w w:val="90"/>
        </w:rPr>
        <w:t>PCA'nın</w:t>
      </w:r>
      <w:proofErr w:type="spellEnd"/>
      <w:r w:rsidRPr="00BC4F77">
        <w:rPr>
          <w:rFonts w:cs="Times New Roman"/>
          <w:i/>
          <w:color w:val="1F1F1F"/>
          <w:w w:val="90"/>
        </w:rPr>
        <w:t xml:space="preserve"> gürültüyü filtreleme yeteneği bu veri seti için daha avantajlı görünmektedir.</w:t>
      </w:r>
    </w:p>
    <w:p w14:paraId="1CAEF36D" w14:textId="77777777" w:rsidR="002F7135" w:rsidRPr="00BC4F77" w:rsidRDefault="002F7135" w:rsidP="009E276C">
      <w:pPr>
        <w:pStyle w:val="a6"/>
        <w:spacing w:before="87"/>
        <w:rPr>
          <w:rFonts w:cs="Times New Roman"/>
          <w:sz w:val="19"/>
        </w:rPr>
      </w:pPr>
    </w:p>
    <w:p w14:paraId="7EBD6B7E" w14:textId="77777777" w:rsidR="002F7135" w:rsidRPr="00A30DDE" w:rsidRDefault="00615B9E" w:rsidP="00A30DDE">
      <w:pPr>
        <w:pStyle w:val="1"/>
      </w:pPr>
      <w:r w:rsidRPr="00A30DDE">
        <w:t>Risk</w:t>
      </w:r>
      <w:r w:rsidRPr="00A30DDE">
        <w:t xml:space="preserve"> </w:t>
      </w:r>
      <w:r w:rsidRPr="00A30DDE">
        <w:t>Analizi</w:t>
      </w:r>
      <w:r w:rsidRPr="00A30DDE">
        <w:t xml:space="preserve"> </w:t>
      </w:r>
      <w:r w:rsidRPr="00A30DDE">
        <w:t>ve</w:t>
      </w:r>
      <w:r w:rsidRPr="00A30DDE">
        <w:t xml:space="preserve"> </w:t>
      </w:r>
      <w:r w:rsidRPr="00A30DDE">
        <w:t>Alternatif</w:t>
      </w:r>
      <w:r w:rsidRPr="00A30DDE">
        <w:t xml:space="preserve"> </w:t>
      </w:r>
      <w:r w:rsidRPr="00A30DDE">
        <w:t>Planlar</w:t>
      </w:r>
    </w:p>
    <w:p w14:paraId="43D1CB3E" w14:textId="77777777" w:rsidR="002F7135" w:rsidRPr="00BC4F77" w:rsidRDefault="00615B9E" w:rsidP="009E276C">
      <w:pPr>
        <w:pStyle w:val="a6"/>
        <w:tabs>
          <w:tab w:val="left" w:pos="506"/>
        </w:tabs>
        <w:spacing w:before="132"/>
        <w:ind w:left="506" w:right="291" w:hanging="303"/>
        <w:rPr>
          <w:rFonts w:cs="Times New Roman"/>
        </w:rPr>
      </w:pPr>
      <w:r w:rsidRPr="00BC4F77">
        <w:rPr>
          <w:rFonts w:cs="Times New Roman"/>
          <w:noProof/>
          <w:position w:val="4"/>
        </w:rPr>
        <w:drawing>
          <wp:inline distT="0" distB="0" distL="0" distR="0" wp14:anchorId="0973E93C" wp14:editId="3EC74830">
            <wp:extent cx="38100" cy="3810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4F77">
        <w:rPr>
          <w:rFonts w:cs="Times New Roman"/>
          <w:sz w:val="20"/>
        </w:rPr>
        <w:tab/>
      </w:r>
      <w:r w:rsidRPr="00BC4F77">
        <w:rPr>
          <w:rFonts w:cs="Times New Roman"/>
          <w:color w:val="1F1F1F"/>
          <w:w w:val="85"/>
        </w:rPr>
        <w:t>Potansiyel Risk: Seçilen öz</w:t>
      </w:r>
      <w:r w:rsidRPr="00BC4F77">
        <w:rPr>
          <w:rFonts w:cs="Times New Roman"/>
          <w:color w:val="1F1F1F"/>
          <w:w w:val="85"/>
        </w:rPr>
        <w:t xml:space="preserve">elliklerin ülkeleri net bir </w:t>
      </w:r>
      <w:r w:rsidRPr="00BC4F77">
        <w:rPr>
          <w:rFonts w:cs="Times New Roman"/>
          <w:color w:val="1F1F1F"/>
          <w:w w:val="85"/>
          <w:sz w:val="23"/>
        </w:rPr>
        <w:t>ş</w:t>
      </w:r>
      <w:r w:rsidRPr="00BC4F77">
        <w:rPr>
          <w:rFonts w:cs="Times New Roman"/>
          <w:color w:val="1F1F1F"/>
          <w:w w:val="85"/>
        </w:rPr>
        <w:t xml:space="preserve">ekilde ayırmada yetersiz kalması ve </w:t>
      </w:r>
      <w:proofErr w:type="spellStart"/>
      <w:r w:rsidRPr="00BC4F77">
        <w:rPr>
          <w:rFonts w:cs="Times New Roman"/>
          <w:color w:val="1F1F1F"/>
          <w:w w:val="85"/>
        </w:rPr>
        <w:t>Silhouette</w:t>
      </w:r>
      <w:proofErr w:type="spellEnd"/>
      <w:r w:rsidRPr="00BC4F77">
        <w:rPr>
          <w:rFonts w:cs="Times New Roman"/>
          <w:color w:val="1F1F1F"/>
          <w:w w:val="85"/>
        </w:rPr>
        <w:t xml:space="preserve"> </w:t>
      </w:r>
      <w:r w:rsidRPr="00BC4F77">
        <w:rPr>
          <w:rFonts w:cs="Times New Roman"/>
          <w:color w:val="1F1F1F"/>
          <w:w w:val="90"/>
        </w:rPr>
        <w:t>skorunun</w:t>
      </w:r>
      <w:r w:rsidRPr="00BC4F77">
        <w:rPr>
          <w:rFonts w:cs="Times New Roman"/>
          <w:color w:val="1F1F1F"/>
          <w:spacing w:val="-2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kabul</w:t>
      </w:r>
      <w:r w:rsidRPr="00BC4F77">
        <w:rPr>
          <w:rFonts w:cs="Times New Roman"/>
          <w:color w:val="1F1F1F"/>
          <w:spacing w:val="-2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edilebilir</w:t>
      </w:r>
      <w:r w:rsidRPr="00BC4F77">
        <w:rPr>
          <w:rFonts w:cs="Times New Roman"/>
          <w:color w:val="1F1F1F"/>
          <w:spacing w:val="-2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e</w:t>
      </w:r>
      <w:r w:rsidRPr="00BC4F77">
        <w:rPr>
          <w:rFonts w:cs="Times New Roman"/>
          <w:color w:val="1F1F1F"/>
          <w:w w:val="90"/>
          <w:sz w:val="23"/>
        </w:rPr>
        <w:t>ş</w:t>
      </w:r>
      <w:r w:rsidRPr="00BC4F77">
        <w:rPr>
          <w:rFonts w:cs="Times New Roman"/>
          <w:color w:val="1F1F1F"/>
          <w:w w:val="90"/>
        </w:rPr>
        <w:t>ik</w:t>
      </w:r>
      <w:r w:rsidRPr="00BC4F77">
        <w:rPr>
          <w:rFonts w:cs="Times New Roman"/>
          <w:color w:val="1F1F1F"/>
          <w:spacing w:val="-2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de</w:t>
      </w:r>
      <w:r w:rsidRPr="00BC4F77">
        <w:rPr>
          <w:rFonts w:cs="Times New Roman"/>
          <w:color w:val="1F1F1F"/>
          <w:w w:val="90"/>
          <w:sz w:val="23"/>
        </w:rPr>
        <w:t>ğ</w:t>
      </w:r>
      <w:r w:rsidRPr="00BC4F77">
        <w:rPr>
          <w:rFonts w:cs="Times New Roman"/>
          <w:color w:val="1F1F1F"/>
          <w:w w:val="90"/>
        </w:rPr>
        <w:t>erin</w:t>
      </w:r>
      <w:r w:rsidRPr="00BC4F77">
        <w:rPr>
          <w:rFonts w:cs="Times New Roman"/>
          <w:color w:val="1F1F1F"/>
          <w:spacing w:val="-2"/>
          <w:w w:val="90"/>
        </w:rPr>
        <w:t xml:space="preserve"> </w:t>
      </w:r>
      <w:proofErr w:type="gramStart"/>
      <w:r w:rsidRPr="00BC4F77">
        <w:rPr>
          <w:rFonts w:cs="Times New Roman"/>
          <w:color w:val="1F1F1F"/>
          <w:w w:val="90"/>
        </w:rPr>
        <w:t>(</w:t>
      </w:r>
      <w:r w:rsidRPr="00BC4F77">
        <w:rPr>
          <w:rFonts w:cs="Times New Roman"/>
          <w:color w:val="1F1F1F"/>
          <w:w w:val="90"/>
          <w:sz w:val="21"/>
        </w:rPr>
        <w:t xml:space="preserve">&lt; </w:t>
      </w:r>
      <w:r w:rsidRPr="00BC4F77">
        <w:rPr>
          <w:rFonts w:cs="Times New Roman"/>
          <w:color w:val="1F1F1F"/>
          <w:w w:val="90"/>
        </w:rPr>
        <w:t>0.40</w:t>
      </w:r>
      <w:proofErr w:type="gramEnd"/>
      <w:r w:rsidRPr="00BC4F77">
        <w:rPr>
          <w:rFonts w:cs="Times New Roman"/>
          <w:color w:val="1F1F1F"/>
          <w:w w:val="90"/>
        </w:rPr>
        <w:t>)</w:t>
      </w:r>
      <w:r w:rsidRPr="00BC4F77">
        <w:rPr>
          <w:rFonts w:cs="Times New Roman"/>
          <w:color w:val="1F1F1F"/>
          <w:spacing w:val="-2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altında</w:t>
      </w:r>
      <w:r w:rsidRPr="00BC4F77">
        <w:rPr>
          <w:rFonts w:cs="Times New Roman"/>
          <w:color w:val="1F1F1F"/>
          <w:spacing w:val="-2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kalması.</w:t>
      </w:r>
    </w:p>
    <w:p w14:paraId="626ED6C6" w14:textId="77777777" w:rsidR="002F7135" w:rsidRPr="00BC4F77" w:rsidRDefault="00615B9E" w:rsidP="009E276C">
      <w:pPr>
        <w:pStyle w:val="a6"/>
        <w:tabs>
          <w:tab w:val="left" w:pos="506"/>
        </w:tabs>
        <w:spacing w:before="107"/>
        <w:ind w:left="506" w:right="238" w:hanging="303"/>
        <w:rPr>
          <w:rFonts w:cs="Times New Roman"/>
        </w:rPr>
      </w:pPr>
      <w:r w:rsidRPr="00BC4F77">
        <w:rPr>
          <w:rFonts w:cs="Times New Roman"/>
          <w:noProof/>
          <w:position w:val="4"/>
        </w:rPr>
        <w:drawing>
          <wp:inline distT="0" distB="0" distL="0" distR="0" wp14:anchorId="7E292569" wp14:editId="0B8D3465">
            <wp:extent cx="38100" cy="3810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4F77">
        <w:rPr>
          <w:rFonts w:cs="Times New Roman"/>
          <w:sz w:val="20"/>
        </w:rPr>
        <w:tab/>
      </w:r>
      <w:r w:rsidRPr="00BC4F77">
        <w:rPr>
          <w:rFonts w:cs="Times New Roman"/>
          <w:color w:val="1F1F1F"/>
          <w:spacing w:val="-2"/>
          <w:w w:val="90"/>
        </w:rPr>
        <w:t xml:space="preserve">B Planı: Makroekonomik göstergelerin (GDP, Nüfus) modelden çıkarılarak, analizin sadece "Enerji </w:t>
      </w:r>
      <w:r w:rsidRPr="00BC4F77">
        <w:rPr>
          <w:rFonts w:cs="Times New Roman"/>
          <w:color w:val="1F1F1F"/>
          <w:w w:val="90"/>
        </w:rPr>
        <w:t>Üretim</w:t>
      </w:r>
      <w:r w:rsidRPr="00BC4F77">
        <w:rPr>
          <w:rFonts w:cs="Times New Roman"/>
          <w:color w:val="1F1F1F"/>
          <w:spacing w:val="-15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Yüzdeleri"</w:t>
      </w:r>
      <w:r w:rsidRPr="00BC4F77">
        <w:rPr>
          <w:rFonts w:cs="Times New Roman"/>
          <w:color w:val="1F1F1F"/>
          <w:spacing w:val="-6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(</w:t>
      </w:r>
      <w:proofErr w:type="spellStart"/>
      <w:r w:rsidRPr="00BC4F77">
        <w:rPr>
          <w:rFonts w:cs="Times New Roman"/>
          <w:color w:val="1F1F1F"/>
          <w:w w:val="90"/>
        </w:rPr>
        <w:t>Generation</w:t>
      </w:r>
      <w:proofErr w:type="spellEnd"/>
      <w:r w:rsidRPr="00BC4F77">
        <w:rPr>
          <w:rFonts w:cs="Times New Roman"/>
          <w:color w:val="1F1F1F"/>
          <w:spacing w:val="-13"/>
          <w:w w:val="90"/>
        </w:rPr>
        <w:t xml:space="preserve"> </w:t>
      </w:r>
      <w:proofErr w:type="spellStart"/>
      <w:r w:rsidRPr="00BC4F77">
        <w:rPr>
          <w:rFonts w:cs="Times New Roman"/>
          <w:color w:val="1F1F1F"/>
          <w:w w:val="90"/>
        </w:rPr>
        <w:t>Share</w:t>
      </w:r>
      <w:proofErr w:type="spellEnd"/>
      <w:r w:rsidRPr="00BC4F77">
        <w:rPr>
          <w:rFonts w:cs="Times New Roman"/>
          <w:color w:val="1F1F1F"/>
          <w:w w:val="90"/>
        </w:rPr>
        <w:t>)</w:t>
      </w:r>
      <w:r w:rsidRPr="00BC4F77">
        <w:rPr>
          <w:rFonts w:cs="Times New Roman"/>
          <w:color w:val="1F1F1F"/>
          <w:spacing w:val="-6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üzerine</w:t>
      </w:r>
      <w:r w:rsidRPr="00BC4F77">
        <w:rPr>
          <w:rFonts w:cs="Times New Roman"/>
          <w:color w:val="1F1F1F"/>
          <w:spacing w:val="-6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kurgulanması</w:t>
      </w:r>
      <w:r w:rsidRPr="00BC4F77">
        <w:rPr>
          <w:rFonts w:cs="Times New Roman"/>
          <w:color w:val="1F1F1F"/>
          <w:spacing w:val="-6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ve</w:t>
      </w:r>
      <w:r w:rsidRPr="00BC4F77">
        <w:rPr>
          <w:rFonts w:cs="Times New Roman"/>
          <w:color w:val="1F1F1F"/>
          <w:spacing w:val="-6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daha</w:t>
      </w:r>
      <w:r w:rsidRPr="00BC4F77">
        <w:rPr>
          <w:rFonts w:cs="Times New Roman"/>
          <w:color w:val="1F1F1F"/>
          <w:spacing w:val="-6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homojen</w:t>
      </w:r>
      <w:r w:rsidRPr="00BC4F77">
        <w:rPr>
          <w:rFonts w:cs="Times New Roman"/>
          <w:color w:val="1F1F1F"/>
          <w:spacing w:val="-6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t>alt</w:t>
      </w:r>
      <w:r w:rsidRPr="00BC4F77">
        <w:rPr>
          <w:rFonts w:cs="Times New Roman"/>
          <w:color w:val="1F1F1F"/>
          <w:spacing w:val="-6"/>
          <w:w w:val="90"/>
        </w:rPr>
        <w:t xml:space="preserve"> </w:t>
      </w:r>
      <w:r w:rsidRPr="00BC4F77">
        <w:rPr>
          <w:rFonts w:cs="Times New Roman"/>
          <w:color w:val="1F1F1F"/>
          <w:w w:val="90"/>
        </w:rPr>
        <w:lastRenderedPageBreak/>
        <w:t xml:space="preserve">kümelerin </w:t>
      </w:r>
      <w:r w:rsidRPr="00BC4F77">
        <w:rPr>
          <w:rFonts w:cs="Times New Roman"/>
          <w:color w:val="1F1F1F"/>
          <w:spacing w:val="-2"/>
        </w:rPr>
        <w:t>hedeflenmesi.</w:t>
      </w:r>
    </w:p>
    <w:p w14:paraId="51324E2F" w14:textId="77777777" w:rsidR="002F7135" w:rsidRPr="00BC4F77" w:rsidRDefault="002F7135" w:rsidP="009E276C">
      <w:pPr>
        <w:pStyle w:val="a6"/>
        <w:spacing w:before="75"/>
        <w:rPr>
          <w:rFonts w:cs="Times New Roman"/>
          <w:sz w:val="19"/>
        </w:rPr>
      </w:pPr>
    </w:p>
    <w:p w14:paraId="11EE3C44" w14:textId="77777777" w:rsidR="002F7135" w:rsidRPr="00A30DDE" w:rsidRDefault="00615B9E" w:rsidP="00A30DDE">
      <w:pPr>
        <w:pStyle w:val="1"/>
      </w:pPr>
      <w:r w:rsidRPr="00A30DDE">
        <w:t>Referanslar</w:t>
      </w:r>
    </w:p>
    <w:p w14:paraId="7B8AB259" w14:textId="77777777" w:rsidR="002F7135" w:rsidRPr="00BC4F77" w:rsidRDefault="00615B9E" w:rsidP="009E276C">
      <w:pPr>
        <w:pStyle w:val="ab"/>
        <w:numPr>
          <w:ilvl w:val="0"/>
          <w:numId w:val="3"/>
        </w:numPr>
        <w:tabs>
          <w:tab w:val="left" w:pos="518"/>
        </w:tabs>
        <w:spacing w:before="141"/>
        <w:ind w:right="1358"/>
        <w:rPr>
          <w:rFonts w:cs="Times New Roman"/>
        </w:rPr>
      </w:pPr>
      <w:r w:rsidRPr="00BC4F77">
        <w:rPr>
          <w:rFonts w:cs="Times New Roman"/>
          <w:color w:val="1F1F1F"/>
          <w:spacing w:val="-2"/>
          <w:w w:val="90"/>
        </w:rPr>
        <w:t>Veri</w:t>
      </w:r>
      <w:r w:rsidRPr="00BC4F77">
        <w:rPr>
          <w:rFonts w:cs="Times New Roman"/>
          <w:color w:val="1F1F1F"/>
          <w:spacing w:val="-15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Seti: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Ritchie</w:t>
      </w:r>
      <w:proofErr w:type="spellEnd"/>
      <w:r w:rsidRPr="00BC4F77">
        <w:rPr>
          <w:rFonts w:cs="Times New Roman"/>
          <w:color w:val="1F1F1F"/>
          <w:spacing w:val="-2"/>
          <w:w w:val="90"/>
        </w:rPr>
        <w:t>,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H.,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Roser</w:t>
      </w:r>
      <w:proofErr w:type="spellEnd"/>
      <w:r w:rsidRPr="00BC4F77">
        <w:rPr>
          <w:rFonts w:cs="Times New Roman"/>
          <w:color w:val="1F1F1F"/>
          <w:spacing w:val="-2"/>
          <w:w w:val="90"/>
        </w:rPr>
        <w:t>,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M.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and</w:t>
      </w:r>
      <w:proofErr w:type="spellEnd"/>
      <w:r w:rsidRPr="00BC4F77">
        <w:rPr>
          <w:rFonts w:cs="Times New Roman"/>
          <w:color w:val="1F1F1F"/>
          <w:spacing w:val="-8"/>
          <w:w w:val="90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Rosado</w:t>
      </w:r>
      <w:proofErr w:type="spellEnd"/>
      <w:r w:rsidRPr="00BC4F77">
        <w:rPr>
          <w:rFonts w:cs="Times New Roman"/>
          <w:color w:val="1F1F1F"/>
          <w:spacing w:val="-2"/>
          <w:w w:val="90"/>
        </w:rPr>
        <w:t>,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P.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(2022</w:t>
      </w:r>
      <w:proofErr w:type="gramStart"/>
      <w:r w:rsidRPr="00BC4F77">
        <w:rPr>
          <w:rFonts w:cs="Times New Roman"/>
          <w:color w:val="1F1F1F"/>
          <w:spacing w:val="-2"/>
          <w:w w:val="90"/>
        </w:rPr>
        <w:t>)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-</w:t>
      </w:r>
      <w:proofErr w:type="gramEnd"/>
      <w:r w:rsidRPr="00BC4F77">
        <w:rPr>
          <w:rFonts w:cs="Times New Roman"/>
          <w:color w:val="1F1F1F"/>
          <w:spacing w:val="-8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"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Energy</w:t>
      </w:r>
      <w:proofErr w:type="spellEnd"/>
      <w:r w:rsidRPr="00BC4F77">
        <w:rPr>
          <w:rFonts w:cs="Times New Roman"/>
          <w:color w:val="1F1F1F"/>
          <w:spacing w:val="-2"/>
          <w:w w:val="90"/>
        </w:rPr>
        <w:t>".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Published</w:t>
      </w:r>
      <w:proofErr w:type="spellEnd"/>
      <w:r w:rsidRPr="00BC4F77">
        <w:rPr>
          <w:rFonts w:cs="Times New Roman"/>
          <w:color w:val="1F1F1F"/>
          <w:spacing w:val="-8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online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 xml:space="preserve">at </w:t>
      </w:r>
      <w:r w:rsidRPr="00BC4F77">
        <w:rPr>
          <w:rFonts w:cs="Times New Roman"/>
          <w:color w:val="1F1F1F"/>
          <w:spacing w:val="-2"/>
          <w:w w:val="95"/>
        </w:rPr>
        <w:t>OurWorldInData.org.</w:t>
      </w:r>
    </w:p>
    <w:p w14:paraId="12E902A3" w14:textId="77777777" w:rsidR="002F7135" w:rsidRPr="00BC4F77" w:rsidRDefault="00615B9E" w:rsidP="009E276C">
      <w:pPr>
        <w:pStyle w:val="ab"/>
        <w:numPr>
          <w:ilvl w:val="0"/>
          <w:numId w:val="3"/>
        </w:numPr>
        <w:tabs>
          <w:tab w:val="left" w:pos="518"/>
        </w:tabs>
        <w:spacing w:before="96"/>
        <w:ind w:right="717"/>
        <w:rPr>
          <w:rFonts w:cs="Times New Roman"/>
        </w:rPr>
      </w:pPr>
      <w:r w:rsidRPr="00BC4F77">
        <w:rPr>
          <w:rFonts w:cs="Times New Roman"/>
          <w:color w:val="1F1F1F"/>
          <w:w w:val="85"/>
        </w:rPr>
        <w:t xml:space="preserve">Kütüphane: </w:t>
      </w:r>
      <w:proofErr w:type="spellStart"/>
      <w:r w:rsidRPr="00BC4F77">
        <w:rPr>
          <w:rFonts w:cs="Times New Roman"/>
          <w:color w:val="1F1F1F"/>
          <w:w w:val="85"/>
        </w:rPr>
        <w:t>Pedregosa</w:t>
      </w:r>
      <w:proofErr w:type="spellEnd"/>
      <w:r w:rsidRPr="00BC4F77">
        <w:rPr>
          <w:rFonts w:cs="Times New Roman"/>
          <w:color w:val="1F1F1F"/>
          <w:w w:val="85"/>
        </w:rPr>
        <w:t xml:space="preserve">, F. et al. (2011). </w:t>
      </w:r>
      <w:proofErr w:type="spellStart"/>
      <w:r w:rsidRPr="00BC4F77">
        <w:rPr>
          <w:rFonts w:cs="Times New Roman"/>
          <w:color w:val="1F1F1F"/>
          <w:w w:val="85"/>
        </w:rPr>
        <w:t>Scikit-learn</w:t>
      </w:r>
      <w:proofErr w:type="spellEnd"/>
      <w:r w:rsidRPr="00BC4F77">
        <w:rPr>
          <w:rFonts w:cs="Times New Roman"/>
          <w:color w:val="1F1F1F"/>
          <w:w w:val="85"/>
        </w:rPr>
        <w:t xml:space="preserve">: Machine Learning in </w:t>
      </w:r>
      <w:proofErr w:type="spellStart"/>
      <w:r w:rsidRPr="00BC4F77">
        <w:rPr>
          <w:rFonts w:cs="Times New Roman"/>
          <w:color w:val="1F1F1F"/>
          <w:w w:val="85"/>
        </w:rPr>
        <w:t>Python</w:t>
      </w:r>
      <w:proofErr w:type="spellEnd"/>
      <w:r w:rsidRPr="00BC4F77">
        <w:rPr>
          <w:rFonts w:cs="Times New Roman"/>
          <w:color w:val="1F1F1F"/>
          <w:w w:val="85"/>
        </w:rPr>
        <w:t xml:space="preserve">. </w:t>
      </w:r>
      <w:proofErr w:type="spellStart"/>
      <w:r w:rsidRPr="00BC4F77">
        <w:rPr>
          <w:rFonts w:cs="Times New Roman"/>
          <w:i/>
          <w:color w:val="1F1F1F"/>
          <w:w w:val="85"/>
        </w:rPr>
        <w:t>Journal</w:t>
      </w:r>
      <w:proofErr w:type="spellEnd"/>
      <w:r w:rsidRPr="00BC4F77">
        <w:rPr>
          <w:rFonts w:cs="Times New Roman"/>
          <w:i/>
          <w:color w:val="1F1F1F"/>
          <w:w w:val="85"/>
        </w:rPr>
        <w:t xml:space="preserve"> of</w:t>
      </w:r>
      <w:r w:rsidRPr="00BC4F77">
        <w:rPr>
          <w:rFonts w:cs="Times New Roman"/>
          <w:i/>
          <w:color w:val="1F1F1F"/>
          <w:spacing w:val="40"/>
        </w:rPr>
        <w:t xml:space="preserve"> </w:t>
      </w:r>
      <w:r w:rsidRPr="00BC4F77">
        <w:rPr>
          <w:rFonts w:cs="Times New Roman"/>
          <w:i/>
          <w:color w:val="1F1F1F"/>
          <w:w w:val="90"/>
        </w:rPr>
        <w:t xml:space="preserve">Machine Learning </w:t>
      </w:r>
      <w:proofErr w:type="spellStart"/>
      <w:r w:rsidRPr="00BC4F77">
        <w:rPr>
          <w:rFonts w:cs="Times New Roman"/>
          <w:i/>
          <w:color w:val="1F1F1F"/>
          <w:w w:val="90"/>
        </w:rPr>
        <w:t>Research</w:t>
      </w:r>
      <w:proofErr w:type="spellEnd"/>
      <w:r w:rsidRPr="00BC4F77">
        <w:rPr>
          <w:rFonts w:cs="Times New Roman"/>
          <w:color w:val="1F1F1F"/>
          <w:w w:val="90"/>
        </w:rPr>
        <w:t>, 12, 2825-2830.</w:t>
      </w:r>
    </w:p>
    <w:p w14:paraId="1016D5E6" w14:textId="77777777" w:rsidR="002F7135" w:rsidRPr="00BC4F77" w:rsidRDefault="00615B9E" w:rsidP="009E276C">
      <w:pPr>
        <w:pStyle w:val="ab"/>
        <w:numPr>
          <w:ilvl w:val="0"/>
          <w:numId w:val="3"/>
        </w:numPr>
        <w:tabs>
          <w:tab w:val="left" w:pos="518"/>
        </w:tabs>
        <w:spacing w:before="96"/>
        <w:ind w:right="497"/>
        <w:rPr>
          <w:rFonts w:cs="Times New Roman"/>
        </w:rPr>
      </w:pPr>
      <w:r w:rsidRPr="00BC4F77">
        <w:rPr>
          <w:rFonts w:cs="Times New Roman"/>
          <w:color w:val="1F1F1F"/>
          <w:spacing w:val="-2"/>
          <w:w w:val="90"/>
        </w:rPr>
        <w:t>Metodoloji:</w:t>
      </w:r>
      <w:r w:rsidRPr="00BC4F77">
        <w:rPr>
          <w:rFonts w:cs="Times New Roman"/>
          <w:color w:val="1F1F1F"/>
          <w:spacing w:val="-17"/>
          <w:w w:val="90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Jain</w:t>
      </w:r>
      <w:proofErr w:type="spellEnd"/>
      <w:r w:rsidRPr="00BC4F77">
        <w:rPr>
          <w:rFonts w:cs="Times New Roman"/>
          <w:color w:val="1F1F1F"/>
          <w:spacing w:val="-2"/>
          <w:w w:val="90"/>
        </w:rPr>
        <w:t>,</w:t>
      </w:r>
      <w:r w:rsidRPr="00BC4F77">
        <w:rPr>
          <w:rFonts w:cs="Times New Roman"/>
          <w:color w:val="1F1F1F"/>
          <w:spacing w:val="-10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A.</w:t>
      </w:r>
      <w:r w:rsidRPr="00BC4F77">
        <w:rPr>
          <w:rFonts w:cs="Times New Roman"/>
          <w:color w:val="1F1F1F"/>
          <w:spacing w:val="-3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K.</w:t>
      </w:r>
      <w:r w:rsidRPr="00BC4F77">
        <w:rPr>
          <w:rFonts w:cs="Times New Roman"/>
          <w:color w:val="1F1F1F"/>
          <w:spacing w:val="-3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(2010).</w:t>
      </w:r>
      <w:r w:rsidRPr="00BC4F77">
        <w:rPr>
          <w:rFonts w:cs="Times New Roman"/>
          <w:color w:val="1F1F1F"/>
          <w:spacing w:val="-3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Data</w:t>
      </w:r>
      <w:r w:rsidRPr="00BC4F77">
        <w:rPr>
          <w:rFonts w:cs="Times New Roman"/>
          <w:color w:val="1F1F1F"/>
          <w:spacing w:val="-3"/>
          <w:w w:val="90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clustering</w:t>
      </w:r>
      <w:proofErr w:type="spellEnd"/>
      <w:r w:rsidRPr="00BC4F77">
        <w:rPr>
          <w:rFonts w:cs="Times New Roman"/>
          <w:color w:val="1F1F1F"/>
          <w:spacing w:val="-2"/>
          <w:w w:val="90"/>
        </w:rPr>
        <w:t>:</w:t>
      </w:r>
      <w:r w:rsidRPr="00BC4F77">
        <w:rPr>
          <w:rFonts w:cs="Times New Roman"/>
          <w:color w:val="1F1F1F"/>
          <w:spacing w:val="-3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50</w:t>
      </w:r>
      <w:r w:rsidRPr="00BC4F77">
        <w:rPr>
          <w:rFonts w:cs="Times New Roman"/>
          <w:color w:val="1F1F1F"/>
          <w:spacing w:val="-3"/>
          <w:w w:val="90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years</w:t>
      </w:r>
      <w:proofErr w:type="spellEnd"/>
      <w:r w:rsidRPr="00BC4F77">
        <w:rPr>
          <w:rFonts w:cs="Times New Roman"/>
          <w:color w:val="1F1F1F"/>
          <w:spacing w:val="-3"/>
          <w:w w:val="90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beyond</w:t>
      </w:r>
      <w:proofErr w:type="spellEnd"/>
      <w:r w:rsidRPr="00BC4F77">
        <w:rPr>
          <w:rFonts w:cs="Times New Roman"/>
          <w:color w:val="1F1F1F"/>
          <w:spacing w:val="-3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K-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means</w:t>
      </w:r>
      <w:proofErr w:type="spellEnd"/>
      <w:r w:rsidRPr="00BC4F77">
        <w:rPr>
          <w:rFonts w:cs="Times New Roman"/>
          <w:color w:val="1F1F1F"/>
          <w:spacing w:val="-2"/>
          <w:w w:val="90"/>
        </w:rPr>
        <w:t>.</w:t>
      </w:r>
      <w:r w:rsidRPr="00BC4F77">
        <w:rPr>
          <w:rFonts w:cs="Times New Roman"/>
          <w:color w:val="1F1F1F"/>
          <w:spacing w:val="-3"/>
          <w:w w:val="90"/>
        </w:rPr>
        <w:t xml:space="preserve"> </w:t>
      </w:r>
      <w:proofErr w:type="spellStart"/>
      <w:r w:rsidRPr="00BC4F77">
        <w:rPr>
          <w:rFonts w:cs="Times New Roman"/>
          <w:i/>
          <w:color w:val="1F1F1F"/>
          <w:spacing w:val="-2"/>
          <w:w w:val="90"/>
        </w:rPr>
        <w:t>Pattern</w:t>
      </w:r>
      <w:proofErr w:type="spellEnd"/>
      <w:r w:rsidRPr="00BC4F77">
        <w:rPr>
          <w:rFonts w:cs="Times New Roman"/>
          <w:i/>
          <w:color w:val="1F1F1F"/>
          <w:spacing w:val="12"/>
        </w:rPr>
        <w:t xml:space="preserve"> </w:t>
      </w:r>
      <w:proofErr w:type="spellStart"/>
      <w:r w:rsidRPr="00BC4F77">
        <w:rPr>
          <w:rFonts w:cs="Times New Roman"/>
          <w:i/>
          <w:color w:val="1F1F1F"/>
          <w:spacing w:val="-2"/>
          <w:w w:val="90"/>
        </w:rPr>
        <w:t>Recognition</w:t>
      </w:r>
      <w:proofErr w:type="spellEnd"/>
      <w:r w:rsidRPr="00BC4F77">
        <w:rPr>
          <w:rFonts w:cs="Times New Roman"/>
          <w:i/>
          <w:color w:val="1F1F1F"/>
          <w:spacing w:val="-2"/>
          <w:w w:val="90"/>
        </w:rPr>
        <w:t xml:space="preserve"> </w:t>
      </w:r>
      <w:proofErr w:type="spellStart"/>
      <w:r w:rsidRPr="00BC4F77">
        <w:rPr>
          <w:rFonts w:cs="Times New Roman"/>
          <w:i/>
          <w:color w:val="1F1F1F"/>
          <w:spacing w:val="-6"/>
        </w:rPr>
        <w:t>Letters</w:t>
      </w:r>
      <w:proofErr w:type="spellEnd"/>
      <w:r w:rsidRPr="00BC4F77">
        <w:rPr>
          <w:rFonts w:cs="Times New Roman"/>
          <w:color w:val="1F1F1F"/>
          <w:spacing w:val="-6"/>
        </w:rPr>
        <w:t>,</w:t>
      </w:r>
      <w:r w:rsidRPr="00BC4F77">
        <w:rPr>
          <w:rFonts w:cs="Times New Roman"/>
          <w:color w:val="1F1F1F"/>
          <w:spacing w:val="-17"/>
        </w:rPr>
        <w:t xml:space="preserve"> </w:t>
      </w:r>
      <w:r w:rsidRPr="00BC4F77">
        <w:rPr>
          <w:rFonts w:cs="Times New Roman"/>
          <w:color w:val="1F1F1F"/>
          <w:spacing w:val="-6"/>
        </w:rPr>
        <w:t>31(8),</w:t>
      </w:r>
      <w:r w:rsidRPr="00BC4F77">
        <w:rPr>
          <w:rFonts w:cs="Times New Roman"/>
          <w:color w:val="1F1F1F"/>
          <w:spacing w:val="-17"/>
        </w:rPr>
        <w:t xml:space="preserve"> </w:t>
      </w:r>
      <w:r w:rsidRPr="00BC4F77">
        <w:rPr>
          <w:rFonts w:cs="Times New Roman"/>
          <w:color w:val="1F1F1F"/>
          <w:spacing w:val="-6"/>
        </w:rPr>
        <w:t>651-666.</w:t>
      </w:r>
    </w:p>
    <w:p w14:paraId="57189240" w14:textId="77777777" w:rsidR="002F7135" w:rsidRPr="00BC4F77" w:rsidRDefault="002F7135" w:rsidP="009E276C">
      <w:pPr>
        <w:pStyle w:val="a6"/>
        <w:spacing w:before="79"/>
        <w:rPr>
          <w:rFonts w:cs="Times New Roman"/>
          <w:sz w:val="19"/>
        </w:rPr>
      </w:pPr>
    </w:p>
    <w:p w14:paraId="64AF75D8" w14:textId="77777777" w:rsidR="002F7135" w:rsidRPr="00F25EDF" w:rsidRDefault="00615B9E" w:rsidP="00F25EDF">
      <w:pPr>
        <w:pStyle w:val="2"/>
      </w:pPr>
      <w:r w:rsidRPr="00F25EDF">
        <w:t>EK:</w:t>
      </w:r>
      <w:r w:rsidRPr="00F25EDF">
        <w:t xml:space="preserve"> </w:t>
      </w:r>
      <w:r w:rsidRPr="00F25EDF">
        <w:t>Kontrol</w:t>
      </w:r>
      <w:r w:rsidRPr="00F25EDF">
        <w:t xml:space="preserve"> </w:t>
      </w:r>
      <w:r w:rsidRPr="00F25EDF">
        <w:t>Listesi</w:t>
      </w:r>
      <w:r w:rsidRPr="00F25EDF">
        <w:t xml:space="preserve"> </w:t>
      </w:r>
      <w:r w:rsidRPr="00F25EDF">
        <w:t>(</w:t>
      </w:r>
      <w:proofErr w:type="spellStart"/>
      <w:r w:rsidRPr="00F25EDF">
        <w:t>Checklist</w:t>
      </w:r>
      <w:proofErr w:type="spellEnd"/>
      <w:r w:rsidRPr="00F25EDF">
        <w:t>)</w:t>
      </w:r>
    </w:p>
    <w:p w14:paraId="3A48BC15" w14:textId="77777777" w:rsidR="002F7135" w:rsidRPr="00BC4F77" w:rsidRDefault="00615B9E" w:rsidP="009E276C">
      <w:pPr>
        <w:pStyle w:val="a6"/>
        <w:spacing w:before="160"/>
        <w:ind w:left="506"/>
        <w:rPr>
          <w:rFonts w:cs="Times New Roman"/>
        </w:rPr>
      </w:pPr>
      <w:r w:rsidRPr="00BC4F77">
        <w:rPr>
          <w:rFonts w:cs="Times New Roman"/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431FB4EC" wp14:editId="326C9E59">
                <wp:simplePos x="0" y="0"/>
                <wp:positionH relativeFrom="page">
                  <wp:posOffset>938530</wp:posOffset>
                </wp:positionH>
                <wp:positionV relativeFrom="paragraph">
                  <wp:posOffset>170815</wp:posOffset>
                </wp:positionV>
                <wp:extent cx="38735" cy="38735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91901" id="Graphic 14" o:spid="_x0000_s1026" style="position:absolute;margin-left:73.9pt;margin-top:13.45pt;width:3.05pt;height:3.0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" path="m21788,38474r-5102,l14232,37986,,21787,,16685,16686,r5102,l38474,19237r,2550l21788,38474xe" fillcolor="#1f1f1f" stroked="f">
                <v:path arrowok="t"/>
                <w10:wrap anchorx="page"/>
              </v:shape>
            </w:pict>
          </mc:Fallback>
        </mc:AlternateContent>
      </w:r>
      <w:r w:rsidRPr="00BC4F77">
        <w:rPr>
          <w:rFonts w:cs="Times New Roman"/>
          <w:color w:val="1F1F1F"/>
          <w:w w:val="85"/>
        </w:rPr>
        <w:t>[</w:t>
      </w:r>
      <w:proofErr w:type="gramStart"/>
      <w:r w:rsidRPr="00BC4F77">
        <w:rPr>
          <w:rFonts w:cs="Times New Roman"/>
          <w:color w:val="1F1F1F"/>
          <w:w w:val="85"/>
        </w:rPr>
        <w:t>x</w:t>
      </w:r>
      <w:proofErr w:type="gramEnd"/>
      <w:r w:rsidRPr="00BC4F77">
        <w:rPr>
          <w:rFonts w:cs="Times New Roman"/>
          <w:color w:val="1F1F1F"/>
          <w:w w:val="85"/>
        </w:rPr>
        <w:t>]</w:t>
      </w:r>
      <w:r w:rsidRPr="00BC4F77">
        <w:rPr>
          <w:rFonts w:cs="Times New Roman"/>
          <w:color w:val="1F1F1F"/>
          <w:spacing w:val="-3"/>
        </w:rPr>
        <w:t xml:space="preserve"> </w:t>
      </w:r>
      <w:r w:rsidRPr="00BC4F77">
        <w:rPr>
          <w:rFonts w:cs="Times New Roman"/>
          <w:color w:val="1F1F1F"/>
          <w:w w:val="85"/>
        </w:rPr>
        <w:t>Problem</w:t>
      </w:r>
      <w:r w:rsidRPr="00BC4F77">
        <w:rPr>
          <w:rFonts w:cs="Times New Roman"/>
          <w:color w:val="1F1F1F"/>
          <w:spacing w:val="-2"/>
          <w:w w:val="85"/>
        </w:rPr>
        <w:t xml:space="preserve"> </w:t>
      </w:r>
      <w:r w:rsidRPr="00BC4F77">
        <w:rPr>
          <w:rFonts w:cs="Times New Roman"/>
          <w:color w:val="1F1F1F"/>
          <w:w w:val="85"/>
        </w:rPr>
        <w:t>Tanımı:</w:t>
      </w:r>
      <w:r w:rsidRPr="00BC4F77">
        <w:rPr>
          <w:rFonts w:cs="Times New Roman"/>
          <w:color w:val="1F1F1F"/>
          <w:spacing w:val="-2"/>
        </w:rPr>
        <w:t xml:space="preserve"> </w:t>
      </w:r>
      <w:r w:rsidRPr="00BC4F77">
        <w:rPr>
          <w:rFonts w:cs="Times New Roman"/>
          <w:color w:val="1F1F1F"/>
          <w:w w:val="85"/>
        </w:rPr>
        <w:t>Enerji</w:t>
      </w:r>
      <w:r w:rsidRPr="00BC4F77">
        <w:rPr>
          <w:rFonts w:cs="Times New Roman"/>
          <w:color w:val="1F1F1F"/>
          <w:spacing w:val="-2"/>
        </w:rPr>
        <w:t xml:space="preserve"> </w:t>
      </w:r>
      <w:r w:rsidRPr="00BC4F77">
        <w:rPr>
          <w:rFonts w:cs="Times New Roman"/>
          <w:color w:val="1F1F1F"/>
          <w:w w:val="85"/>
        </w:rPr>
        <w:t>dinamiklerine</w:t>
      </w:r>
      <w:r w:rsidRPr="00BC4F77">
        <w:rPr>
          <w:rFonts w:cs="Times New Roman"/>
          <w:color w:val="1F1F1F"/>
          <w:spacing w:val="-2"/>
        </w:rPr>
        <w:t xml:space="preserve"> </w:t>
      </w:r>
      <w:r w:rsidRPr="00BC4F77">
        <w:rPr>
          <w:rFonts w:cs="Times New Roman"/>
          <w:color w:val="1F1F1F"/>
          <w:w w:val="85"/>
        </w:rPr>
        <w:t>dayalı</w:t>
      </w:r>
      <w:r w:rsidRPr="00BC4F77">
        <w:rPr>
          <w:rFonts w:cs="Times New Roman"/>
          <w:color w:val="1F1F1F"/>
          <w:spacing w:val="-2"/>
        </w:rPr>
        <w:t xml:space="preserve"> </w:t>
      </w:r>
      <w:r w:rsidRPr="00BC4F77">
        <w:rPr>
          <w:rFonts w:cs="Times New Roman"/>
          <w:color w:val="1F1F1F"/>
          <w:w w:val="85"/>
        </w:rPr>
        <w:t>kümeleme</w:t>
      </w:r>
      <w:r w:rsidRPr="00BC4F77">
        <w:rPr>
          <w:rFonts w:cs="Times New Roman"/>
          <w:color w:val="1F1F1F"/>
          <w:spacing w:val="-2"/>
        </w:rPr>
        <w:t xml:space="preserve"> </w:t>
      </w:r>
      <w:r w:rsidRPr="00BC4F77">
        <w:rPr>
          <w:rFonts w:cs="Times New Roman"/>
          <w:color w:val="1F1F1F"/>
          <w:w w:val="85"/>
        </w:rPr>
        <w:t>problemi</w:t>
      </w:r>
      <w:r w:rsidRPr="00BC4F77">
        <w:rPr>
          <w:rFonts w:cs="Times New Roman"/>
          <w:color w:val="1F1F1F"/>
          <w:spacing w:val="-2"/>
        </w:rPr>
        <w:t xml:space="preserve"> </w:t>
      </w:r>
      <w:r w:rsidRPr="00BC4F77">
        <w:rPr>
          <w:rFonts w:cs="Times New Roman"/>
          <w:color w:val="1F1F1F"/>
          <w:w w:val="85"/>
        </w:rPr>
        <w:t>literatüre</w:t>
      </w:r>
      <w:r w:rsidRPr="00BC4F77">
        <w:rPr>
          <w:rFonts w:cs="Times New Roman"/>
          <w:color w:val="1F1F1F"/>
          <w:spacing w:val="-2"/>
        </w:rPr>
        <w:t xml:space="preserve"> </w:t>
      </w:r>
      <w:r w:rsidRPr="00BC4F77">
        <w:rPr>
          <w:rFonts w:cs="Times New Roman"/>
          <w:color w:val="1F1F1F"/>
          <w:w w:val="85"/>
        </w:rPr>
        <w:t>uygun</w:t>
      </w:r>
      <w:r w:rsidRPr="00BC4F77">
        <w:rPr>
          <w:rFonts w:cs="Times New Roman"/>
          <w:color w:val="1F1F1F"/>
          <w:spacing w:val="-2"/>
        </w:rPr>
        <w:t xml:space="preserve"> </w:t>
      </w:r>
      <w:r w:rsidRPr="00BC4F77">
        <w:rPr>
          <w:rFonts w:cs="Times New Roman"/>
          <w:color w:val="1F1F1F"/>
          <w:spacing w:val="-2"/>
          <w:w w:val="85"/>
        </w:rPr>
        <w:t>tanımlandı.</w:t>
      </w:r>
    </w:p>
    <w:p w14:paraId="13643897" w14:textId="77777777" w:rsidR="002F7135" w:rsidRPr="00BC4F77" w:rsidRDefault="00615B9E" w:rsidP="009E276C">
      <w:pPr>
        <w:pStyle w:val="a6"/>
        <w:spacing w:before="180"/>
        <w:ind w:left="506"/>
        <w:rPr>
          <w:rFonts w:cs="Times New Roman"/>
        </w:rPr>
      </w:pPr>
      <w:r w:rsidRPr="00BC4F77">
        <w:rPr>
          <w:rFonts w:cs="Times New Roman"/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0C03834B" wp14:editId="7DD0883E">
                <wp:simplePos x="0" y="0"/>
                <wp:positionH relativeFrom="page">
                  <wp:posOffset>938530</wp:posOffset>
                </wp:positionH>
                <wp:positionV relativeFrom="paragraph">
                  <wp:posOffset>184150</wp:posOffset>
                </wp:positionV>
                <wp:extent cx="38735" cy="38735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6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0C545" id="Graphic 15" o:spid="_x0000_s1026" style="position:absolute;margin-left:73.9pt;margin-top:14.5pt;width:3.05pt;height:3.0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" path="m21788,38473r-5102,l14232,37986,,21787,,16685,16686,r5102,l38474,19237r,2550l21788,38473xe" fillcolor="#1f1f1f" stroked="f">
                <v:path arrowok="t"/>
                <w10:wrap anchorx="page"/>
              </v:shape>
            </w:pict>
          </mc:Fallback>
        </mc:AlternateContent>
      </w:r>
      <w:r w:rsidRPr="00BC4F77">
        <w:rPr>
          <w:rFonts w:cs="Times New Roman"/>
          <w:color w:val="1F1F1F"/>
          <w:spacing w:val="-2"/>
          <w:w w:val="90"/>
        </w:rPr>
        <w:t>[</w:t>
      </w:r>
      <w:proofErr w:type="gramStart"/>
      <w:r w:rsidRPr="00BC4F77">
        <w:rPr>
          <w:rFonts w:cs="Times New Roman"/>
          <w:color w:val="1F1F1F"/>
          <w:spacing w:val="-2"/>
          <w:w w:val="90"/>
        </w:rPr>
        <w:t>x</w:t>
      </w:r>
      <w:proofErr w:type="gramEnd"/>
      <w:r w:rsidRPr="00BC4F77">
        <w:rPr>
          <w:rFonts w:cs="Times New Roman"/>
          <w:color w:val="1F1F1F"/>
          <w:spacing w:val="-2"/>
          <w:w w:val="90"/>
        </w:rPr>
        <w:t>]</w:t>
      </w:r>
      <w:r w:rsidRPr="00BC4F77">
        <w:rPr>
          <w:rFonts w:cs="Times New Roman"/>
          <w:color w:val="1F1F1F"/>
          <w:spacing w:val="-9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Veri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Seti:</w:t>
      </w:r>
      <w:r w:rsidRPr="00BC4F77">
        <w:rPr>
          <w:rFonts w:cs="Times New Roman"/>
          <w:color w:val="1F1F1F"/>
          <w:spacing w:val="-6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OWID</w:t>
      </w:r>
      <w:r w:rsidRPr="00BC4F77">
        <w:rPr>
          <w:rFonts w:cs="Times New Roman"/>
          <w:color w:val="1F1F1F"/>
          <w:spacing w:val="-9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Energy</w:t>
      </w:r>
      <w:proofErr w:type="spellEnd"/>
      <w:r w:rsidRPr="00BC4F77">
        <w:rPr>
          <w:rFonts w:cs="Times New Roman"/>
          <w:color w:val="1F1F1F"/>
          <w:spacing w:val="-8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data</w:t>
      </w:r>
      <w:r w:rsidRPr="00BC4F77">
        <w:rPr>
          <w:rFonts w:cs="Times New Roman"/>
          <w:color w:val="1F1F1F"/>
          <w:spacing w:val="-8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(2022),</w:t>
      </w:r>
      <w:r w:rsidRPr="00BC4F77">
        <w:rPr>
          <w:rFonts w:cs="Times New Roman"/>
          <w:color w:val="1F1F1F"/>
          <w:spacing w:val="-8"/>
        </w:rPr>
        <w:t xml:space="preserve"> </w:t>
      </w:r>
      <w:r w:rsidRPr="00BC4F77">
        <w:rPr>
          <w:rFonts w:cs="Times New Roman"/>
          <w:color w:val="1F1F1F"/>
          <w:spacing w:val="-2"/>
          <w:w w:val="90"/>
          <w:sz w:val="21"/>
        </w:rPr>
        <w:t>~</w:t>
      </w:r>
      <w:r w:rsidRPr="00BC4F77">
        <w:rPr>
          <w:rFonts w:cs="Times New Roman"/>
          <w:color w:val="1F1F1F"/>
          <w:spacing w:val="-2"/>
          <w:w w:val="90"/>
        </w:rPr>
        <w:t>190</w:t>
      </w:r>
      <w:r w:rsidRPr="00BC4F77">
        <w:rPr>
          <w:rFonts w:cs="Times New Roman"/>
          <w:color w:val="1F1F1F"/>
          <w:spacing w:val="-8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gözlem.</w:t>
      </w:r>
    </w:p>
    <w:p w14:paraId="06DBACDC" w14:textId="77777777" w:rsidR="002F7135" w:rsidRPr="00BC4F77" w:rsidRDefault="00615B9E" w:rsidP="009E276C">
      <w:pPr>
        <w:pStyle w:val="a6"/>
        <w:spacing w:before="172"/>
        <w:ind w:left="506"/>
        <w:rPr>
          <w:rFonts w:cs="Times New Roman"/>
        </w:rPr>
      </w:pPr>
      <w:r w:rsidRPr="00BC4F77">
        <w:rPr>
          <w:rFonts w:cs="Times New Roman"/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4407B4F9" wp14:editId="76B6976F">
                <wp:simplePos x="0" y="0"/>
                <wp:positionH relativeFrom="page">
                  <wp:posOffset>938530</wp:posOffset>
                </wp:positionH>
                <wp:positionV relativeFrom="paragraph">
                  <wp:posOffset>184785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0F89F" id="Graphic 16" o:spid="_x0000_s1026" style="position:absolute;margin-left:73.9pt;margin-top:14.55pt;width:3.05pt;height:3.0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" path="m21788,38473r-5102,l14232,37985,,21787,,16685,16686,r5102,l38474,19237r,2550l21788,38473xe" fillcolor="#1f1f1f" stroked="f">
                <v:path arrowok="t"/>
                <w10:wrap anchorx="page"/>
              </v:shape>
            </w:pict>
          </mc:Fallback>
        </mc:AlternateContent>
      </w:r>
      <w:r w:rsidRPr="00BC4F77">
        <w:rPr>
          <w:rFonts w:cs="Times New Roman"/>
          <w:color w:val="1F1F1F"/>
          <w:w w:val="85"/>
        </w:rPr>
        <w:t>[</w:t>
      </w:r>
      <w:proofErr w:type="gramStart"/>
      <w:r w:rsidRPr="00BC4F77">
        <w:rPr>
          <w:rFonts w:cs="Times New Roman"/>
          <w:color w:val="1F1F1F"/>
          <w:w w:val="85"/>
        </w:rPr>
        <w:t>x</w:t>
      </w:r>
      <w:proofErr w:type="gramEnd"/>
      <w:r w:rsidRPr="00BC4F77">
        <w:rPr>
          <w:rFonts w:cs="Times New Roman"/>
          <w:color w:val="1F1F1F"/>
          <w:w w:val="85"/>
        </w:rPr>
        <w:t>]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w w:val="85"/>
        </w:rPr>
        <w:t>EDA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w w:val="85"/>
        </w:rPr>
        <w:t>Planı: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w w:val="85"/>
        </w:rPr>
        <w:t>Eksik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w w:val="85"/>
        </w:rPr>
        <w:t>veri,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w w:val="85"/>
        </w:rPr>
        <w:t>aykırı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w w:val="85"/>
        </w:rPr>
        <w:t>de</w:t>
      </w:r>
      <w:r w:rsidRPr="00BC4F77">
        <w:rPr>
          <w:rFonts w:cs="Times New Roman"/>
          <w:color w:val="1F1F1F"/>
          <w:w w:val="85"/>
          <w:sz w:val="23"/>
        </w:rPr>
        <w:t>ğ</w:t>
      </w:r>
      <w:r w:rsidRPr="00BC4F77">
        <w:rPr>
          <w:rFonts w:cs="Times New Roman"/>
          <w:color w:val="1F1F1F"/>
          <w:w w:val="85"/>
        </w:rPr>
        <w:t>er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w w:val="85"/>
        </w:rPr>
        <w:t>ve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w w:val="85"/>
        </w:rPr>
        <w:t>da</w:t>
      </w:r>
      <w:r w:rsidRPr="00BC4F77">
        <w:rPr>
          <w:rFonts w:cs="Times New Roman"/>
          <w:color w:val="1F1F1F"/>
          <w:w w:val="85"/>
          <w:sz w:val="23"/>
        </w:rPr>
        <w:t>ğ</w:t>
      </w:r>
      <w:r w:rsidRPr="00BC4F77">
        <w:rPr>
          <w:rFonts w:cs="Times New Roman"/>
          <w:color w:val="1F1F1F"/>
          <w:w w:val="85"/>
        </w:rPr>
        <w:t>ılım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w w:val="85"/>
        </w:rPr>
        <w:t>analizleri</w:t>
      </w:r>
      <w:r w:rsidRPr="00BC4F77">
        <w:rPr>
          <w:rFonts w:cs="Times New Roman"/>
          <w:color w:val="1F1F1F"/>
          <w:spacing w:val="-4"/>
        </w:rPr>
        <w:t xml:space="preserve"> </w:t>
      </w:r>
      <w:r w:rsidRPr="00BC4F77">
        <w:rPr>
          <w:rFonts w:cs="Times New Roman"/>
          <w:color w:val="1F1F1F"/>
          <w:spacing w:val="-2"/>
          <w:w w:val="85"/>
        </w:rPr>
        <w:t>planlandı.</w:t>
      </w:r>
    </w:p>
    <w:p w14:paraId="348329A6" w14:textId="77777777" w:rsidR="002F7135" w:rsidRPr="00BC4F77" w:rsidRDefault="00615B9E" w:rsidP="009E276C">
      <w:pPr>
        <w:pStyle w:val="a6"/>
        <w:spacing w:before="169"/>
        <w:ind w:left="506"/>
        <w:rPr>
          <w:rFonts w:cs="Times New Roman"/>
        </w:rPr>
      </w:pPr>
      <w:r w:rsidRPr="00BC4F77">
        <w:rPr>
          <w:rFonts w:cs="Times New Roman"/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5DC7B81" wp14:editId="067AD936">
                <wp:simplePos x="0" y="0"/>
                <wp:positionH relativeFrom="page">
                  <wp:posOffset>938530</wp:posOffset>
                </wp:positionH>
                <wp:positionV relativeFrom="paragraph">
                  <wp:posOffset>182880</wp:posOffset>
                </wp:positionV>
                <wp:extent cx="38735" cy="38735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291A0" id="Graphic 17" o:spid="_x0000_s1026" style="position:absolute;margin-left:73.9pt;margin-top:14.4pt;width:3.05pt;height:3.0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" path="m21788,38473r-5102,l14232,37985,,21787,,16685,16686,r5102,l38474,19237r,2550l21788,38473xe" fillcolor="#1f1f1f" stroked="f">
                <v:path arrowok="t"/>
                <w10:wrap anchorx="page"/>
              </v:shape>
            </w:pict>
          </mc:Fallback>
        </mc:AlternateContent>
      </w:r>
      <w:r w:rsidRPr="00BC4F77">
        <w:rPr>
          <w:rFonts w:cs="Times New Roman"/>
          <w:color w:val="1F1F1F"/>
          <w:spacing w:val="-2"/>
          <w:w w:val="90"/>
        </w:rPr>
        <w:t>[</w:t>
      </w:r>
      <w:proofErr w:type="gramStart"/>
      <w:r w:rsidRPr="00BC4F77">
        <w:rPr>
          <w:rFonts w:cs="Times New Roman"/>
          <w:color w:val="1F1F1F"/>
          <w:spacing w:val="-2"/>
          <w:w w:val="90"/>
        </w:rPr>
        <w:t>x</w:t>
      </w:r>
      <w:proofErr w:type="gramEnd"/>
      <w:r w:rsidRPr="00BC4F77">
        <w:rPr>
          <w:rFonts w:cs="Times New Roman"/>
          <w:color w:val="1F1F1F"/>
          <w:spacing w:val="-2"/>
          <w:w w:val="90"/>
        </w:rPr>
        <w:t>]</w:t>
      </w:r>
      <w:r w:rsidRPr="00BC4F77">
        <w:rPr>
          <w:rFonts w:cs="Times New Roman"/>
          <w:color w:val="1F1F1F"/>
          <w:spacing w:val="-8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Ön</w:t>
      </w:r>
      <w:r w:rsidRPr="00BC4F77">
        <w:rPr>
          <w:rFonts w:cs="Times New Roman"/>
          <w:color w:val="1F1F1F"/>
          <w:spacing w:val="-8"/>
        </w:rPr>
        <w:t xml:space="preserve"> </w:t>
      </w:r>
      <w:r w:rsidRPr="00BC4F77">
        <w:rPr>
          <w:rFonts w:cs="Times New Roman"/>
          <w:color w:val="1F1F1F"/>
          <w:spacing w:val="-2"/>
          <w:w w:val="90"/>
          <w:sz w:val="23"/>
        </w:rPr>
        <w:t>İş</w:t>
      </w:r>
      <w:r w:rsidRPr="00BC4F77">
        <w:rPr>
          <w:rFonts w:cs="Times New Roman"/>
          <w:color w:val="1F1F1F"/>
          <w:spacing w:val="-2"/>
          <w:w w:val="90"/>
        </w:rPr>
        <w:t>leme:</w:t>
      </w:r>
      <w:r w:rsidRPr="00BC4F77">
        <w:rPr>
          <w:rFonts w:cs="Times New Roman"/>
          <w:color w:val="1F1F1F"/>
          <w:spacing w:val="-8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Standardizasyon</w:t>
      </w:r>
      <w:r w:rsidRPr="00BC4F77">
        <w:rPr>
          <w:rFonts w:cs="Times New Roman"/>
          <w:color w:val="1F1F1F"/>
          <w:spacing w:val="-8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ve</w:t>
      </w:r>
      <w:r w:rsidRPr="00BC4F77">
        <w:rPr>
          <w:rFonts w:cs="Times New Roman"/>
          <w:color w:val="1F1F1F"/>
          <w:spacing w:val="-7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Medyan</w:t>
      </w:r>
      <w:r w:rsidRPr="00BC4F77">
        <w:rPr>
          <w:rFonts w:cs="Times New Roman"/>
          <w:color w:val="1F1F1F"/>
          <w:spacing w:val="-8"/>
        </w:rPr>
        <w:t xml:space="preserve"> 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Imputation</w:t>
      </w:r>
      <w:proofErr w:type="spellEnd"/>
      <w:r w:rsidRPr="00BC4F77">
        <w:rPr>
          <w:rFonts w:cs="Times New Roman"/>
          <w:color w:val="1F1F1F"/>
          <w:spacing w:val="-8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yöntemleri</w:t>
      </w:r>
      <w:r w:rsidRPr="00BC4F77">
        <w:rPr>
          <w:rFonts w:cs="Times New Roman"/>
          <w:color w:val="1F1F1F"/>
          <w:spacing w:val="-7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belirlendi.</w:t>
      </w:r>
    </w:p>
    <w:p w14:paraId="26E181D9" w14:textId="77777777" w:rsidR="002F7135" w:rsidRPr="00BC4F77" w:rsidRDefault="00615B9E" w:rsidP="009E276C">
      <w:pPr>
        <w:pStyle w:val="a6"/>
        <w:spacing w:before="169"/>
        <w:ind w:left="506"/>
        <w:rPr>
          <w:rFonts w:cs="Times New Roman"/>
        </w:rPr>
      </w:pPr>
      <w:r w:rsidRPr="00BC4F77">
        <w:rPr>
          <w:rFonts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1EB9BD3" wp14:editId="36C5B1C3">
                <wp:simplePos x="0" y="0"/>
                <wp:positionH relativeFrom="page">
                  <wp:posOffset>938530</wp:posOffset>
                </wp:positionH>
                <wp:positionV relativeFrom="paragraph">
                  <wp:posOffset>182880</wp:posOffset>
                </wp:positionV>
                <wp:extent cx="38735" cy="3873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B24C7" id="Graphic 18" o:spid="_x0000_s1026" style="position:absolute;margin-left:73.9pt;margin-top:14.4pt;width:3.05pt;height:3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" path="m21788,38473r-5102,l14232,37985,,21787,,16686,16686,r5102,l38474,19237r,2550l21788,38473xe" fillcolor="#1f1f1f" stroked="f">
                <v:path arrowok="t"/>
                <w10:wrap anchorx="page"/>
              </v:shape>
            </w:pict>
          </mc:Fallback>
        </mc:AlternateContent>
      </w:r>
      <w:r w:rsidRPr="00BC4F77">
        <w:rPr>
          <w:rFonts w:cs="Times New Roman"/>
          <w:color w:val="1F1F1F"/>
          <w:spacing w:val="-2"/>
          <w:w w:val="90"/>
        </w:rPr>
        <w:t>[</w:t>
      </w:r>
      <w:proofErr w:type="gramStart"/>
      <w:r w:rsidRPr="00BC4F77">
        <w:rPr>
          <w:rFonts w:cs="Times New Roman"/>
          <w:color w:val="1F1F1F"/>
          <w:spacing w:val="-2"/>
          <w:w w:val="90"/>
        </w:rPr>
        <w:t>x</w:t>
      </w:r>
      <w:proofErr w:type="gramEnd"/>
      <w:r w:rsidRPr="00BC4F77">
        <w:rPr>
          <w:rFonts w:cs="Times New Roman"/>
          <w:color w:val="1F1F1F"/>
          <w:spacing w:val="-2"/>
          <w:w w:val="90"/>
        </w:rPr>
        <w:t>]</w:t>
      </w:r>
      <w:r w:rsidRPr="00BC4F77">
        <w:rPr>
          <w:rFonts w:cs="Times New Roman"/>
          <w:color w:val="1F1F1F"/>
          <w:spacing w:val="-6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Metodolojik</w:t>
      </w:r>
      <w:r w:rsidRPr="00BC4F77">
        <w:rPr>
          <w:rFonts w:cs="Times New Roman"/>
          <w:color w:val="1F1F1F"/>
          <w:spacing w:val="-5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Ayrı</w:t>
      </w:r>
      <w:r w:rsidRPr="00BC4F77">
        <w:rPr>
          <w:rFonts w:cs="Times New Roman"/>
          <w:color w:val="1F1F1F"/>
          <w:spacing w:val="-2"/>
          <w:w w:val="90"/>
          <w:sz w:val="23"/>
        </w:rPr>
        <w:t>ş</w:t>
      </w:r>
      <w:r w:rsidRPr="00BC4F77">
        <w:rPr>
          <w:rFonts w:cs="Times New Roman"/>
          <w:color w:val="1F1F1F"/>
          <w:spacing w:val="-2"/>
          <w:w w:val="90"/>
        </w:rPr>
        <w:t>ma:</w:t>
      </w:r>
      <w:r w:rsidRPr="00BC4F77">
        <w:rPr>
          <w:rFonts w:cs="Times New Roman"/>
          <w:color w:val="1F1F1F"/>
          <w:spacing w:val="-6"/>
        </w:rPr>
        <w:t xml:space="preserve"> </w:t>
      </w:r>
      <w:r w:rsidRPr="00BC4F77">
        <w:rPr>
          <w:rFonts w:cs="Times New Roman"/>
          <w:color w:val="1F1F1F"/>
          <w:spacing w:val="-2"/>
          <w:w w:val="90"/>
          <w:sz w:val="23"/>
        </w:rPr>
        <w:t>İ</w:t>
      </w:r>
      <w:r w:rsidRPr="00BC4F77">
        <w:rPr>
          <w:rFonts w:cs="Times New Roman"/>
          <w:color w:val="1F1F1F"/>
          <w:spacing w:val="-2"/>
          <w:w w:val="90"/>
        </w:rPr>
        <w:t>statistiksel</w:t>
      </w:r>
      <w:r w:rsidRPr="00BC4F77">
        <w:rPr>
          <w:rFonts w:cs="Times New Roman"/>
          <w:color w:val="1F1F1F"/>
          <w:spacing w:val="-5"/>
          <w:w w:val="90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Seçim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(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Khaitboev</w:t>
      </w:r>
      <w:proofErr w:type="spellEnd"/>
      <w:r w:rsidRPr="00BC4F77">
        <w:rPr>
          <w:rFonts w:cs="Times New Roman"/>
          <w:color w:val="1F1F1F"/>
          <w:spacing w:val="-2"/>
          <w:w w:val="90"/>
        </w:rPr>
        <w:t>)</w:t>
      </w:r>
      <w:r w:rsidRPr="00BC4F77">
        <w:rPr>
          <w:rFonts w:cs="Times New Roman"/>
          <w:color w:val="1F1F1F"/>
          <w:spacing w:val="-6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ve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PCA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(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Elzazkouk</w:t>
      </w:r>
      <w:proofErr w:type="spellEnd"/>
      <w:r w:rsidRPr="00BC4F77">
        <w:rPr>
          <w:rFonts w:cs="Times New Roman"/>
          <w:color w:val="1F1F1F"/>
          <w:spacing w:val="-2"/>
          <w:w w:val="90"/>
        </w:rPr>
        <w:t>)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olarak</w:t>
      </w:r>
      <w:r w:rsidRPr="00BC4F77">
        <w:rPr>
          <w:rFonts w:cs="Times New Roman"/>
          <w:color w:val="1F1F1F"/>
          <w:spacing w:val="-5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netle</w:t>
      </w:r>
      <w:r w:rsidRPr="00BC4F77">
        <w:rPr>
          <w:rFonts w:cs="Times New Roman"/>
          <w:color w:val="1F1F1F"/>
          <w:spacing w:val="-2"/>
          <w:w w:val="90"/>
          <w:sz w:val="23"/>
        </w:rPr>
        <w:t>ş</w:t>
      </w:r>
      <w:r w:rsidRPr="00BC4F77">
        <w:rPr>
          <w:rFonts w:cs="Times New Roman"/>
          <w:color w:val="1F1F1F"/>
          <w:spacing w:val="-2"/>
          <w:w w:val="90"/>
        </w:rPr>
        <w:t>tirildi.</w:t>
      </w:r>
    </w:p>
    <w:p w14:paraId="343F32AE" w14:textId="77777777" w:rsidR="002F7135" w:rsidRPr="00BC4F77" w:rsidRDefault="00615B9E" w:rsidP="009E276C">
      <w:pPr>
        <w:pStyle w:val="a6"/>
        <w:spacing w:before="86"/>
        <w:ind w:left="506"/>
        <w:rPr>
          <w:rFonts w:cs="Times New Roman"/>
        </w:rPr>
      </w:pPr>
      <w:r w:rsidRPr="00BC4F77">
        <w:rPr>
          <w:rFonts w:cs="Times New Roman"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94163F3" wp14:editId="3CA44083">
                <wp:simplePos x="0" y="0"/>
                <wp:positionH relativeFrom="page">
                  <wp:posOffset>938530</wp:posOffset>
                </wp:positionH>
                <wp:positionV relativeFrom="paragraph">
                  <wp:posOffset>129540</wp:posOffset>
                </wp:positionV>
                <wp:extent cx="38735" cy="3873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2E8AB" id="Graphic 19" o:spid="_x0000_s1026" style="position:absolute;margin-left:73.9pt;margin-top:10.2pt;width:3.05pt;height:3.0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" path="m21788,38474r-5102,l14232,37986,,21788,,16686,16686,r5102,l38474,19237r,2551l21788,38474xe" fillcolor="#1f1f1f" stroked="f">
                <v:path arrowok="t"/>
                <w10:wrap anchorx="page"/>
              </v:shape>
            </w:pict>
          </mc:Fallback>
        </mc:AlternateContent>
      </w:r>
      <w:r w:rsidRPr="00BC4F77">
        <w:rPr>
          <w:rFonts w:cs="Times New Roman"/>
          <w:color w:val="1F1F1F"/>
          <w:spacing w:val="-2"/>
          <w:w w:val="90"/>
        </w:rPr>
        <w:t>[</w:t>
      </w:r>
      <w:proofErr w:type="gramStart"/>
      <w:r w:rsidRPr="00BC4F77">
        <w:rPr>
          <w:rFonts w:cs="Times New Roman"/>
          <w:color w:val="1F1F1F"/>
          <w:spacing w:val="-2"/>
          <w:w w:val="90"/>
        </w:rPr>
        <w:t>x</w:t>
      </w:r>
      <w:proofErr w:type="gramEnd"/>
      <w:r w:rsidRPr="00BC4F77">
        <w:rPr>
          <w:rFonts w:cs="Times New Roman"/>
          <w:color w:val="1F1F1F"/>
          <w:spacing w:val="-2"/>
          <w:w w:val="90"/>
        </w:rPr>
        <w:t>]</w:t>
      </w:r>
      <w:r w:rsidRPr="00BC4F77">
        <w:rPr>
          <w:rFonts w:cs="Times New Roman"/>
          <w:color w:val="1F1F1F"/>
          <w:spacing w:val="-4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Base</w:t>
      </w:r>
      <w:r w:rsidRPr="00BC4F77">
        <w:rPr>
          <w:rFonts w:cs="Times New Roman"/>
          <w:color w:val="1F1F1F"/>
          <w:spacing w:val="-3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Modeller:</w:t>
      </w:r>
      <w:r w:rsidRPr="00BC4F77">
        <w:rPr>
          <w:rFonts w:cs="Times New Roman"/>
          <w:color w:val="1F1F1F"/>
          <w:spacing w:val="-3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K-</w:t>
      </w:r>
      <w:proofErr w:type="spellStart"/>
      <w:r w:rsidRPr="00BC4F77">
        <w:rPr>
          <w:rFonts w:cs="Times New Roman"/>
          <w:color w:val="1F1F1F"/>
          <w:spacing w:val="-2"/>
          <w:w w:val="90"/>
        </w:rPr>
        <w:t>Means</w:t>
      </w:r>
      <w:proofErr w:type="spellEnd"/>
      <w:r w:rsidRPr="00BC4F77">
        <w:rPr>
          <w:rFonts w:cs="Times New Roman"/>
          <w:color w:val="1F1F1F"/>
          <w:spacing w:val="-3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ve</w:t>
      </w:r>
      <w:r w:rsidRPr="00BC4F77">
        <w:rPr>
          <w:rFonts w:cs="Times New Roman"/>
          <w:color w:val="1F1F1F"/>
          <w:spacing w:val="-3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Hiyerar</w:t>
      </w:r>
      <w:r w:rsidRPr="00BC4F77">
        <w:rPr>
          <w:rFonts w:cs="Times New Roman"/>
          <w:color w:val="1F1F1F"/>
          <w:spacing w:val="-2"/>
          <w:w w:val="90"/>
          <w:sz w:val="23"/>
        </w:rPr>
        <w:t>ş</w:t>
      </w:r>
      <w:r w:rsidRPr="00BC4F77">
        <w:rPr>
          <w:rFonts w:cs="Times New Roman"/>
          <w:color w:val="1F1F1F"/>
          <w:spacing w:val="-2"/>
          <w:w w:val="90"/>
        </w:rPr>
        <w:t>ik</w:t>
      </w:r>
      <w:r w:rsidRPr="00BC4F77">
        <w:rPr>
          <w:rFonts w:cs="Times New Roman"/>
          <w:color w:val="1F1F1F"/>
          <w:spacing w:val="-3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Kümeleme</w:t>
      </w:r>
      <w:r w:rsidRPr="00BC4F77">
        <w:rPr>
          <w:rFonts w:cs="Times New Roman"/>
          <w:color w:val="1F1F1F"/>
          <w:spacing w:val="-3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algoritmaları</w:t>
      </w:r>
      <w:r w:rsidRPr="00BC4F77">
        <w:rPr>
          <w:rFonts w:cs="Times New Roman"/>
          <w:color w:val="1F1F1F"/>
          <w:spacing w:val="-3"/>
        </w:rPr>
        <w:t xml:space="preserve"> </w:t>
      </w:r>
      <w:r w:rsidRPr="00BC4F77">
        <w:rPr>
          <w:rFonts w:cs="Times New Roman"/>
          <w:color w:val="1F1F1F"/>
          <w:spacing w:val="-2"/>
          <w:w w:val="90"/>
        </w:rPr>
        <w:t>seçildi.</w:t>
      </w:r>
    </w:p>
    <w:p w14:paraId="778816AC" w14:textId="77777777" w:rsidR="002F7135" w:rsidRPr="00BC4F77" w:rsidRDefault="00615B9E" w:rsidP="009E276C">
      <w:pPr>
        <w:pStyle w:val="a6"/>
        <w:spacing w:before="169"/>
        <w:ind w:left="506"/>
        <w:rPr>
          <w:rFonts w:cs="Times New Roman"/>
        </w:rPr>
      </w:pPr>
      <w:r w:rsidRPr="00BC4F77">
        <w:rPr>
          <w:rFonts w:cs="Times New Roman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44BB643" wp14:editId="679BE58E">
                <wp:simplePos x="0" y="0"/>
                <wp:positionH relativeFrom="page">
                  <wp:posOffset>938530</wp:posOffset>
                </wp:positionH>
                <wp:positionV relativeFrom="paragraph">
                  <wp:posOffset>182880</wp:posOffset>
                </wp:positionV>
                <wp:extent cx="38735" cy="38735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BF135" id="Graphic 20" o:spid="_x0000_s1026" style="position:absolute;margin-left:73.9pt;margin-top:14.4pt;width:3.05pt;height:3.0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" path="m21788,38474r-5102,l14232,37986,,21788,,16686,16686,r5102,l38474,19237r,2551l21788,38474xe" fillcolor="#1f1f1f" stroked="f">
                <v:path arrowok="t"/>
                <w10:wrap anchorx="page"/>
              </v:shape>
            </w:pict>
          </mc:Fallback>
        </mc:AlternateContent>
      </w:r>
      <w:r w:rsidRPr="00BC4F77">
        <w:rPr>
          <w:rFonts w:cs="Times New Roman"/>
          <w:color w:val="1F1F1F"/>
          <w:w w:val="85"/>
        </w:rPr>
        <w:t>[</w:t>
      </w:r>
      <w:proofErr w:type="gramStart"/>
      <w:r w:rsidRPr="00BC4F77">
        <w:rPr>
          <w:rFonts w:cs="Times New Roman"/>
          <w:color w:val="1F1F1F"/>
          <w:w w:val="85"/>
        </w:rPr>
        <w:t>x</w:t>
      </w:r>
      <w:proofErr w:type="gramEnd"/>
      <w:r w:rsidRPr="00BC4F77">
        <w:rPr>
          <w:rFonts w:cs="Times New Roman"/>
          <w:color w:val="1F1F1F"/>
          <w:w w:val="85"/>
        </w:rPr>
        <w:t>]</w:t>
      </w:r>
      <w:r w:rsidRPr="00BC4F77">
        <w:rPr>
          <w:rFonts w:cs="Times New Roman"/>
          <w:color w:val="1F1F1F"/>
          <w:spacing w:val="7"/>
        </w:rPr>
        <w:t xml:space="preserve"> </w:t>
      </w:r>
      <w:r w:rsidRPr="00BC4F77">
        <w:rPr>
          <w:rFonts w:cs="Times New Roman"/>
          <w:color w:val="1F1F1F"/>
          <w:w w:val="85"/>
        </w:rPr>
        <w:t>Metrikler:</w:t>
      </w:r>
      <w:r w:rsidRPr="00BC4F77">
        <w:rPr>
          <w:rFonts w:cs="Times New Roman"/>
          <w:color w:val="1F1F1F"/>
          <w:spacing w:val="-2"/>
        </w:rPr>
        <w:t xml:space="preserve"> </w:t>
      </w:r>
      <w:proofErr w:type="spellStart"/>
      <w:r w:rsidRPr="00BC4F77">
        <w:rPr>
          <w:rFonts w:cs="Times New Roman"/>
          <w:color w:val="1F1F1F"/>
          <w:w w:val="85"/>
        </w:rPr>
        <w:t>Silhouette</w:t>
      </w:r>
      <w:proofErr w:type="spellEnd"/>
      <w:r w:rsidRPr="00BC4F77">
        <w:rPr>
          <w:rFonts w:cs="Times New Roman"/>
          <w:color w:val="1F1F1F"/>
          <w:spacing w:val="7"/>
        </w:rPr>
        <w:t xml:space="preserve"> </w:t>
      </w:r>
      <w:r w:rsidRPr="00BC4F77">
        <w:rPr>
          <w:rFonts w:cs="Times New Roman"/>
          <w:color w:val="1F1F1F"/>
          <w:w w:val="85"/>
        </w:rPr>
        <w:t>ve</w:t>
      </w:r>
      <w:r w:rsidRPr="00BC4F77">
        <w:rPr>
          <w:rFonts w:cs="Times New Roman"/>
          <w:color w:val="1F1F1F"/>
          <w:spacing w:val="8"/>
        </w:rPr>
        <w:t xml:space="preserve"> </w:t>
      </w:r>
      <w:proofErr w:type="spellStart"/>
      <w:r w:rsidRPr="00BC4F77">
        <w:rPr>
          <w:rFonts w:cs="Times New Roman"/>
          <w:color w:val="1F1F1F"/>
          <w:w w:val="85"/>
        </w:rPr>
        <w:t>Davies-Bouldin</w:t>
      </w:r>
      <w:proofErr w:type="spellEnd"/>
      <w:r w:rsidRPr="00BC4F77">
        <w:rPr>
          <w:rFonts w:cs="Times New Roman"/>
          <w:color w:val="1F1F1F"/>
          <w:spacing w:val="7"/>
        </w:rPr>
        <w:t xml:space="preserve"> </w:t>
      </w:r>
      <w:r w:rsidRPr="00BC4F77">
        <w:rPr>
          <w:rFonts w:cs="Times New Roman"/>
          <w:color w:val="1F1F1F"/>
          <w:w w:val="85"/>
        </w:rPr>
        <w:t>indeksleri</w:t>
      </w:r>
      <w:r w:rsidRPr="00BC4F77">
        <w:rPr>
          <w:rFonts w:cs="Times New Roman"/>
          <w:color w:val="1F1F1F"/>
          <w:spacing w:val="7"/>
        </w:rPr>
        <w:t xml:space="preserve"> </w:t>
      </w:r>
      <w:r w:rsidRPr="00BC4F77">
        <w:rPr>
          <w:rFonts w:cs="Times New Roman"/>
          <w:color w:val="1F1F1F"/>
          <w:w w:val="85"/>
        </w:rPr>
        <w:t>ba</w:t>
      </w:r>
      <w:r w:rsidRPr="00BC4F77">
        <w:rPr>
          <w:rFonts w:cs="Times New Roman"/>
          <w:color w:val="1F1F1F"/>
          <w:w w:val="85"/>
          <w:sz w:val="23"/>
        </w:rPr>
        <w:t>ş</w:t>
      </w:r>
      <w:r w:rsidRPr="00BC4F77">
        <w:rPr>
          <w:rFonts w:cs="Times New Roman"/>
          <w:color w:val="1F1F1F"/>
          <w:w w:val="85"/>
        </w:rPr>
        <w:t>arı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kriteri</w:t>
      </w:r>
      <w:r w:rsidRPr="00BC4F77">
        <w:rPr>
          <w:rFonts w:cs="Times New Roman"/>
          <w:color w:val="1F1F1F"/>
          <w:spacing w:val="7"/>
        </w:rPr>
        <w:t xml:space="preserve"> </w:t>
      </w:r>
      <w:r w:rsidRPr="00BC4F77">
        <w:rPr>
          <w:rFonts w:cs="Times New Roman"/>
          <w:color w:val="1F1F1F"/>
          <w:w w:val="85"/>
        </w:rPr>
        <w:t>olarak</w:t>
      </w:r>
      <w:r w:rsidRPr="00BC4F77">
        <w:rPr>
          <w:rFonts w:cs="Times New Roman"/>
          <w:color w:val="1F1F1F"/>
          <w:spacing w:val="7"/>
        </w:rPr>
        <w:t xml:space="preserve"> </w:t>
      </w:r>
      <w:r w:rsidRPr="00BC4F77">
        <w:rPr>
          <w:rFonts w:cs="Times New Roman"/>
          <w:color w:val="1F1F1F"/>
          <w:spacing w:val="-2"/>
          <w:w w:val="85"/>
        </w:rPr>
        <w:t>atandı.</w:t>
      </w:r>
    </w:p>
    <w:p w14:paraId="3ADAC00B" w14:textId="77777777" w:rsidR="002F7135" w:rsidRPr="00BC4F77" w:rsidRDefault="00615B9E" w:rsidP="009E276C">
      <w:pPr>
        <w:pStyle w:val="a6"/>
        <w:spacing w:before="169"/>
        <w:ind w:left="506"/>
        <w:rPr>
          <w:rFonts w:cs="Times New Roman"/>
        </w:rPr>
      </w:pPr>
      <w:r w:rsidRPr="00BC4F77">
        <w:rPr>
          <w:rFonts w:cs="Times New Roman"/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2C261C9" wp14:editId="562E36C2">
                <wp:simplePos x="0" y="0"/>
                <wp:positionH relativeFrom="page">
                  <wp:posOffset>938530</wp:posOffset>
                </wp:positionH>
                <wp:positionV relativeFrom="paragraph">
                  <wp:posOffset>182880</wp:posOffset>
                </wp:positionV>
                <wp:extent cx="38735" cy="3873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2835B" id="Graphic 21" o:spid="_x0000_s1026" style="position:absolute;margin-left:73.9pt;margin-top:14.4pt;width:3.05pt;height:3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" path="m21788,38474r-5102,l14232,37986,,21788,,16686,16686,r5102,l38474,19237r,2551l21788,38474xe" fillcolor="#1f1f1f" stroked="f">
                <v:path arrowok="t"/>
                <w10:wrap anchorx="page"/>
              </v:shape>
            </w:pict>
          </mc:Fallback>
        </mc:AlternateContent>
      </w:r>
      <w:r w:rsidRPr="00BC4F77">
        <w:rPr>
          <w:rFonts w:cs="Times New Roman"/>
          <w:color w:val="1F1F1F"/>
          <w:w w:val="85"/>
        </w:rPr>
        <w:t>[</w:t>
      </w:r>
      <w:proofErr w:type="gramStart"/>
      <w:r w:rsidRPr="00BC4F77">
        <w:rPr>
          <w:rFonts w:cs="Times New Roman"/>
          <w:color w:val="1F1F1F"/>
          <w:w w:val="85"/>
        </w:rPr>
        <w:t>x</w:t>
      </w:r>
      <w:proofErr w:type="gramEnd"/>
      <w:r w:rsidRPr="00BC4F77">
        <w:rPr>
          <w:rFonts w:cs="Times New Roman"/>
          <w:color w:val="1F1F1F"/>
          <w:w w:val="85"/>
        </w:rPr>
        <w:t>]</w:t>
      </w:r>
      <w:r w:rsidRPr="00BC4F77">
        <w:rPr>
          <w:rFonts w:cs="Times New Roman"/>
          <w:color w:val="1F1F1F"/>
          <w:spacing w:val="7"/>
        </w:rPr>
        <w:t xml:space="preserve"> </w:t>
      </w:r>
      <w:r w:rsidRPr="00BC4F77">
        <w:rPr>
          <w:rFonts w:cs="Times New Roman"/>
          <w:color w:val="1F1F1F"/>
          <w:w w:val="85"/>
        </w:rPr>
        <w:t>Yönetim:</w:t>
      </w:r>
      <w:r w:rsidRPr="00BC4F77">
        <w:rPr>
          <w:rFonts w:cs="Times New Roman"/>
          <w:color w:val="1F1F1F"/>
          <w:spacing w:val="7"/>
        </w:rPr>
        <w:t xml:space="preserve"> </w:t>
      </w:r>
      <w:r w:rsidRPr="00BC4F77">
        <w:rPr>
          <w:rFonts w:cs="Times New Roman"/>
          <w:color w:val="1F1F1F"/>
          <w:w w:val="85"/>
        </w:rPr>
        <w:t>Zaman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çizelgesi</w:t>
      </w:r>
      <w:r w:rsidRPr="00BC4F77">
        <w:rPr>
          <w:rFonts w:cs="Times New Roman"/>
          <w:color w:val="1F1F1F"/>
          <w:spacing w:val="7"/>
        </w:rPr>
        <w:t xml:space="preserve"> </w:t>
      </w:r>
      <w:r w:rsidRPr="00BC4F77">
        <w:rPr>
          <w:rFonts w:cs="Times New Roman"/>
          <w:color w:val="1F1F1F"/>
          <w:w w:val="85"/>
        </w:rPr>
        <w:t>ve</w:t>
      </w:r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w w:val="85"/>
        </w:rPr>
        <w:t>görev</w:t>
      </w:r>
      <w:r w:rsidRPr="00BC4F77">
        <w:rPr>
          <w:rFonts w:cs="Times New Roman"/>
          <w:color w:val="1F1F1F"/>
          <w:spacing w:val="7"/>
        </w:rPr>
        <w:t xml:space="preserve"> </w:t>
      </w:r>
      <w:r w:rsidRPr="00BC4F77">
        <w:rPr>
          <w:rFonts w:cs="Times New Roman"/>
          <w:color w:val="1F1F1F"/>
          <w:w w:val="85"/>
        </w:rPr>
        <w:t>payla</w:t>
      </w:r>
      <w:r w:rsidRPr="00BC4F77">
        <w:rPr>
          <w:rFonts w:cs="Times New Roman"/>
          <w:color w:val="1F1F1F"/>
          <w:w w:val="85"/>
          <w:sz w:val="23"/>
        </w:rPr>
        <w:t>ş</w:t>
      </w:r>
      <w:r w:rsidRPr="00BC4F77">
        <w:rPr>
          <w:rFonts w:cs="Times New Roman"/>
          <w:color w:val="1F1F1F"/>
          <w:w w:val="85"/>
        </w:rPr>
        <w:t>ımları</w:t>
      </w:r>
      <w:r w:rsidRPr="00BC4F77">
        <w:rPr>
          <w:rFonts w:cs="Times New Roman"/>
          <w:color w:val="1F1F1F"/>
          <w:spacing w:val="7"/>
        </w:rPr>
        <w:t xml:space="preserve"> </w:t>
      </w:r>
      <w:proofErr w:type="spellStart"/>
      <w:r w:rsidRPr="00BC4F77">
        <w:rPr>
          <w:rFonts w:cs="Times New Roman"/>
          <w:color w:val="1F1F1F"/>
          <w:w w:val="85"/>
        </w:rPr>
        <w:t>dokümante</w:t>
      </w:r>
      <w:proofErr w:type="spellEnd"/>
      <w:r w:rsidRPr="00BC4F77">
        <w:rPr>
          <w:rFonts w:cs="Times New Roman"/>
          <w:color w:val="1F1F1F"/>
          <w:spacing w:val="8"/>
        </w:rPr>
        <w:t xml:space="preserve"> </w:t>
      </w:r>
      <w:r w:rsidRPr="00BC4F77">
        <w:rPr>
          <w:rFonts w:cs="Times New Roman"/>
          <w:color w:val="1F1F1F"/>
          <w:spacing w:val="-2"/>
          <w:w w:val="85"/>
        </w:rPr>
        <w:t>edildi.</w:t>
      </w:r>
    </w:p>
    <w:sectPr w:rsidR="002F7135" w:rsidRPr="00BC4F77" w:rsidSect="009E276C">
      <w:headerReference w:type="default" r:id="rId13"/>
      <w:footerReference w:type="default" r:id="rId14"/>
      <w:pgSz w:w="11900" w:h="16840"/>
      <w:pgMar w:top="1418" w:right="1134" w:bottom="1418" w:left="1701" w:header="284" w:footer="26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996F3" w14:textId="77777777" w:rsidR="00615B9E" w:rsidRDefault="00615B9E">
      <w:pPr>
        <w:spacing w:line="240" w:lineRule="auto"/>
      </w:pPr>
      <w:r>
        <w:separator/>
      </w:r>
    </w:p>
  </w:endnote>
  <w:endnote w:type="continuationSeparator" w:id="0">
    <w:p w14:paraId="3751B3B2" w14:textId="77777777" w:rsidR="00615B9E" w:rsidRDefault="00615B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B6ED8" w14:textId="77777777" w:rsidR="002F7135" w:rsidRDefault="00615B9E">
    <w:pPr>
      <w:pStyle w:val="a6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877474D" wp14:editId="32F71FFA">
              <wp:simplePos x="0" y="0"/>
              <wp:positionH relativeFrom="page">
                <wp:posOffset>291465</wp:posOffset>
              </wp:positionH>
              <wp:positionV relativeFrom="page">
                <wp:posOffset>10382250</wp:posOffset>
              </wp:positionV>
              <wp:extent cx="2501265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12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8975B1" w14:textId="77777777" w:rsidR="002F7135" w:rsidRDefault="002F713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7474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left:0;text-align:left;margin-left:22.95pt;margin-top:817.5pt;width:196.95pt;height:10.9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" filled="f" stroked="f">
              <v:textbox inset="0,0,0,0">
                <w:txbxContent>
                  <w:p w14:paraId="798975B1" w14:textId="77777777" w:rsidR="002F7135" w:rsidRDefault="002F713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4D928CD7" wp14:editId="0A31F7D7">
              <wp:simplePos x="0" y="0"/>
              <wp:positionH relativeFrom="page">
                <wp:posOffset>7074535</wp:posOffset>
              </wp:positionH>
              <wp:positionV relativeFrom="page">
                <wp:posOffset>10382250</wp:posOffset>
              </wp:positionV>
              <wp:extent cx="19240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B8A30" w14:textId="77777777" w:rsidR="002F7135" w:rsidRDefault="002F7135">
                          <w:pPr>
                            <w:spacing w:before="14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928CD7" id="Textbox 4" o:spid="_x0000_s1029" type="#_x0000_t202" style="position:absolute;left:0;text-align:left;margin-left:557.05pt;margin-top:817.5pt;width:15.15pt;height:10.9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" filled="f" stroked="f">
              <v:textbox inset="0,0,0,0">
                <w:txbxContent>
                  <w:p w14:paraId="078B8A30" w14:textId="77777777" w:rsidR="002F7135" w:rsidRDefault="002F7135">
                    <w:pPr>
                      <w:spacing w:before="14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BB7A9" w14:textId="77777777" w:rsidR="00615B9E" w:rsidRDefault="00615B9E">
      <w:pPr>
        <w:spacing w:line="240" w:lineRule="auto"/>
      </w:pPr>
      <w:r>
        <w:separator/>
      </w:r>
    </w:p>
  </w:footnote>
  <w:footnote w:type="continuationSeparator" w:id="0">
    <w:p w14:paraId="607634B2" w14:textId="77777777" w:rsidR="00615B9E" w:rsidRDefault="00615B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881F3" w14:textId="77777777" w:rsidR="002F7135" w:rsidRDefault="00615B9E">
    <w:pPr>
      <w:pStyle w:val="a6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0A1B9EB" wp14:editId="2766217F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836930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FD9D84" w14:textId="77777777" w:rsidR="002F7135" w:rsidRDefault="002F713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1B9E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2.95pt;margin-top:14.25pt;width:65.9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" filled="f" stroked="f">
              <v:textbox inset="0,0,0,0">
                <w:txbxContent>
                  <w:p w14:paraId="39FD9D84" w14:textId="77777777" w:rsidR="002F7135" w:rsidRDefault="002F713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41FD6A9" wp14:editId="247ADCD9">
              <wp:simplePos x="0" y="0"/>
              <wp:positionH relativeFrom="page">
                <wp:posOffset>4023995</wp:posOffset>
              </wp:positionH>
              <wp:positionV relativeFrom="page">
                <wp:posOffset>180975</wp:posOffset>
              </wp:positionV>
              <wp:extent cx="702945" cy="1390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2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DB4C18" w14:textId="77777777" w:rsidR="002F7135" w:rsidRDefault="002F713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FD6A9" id="Textbox 2" o:spid="_x0000_s1027" type="#_x0000_t202" style="position:absolute;left:0;text-align:left;margin-left:316.85pt;margin-top:14.25pt;width:55.35pt;height:10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" filled="f" stroked="f">
              <v:textbox inset="0,0,0,0">
                <w:txbxContent>
                  <w:p w14:paraId="34DB4C18" w14:textId="77777777" w:rsidR="002F7135" w:rsidRDefault="002F713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2225"/>
    <w:multiLevelType w:val="multilevel"/>
    <w:tmpl w:val="03D82225"/>
    <w:lvl w:ilvl="0">
      <w:start w:val="1"/>
      <w:numFmt w:val="decimal"/>
      <w:lvlText w:val="%1."/>
      <w:lvlJc w:val="left"/>
      <w:pPr>
        <w:ind w:left="518" w:hanging="33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F1F1F"/>
        <w:spacing w:val="0"/>
        <w:w w:val="72"/>
        <w:sz w:val="22"/>
        <w:szCs w:val="22"/>
        <w:lang w:val="tr-TR" w:eastAsia="en-US" w:bidi="ar-SA"/>
      </w:rPr>
    </w:lvl>
    <w:lvl w:ilvl="1">
      <w:numFmt w:val="bullet"/>
      <w:lvlText w:val="•"/>
      <w:lvlJc w:val="left"/>
      <w:pPr>
        <w:ind w:left="1388" w:hanging="330"/>
      </w:pPr>
      <w:rPr>
        <w:rFonts w:hint="default"/>
        <w:lang w:val="tr-TR" w:eastAsia="en-US" w:bidi="ar-SA"/>
      </w:rPr>
    </w:lvl>
    <w:lvl w:ilvl="2">
      <w:numFmt w:val="bullet"/>
      <w:lvlText w:val="•"/>
      <w:lvlJc w:val="left"/>
      <w:pPr>
        <w:ind w:left="2257" w:hanging="330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3126" w:hanging="33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3994" w:hanging="33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4863" w:hanging="33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5732" w:hanging="33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6601" w:hanging="33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7469" w:hanging="330"/>
      </w:pPr>
      <w:rPr>
        <w:rFonts w:hint="default"/>
        <w:lang w:val="tr-TR" w:eastAsia="en-US" w:bidi="ar-SA"/>
      </w:rPr>
    </w:lvl>
  </w:abstractNum>
  <w:abstractNum w:abstractNumId="1" w15:restartNumberingAfterBreak="0">
    <w:nsid w:val="07B6774C"/>
    <w:multiLevelType w:val="hybridMultilevel"/>
    <w:tmpl w:val="9BE04CCC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65335C"/>
    <w:multiLevelType w:val="hybridMultilevel"/>
    <w:tmpl w:val="0F466B10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73096A"/>
    <w:multiLevelType w:val="hybridMultilevel"/>
    <w:tmpl w:val="C706DDEA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085D9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6D40C2"/>
    <w:multiLevelType w:val="hybridMultilevel"/>
    <w:tmpl w:val="3384ADB0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437BC9"/>
    <w:multiLevelType w:val="hybridMultilevel"/>
    <w:tmpl w:val="3D02F720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684327"/>
    <w:multiLevelType w:val="multilevel"/>
    <w:tmpl w:val="1D684327"/>
    <w:lvl w:ilvl="0">
      <w:start w:val="1"/>
      <w:numFmt w:val="decimal"/>
      <w:lvlText w:val="%1."/>
      <w:lvlJc w:val="left"/>
      <w:pPr>
        <w:ind w:left="337" w:hanging="255"/>
      </w:pPr>
      <w:rPr>
        <w:rFonts w:ascii="Trebuchet MS" w:eastAsia="Trebuchet MS" w:hAnsi="Trebuchet MS" w:cs="Trebuchet MS" w:hint="default"/>
        <w:b/>
        <w:bCs/>
        <w:i w:val="0"/>
        <w:iCs w:val="0"/>
        <w:color w:val="1F1F1F"/>
        <w:spacing w:val="0"/>
        <w:w w:val="68"/>
        <w:sz w:val="29"/>
        <w:szCs w:val="29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403" w:hanging="322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8"/>
        <w:w w:val="58"/>
        <w:sz w:val="22"/>
        <w:szCs w:val="22"/>
        <w:lang w:val="tr-TR" w:eastAsia="en-US" w:bidi="ar-SA"/>
      </w:rPr>
    </w:lvl>
    <w:lvl w:ilvl="2">
      <w:start w:val="1"/>
      <w:numFmt w:val="decimal"/>
      <w:lvlText w:val="%3."/>
      <w:lvlJc w:val="left"/>
      <w:pPr>
        <w:ind w:left="518" w:hanging="33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F1F1F"/>
        <w:spacing w:val="0"/>
        <w:w w:val="72"/>
        <w:sz w:val="22"/>
        <w:szCs w:val="22"/>
        <w:lang w:val="tr-TR" w:eastAsia="en-US" w:bidi="ar-SA"/>
      </w:rPr>
    </w:lvl>
    <w:lvl w:ilvl="3">
      <w:numFmt w:val="bullet"/>
      <w:lvlText w:val="•"/>
      <w:lvlJc w:val="left"/>
      <w:pPr>
        <w:ind w:left="440" w:hanging="33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520" w:hanging="33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1967" w:hanging="33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3415" w:hanging="33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4863" w:hanging="33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6311" w:hanging="330"/>
      </w:pPr>
      <w:rPr>
        <w:rFonts w:hint="default"/>
        <w:lang w:val="tr-TR" w:eastAsia="en-US" w:bidi="ar-SA"/>
      </w:rPr>
    </w:lvl>
  </w:abstractNum>
  <w:abstractNum w:abstractNumId="8" w15:restartNumberingAfterBreak="0">
    <w:nsid w:val="2FD715B0"/>
    <w:multiLevelType w:val="hybridMultilevel"/>
    <w:tmpl w:val="58F4EB9E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BB6B68"/>
    <w:multiLevelType w:val="multilevel"/>
    <w:tmpl w:val="7F5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A6BAA"/>
    <w:multiLevelType w:val="multilevel"/>
    <w:tmpl w:val="45F6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029AB"/>
    <w:multiLevelType w:val="multilevel"/>
    <w:tmpl w:val="764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B41B5"/>
    <w:multiLevelType w:val="hybridMultilevel"/>
    <w:tmpl w:val="FE3E57C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9050664"/>
    <w:multiLevelType w:val="multilevel"/>
    <w:tmpl w:val="51C8CA1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0AE66BD"/>
    <w:multiLevelType w:val="hybridMultilevel"/>
    <w:tmpl w:val="5BEE2FE0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EC07EF"/>
    <w:multiLevelType w:val="hybridMultilevel"/>
    <w:tmpl w:val="313880E2"/>
    <w:lvl w:ilvl="0" w:tplc="041F000F">
      <w:start w:val="1"/>
      <w:numFmt w:val="decimal"/>
      <w:lvlText w:val="%1."/>
      <w:lvlJc w:val="left"/>
      <w:pPr>
        <w:ind w:left="802" w:hanging="360"/>
      </w:pPr>
    </w:lvl>
    <w:lvl w:ilvl="1" w:tplc="041F0019" w:tentative="1">
      <w:start w:val="1"/>
      <w:numFmt w:val="lowerLetter"/>
      <w:lvlText w:val="%2."/>
      <w:lvlJc w:val="left"/>
      <w:pPr>
        <w:ind w:left="1522" w:hanging="360"/>
      </w:pPr>
    </w:lvl>
    <w:lvl w:ilvl="2" w:tplc="041F001B" w:tentative="1">
      <w:start w:val="1"/>
      <w:numFmt w:val="lowerRoman"/>
      <w:lvlText w:val="%3."/>
      <w:lvlJc w:val="right"/>
      <w:pPr>
        <w:ind w:left="2242" w:hanging="180"/>
      </w:pPr>
    </w:lvl>
    <w:lvl w:ilvl="3" w:tplc="041F000F" w:tentative="1">
      <w:start w:val="1"/>
      <w:numFmt w:val="decimal"/>
      <w:lvlText w:val="%4."/>
      <w:lvlJc w:val="left"/>
      <w:pPr>
        <w:ind w:left="2962" w:hanging="360"/>
      </w:pPr>
    </w:lvl>
    <w:lvl w:ilvl="4" w:tplc="041F0019" w:tentative="1">
      <w:start w:val="1"/>
      <w:numFmt w:val="lowerLetter"/>
      <w:lvlText w:val="%5."/>
      <w:lvlJc w:val="left"/>
      <w:pPr>
        <w:ind w:left="3682" w:hanging="360"/>
      </w:pPr>
    </w:lvl>
    <w:lvl w:ilvl="5" w:tplc="041F001B" w:tentative="1">
      <w:start w:val="1"/>
      <w:numFmt w:val="lowerRoman"/>
      <w:lvlText w:val="%6."/>
      <w:lvlJc w:val="right"/>
      <w:pPr>
        <w:ind w:left="4402" w:hanging="180"/>
      </w:pPr>
    </w:lvl>
    <w:lvl w:ilvl="6" w:tplc="041F000F" w:tentative="1">
      <w:start w:val="1"/>
      <w:numFmt w:val="decimal"/>
      <w:lvlText w:val="%7."/>
      <w:lvlJc w:val="left"/>
      <w:pPr>
        <w:ind w:left="5122" w:hanging="360"/>
      </w:pPr>
    </w:lvl>
    <w:lvl w:ilvl="7" w:tplc="041F0019" w:tentative="1">
      <w:start w:val="1"/>
      <w:numFmt w:val="lowerLetter"/>
      <w:lvlText w:val="%8."/>
      <w:lvlJc w:val="left"/>
      <w:pPr>
        <w:ind w:left="5842" w:hanging="360"/>
      </w:pPr>
    </w:lvl>
    <w:lvl w:ilvl="8" w:tplc="041F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6" w15:restartNumberingAfterBreak="0">
    <w:nsid w:val="61E85F6F"/>
    <w:multiLevelType w:val="multilevel"/>
    <w:tmpl w:val="E06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31133"/>
    <w:multiLevelType w:val="hybridMultilevel"/>
    <w:tmpl w:val="2FB0E668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63D03E5"/>
    <w:multiLevelType w:val="multilevel"/>
    <w:tmpl w:val="24AC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B13E6F"/>
    <w:multiLevelType w:val="multilevel"/>
    <w:tmpl w:val="041F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307326C"/>
    <w:multiLevelType w:val="multilevel"/>
    <w:tmpl w:val="7307326C"/>
    <w:lvl w:ilvl="0">
      <w:start w:val="1"/>
      <w:numFmt w:val="decimal"/>
      <w:lvlText w:val="%1."/>
      <w:lvlJc w:val="left"/>
      <w:pPr>
        <w:ind w:left="518" w:hanging="33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F1F1F"/>
        <w:spacing w:val="0"/>
        <w:w w:val="72"/>
        <w:sz w:val="22"/>
        <w:szCs w:val="22"/>
        <w:lang w:val="tr-TR" w:eastAsia="en-US" w:bidi="ar-SA"/>
      </w:rPr>
    </w:lvl>
    <w:lvl w:ilvl="1">
      <w:numFmt w:val="bullet"/>
      <w:lvlText w:val="•"/>
      <w:lvlJc w:val="left"/>
      <w:pPr>
        <w:ind w:left="1388" w:hanging="330"/>
      </w:pPr>
      <w:rPr>
        <w:rFonts w:hint="default"/>
        <w:lang w:val="tr-TR" w:eastAsia="en-US" w:bidi="ar-SA"/>
      </w:rPr>
    </w:lvl>
    <w:lvl w:ilvl="2">
      <w:numFmt w:val="bullet"/>
      <w:lvlText w:val="•"/>
      <w:lvlJc w:val="left"/>
      <w:pPr>
        <w:ind w:left="2257" w:hanging="330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3126" w:hanging="33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3994" w:hanging="33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4863" w:hanging="33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5732" w:hanging="33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6601" w:hanging="33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7469" w:hanging="330"/>
      </w:pPr>
      <w:rPr>
        <w:rFonts w:hint="default"/>
        <w:lang w:val="tr-TR" w:eastAsia="en-US" w:bidi="ar-SA"/>
      </w:rPr>
    </w:lvl>
  </w:abstractNum>
  <w:abstractNum w:abstractNumId="21" w15:restartNumberingAfterBreak="0">
    <w:nsid w:val="7B7046DE"/>
    <w:multiLevelType w:val="hybridMultilevel"/>
    <w:tmpl w:val="DF463750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B900D38"/>
    <w:multiLevelType w:val="hybridMultilevel"/>
    <w:tmpl w:val="E3F48CB0"/>
    <w:lvl w:ilvl="0" w:tplc="041F000F">
      <w:start w:val="1"/>
      <w:numFmt w:val="decimal"/>
      <w:lvlText w:val="%1."/>
      <w:lvlJc w:val="left"/>
      <w:pPr>
        <w:ind w:left="1429" w:hanging="360"/>
      </w:pPr>
    </w:lvl>
    <w:lvl w:ilvl="1" w:tplc="041F0019" w:tentative="1">
      <w:start w:val="1"/>
      <w:numFmt w:val="lowerLetter"/>
      <w:lvlText w:val="%2."/>
      <w:lvlJc w:val="left"/>
      <w:pPr>
        <w:ind w:left="2149" w:hanging="360"/>
      </w:pPr>
    </w:lvl>
    <w:lvl w:ilvl="2" w:tplc="041F001B" w:tentative="1">
      <w:start w:val="1"/>
      <w:numFmt w:val="lowerRoman"/>
      <w:lvlText w:val="%3."/>
      <w:lvlJc w:val="right"/>
      <w:pPr>
        <w:ind w:left="2869" w:hanging="180"/>
      </w:pPr>
    </w:lvl>
    <w:lvl w:ilvl="3" w:tplc="041F000F" w:tentative="1">
      <w:start w:val="1"/>
      <w:numFmt w:val="decimal"/>
      <w:lvlText w:val="%4."/>
      <w:lvlJc w:val="left"/>
      <w:pPr>
        <w:ind w:left="3589" w:hanging="360"/>
      </w:pPr>
    </w:lvl>
    <w:lvl w:ilvl="4" w:tplc="041F0019" w:tentative="1">
      <w:start w:val="1"/>
      <w:numFmt w:val="lowerLetter"/>
      <w:lvlText w:val="%5."/>
      <w:lvlJc w:val="left"/>
      <w:pPr>
        <w:ind w:left="4309" w:hanging="360"/>
      </w:pPr>
    </w:lvl>
    <w:lvl w:ilvl="5" w:tplc="041F001B" w:tentative="1">
      <w:start w:val="1"/>
      <w:numFmt w:val="lowerRoman"/>
      <w:lvlText w:val="%6."/>
      <w:lvlJc w:val="right"/>
      <w:pPr>
        <w:ind w:left="5029" w:hanging="180"/>
      </w:pPr>
    </w:lvl>
    <w:lvl w:ilvl="6" w:tplc="041F000F" w:tentative="1">
      <w:start w:val="1"/>
      <w:numFmt w:val="decimal"/>
      <w:lvlText w:val="%7."/>
      <w:lvlJc w:val="left"/>
      <w:pPr>
        <w:ind w:left="5749" w:hanging="360"/>
      </w:pPr>
    </w:lvl>
    <w:lvl w:ilvl="7" w:tplc="041F0019" w:tentative="1">
      <w:start w:val="1"/>
      <w:numFmt w:val="lowerLetter"/>
      <w:lvlText w:val="%8."/>
      <w:lvlJc w:val="left"/>
      <w:pPr>
        <w:ind w:left="6469" w:hanging="360"/>
      </w:pPr>
    </w:lvl>
    <w:lvl w:ilvl="8" w:tplc="041F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F9E2440"/>
    <w:multiLevelType w:val="hybridMultilevel"/>
    <w:tmpl w:val="A81A87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0"/>
  </w:num>
  <w:num w:numId="4">
    <w:abstractNumId w:val="15"/>
  </w:num>
  <w:num w:numId="5">
    <w:abstractNumId w:val="4"/>
  </w:num>
  <w:num w:numId="6">
    <w:abstractNumId w:val="13"/>
  </w:num>
  <w:num w:numId="7">
    <w:abstractNumId w:val="19"/>
  </w:num>
  <w:num w:numId="8">
    <w:abstractNumId w:val="22"/>
  </w:num>
  <w:num w:numId="9">
    <w:abstractNumId w:val="6"/>
  </w:num>
  <w:num w:numId="10">
    <w:abstractNumId w:val="9"/>
  </w:num>
  <w:num w:numId="11">
    <w:abstractNumId w:val="14"/>
  </w:num>
  <w:num w:numId="12">
    <w:abstractNumId w:val="2"/>
  </w:num>
  <w:num w:numId="13">
    <w:abstractNumId w:val="16"/>
  </w:num>
  <w:num w:numId="14">
    <w:abstractNumId w:val="8"/>
  </w:num>
  <w:num w:numId="15">
    <w:abstractNumId w:val="3"/>
  </w:num>
  <w:num w:numId="16">
    <w:abstractNumId w:val="21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1"/>
  </w:num>
  <w:num w:numId="22">
    <w:abstractNumId w:val="18"/>
  </w:num>
  <w:num w:numId="23">
    <w:abstractNumId w:val="10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49B9"/>
    <w:rsid w:val="002C73A2"/>
    <w:rsid w:val="002F7135"/>
    <w:rsid w:val="00453AEF"/>
    <w:rsid w:val="00484AFB"/>
    <w:rsid w:val="00496A54"/>
    <w:rsid w:val="004C7EE1"/>
    <w:rsid w:val="00593024"/>
    <w:rsid w:val="005F1047"/>
    <w:rsid w:val="00615B9E"/>
    <w:rsid w:val="0061740A"/>
    <w:rsid w:val="006249B9"/>
    <w:rsid w:val="006747DB"/>
    <w:rsid w:val="006A37A2"/>
    <w:rsid w:val="0072114C"/>
    <w:rsid w:val="0074588E"/>
    <w:rsid w:val="0080477A"/>
    <w:rsid w:val="00852322"/>
    <w:rsid w:val="00885EE5"/>
    <w:rsid w:val="008B0A91"/>
    <w:rsid w:val="008E6BCB"/>
    <w:rsid w:val="009E276C"/>
    <w:rsid w:val="00A30DDE"/>
    <w:rsid w:val="00B928FC"/>
    <w:rsid w:val="00BC4F77"/>
    <w:rsid w:val="00D0410F"/>
    <w:rsid w:val="00D1346E"/>
    <w:rsid w:val="00D779D6"/>
    <w:rsid w:val="00F25EDF"/>
    <w:rsid w:val="4F7F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59FD293"/>
  <w15:docId w15:val="{A707D7BC-DAB3-4A34-ABE0-9EAB5545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8FC"/>
    <w:pPr>
      <w:widowControl w:val="0"/>
      <w:autoSpaceDE w:val="0"/>
      <w:autoSpaceDN w:val="0"/>
      <w:spacing w:line="360" w:lineRule="auto"/>
      <w:ind w:firstLine="709"/>
      <w:jc w:val="both"/>
    </w:pPr>
    <w:rPr>
      <w:rFonts w:ascii="Times New Roman" w:eastAsia="Trebuchet MS" w:hAnsi="Times New Roman" w:cs="Trebuchet MS"/>
      <w:sz w:val="24"/>
      <w:szCs w:val="22"/>
      <w:lang w:eastAsia="en-US"/>
    </w:rPr>
  </w:style>
  <w:style w:type="paragraph" w:styleId="1">
    <w:name w:val="heading 1"/>
    <w:basedOn w:val="a"/>
    <w:uiPriority w:val="9"/>
    <w:qFormat/>
    <w:rsid w:val="00A30DDE"/>
    <w:pPr>
      <w:numPr>
        <w:numId w:val="6"/>
      </w:numPr>
      <w:outlineLvl w:val="0"/>
    </w:pPr>
    <w:rPr>
      <w:b/>
      <w:bCs/>
      <w:sz w:val="32"/>
      <w:szCs w:val="29"/>
    </w:rPr>
  </w:style>
  <w:style w:type="paragraph" w:styleId="2">
    <w:name w:val="heading 2"/>
    <w:basedOn w:val="a"/>
    <w:link w:val="20"/>
    <w:uiPriority w:val="9"/>
    <w:unhideWhenUsed/>
    <w:qFormat/>
    <w:rsid w:val="00A30DDE"/>
    <w:pPr>
      <w:numPr>
        <w:ilvl w:val="1"/>
        <w:numId w:val="6"/>
      </w:numPr>
      <w:outlineLvl w:val="1"/>
    </w:pPr>
    <w:rPr>
      <w:rFonts w:eastAsia="Tahoma" w:cs="Tahoma"/>
      <w:b/>
      <w:bCs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DDE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DDE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DDE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DDE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DDE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DDE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DDE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</w:pPr>
  </w:style>
  <w:style w:type="paragraph" w:styleId="a6">
    <w:name w:val="Body Text"/>
    <w:basedOn w:val="a"/>
    <w:link w:val="a7"/>
    <w:uiPriority w:val="1"/>
    <w:qFormat/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77"/>
        <w:tab w:val="right" w:pos="9355"/>
      </w:tabs>
    </w:pPr>
  </w:style>
  <w:style w:type="paragraph" w:styleId="aa">
    <w:name w:val="Normal (Web)"/>
    <w:basedOn w:val="a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Cs w:val="24"/>
      <w:lang w:eastAsia="tr-TR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1"/>
    <w:qFormat/>
    <w:pPr>
      <w:ind w:left="518" w:hanging="330"/>
    </w:pPr>
  </w:style>
  <w:style w:type="paragraph" w:customStyle="1" w:styleId="TableParagraph">
    <w:name w:val="Table Paragraph"/>
    <w:basedOn w:val="a"/>
    <w:uiPriority w:val="1"/>
    <w:qFormat/>
    <w:rPr>
      <w:rFonts w:ascii="Arial MT" w:eastAsia="Arial MT" w:hAnsi="Arial MT" w:cs="Arial MT"/>
    </w:r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rebuchet MS" w:eastAsia="Trebuchet MS" w:hAnsi="Trebuchet MS" w:cs="Trebuchet MS"/>
      <w:lang w:val="tr-TR"/>
    </w:rPr>
  </w:style>
  <w:style w:type="character" w:customStyle="1" w:styleId="a9">
    <w:name w:val="Нижний колонтитул Знак"/>
    <w:basedOn w:val="a0"/>
    <w:link w:val="a8"/>
    <w:uiPriority w:val="99"/>
    <w:rPr>
      <w:rFonts w:ascii="Trebuchet MS" w:eastAsia="Trebuchet MS" w:hAnsi="Trebuchet MS" w:cs="Trebuchet MS"/>
      <w:lang w:val="tr-TR"/>
    </w:rPr>
  </w:style>
  <w:style w:type="character" w:customStyle="1" w:styleId="20">
    <w:name w:val="Заголовок 2 Знак"/>
    <w:basedOn w:val="a0"/>
    <w:link w:val="2"/>
    <w:uiPriority w:val="9"/>
    <w:rsid w:val="00A30DDE"/>
    <w:rPr>
      <w:rFonts w:ascii="Times New Roman" w:eastAsia="Tahoma" w:hAnsi="Times New Roman" w:cs="Tahoma"/>
      <w:b/>
      <w:bCs/>
      <w:sz w:val="28"/>
      <w:szCs w:val="22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61740A"/>
    <w:rPr>
      <w:rFonts w:ascii="Trebuchet MS" w:eastAsia="Trebuchet MS" w:hAnsi="Trebuchet MS" w:cs="Trebuchet MS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A30D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A30DDE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A30DDE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A30DDE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A30DD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A30DD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A30D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styleId="ac">
    <w:name w:val="Hyperlink"/>
    <w:basedOn w:val="a0"/>
    <w:uiPriority w:val="99"/>
    <w:unhideWhenUsed/>
    <w:rsid w:val="00F25EDF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25ED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D1346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D13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lielzakzouk@stu.topkapi.edu.tr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mukhammadkhaitboev@stu.topkapi.edu.tr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29C526-B5CA-476C-9DBD-2E0804FEE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4469</TotalTime>
  <Pages>8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Google Gemini</vt:lpstr>
    </vt:vector>
  </TitlesOfParts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:creator>Rabotyaga</dc:creator>
  <cp:lastModifiedBy>Muxammed</cp:lastModifiedBy>
  <cp:revision>9</cp:revision>
  <dcterms:created xsi:type="dcterms:W3CDTF">2025-11-24T23:11:00Z</dcterms:created>
  <dcterms:modified xsi:type="dcterms:W3CDTF">2026-01-02T16:16:00Z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2025-11-24T00:00:00Z</vt:filetime>
  </property>
  <property fmtid="{D5CDD505-2E9C-101B-9397-08002B2CF9AE}" pid="5" name="Producer">
    <vt:lpwstr>Skia/PDF m142</vt:lpwstr>
  </property>
  <property fmtid="{D5CDD505-2E9C-101B-9397-08002B2CF9AE}" pid="6" name="KSOProductBuildVer">
    <vt:lpwstr>1049-12.2.0.23155</vt:lpwstr>
  </property>
  <property fmtid="{D5CDD505-2E9C-101B-9397-08002B2CF9AE}" pid="7" name="ICV">
    <vt:lpwstr>9F16C0E2BAAF4CD7A596C532282B1B48_13</vt:lpwstr>
  </property>
</Properties>
</file>