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Hayley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Smallberg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CS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5 June 2018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contextualSpacing w:val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Homework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QUESTION 1A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20</w:t>
        <w:tab/>
        <w:tab/>
        <w:tab/>
        <w:t xml:space="preserve">60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10</w:t>
        <w:tab/>
        <w:t xml:space="preserve"> </w:t>
        <w:tab/>
        <w:t xml:space="preserve">      40</w:t>
        <w:tab/>
        <w:tab/>
        <w:tab/>
        <w:t xml:space="preserve">70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15</w:t>
        <w:tab/>
        <w:t xml:space="preserve">           30</w:t>
        <w:tab/>
        <w:tab/>
        <w:t xml:space="preserve">      65</w:t>
        <w:tab/>
        <w:tab/>
        <w:t xml:space="preserve">80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25</w:t>
        <w:tab/>
        <w:t xml:space="preserve">     37</w:t>
        <w:tab/>
        <w:tab/>
        <w:tab/>
        <w:t xml:space="preserve">        73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QUESTION 1B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In-order</w:t>
      </w:r>
      <w:r w:rsidDel="00000000" w:rsidR="00000000" w:rsidRPr="00000000">
        <w:rPr>
          <w:rtl w:val="0"/>
        </w:rPr>
        <w:t xml:space="preserve">: 10 15 20 25 30 37 40 50 60 65 70 73 80</w:t>
      </w:r>
    </w:p>
    <w:p w:rsidR="00000000" w:rsidDel="00000000" w:rsidP="00000000" w:rsidRDefault="00000000" w:rsidRPr="00000000" w14:paraId="0000000E">
      <w:pPr>
        <w:ind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Pre-order</w:t>
      </w:r>
      <w:r w:rsidDel="00000000" w:rsidR="00000000" w:rsidRPr="00000000">
        <w:rPr>
          <w:rtl w:val="0"/>
        </w:rPr>
        <w:t xml:space="preserve">: 50 20 10 15 40 30 25 37 60 70 65 80 73</w:t>
      </w:r>
    </w:p>
    <w:p w:rsidR="00000000" w:rsidDel="00000000" w:rsidP="00000000" w:rsidRDefault="00000000" w:rsidRPr="00000000" w14:paraId="0000000F">
      <w:pPr>
        <w:ind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Post-order</w:t>
      </w:r>
      <w:r w:rsidDel="00000000" w:rsidR="00000000" w:rsidRPr="00000000">
        <w:rPr>
          <w:rtl w:val="0"/>
        </w:rPr>
        <w:t xml:space="preserve">: 15 10 25 37 30 40 20 65 73 80 70 60 50</w:t>
      </w:r>
    </w:p>
    <w:p w:rsidR="00000000" w:rsidDel="00000000" w:rsidP="00000000" w:rsidRDefault="00000000" w:rsidRPr="00000000" w14:paraId="0000001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QUESTION 1C</w:t>
      </w:r>
    </w:p>
    <w:p w:rsidR="00000000" w:rsidDel="00000000" w:rsidP="00000000" w:rsidRDefault="00000000" w:rsidRPr="00000000" w14:paraId="00000016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50</w:t>
      </w:r>
    </w:p>
    <w:p w:rsidR="00000000" w:rsidDel="00000000" w:rsidP="00000000" w:rsidRDefault="00000000" w:rsidRPr="00000000" w14:paraId="00000017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25</w:t>
        <w:tab/>
        <w:tab/>
        <w:tab/>
        <w:t xml:space="preserve">60</w:t>
      </w:r>
    </w:p>
    <w:p w:rsidR="00000000" w:rsidDel="00000000" w:rsidP="00000000" w:rsidRDefault="00000000" w:rsidRPr="00000000" w14:paraId="00000018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10</w:t>
        <w:tab/>
        <w:t xml:space="preserve"> </w:t>
        <w:tab/>
        <w:t xml:space="preserve">      40</w:t>
        <w:tab/>
        <w:tab/>
        <w:tab/>
        <w:t xml:space="preserve">70</w:t>
      </w:r>
    </w:p>
    <w:p w:rsidR="00000000" w:rsidDel="00000000" w:rsidP="00000000" w:rsidRDefault="00000000" w:rsidRPr="00000000" w14:paraId="00000019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15</w:t>
        <w:tab/>
        <w:t xml:space="preserve">         37 </w:t>
        <w:tab/>
        <w:tab/>
        <w:t xml:space="preserve">      65</w:t>
        <w:tab/>
        <w:tab/>
        <w:t xml:space="preserve">80</w:t>
      </w:r>
    </w:p>
    <w:p w:rsidR="00000000" w:rsidDel="00000000" w:rsidP="00000000" w:rsidRDefault="00000000" w:rsidRPr="00000000" w14:paraId="0000001A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</w:t>
        <w:tab/>
        <w:t xml:space="preserve">     </w:t>
        <w:tab/>
        <w:tab/>
        <w:tab/>
        <w:t xml:space="preserve">        73</w:t>
      </w:r>
    </w:p>
    <w:p w:rsidR="00000000" w:rsidDel="00000000" w:rsidP="00000000" w:rsidRDefault="00000000" w:rsidRPr="00000000" w14:paraId="0000001B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QUESTION 2A</w:t>
      </w:r>
    </w:p>
    <w:p w:rsidR="00000000" w:rsidDel="00000000" w:rsidP="00000000" w:rsidRDefault="00000000" w:rsidRPr="00000000" w14:paraId="0000001D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struct Node</w:t>
      </w:r>
    </w:p>
    <w:p w:rsidR="00000000" w:rsidDel="00000000" w:rsidP="00000000" w:rsidRDefault="00000000" w:rsidRPr="00000000" w14:paraId="0000001E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int value;</w:t>
      </w:r>
    </w:p>
    <w:p w:rsidR="00000000" w:rsidDel="00000000" w:rsidP="00000000" w:rsidRDefault="00000000" w:rsidRPr="00000000" w14:paraId="00000020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Node* parent;</w:t>
      </w:r>
    </w:p>
    <w:p w:rsidR="00000000" w:rsidDel="00000000" w:rsidP="00000000" w:rsidRDefault="00000000" w:rsidRPr="00000000" w14:paraId="00000021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Node* left;</w:t>
      </w:r>
    </w:p>
    <w:p w:rsidR="00000000" w:rsidDel="00000000" w:rsidP="00000000" w:rsidRDefault="00000000" w:rsidRPr="00000000" w14:paraId="00000022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Node* right;</w:t>
      </w:r>
    </w:p>
    <w:p w:rsidR="00000000" w:rsidDel="00000000" w:rsidP="00000000" w:rsidRDefault="00000000" w:rsidRPr="00000000" w14:paraId="00000023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QUESTION 2B</w:t>
      </w:r>
    </w:p>
    <w:p w:rsidR="00000000" w:rsidDel="00000000" w:rsidP="00000000" w:rsidRDefault="00000000" w:rsidRPr="00000000" w14:paraId="00000026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insert(Node* insertNode, Node* currNode, Node* prevNode)</w:t>
      </w:r>
    </w:p>
    <w:p w:rsidR="00000000" w:rsidDel="00000000" w:rsidP="00000000" w:rsidRDefault="00000000" w:rsidRPr="00000000" w14:paraId="00000027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currNode is null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set insertNode’s parent to prevNode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set insertNode’s children to null</w:t>
      </w:r>
    </w:p>
    <w:p w:rsidR="00000000" w:rsidDel="00000000" w:rsidP="00000000" w:rsidRDefault="00000000" w:rsidRPr="00000000" w14:paraId="0000002B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insertNode’s value is less than or equal to currNode’s value</w:t>
      </w:r>
    </w:p>
    <w:p w:rsidR="00000000" w:rsidDel="00000000" w:rsidP="00000000" w:rsidRDefault="00000000" w:rsidRPr="00000000" w14:paraId="0000002C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insert the node into the left side</w:t>
      </w:r>
    </w:p>
    <w:p w:rsidR="00000000" w:rsidDel="00000000" w:rsidP="00000000" w:rsidRDefault="00000000" w:rsidRPr="00000000" w14:paraId="0000002D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insertNode’s value is greater than currNode’s value</w:t>
      </w:r>
    </w:p>
    <w:p w:rsidR="00000000" w:rsidDel="00000000" w:rsidP="00000000" w:rsidRDefault="00000000" w:rsidRPr="00000000" w14:paraId="0000002E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insert the node into the right side</w:t>
      </w:r>
    </w:p>
    <w:p w:rsidR="00000000" w:rsidDel="00000000" w:rsidP="00000000" w:rsidRDefault="00000000" w:rsidRPr="00000000" w14:paraId="0000002F">
      <w:pPr>
        <w:spacing w:line="276" w:lineRule="auto"/>
        <w:ind w:firstLine="0"/>
        <w:contextualSpacing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QUESTION 3A</w:t>
      </w:r>
    </w:p>
    <w:p w:rsidR="00000000" w:rsidDel="00000000" w:rsidP="00000000" w:rsidRDefault="00000000" w:rsidRPr="00000000" w14:paraId="00000036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</w:t>
      </w:r>
    </w:p>
    <w:p w:rsidR="00000000" w:rsidDel="00000000" w:rsidP="00000000" w:rsidRDefault="00000000" w:rsidRPr="00000000" w14:paraId="00000037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     3</w:t>
        <w:tab/>
        <w:tab/>
        <w:t xml:space="preserve">6</w:t>
      </w:r>
    </w:p>
    <w:p w:rsidR="00000000" w:rsidDel="00000000" w:rsidP="00000000" w:rsidRDefault="00000000" w:rsidRPr="00000000" w14:paraId="00000038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    0</w:t>
        <w:tab/>
        <w:t xml:space="preserve">   2</w:t>
        <w:tab/>
        <w:t xml:space="preserve">         4</w:t>
        <w:tab/>
        <w:t xml:space="preserve">     </w:t>
      </w:r>
    </w:p>
    <w:p w:rsidR="00000000" w:rsidDel="00000000" w:rsidP="00000000" w:rsidRDefault="00000000" w:rsidRPr="00000000" w14:paraId="00000039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QUESTION 3B</w:t>
      </w:r>
    </w:p>
    <w:tbl>
      <w:tblPr>
        <w:tblStyle w:val="Table1"/>
        <w:tblW w:w="2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"/>
        <w:gridCol w:w="405"/>
        <w:gridCol w:w="405"/>
        <w:gridCol w:w="375"/>
        <w:gridCol w:w="465"/>
        <w:tblGridChange w:id="0">
          <w:tblGrid>
            <w:gridCol w:w="420"/>
            <w:gridCol w:w="405"/>
            <w:gridCol w:w="405"/>
            <w:gridCol w:w="405"/>
            <w:gridCol w:w="375"/>
            <w:gridCol w:w="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QUESTION 3C</w:t>
      </w:r>
    </w:p>
    <w:tbl>
      <w:tblPr>
        <w:tblStyle w:val="Table2"/>
        <w:tblW w:w="2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05"/>
        <w:gridCol w:w="405"/>
        <w:gridCol w:w="405"/>
        <w:gridCol w:w="375"/>
        <w:tblGridChange w:id="0">
          <w:tblGrid>
            <w:gridCol w:w="420"/>
            <w:gridCol w:w="405"/>
            <w:gridCol w:w="405"/>
            <w:gridCol w:w="405"/>
            <w:gridCol w:w="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7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O(C + S)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O(logC + S)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O(logC + logS)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O(logS)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O(logC + S)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O(SlogS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O(ClogS)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Martinez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