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FA07" w14:textId="77777777" w:rsidR="00881665" w:rsidRDefault="00881665" w:rsidP="008816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1" locked="0" layoutInCell="1" allowOverlap="1" wp14:anchorId="2C7C9957" wp14:editId="12B7F882">
            <wp:simplePos x="0" y="0"/>
            <wp:positionH relativeFrom="margin">
              <wp:posOffset>2178685</wp:posOffset>
            </wp:positionH>
            <wp:positionV relativeFrom="margin">
              <wp:posOffset>-219075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45120408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04086" name="Picture 1" descr="A logo for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3752DF27" w14:textId="77777777" w:rsidR="00881665" w:rsidRDefault="00881665" w:rsidP="00881665">
      <w:pPr>
        <w:rPr>
          <w:rFonts w:ascii="Arial" w:hAnsi="Arial" w:cs="Arial"/>
          <w:color w:val="222222"/>
          <w:shd w:val="clear" w:color="auto" w:fill="FFFFFF"/>
        </w:rPr>
      </w:pPr>
    </w:p>
    <w:p w14:paraId="35FDCAA7" w14:textId="77777777" w:rsidR="00881665" w:rsidRDefault="00881665" w:rsidP="00881665">
      <w:pPr>
        <w:rPr>
          <w:rFonts w:ascii="Arial" w:hAnsi="Arial" w:cs="Arial"/>
          <w:color w:val="222222"/>
          <w:shd w:val="clear" w:color="auto" w:fill="FFFFFF"/>
        </w:rPr>
      </w:pPr>
    </w:p>
    <w:p w14:paraId="4C3CA5EF" w14:textId="59FA6FBE" w:rsidR="00881665" w:rsidRDefault="00881665" w:rsidP="00881665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8166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Carnot Innovations Written Test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– </w:t>
      </w:r>
      <w:r w:rsidRPr="0088166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Programmer</w:t>
      </w:r>
    </w:p>
    <w:p w14:paraId="48817764" w14:textId="6C06D216" w:rsidR="00881665" w:rsidRPr="004055E3" w:rsidRDefault="00881665" w:rsidP="00881665">
      <w:pPr>
        <w:rPr>
          <w:vertAlign w:val="subscript"/>
        </w:rPr>
      </w:pPr>
      <w:r w:rsidRPr="00DF60BA">
        <w:rPr>
          <w:rFonts w:ascii="Arial" w:hAnsi="Arial" w:cs="Arial"/>
          <w:color w:val="222222"/>
          <w:shd w:val="clear" w:color="auto" w:fill="FFFFFF"/>
        </w:rPr>
        <w:t>Please find an example of</w:t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 the data for one of the chiller systems we are monitoring. Chiller systems provide cooling via chilled water.</w:t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Data </w:t>
      </w:r>
      <w:r w:rsidRPr="00DF60BA">
        <w:rPr>
          <w:rFonts w:ascii="Arial" w:hAnsi="Arial" w:cs="Arial"/>
          <w:color w:val="222222"/>
          <w:shd w:val="clear" w:color="auto" w:fill="FFFFFF"/>
        </w:rPr>
        <w:t>l</w:t>
      </w:r>
      <w:r w:rsidRPr="00DF60BA">
        <w:rPr>
          <w:rFonts w:ascii="Arial" w:hAnsi="Arial" w:cs="Arial"/>
          <w:color w:val="222222"/>
          <w:shd w:val="clear" w:color="auto" w:fill="FFFFFF"/>
        </w:rPr>
        <w:t>ink: </w:t>
      </w:r>
      <w:hyperlink r:id="rId7" w:tgtFrame="_blank" w:history="1">
        <w:r w:rsidRPr="00DF60BA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https://drive.google.com/file/d/1yctk5NGJQYibQMUth8JvNBTPMVyEhMrP/view?usp=sharing</w:t>
        </w:r>
      </w:hyperlink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>This chiller system has the symptom of "low chilled water delta T".  That is the chilled water supply and chilled water return temperature differences are small (less than 3 Degree Celsius).</w:t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Chilled Water Supply Temp: 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CHWS_Temp</w:t>
      </w:r>
      <w:proofErr w:type="spellEnd"/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Chilled Water Return Temp: 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CHWR_Temp</w:t>
      </w:r>
      <w:proofErr w:type="spellEnd"/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1. Please consider the readings when the chiller is on (when 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Comp_Power</w:t>
      </w:r>
      <w:proofErr w:type="spellEnd"/>
      <w:r w:rsidRPr="00DF60BA">
        <w:rPr>
          <w:rFonts w:ascii="Arial" w:hAnsi="Arial" w:cs="Arial"/>
          <w:color w:val="222222"/>
          <w:shd w:val="clear" w:color="auto" w:fill="FFFFFF"/>
        </w:rPr>
        <w:t xml:space="preserve"> &gt; 10).</w:t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>2. Each of the 4 chillers (ACPC 1 to 4) would have their own temperature and power sensors, i.e.: ACPC-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XCHWS_Temp</w:t>
      </w:r>
      <w:proofErr w:type="spellEnd"/>
      <w:r w:rsidRPr="00DF60BA">
        <w:rPr>
          <w:rFonts w:ascii="Arial" w:hAnsi="Arial" w:cs="Arial"/>
          <w:color w:val="222222"/>
          <w:shd w:val="clear" w:color="auto" w:fill="FFFFFF"/>
        </w:rPr>
        <w:t>, ACPC-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XCHWR_Temp</w:t>
      </w:r>
      <w:proofErr w:type="spellEnd"/>
      <w:r w:rsidRPr="00DF60BA">
        <w:rPr>
          <w:rFonts w:ascii="Arial" w:hAnsi="Arial" w:cs="Arial"/>
          <w:color w:val="222222"/>
          <w:shd w:val="clear" w:color="auto" w:fill="FFFFFF"/>
        </w:rPr>
        <w:t>, ACPC-</w:t>
      </w:r>
      <w:proofErr w:type="spellStart"/>
      <w:r w:rsidRPr="00DF60BA">
        <w:rPr>
          <w:rFonts w:ascii="Arial" w:hAnsi="Arial" w:cs="Arial"/>
          <w:color w:val="222222"/>
          <w:shd w:val="clear" w:color="auto" w:fill="FFFFFF"/>
        </w:rPr>
        <w:t>XComp_Power</w:t>
      </w:r>
      <w:proofErr w:type="spellEnd"/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  <w:shd w:val="clear" w:color="auto" w:fill="FFFFFF"/>
        </w:rPr>
        <w:t>3. (optional) You might also consider the flow rate of chilled water flowing through each chiller.</w:t>
      </w:r>
      <w:r w:rsidRPr="00DF60BA">
        <w:rPr>
          <w:rFonts w:ascii="Arial" w:hAnsi="Arial" w:cs="Arial"/>
          <w:color w:val="222222"/>
        </w:rPr>
        <w:br/>
      </w:r>
      <w:r w:rsidRPr="00DF60BA">
        <w:rPr>
          <w:rFonts w:ascii="Arial" w:hAnsi="Arial" w:cs="Arial"/>
          <w:color w:val="222222"/>
        </w:rPr>
        <w:br/>
      </w:r>
      <w:r w:rsidR="004055E3">
        <w:rPr>
          <w:rFonts w:ascii="Arial" w:hAnsi="Arial" w:cs="Arial"/>
          <w:color w:val="222222"/>
          <w:shd w:val="clear" w:color="auto" w:fill="FFFFFF"/>
        </w:rPr>
        <w:t>Please</w:t>
      </w:r>
      <w:r w:rsidRPr="00DF60BA">
        <w:rPr>
          <w:rFonts w:ascii="Arial" w:hAnsi="Arial" w:cs="Arial"/>
          <w:color w:val="222222"/>
          <w:shd w:val="clear" w:color="auto" w:fill="FFFFFF"/>
        </w:rPr>
        <w:t xml:space="preserve"> provide </w:t>
      </w:r>
      <w:r w:rsidR="004055E3">
        <w:rPr>
          <w:rFonts w:ascii="Arial" w:hAnsi="Arial" w:cs="Arial"/>
          <w:color w:val="222222"/>
          <w:shd w:val="clear" w:color="auto" w:fill="FFFFFF"/>
        </w:rPr>
        <w:t xml:space="preserve">a detailed visual chart(s) to identify and diagnose the symptom and provide the best suitable analysis. </w:t>
      </w:r>
    </w:p>
    <w:sectPr w:rsidR="00881665" w:rsidRPr="0040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EFD9C" w14:textId="77777777" w:rsidR="0030477F" w:rsidRDefault="0030477F" w:rsidP="004055E3">
      <w:pPr>
        <w:spacing w:after="0" w:line="240" w:lineRule="auto"/>
      </w:pPr>
      <w:r>
        <w:separator/>
      </w:r>
    </w:p>
  </w:endnote>
  <w:endnote w:type="continuationSeparator" w:id="0">
    <w:p w14:paraId="5CE774DD" w14:textId="77777777" w:rsidR="0030477F" w:rsidRDefault="0030477F" w:rsidP="0040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25E6F" w14:textId="77777777" w:rsidR="0030477F" w:rsidRDefault="0030477F" w:rsidP="004055E3">
      <w:pPr>
        <w:spacing w:after="0" w:line="240" w:lineRule="auto"/>
      </w:pPr>
      <w:r>
        <w:separator/>
      </w:r>
    </w:p>
  </w:footnote>
  <w:footnote w:type="continuationSeparator" w:id="0">
    <w:p w14:paraId="1967EF94" w14:textId="77777777" w:rsidR="0030477F" w:rsidRDefault="0030477F" w:rsidP="00405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5"/>
    <w:rsid w:val="0005760C"/>
    <w:rsid w:val="0030477F"/>
    <w:rsid w:val="0033627B"/>
    <w:rsid w:val="004055E3"/>
    <w:rsid w:val="00881665"/>
    <w:rsid w:val="00D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87656"/>
  <w15:chartTrackingRefBased/>
  <w15:docId w15:val="{5205B00C-B612-4684-89E8-D3A836EA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1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E3"/>
  </w:style>
  <w:style w:type="paragraph" w:styleId="Footer">
    <w:name w:val="footer"/>
    <w:basedOn w:val="Normal"/>
    <w:link w:val="FooterChar"/>
    <w:uiPriority w:val="99"/>
    <w:unhideWhenUsed/>
    <w:rsid w:val="0040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ctk5NGJQYibQMUth8JvNBTPMVyEhMrP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Ashar</dc:creator>
  <cp:keywords/>
  <dc:description/>
  <cp:lastModifiedBy>Kannan Ashar</cp:lastModifiedBy>
  <cp:revision>3</cp:revision>
  <dcterms:created xsi:type="dcterms:W3CDTF">2024-06-03T06:59:00Z</dcterms:created>
  <dcterms:modified xsi:type="dcterms:W3CDTF">2024-06-03T09:36:00Z</dcterms:modified>
</cp:coreProperties>
</file>