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48" w:rsidRPr="00203248" w:rsidRDefault="00203248" w:rsidP="00203248">
      <w:pPr>
        <w:shd w:val="clear" w:color="auto" w:fill="FFFFFF"/>
        <w:spacing w:after="0" w:line="450" w:lineRule="atLeast"/>
        <w:jc w:val="center"/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</w:pP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>Happily Ever After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 is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>the UK’s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>most trusted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 source for wedding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>planning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 and inspiration. We’ll help you stay on top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the latest 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trends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in order to help </w:t>
      </w:r>
      <w:r w:rsidRPr="00203248"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 xml:space="preserve">plan </w:t>
      </w:r>
      <w:r>
        <w:rPr>
          <w:rFonts w:ascii="tisa sans" w:eastAsia="Times New Roman" w:hAnsi="tisa sans" w:cs="Times New Roman"/>
          <w:color w:val="1F1F1F"/>
          <w:sz w:val="32"/>
          <w:szCs w:val="32"/>
          <w:lang w:eastAsia="en-GB"/>
        </w:rPr>
        <w:t>your dream wedding. Because after all, we all deserve a Happily Ever After.</w:t>
      </w:r>
    </w:p>
    <w:p w:rsidR="00203248" w:rsidRDefault="00203248">
      <w:pPr>
        <w:rPr>
          <w:rFonts w:ascii="tisa" w:hAnsi="tisa"/>
          <w:color w:val="333333"/>
          <w:sz w:val="27"/>
          <w:szCs w:val="27"/>
          <w:shd w:val="clear" w:color="auto" w:fill="FFFFFF"/>
        </w:rPr>
      </w:pPr>
    </w:p>
    <w:p w:rsidR="00203248" w:rsidRDefault="00203248">
      <w:pPr>
        <w:rPr>
          <w:rFonts w:ascii="tisa" w:hAnsi="tisa"/>
          <w:color w:val="333333"/>
          <w:sz w:val="27"/>
          <w:szCs w:val="27"/>
          <w:shd w:val="clear" w:color="auto" w:fill="FFFFFF"/>
        </w:rPr>
      </w:pPr>
      <w:r>
        <w:rPr>
          <w:rFonts w:ascii="tisa" w:hAnsi="tisa"/>
          <w:color w:val="333333"/>
          <w:sz w:val="27"/>
          <w:szCs w:val="27"/>
          <w:shd w:val="clear" w:color="auto" w:fill="FFFFFF"/>
        </w:rPr>
        <w:t xml:space="preserve">Gabriella, Betsy, Merissa &amp; Hayley, co-founded Happily Ever After with one mission in mind – to make wedding planning easy no matter the size. </w:t>
      </w:r>
    </w:p>
    <w:p w:rsidR="00203248" w:rsidRDefault="00203248">
      <w:pPr>
        <w:rPr>
          <w:rFonts w:ascii="tisa" w:hAnsi="tisa"/>
          <w:color w:val="333333"/>
          <w:sz w:val="27"/>
          <w:szCs w:val="27"/>
          <w:shd w:val="clear" w:color="auto" w:fill="FFFFFF"/>
        </w:rPr>
      </w:pPr>
      <w:r>
        <w:rPr>
          <w:rFonts w:ascii="tisa" w:hAnsi="tisa"/>
          <w:color w:val="333333"/>
          <w:sz w:val="27"/>
          <w:szCs w:val="27"/>
          <w:shd w:val="clear" w:color="auto" w:fill="FFFFFF"/>
        </w:rPr>
        <w:t>There’s no need to hire a wedding planner when you’ve got us! We are here to help you:</w:t>
      </w:r>
    </w:p>
    <w:p w:rsidR="00203248" w:rsidRDefault="00203248" w:rsidP="00203248">
      <w:pPr>
        <w:pStyle w:val="ListParagraph"/>
        <w:numPr>
          <w:ilvl w:val="0"/>
          <w:numId w:val="1"/>
        </w:numPr>
        <w:rPr>
          <w:rFonts w:ascii="tisa" w:hAnsi="tisa"/>
          <w:color w:val="333333"/>
          <w:sz w:val="27"/>
          <w:szCs w:val="27"/>
          <w:shd w:val="clear" w:color="auto" w:fill="FFFFFF"/>
        </w:rPr>
      </w:pPr>
      <w:r>
        <w:rPr>
          <w:rFonts w:ascii="tisa" w:hAnsi="tisa"/>
          <w:color w:val="333333"/>
          <w:sz w:val="27"/>
          <w:szCs w:val="27"/>
          <w:shd w:val="clear" w:color="auto" w:fill="FFFFFF"/>
        </w:rPr>
        <w:t xml:space="preserve">Discover your style. </w:t>
      </w:r>
    </w:p>
    <w:p w:rsidR="00203248" w:rsidRPr="00203248" w:rsidRDefault="00203248" w:rsidP="00203248">
      <w:pPr>
        <w:pStyle w:val="ListParagraph"/>
        <w:rPr>
          <w:rFonts w:ascii="tisa" w:hAnsi="tisa"/>
          <w:color w:val="333333"/>
          <w:sz w:val="23"/>
          <w:szCs w:val="27"/>
          <w:shd w:val="clear" w:color="auto" w:fill="FFFFFF"/>
        </w:rPr>
      </w:pP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We have </w:t>
      </w: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thousands of </w:t>
      </w: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>photo inspiration</w:t>
      </w: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, from </w:t>
      </w: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flowers, to venues, to wedding cakes and stunning venues. </w:t>
      </w:r>
    </w:p>
    <w:p w:rsidR="00203248" w:rsidRPr="00203248" w:rsidRDefault="00203248" w:rsidP="00203248">
      <w:pPr>
        <w:pStyle w:val="ListParagraph"/>
        <w:numPr>
          <w:ilvl w:val="0"/>
          <w:numId w:val="1"/>
        </w:numPr>
        <w:rPr>
          <w:rFonts w:ascii="tisa" w:hAnsi="tisa"/>
          <w:color w:val="333333"/>
          <w:sz w:val="27"/>
          <w:szCs w:val="27"/>
          <w:shd w:val="clear" w:color="auto" w:fill="FFFFFF"/>
        </w:rPr>
      </w:pPr>
      <w:r>
        <w:rPr>
          <w:rFonts w:ascii="tisa" w:hAnsi="tisa"/>
          <w:color w:val="333333"/>
          <w:sz w:val="30"/>
          <w:szCs w:val="30"/>
          <w:shd w:val="clear" w:color="auto" w:fill="FFFFFF"/>
        </w:rPr>
        <w:t>Remain organised.</w:t>
      </w:r>
    </w:p>
    <w:p w:rsidR="00203248" w:rsidRPr="00203248" w:rsidRDefault="00203248" w:rsidP="00203248">
      <w:pPr>
        <w:pStyle w:val="ListParagraph"/>
        <w:rPr>
          <w:rFonts w:ascii="tisa" w:hAnsi="tisa"/>
          <w:color w:val="333333"/>
          <w:sz w:val="23"/>
          <w:szCs w:val="27"/>
          <w:shd w:val="clear" w:color="auto" w:fill="FFFFFF"/>
        </w:rPr>
      </w:pPr>
      <w:r w:rsidRPr="00203248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Stay under control and never miss out any important steps with our wedding checklist </w:t>
      </w:r>
    </w:p>
    <w:p w:rsidR="00203248" w:rsidRPr="00C677C1" w:rsidRDefault="00C677C1" w:rsidP="00203248">
      <w:pPr>
        <w:pStyle w:val="ListParagraph"/>
        <w:numPr>
          <w:ilvl w:val="0"/>
          <w:numId w:val="1"/>
        </w:numPr>
        <w:rPr>
          <w:rFonts w:ascii="tisa" w:hAnsi="tisa"/>
          <w:color w:val="333333"/>
          <w:sz w:val="27"/>
          <w:szCs w:val="27"/>
          <w:shd w:val="clear" w:color="auto" w:fill="FFFFFF"/>
        </w:rPr>
      </w:pPr>
      <w:r>
        <w:rPr>
          <w:rFonts w:ascii="tisa" w:hAnsi="tisa"/>
          <w:color w:val="333333"/>
          <w:sz w:val="30"/>
          <w:szCs w:val="30"/>
          <w:shd w:val="clear" w:color="auto" w:fill="FFFFFF"/>
        </w:rPr>
        <w:t>Get the finest cuisine</w:t>
      </w:r>
    </w:p>
    <w:p w:rsidR="00C677C1" w:rsidRPr="00C677C1" w:rsidRDefault="00C677C1" w:rsidP="00C677C1">
      <w:pPr>
        <w:pStyle w:val="ListParagraph"/>
        <w:rPr>
          <w:rFonts w:ascii="tisa" w:hAnsi="tisa"/>
          <w:color w:val="333333"/>
          <w:sz w:val="23"/>
          <w:szCs w:val="27"/>
          <w:shd w:val="clear" w:color="auto" w:fill="FFFFFF"/>
        </w:rPr>
      </w:pPr>
      <w:r w:rsidRPr="00C677C1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With our state of the art food directory, there is 100% chance </w:t>
      </w:r>
      <w:r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we have your dream delicacy, with our range covering, Italian, African, Caribbean and many </w:t>
      </w:r>
      <w:proofErr w:type="spellStart"/>
      <w:r>
        <w:rPr>
          <w:rFonts w:ascii="tisa" w:hAnsi="tisa"/>
          <w:color w:val="333333"/>
          <w:sz w:val="26"/>
          <w:szCs w:val="30"/>
          <w:shd w:val="clear" w:color="auto" w:fill="FFFFFF"/>
        </w:rPr>
        <w:t>many</w:t>
      </w:r>
      <w:proofErr w:type="spellEnd"/>
      <w:r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 more.</w:t>
      </w:r>
      <w:r w:rsidRPr="00C677C1">
        <w:rPr>
          <w:rFonts w:ascii="tisa" w:hAnsi="tisa"/>
          <w:color w:val="333333"/>
          <w:sz w:val="26"/>
          <w:szCs w:val="30"/>
          <w:shd w:val="clear" w:color="auto" w:fill="FFFFFF"/>
        </w:rPr>
        <w:t xml:space="preserve"> </w:t>
      </w:r>
    </w:p>
    <w:p w:rsidR="00C677C1" w:rsidRPr="00BD0663" w:rsidRDefault="00BD0663" w:rsidP="00203248">
      <w:pPr>
        <w:pStyle w:val="ListParagraph"/>
        <w:numPr>
          <w:ilvl w:val="0"/>
          <w:numId w:val="1"/>
        </w:numPr>
        <w:rPr>
          <w:rFonts w:ascii="tisa" w:hAnsi="tisa"/>
          <w:color w:val="333333"/>
          <w:sz w:val="30"/>
          <w:szCs w:val="30"/>
          <w:shd w:val="clear" w:color="auto" w:fill="FFFFFF"/>
        </w:rPr>
      </w:pPr>
      <w:r w:rsidRPr="00BD0663">
        <w:rPr>
          <w:rFonts w:ascii="tisa" w:hAnsi="tisa"/>
          <w:color w:val="333333"/>
          <w:sz w:val="30"/>
          <w:szCs w:val="30"/>
          <w:shd w:val="clear" w:color="auto" w:fill="FFFFFF"/>
        </w:rPr>
        <w:t>Answer any of your questions</w:t>
      </w:r>
      <w:r>
        <w:rPr>
          <w:rFonts w:ascii="tisa" w:hAnsi="tisa"/>
          <w:color w:val="333333"/>
          <w:sz w:val="30"/>
          <w:szCs w:val="30"/>
          <w:shd w:val="clear" w:color="auto" w:fill="FFFFFF"/>
        </w:rPr>
        <w:t>!</w:t>
      </w:r>
      <w:bookmarkStart w:id="0" w:name="_GoBack"/>
      <w:bookmarkEnd w:id="0"/>
    </w:p>
    <w:p w:rsidR="00BD0663" w:rsidRPr="00BD0663" w:rsidRDefault="00BD0663" w:rsidP="00BD0663">
      <w:pPr>
        <w:pStyle w:val="ListParagraph"/>
        <w:rPr>
          <w:rFonts w:ascii="tisa" w:hAnsi="tisa"/>
          <w:color w:val="333333"/>
          <w:sz w:val="26"/>
          <w:szCs w:val="26"/>
          <w:shd w:val="clear" w:color="auto" w:fill="FFFFFF"/>
        </w:rPr>
      </w:pPr>
    </w:p>
    <w:sectPr w:rsidR="00BD0663" w:rsidRPr="00BD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s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s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B45AC"/>
    <w:multiLevelType w:val="hybridMultilevel"/>
    <w:tmpl w:val="30AE1064"/>
    <w:lvl w:ilvl="0" w:tplc="861E9310">
      <w:numFmt w:val="bullet"/>
      <w:lvlText w:val="-"/>
      <w:lvlJc w:val="left"/>
      <w:pPr>
        <w:ind w:left="720" w:hanging="360"/>
      </w:pPr>
      <w:rPr>
        <w:rFonts w:ascii="tisa" w:eastAsiaTheme="minorHAnsi" w:hAnsi="tis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48"/>
    <w:rsid w:val="00203248"/>
    <w:rsid w:val="006A1B3C"/>
    <w:rsid w:val="00BD0663"/>
    <w:rsid w:val="00C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54A9D-D9CB-48E5-BBBC-242492B3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</dc:creator>
  <cp:keywords/>
  <dc:description/>
  <cp:lastModifiedBy>Betsy</cp:lastModifiedBy>
  <cp:revision>1</cp:revision>
  <dcterms:created xsi:type="dcterms:W3CDTF">2019-03-26T00:58:00Z</dcterms:created>
  <dcterms:modified xsi:type="dcterms:W3CDTF">2019-03-26T01:20:00Z</dcterms:modified>
</cp:coreProperties>
</file>