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226901194a74c5089c8d3244601cd5603bcee8"/>
    <w:p>
      <w:pPr>
        <w:pStyle w:val="Heading1"/>
      </w:pPr>
      <w:r>
        <w:t xml:space="preserve">Mariam - Balanced Testing Tasks and Quality Evidence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Seren Predictive Mental Health Smartwatch Companion</w:t>
      </w:r>
      <w:r>
        <w:br/>
      </w:r>
      <w:r>
        <w:rPr>
          <w:b/>
          <w:bCs/>
        </w:rPr>
        <w:t xml:space="preserve">Member contribution:</w:t>
      </w:r>
      <w:r>
        <w:t xml:space="preserve"> </w:t>
      </w:r>
      <w:r>
        <w:t xml:space="preserve">25%</w:t>
      </w:r>
      <w:r>
        <w:br/>
      </w:r>
      <w:r>
        <w:rPr>
          <w:b/>
          <w:bCs/>
        </w:rPr>
        <w:t xml:space="preserve">Balanced split:</w:t>
      </w:r>
      <w:r>
        <w:t xml:space="preserve"> </w:t>
      </w:r>
      <w:r>
        <w:t xml:space="preserve">Feature quality + AI service + SWD UI + evidence reporting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3, 2026</w:t>
      </w:r>
    </w:p>
    <w:bookmarkStart w:id="9" w:name="progress-context"/>
    <w:p>
      <w:pPr>
        <w:pStyle w:val="Heading2"/>
      </w:pPr>
      <w:r>
        <w:t xml:space="preserve">Progress Context</w: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PROGRESS_REPORT.md</w:t>
      </w:r>
      <w:r>
        <w:t xml:space="preserve">, the project is about</w:t>
      </w:r>
      <w:r>
        <w:t xml:space="preserve"> </w:t>
      </w:r>
      <w:r>
        <w:rPr>
          <w:b/>
          <w:bCs/>
        </w:rPr>
        <w:t xml:space="preserve">59% production-ready</w:t>
      </w:r>
      <w:r>
        <w:t xml:space="preserve">. Anxiety is still</w:t>
      </w:r>
      <w:r>
        <w:t xml:space="preserve"> </w:t>
      </w:r>
      <w:r>
        <w:rPr>
          <w:b/>
          <w:bCs/>
        </w:rPr>
        <w:t xml:space="preserve">R&amp;D only</w:t>
      </w:r>
      <w:r>
        <w:t xml:space="preserve">, so Mariam’s scope excludes anxiety production testing.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Mariam’s Testing 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C05 Physiological Feature Extraction</w:t>
            </w:r>
          </w:p>
        </w:tc>
        <w:tc>
          <w:tcPr/>
          <w:p>
            <w:pPr>
              <w:pStyle w:val="Compact"/>
            </w:pPr>
            <w:r>
              <w:t xml:space="preserve">Fully done</w:t>
            </w:r>
          </w:p>
        </w:tc>
        <w:tc>
          <w:tcPr/>
          <w:p>
            <w:pPr>
              <w:pStyle w:val="Compact"/>
            </w:pPr>
            <w:r>
              <w:t xml:space="preserve">Own feature-quality evidence that supports all production models.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 Recommendations</w:t>
            </w:r>
          </w:p>
        </w:tc>
        <w:tc>
          <w:tcPr/>
          <w:p>
            <w:pPr>
              <w:pStyle w:val="Compact"/>
            </w:pPr>
            <w:r>
              <w:t xml:space="preserve">Fully done</w:t>
            </w:r>
          </w:p>
        </w:tc>
        <w:tc>
          <w:tcPr/>
          <w:p>
            <w:pPr>
              <w:pStyle w:val="Compact"/>
            </w:pPr>
            <w:r>
              <w:t xml:space="preserve">Preserve recommendation test evidence and add safety/fallback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 User/Profile Privacy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Auth UI exists, but real PIN/biometric/session behavior is not complete.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 Voice/STT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Screening screens exist, but PHQ-9/GAD-7 routing is missing.</w:t>
            </w:r>
          </w:p>
        </w:tc>
      </w:tr>
    </w:tbl>
    <w:bookmarkEnd w:id="9"/>
    <w:bookmarkStart w:id="10" w:name="assigned-workload"/>
    <w:p>
      <w:pPr>
        <w:pStyle w:val="Heading2"/>
      </w:pPr>
      <w:r>
        <w:t xml:space="preserve">Assigned Workload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 Type</w:t>
            </w:r>
          </w:p>
        </w:tc>
        <w:tc>
          <w:tcPr/>
          <w:p>
            <w:pPr>
              <w:pStyle w:val="Compact"/>
            </w:pPr>
            <w:r>
              <w:t xml:space="preserve">Assigned Scope</w:t>
            </w:r>
          </w:p>
        </w:tc>
        <w:tc>
          <w:tcPr/>
          <w:p>
            <w:pPr>
              <w:pStyle w:val="Compact"/>
            </w:pPr>
            <w:r>
              <w:t xml:space="preserve">Why This Is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quality/model support</w:t>
            </w:r>
          </w:p>
        </w:tc>
        <w:tc>
          <w:tcPr/>
          <w:p>
            <w:pPr>
              <w:pStyle w:val="Compact"/>
            </w:pPr>
            <w:r>
              <w:t xml:space="preserve">Feature-engineering edge cases and screening score UI checks.</w:t>
            </w:r>
          </w:p>
        </w:tc>
        <w:tc>
          <w:tcPr/>
          <w:p>
            <w:pPr>
              <w:pStyle w:val="Compact"/>
            </w:pPr>
            <w:r>
              <w:t xml:space="preserve">Supports ML without assigning R&amp;D anxiety.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service</w:t>
            </w:r>
          </w:p>
        </w:tc>
        <w:tc>
          <w:tcPr/>
          <w:p>
            <w:pPr>
              <w:pStyle w:val="Compact"/>
            </w:pPr>
            <w:r>
              <w:t xml:space="preserve">Recommendations, focus-tip safety, Groq failure fallback.</w:t>
            </w:r>
          </w:p>
        </w:tc>
        <w:tc>
          <w:tcPr/>
          <w:p>
            <w:pPr>
              <w:pStyle w:val="Compact"/>
            </w:pPr>
            <w:r>
              <w:t xml:space="preserve">Owns user-facing AI text quality.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SWD/app</w:t>
            </w:r>
          </w:p>
        </w:tc>
        <w:tc>
          <w:tcPr/>
          <w:p>
            <w:pPr>
              <w:pStyle w:val="Compact"/>
            </w:pPr>
            <w:r>
              <w:t xml:space="preserve">Auth, onboarding, PHQ-9, GAD-7, and recommendation UI checks.</w:t>
            </w:r>
          </w:p>
        </w:tc>
        <w:tc>
          <w:tcPr/>
          <w:p>
            <w:pPr>
              <w:pStyle w:val="Compact"/>
            </w:pPr>
            <w:r>
              <w:t xml:space="preserve">Comparable frontend slice.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Feature/recommendation logs, LLM fallback logs, UI screenshots.</w:t>
            </w:r>
          </w:p>
        </w:tc>
        <w:tc>
          <w:tcPr/>
          <w:p>
            <w:pPr>
              <w:pStyle w:val="Compact"/>
            </w:pPr>
            <w:r>
              <w:t xml:space="preserve">Same evidence load as everyone else.</w:t>
            </w:r>
          </w:p>
        </w:tc>
      </w:tr>
    </w:tbl>
    <w:bookmarkEnd w:id="10"/>
    <w:bookmarkStart w:id="11" w:name="already-done-existing-evidence"/>
    <w:p>
      <w:pPr>
        <w:pStyle w:val="Heading2"/>
      </w:pPr>
      <w:r>
        <w:t xml:space="preserve">Already Done / Existing Evidence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engine implementation</w:t>
            </w:r>
          </w:p>
        </w:tc>
        <w:tc>
          <w:tcPr/>
          <w:p>
            <w:pPr>
              <w:pStyle w:val="Compact"/>
            </w:pPr>
            <w:r>
              <w:t xml:space="preserve">C10 is fully done.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Recommendation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recommendations.test.ts</w:t>
            </w:r>
            <w:r>
              <w:t xml:space="preserve"> </w:t>
            </w:r>
            <w:r>
              <w:t xml:space="preserve">exists and passed in the latest full Jest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featureEngineering.test.ts</w:t>
            </w:r>
            <w:r>
              <w:t xml:space="preserve"> </w:t>
            </w:r>
            <w:r>
              <w:t xml:space="preserve">exists and passed in the latest full Jest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Auth/onboarding/screening UI</w:t>
            </w:r>
          </w:p>
        </w:tc>
        <w:tc>
          <w:tcPr/>
          <w:p>
            <w:pPr>
              <w:pStyle w:val="Compact"/>
            </w:pPr>
            <w:r>
              <w:t xml:space="preserve">Screens exist, but automated tests and screenshots still need to be attached.</w:t>
            </w:r>
          </w:p>
        </w:tc>
      </w:tr>
    </w:tbl>
    <w:bookmarkEnd w:id="11"/>
    <w:bookmarkStart w:id="12" w:name="testing-tasks"/>
    <w:p>
      <w:pPr>
        <w:pStyle w:val="Heading2"/>
      </w:pPr>
      <w:r>
        <w:t xml:space="preserve">Testing Tasks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M-ML-01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npx jest __tests__/featureEngineering.test.ts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Feature extraction edge cases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M-ML-02</w:t>
            </w:r>
          </w:p>
        </w:tc>
        <w:tc>
          <w:tcPr/>
          <w:p>
            <w:pPr>
              <w:pStyle w:val="Compact"/>
            </w:pPr>
            <w:r>
              <w:t xml:space="preserve">Boundary</w:t>
            </w:r>
          </w:p>
        </w:tc>
        <w:tc>
          <w:tcPr/>
          <w:p>
            <w:pPr>
              <w:pStyle w:val="Compact"/>
            </w:pPr>
            <w:r>
              <w:t xml:space="preserve">Document feature behavior for missing sensor data, RR outliers, and low sample count.</w:t>
            </w:r>
          </w:p>
        </w:tc>
        <w:tc>
          <w:tcPr/>
          <w:p>
            <w:pPr>
              <w:pStyle w:val="Compact"/>
            </w:pPr>
            <w:r>
              <w:t xml:space="preserve">Defaults are safe and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M-AI-01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Re-run</w:t>
            </w:r>
            <w:r>
              <w:t xml:space="preserve"> </w:t>
            </w:r>
            <w:r>
              <w:rPr>
                <w:rStyle w:val="VerbatimChar"/>
              </w:rPr>
              <w:t xml:space="preserve">npx jest __tests__/recommendations.test.ts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Recommendation triggers, priority, dedupe, and outcome tests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M-AI-02</w:t>
            </w:r>
          </w:p>
        </w:tc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Add/verify Groq fallback tests for 401, 429, 500, empty response, and timeout.</w:t>
            </w:r>
          </w:p>
        </w:tc>
        <w:tc>
          <w:tcPr/>
          <w:p>
            <w:pPr>
              <w:pStyle w:val="Compact"/>
            </w:pPr>
            <w:r>
              <w:t xml:space="preserve">Rule-based/fallback text appears with no crash.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M-AI-03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Verify focus/recommendation tips avoid banned or harmful wording.</w:t>
            </w:r>
          </w:p>
        </w:tc>
        <w:tc>
          <w:tcPr/>
          <w:p>
            <w:pPr>
              <w:pStyle w:val="Compact"/>
            </w:pPr>
            <w:r>
              <w:t xml:space="preserve">Tip is short, safe, and user-facing.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M-SWD-01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Test login/signup empty fields and validation states.</w:t>
            </w:r>
          </w:p>
        </w:tc>
        <w:tc>
          <w:tcPr/>
          <w:p>
            <w:pPr>
              <w:pStyle w:val="Compact"/>
            </w:pPr>
            <w:r>
              <w:t xml:space="preserve">Validation appears and no invalid API call is made.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M-SWD-02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Test onboarding navigation and screenshots.</w:t>
            </w:r>
          </w:p>
        </w:tc>
        <w:tc>
          <w:tcPr/>
          <w:p>
            <w:pPr>
              <w:pStyle w:val="Compact"/>
            </w:pPr>
            <w:r>
              <w:t xml:space="preserve">Welcome, privacy, and sync screens render cleanly.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M-SWD-03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Test PHQ-9 and GAD-7 completion screens.</w:t>
            </w:r>
          </w:p>
        </w:tc>
        <w:tc>
          <w:tcPr/>
          <w:p>
            <w:pPr>
              <w:pStyle w:val="Compact"/>
            </w:pPr>
            <w:r>
              <w:t xml:space="preserve">Screen score works; AI-routing gap is documented separately.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M-EV-01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Produce a screenshot pack for auth, onboarding, screening, and recommendation screens.</w:t>
            </w:r>
          </w:p>
        </w:tc>
        <w:tc>
          <w:tcPr/>
          <w:p>
            <w:pPr>
              <w:pStyle w:val="Compact"/>
            </w:pPr>
            <w:r>
              <w:t xml:space="preserve">Small and large screen evidence is ready.</w:t>
            </w:r>
          </w:p>
        </w:tc>
      </w:tr>
    </w:tbl>
    <w:bookmarkEnd w:id="12"/>
    <w:bookmarkStart w:id="13" w:name="not-done-must-not-be-claimed-complete"/>
    <w:p>
      <w:pPr>
        <w:pStyle w:val="Heading2"/>
      </w:pPr>
      <w:r>
        <w:t xml:space="preserve">Not Done / Must Not Be Claimed Complete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Evidence To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 is R&amp;D only.</w:t>
            </w:r>
          </w:p>
        </w:tc>
        <w:tc>
          <w:tcPr/>
          <w:p>
            <w:pPr>
              <w:pStyle w:val="Compact"/>
            </w:pPr>
            <w:r>
              <w:t xml:space="preserve">Do not claim anxiety model testing as final production evidence.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PHQ-9/GAD-7 routing into AI is not implemented.</w:t>
            </w:r>
          </w:p>
        </w:tc>
        <w:tc>
          <w:tcPr/>
          <w:p>
            <w:pPr>
              <w:pStyle w:val="Compact"/>
            </w:pPr>
            <w:r>
              <w:t xml:space="preserve">Show screen scoring only; document missing routing as a gap.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On-device LLM and offline STT are not implemented.</w:t>
            </w:r>
          </w:p>
        </w:tc>
        <w:tc>
          <w:tcPr/>
          <w:p>
            <w:pPr>
              <w:pStyle w:val="Compact"/>
            </w:pPr>
            <w:r>
              <w:t xml:space="preserve">Test Groq/cloud fallback and state the privacy limitation.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auth system is partial.</w:t>
            </w:r>
          </w:p>
        </w:tc>
        <w:tc>
          <w:tcPr/>
          <w:p>
            <w:pPr>
              <w:pStyle w:val="Compact"/>
            </w:pPr>
            <w:r>
              <w:t xml:space="preserve">Do not claim PIN/biometric/session timeout is complete.</w:t>
            </w:r>
          </w:p>
        </w:tc>
      </w:tr>
    </w:tbl>
    <w:bookmarkEnd w:id="13"/>
    <w:bookmarkStart w:id="14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__tests__/featureEngineering.test.ts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jest __tests__/recommendations.test.ts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--runInBand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2026-05-03T13:13:12Z</dcterms:created>
  <dcterms:modified xsi:type="dcterms:W3CDTF">2026-05-03T13:13:12Z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