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D7" w:rsidRDefault="005B7D9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DF4FD7" w:rsidRDefault="00DF4FD7">
      <w:pPr>
        <w:pStyle w:val="normal0"/>
        <w:rPr>
          <w:rFonts w:ascii="Montserrat" w:eastAsia="Montserrat" w:hAnsi="Montserrat" w:cs="Montserrat"/>
          <w:color w:val="073763"/>
          <w:u w:val="single"/>
        </w:rPr>
      </w:pPr>
    </w:p>
    <w:p w:rsidR="00DF4FD7" w:rsidRDefault="005B7D9A">
      <w:pPr>
        <w:pStyle w:val="normal0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DF4FD7" w:rsidRDefault="005B7D9A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DF4FD7" w:rsidRDefault="005B7D9A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DF4FD7" w:rsidRDefault="00DF4FD7">
      <w:pPr>
        <w:pStyle w:val="normal0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324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24"/>
      </w:tblGrid>
      <w:tr w:rsidR="00DF4FD7">
        <w:trPr>
          <w:trHeight w:val="214"/>
        </w:trPr>
        <w:tc>
          <w:tcPr>
            <w:tcW w:w="9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D7" w:rsidRDefault="005B7D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DF4FD7">
        <w:trPr>
          <w:trHeight w:val="1828"/>
        </w:trPr>
        <w:tc>
          <w:tcPr>
            <w:tcW w:w="9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D7" w:rsidRDefault="005B7D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Beesa Sri Sai Meghana Goud</w:t>
            </w:r>
          </w:p>
          <w:p w:rsidR="00DF4FD7" w:rsidRDefault="00DF4F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4">
              <w:r w:rsidR="005B7D9A">
                <w:rPr>
                  <w:rFonts w:ascii="Montserrat" w:eastAsia="Montserrat" w:hAnsi="Montserrat" w:cs="Montserrat"/>
                  <w:color w:val="0000FF"/>
                  <w:u w:val="single"/>
                </w:rPr>
                <w:t>sriganesh908@gmail.com</w:t>
              </w:r>
            </w:hyperlink>
          </w:p>
          <w:p w:rsidR="00DF4FD7" w:rsidRDefault="00DF4F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DF4FD7" w:rsidRDefault="005B7D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Neha Pasi</w:t>
            </w:r>
          </w:p>
          <w:p w:rsidR="00DF4FD7" w:rsidRDefault="00DF4F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5">
              <w:r w:rsidR="005B7D9A">
                <w:rPr>
                  <w:color w:val="0000FF"/>
                  <w:u w:val="single"/>
                </w:rPr>
                <w:t>n</w:t>
              </w:r>
            </w:hyperlink>
            <w:hyperlink r:id="rId6">
              <w:r w:rsidR="005B7D9A">
                <w:rPr>
                  <w:rFonts w:ascii="Montserrat" w:eastAsia="Montserrat" w:hAnsi="Montserrat" w:cs="Montserrat"/>
                  <w:color w:val="0000FF"/>
                  <w:u w:val="single"/>
                </w:rPr>
                <w:t>ehapasi05@gmail.com</w:t>
              </w:r>
            </w:hyperlink>
          </w:p>
          <w:p w:rsidR="00DF4FD7" w:rsidRDefault="00DF4F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DF4FD7" w:rsidRDefault="00DF4F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DF4FD7">
        <w:trPr>
          <w:trHeight w:val="214"/>
        </w:trPr>
        <w:tc>
          <w:tcPr>
            <w:tcW w:w="9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D7" w:rsidRDefault="005B7D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DF4FD7">
        <w:trPr>
          <w:trHeight w:val="584"/>
        </w:trPr>
        <w:tc>
          <w:tcPr>
            <w:tcW w:w="9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D7" w:rsidRDefault="00DF4F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DF4FD7" w:rsidRDefault="005B7D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 https://github.com/haynapasi050505/EDA-team-capstone-project-1</w:t>
            </w:r>
          </w:p>
        </w:tc>
      </w:tr>
      <w:tr w:rsidR="00DF4FD7">
        <w:trPr>
          <w:trHeight w:val="302"/>
        </w:trPr>
        <w:tc>
          <w:tcPr>
            <w:tcW w:w="9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D7" w:rsidRDefault="005B7D9A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DF4FD7">
        <w:trPr>
          <w:trHeight w:val="164"/>
        </w:trPr>
        <w:tc>
          <w:tcPr>
            <w:tcW w:w="9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Airbnb is an online marketplace connecting travelers with local hosts. On one side, of the platform enables people to list their available space and earn extra income</w:t>
            </w:r>
          </w:p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in the form of rent. On the other, </w:t>
            </w:r>
            <w:r>
              <w:rPr>
                <w:rFonts w:ascii="Montserrat" w:eastAsia="Montserrat" w:hAnsi="Montserrat" w:cs="Montserrat"/>
              </w:rPr>
              <w:t xml:space="preserve">Airbnb </w:t>
            </w:r>
            <w:r>
              <w:rPr>
                <w:rFonts w:ascii="Montserrat" w:eastAsia="Montserrat" w:hAnsi="Montserrat" w:cs="Montserrat"/>
                <w:color w:val="000000"/>
              </w:rPr>
              <w:t>enable</w:t>
            </w:r>
            <w:r>
              <w:rPr>
                <w:rFonts w:ascii="Montserrat" w:eastAsia="Montserrat" w:hAnsi="Montserrat" w:cs="Montserrat"/>
              </w:rPr>
              <w:t xml:space="preserve"> travelers</w:t>
            </w:r>
            <w:r>
              <w:rPr>
                <w:rFonts w:ascii="Montserrat" w:eastAsia="Montserrat" w:hAnsi="Montserrat" w:cs="Montserrat"/>
                <w:color w:val="000000"/>
              </w:rPr>
              <w:t> to book unique </w:t>
            </w:r>
            <w:r>
              <w:rPr>
                <w:rFonts w:ascii="Montserrat" w:eastAsia="Montserrat" w:hAnsi="Montserrat" w:cs="Montserrat"/>
              </w:rPr>
              <w:t>home stays</w:t>
            </w:r>
            <w:r>
              <w:rPr>
                <w:rFonts w:ascii="Montserrat" w:eastAsia="Montserrat" w:hAnsi="Montserrat" w:cs="Montserrat"/>
                <w:color w:val="000000"/>
              </w:rPr>
              <w:t> from</w:t>
            </w:r>
            <w:r>
              <w:rPr>
                <w:rFonts w:ascii="Montserrat" w:eastAsia="Montserrat" w:hAnsi="Montserrat" w:cs="Montserrat"/>
                <w:color w:val="000000"/>
              </w:rPr>
              <w:t> local hosts, saving them money </w:t>
            </w:r>
          </w:p>
          <w:p w:rsidR="00DF4FD7" w:rsidRDefault="00DF4FD7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For this project I have the Airbnb dataset with approximately 49000 rows and 16 columns.</w:t>
            </w:r>
          </w:p>
          <w:p w:rsidR="00DF4FD7" w:rsidRDefault="00DF4FD7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Firstly, I performed data wrangling over the raw data for further analysis. Then I analyzed the numerical and categorical columns of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the dataset. Further I analyzed the price, count of room types, availability, number of night stays and top hosts.</w:t>
            </w:r>
          </w:p>
          <w:p w:rsidR="00DF4FD7" w:rsidRDefault="00DF4FD7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For room types, I find the average price of every room type in different neighborhood groups. Through this I made conclusions over the pric</w:t>
            </w:r>
            <w:r>
              <w:rPr>
                <w:rFonts w:ascii="Montserrat" w:eastAsia="Montserrat" w:hAnsi="Montserrat" w:cs="Montserrat"/>
                <w:color w:val="000000"/>
              </w:rPr>
              <w:t>e and expensive neighborhood group.</w:t>
            </w:r>
          </w:p>
          <w:p w:rsidR="00DF4FD7" w:rsidRDefault="00DF4FD7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For availability, I find the availability of listings in different neighborhood group. This helped in identifying the busiest neighborhood group.</w:t>
            </w:r>
          </w:p>
          <w:p w:rsidR="00DF4FD7" w:rsidRDefault="00DF4FD7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For number of night stays, I find the average number of night stays in a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particular room type in different neighborhood group, which help to identify which room type is preferred in a particular neighborhood group.</w:t>
            </w:r>
          </w:p>
          <w:p w:rsidR="00DF4FD7" w:rsidRDefault="00DF4FD7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For top hosts, I find the top 10 hosts according to their count of listings in NYC which help to identify the va</w:t>
            </w:r>
            <w:r>
              <w:rPr>
                <w:rFonts w:ascii="Montserrat" w:eastAsia="Montserrat" w:hAnsi="Montserrat" w:cs="Montserrat"/>
                <w:color w:val="000000"/>
              </w:rPr>
              <w:t>riation of listing counts between top hosts and to identify maximum listing by a particular host.</w:t>
            </w:r>
          </w:p>
          <w:p w:rsidR="00DF4FD7" w:rsidRDefault="00DF4FD7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DF4FD7" w:rsidRDefault="005B7D9A">
            <w:pPr>
              <w:pStyle w:val="normal0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Through the word cloud, I identified the most use words by hosts in the name of their listings, which can help the new host for naming their new listings.</w:t>
            </w:r>
          </w:p>
          <w:p w:rsidR="00DF4FD7" w:rsidRDefault="00DF4FD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</w:rPr>
            </w:pPr>
          </w:p>
          <w:p w:rsidR="00DF4FD7" w:rsidRDefault="00DF4FD7">
            <w:pPr>
              <w:pStyle w:val="normal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DF4FD7" w:rsidRDefault="005B7D9A">
            <w:pPr>
              <w:pStyle w:val="normal0"/>
              <w:tabs>
                <w:tab w:val="left" w:pos="7280"/>
              </w:tabs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ab/>
            </w:r>
          </w:p>
        </w:tc>
      </w:tr>
    </w:tbl>
    <w:p w:rsidR="00DF4FD7" w:rsidRDefault="00DF4FD7">
      <w:pPr>
        <w:pStyle w:val="normal0"/>
        <w:rPr>
          <w:rFonts w:ascii="Montserrat" w:eastAsia="Montserrat" w:hAnsi="Montserrat" w:cs="Montserrat"/>
          <w:color w:val="073763"/>
        </w:rPr>
      </w:pPr>
    </w:p>
    <w:p w:rsidR="00DF4FD7" w:rsidRDefault="00DF4FD7">
      <w:pPr>
        <w:pStyle w:val="normal0"/>
        <w:rPr>
          <w:rFonts w:ascii="Montserrat" w:eastAsia="Montserrat" w:hAnsi="Montserrat" w:cs="Montserrat"/>
          <w:color w:val="073763"/>
        </w:rPr>
      </w:pPr>
    </w:p>
    <w:sectPr w:rsidR="00DF4FD7" w:rsidSect="00DF4FD7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FD7"/>
    <w:rsid w:val="005B7D9A"/>
    <w:rsid w:val="009236CD"/>
    <w:rsid w:val="00DF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4F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4F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4F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4F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4F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4F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4FD7"/>
  </w:style>
  <w:style w:type="paragraph" w:styleId="Title">
    <w:name w:val="Title"/>
    <w:basedOn w:val="normal0"/>
    <w:next w:val="normal0"/>
    <w:rsid w:val="00DF4FD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F4FD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F4FD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hapasi05@gmail.com" TargetMode="External"/><Relationship Id="rId5" Type="http://schemas.openxmlformats.org/officeDocument/2006/relationships/hyperlink" Target="mailto:nehapasi05@gmail.com" TargetMode="External"/><Relationship Id="rId4" Type="http://schemas.openxmlformats.org/officeDocument/2006/relationships/hyperlink" Target="mailto:sriganesh9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2022-05-20T04:54:00Z</dcterms:created>
  <dcterms:modified xsi:type="dcterms:W3CDTF">2022-05-20T04:54:00Z</dcterms:modified>
</cp:coreProperties>
</file>