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0C7" w:rsidRDefault="00DA77E0" w:rsidP="00DA77E0">
      <w:pPr>
        <w:rPr>
          <w:sz w:val="28"/>
          <w:szCs w:val="28"/>
        </w:rPr>
      </w:pPr>
      <w:r>
        <w:rPr>
          <w:sz w:val="28"/>
          <w:szCs w:val="28"/>
        </w:rPr>
        <w:t xml:space="preserve">                              </w:t>
      </w:r>
      <w:r w:rsidR="00D80888">
        <w:rPr>
          <w:sz w:val="28"/>
          <w:szCs w:val="28"/>
        </w:rPr>
        <w:t xml:space="preserve">       </w:t>
      </w:r>
      <w:r>
        <w:rPr>
          <w:sz w:val="28"/>
          <w:szCs w:val="28"/>
        </w:rPr>
        <w:t xml:space="preserve"> </w:t>
      </w:r>
      <w:r w:rsidRPr="00DA77E0">
        <w:rPr>
          <w:sz w:val="28"/>
          <w:szCs w:val="28"/>
        </w:rPr>
        <w:t>Online Retail Customer Segmentation</w:t>
      </w:r>
    </w:p>
    <w:p w:rsidR="00DA77E0" w:rsidRDefault="00DA77E0" w:rsidP="00DA77E0">
      <w:pPr>
        <w:rPr>
          <w:sz w:val="28"/>
          <w:szCs w:val="28"/>
        </w:rPr>
      </w:pPr>
      <w:r>
        <w:rPr>
          <w:sz w:val="28"/>
          <w:szCs w:val="28"/>
        </w:rPr>
        <w:t xml:space="preserve">                                          </w:t>
      </w:r>
      <w:r w:rsidR="00D80888">
        <w:rPr>
          <w:sz w:val="28"/>
          <w:szCs w:val="28"/>
        </w:rPr>
        <w:t xml:space="preserve">        </w:t>
      </w:r>
      <w:r>
        <w:rPr>
          <w:sz w:val="28"/>
          <w:szCs w:val="28"/>
        </w:rPr>
        <w:t>Almabetter, Bangalore</w:t>
      </w:r>
    </w:p>
    <w:p w:rsidR="00D80888" w:rsidRDefault="00D80888" w:rsidP="00DA77E0">
      <w:pPr>
        <w:rPr>
          <w:sz w:val="28"/>
          <w:szCs w:val="28"/>
        </w:rPr>
      </w:pPr>
      <w:r>
        <w:rPr>
          <w:sz w:val="28"/>
          <w:szCs w:val="28"/>
        </w:rPr>
        <w:t xml:space="preserve">                                                          Neha Pasi</w:t>
      </w:r>
    </w:p>
    <w:p w:rsidR="00DA77E0" w:rsidRDefault="00DA77E0" w:rsidP="00DA77E0">
      <w:pPr>
        <w:rPr>
          <w:sz w:val="28"/>
          <w:szCs w:val="28"/>
        </w:rPr>
      </w:pPr>
    </w:p>
    <w:p w:rsidR="00DA77E0" w:rsidRPr="00DA77E0" w:rsidRDefault="00DA77E0" w:rsidP="00DA77E0">
      <w:pPr>
        <w:shd w:val="clear" w:color="auto" w:fill="FFFFFF"/>
        <w:spacing w:before="360" w:after="240" w:line="240" w:lineRule="auto"/>
        <w:outlineLvl w:val="0"/>
        <w:rPr>
          <w:rFonts w:eastAsia="Times New Roman" w:cstheme="minorHAnsi"/>
          <w:b/>
          <w:bCs/>
          <w:color w:val="24292F"/>
          <w:kern w:val="36"/>
          <w:sz w:val="28"/>
          <w:szCs w:val="28"/>
          <w:lang w:eastAsia="en-IN"/>
        </w:rPr>
      </w:pPr>
      <w:r w:rsidRPr="00DA77E0">
        <w:rPr>
          <w:rFonts w:eastAsia="Times New Roman" w:cstheme="minorHAnsi"/>
          <w:b/>
          <w:bCs/>
          <w:color w:val="24292F"/>
          <w:kern w:val="36"/>
          <w:sz w:val="28"/>
          <w:szCs w:val="28"/>
          <w:lang w:eastAsia="en-IN"/>
        </w:rPr>
        <w:t>The need of customer segmentation:-</w:t>
      </w:r>
    </w:p>
    <w:p w:rsidR="00DA77E0" w:rsidRPr="00DA77E0" w:rsidRDefault="00DA77E0" w:rsidP="00DA77E0">
      <w:pPr>
        <w:shd w:val="clear" w:color="auto" w:fill="FFFFFF"/>
        <w:spacing w:after="240" w:line="240" w:lineRule="auto"/>
        <w:rPr>
          <w:rFonts w:eastAsia="Times New Roman" w:cstheme="minorHAnsi"/>
          <w:color w:val="24292F"/>
          <w:sz w:val="24"/>
          <w:szCs w:val="24"/>
          <w:lang w:eastAsia="en-IN"/>
        </w:rPr>
      </w:pPr>
      <w:r w:rsidRPr="00DA77E0">
        <w:rPr>
          <w:rFonts w:eastAsia="Times New Roman" w:cstheme="minorHAnsi"/>
          <w:color w:val="24292F"/>
          <w:sz w:val="24"/>
          <w:szCs w:val="24"/>
          <w:lang w:eastAsia="en-IN"/>
        </w:rPr>
        <w:t>The differences in customers' behaviour, demographics, geographies, etc. help in classifying them in groups. Learning about different groups in the customer can help with following:</w:t>
      </w:r>
    </w:p>
    <w:p w:rsidR="00DA77E0" w:rsidRDefault="00DA77E0" w:rsidP="00DA77E0">
      <w:pPr>
        <w:shd w:val="clear" w:color="auto" w:fill="FFFFFF"/>
        <w:spacing w:after="240" w:line="240" w:lineRule="auto"/>
        <w:rPr>
          <w:rFonts w:eastAsia="Times New Roman" w:cstheme="minorHAnsi"/>
          <w:color w:val="24292F"/>
          <w:sz w:val="24"/>
          <w:szCs w:val="24"/>
          <w:lang w:eastAsia="en-IN"/>
        </w:rPr>
      </w:pPr>
      <w:r w:rsidRPr="00DA77E0">
        <w:rPr>
          <w:rFonts w:eastAsia="Times New Roman" w:cstheme="minorHAnsi"/>
          <w:color w:val="24292F"/>
          <w:sz w:val="24"/>
          <w:szCs w:val="24"/>
          <w:lang w:eastAsia="en-IN"/>
        </w:rPr>
        <w:t xml:space="preserve">Target Marketing Client understanding </w:t>
      </w:r>
      <w:r w:rsidR="009A52DD" w:rsidRPr="00DA77E0">
        <w:rPr>
          <w:rFonts w:eastAsia="Times New Roman" w:cstheme="minorHAnsi"/>
          <w:color w:val="24292F"/>
          <w:sz w:val="24"/>
          <w:szCs w:val="24"/>
          <w:lang w:eastAsia="en-IN"/>
        </w:rPr>
        <w:t>optimal</w:t>
      </w:r>
      <w:r w:rsidRPr="00DA77E0">
        <w:rPr>
          <w:rFonts w:eastAsia="Times New Roman" w:cstheme="minorHAnsi"/>
          <w:color w:val="24292F"/>
          <w:sz w:val="24"/>
          <w:szCs w:val="24"/>
          <w:lang w:eastAsia="en-IN"/>
        </w:rPr>
        <w:t xml:space="preserve"> product placement </w:t>
      </w:r>
      <w:r w:rsidR="009A52DD" w:rsidRPr="00DA77E0">
        <w:rPr>
          <w:rFonts w:eastAsia="Times New Roman" w:cstheme="minorHAnsi"/>
          <w:color w:val="24292F"/>
          <w:sz w:val="24"/>
          <w:szCs w:val="24"/>
          <w:lang w:eastAsia="en-IN"/>
        </w:rPr>
        <w:t>searching</w:t>
      </w:r>
      <w:r w:rsidRPr="00DA77E0">
        <w:rPr>
          <w:rFonts w:eastAsia="Times New Roman" w:cstheme="minorHAnsi"/>
          <w:color w:val="24292F"/>
          <w:sz w:val="24"/>
          <w:szCs w:val="24"/>
          <w:lang w:eastAsia="en-IN"/>
        </w:rPr>
        <w:t xml:space="preserve"> for new customers Revenue growth</w:t>
      </w:r>
      <w:r w:rsidRPr="00481C68">
        <w:rPr>
          <w:rFonts w:eastAsia="Times New Roman" w:cstheme="minorHAnsi"/>
          <w:color w:val="24292F"/>
          <w:sz w:val="24"/>
          <w:szCs w:val="24"/>
          <w:lang w:eastAsia="en-IN"/>
        </w:rPr>
        <w:t>.</w:t>
      </w:r>
    </w:p>
    <w:p w:rsidR="00481C68" w:rsidRPr="00481C68" w:rsidRDefault="00481C68" w:rsidP="00481C68">
      <w:pPr>
        <w:pStyle w:val="Heading2"/>
        <w:spacing w:before="120" w:after="120"/>
        <w:rPr>
          <w:rFonts w:asciiTheme="minorHAnsi" w:hAnsiTheme="minorHAnsi" w:cstheme="minorHAnsi"/>
          <w:b/>
          <w:color w:val="0D0D0D" w:themeColor="text1" w:themeTint="F2"/>
          <w:sz w:val="28"/>
          <w:szCs w:val="28"/>
        </w:rPr>
      </w:pPr>
      <w:r w:rsidRPr="00481C68">
        <w:rPr>
          <w:rFonts w:asciiTheme="minorHAnsi" w:hAnsiTheme="minorHAnsi" w:cstheme="minorHAnsi"/>
          <w:b/>
          <w:color w:val="0D0D0D" w:themeColor="text1" w:themeTint="F2"/>
          <w:sz w:val="28"/>
          <w:szCs w:val="28"/>
        </w:rPr>
        <w:t>Problem Description</w:t>
      </w:r>
    </w:p>
    <w:p w:rsidR="00481C68" w:rsidRPr="00481C68" w:rsidRDefault="00481C68" w:rsidP="00481C68">
      <w:pPr>
        <w:pStyle w:val="Heading3"/>
        <w:spacing w:before="120" w:after="120"/>
        <w:rPr>
          <w:rFonts w:asciiTheme="minorHAnsi" w:hAnsiTheme="minorHAnsi" w:cstheme="minorHAnsi"/>
          <w:bCs/>
          <w:color w:val="0D0D0D" w:themeColor="text1" w:themeTint="F2"/>
        </w:rPr>
      </w:pPr>
      <w:r w:rsidRPr="00481C68">
        <w:rPr>
          <w:rFonts w:asciiTheme="minorHAnsi" w:hAnsiTheme="minorHAnsi" w:cstheme="minorHAnsi"/>
          <w:bCs/>
          <w:color w:val="0D0D0D" w:themeColor="text1" w:themeTint="F2"/>
        </w:rPr>
        <w:t xml:space="preserve">In this project, your task is to identify major customer segments on a transnational data set which contains all the transactions occurring between 01/12/2010 and 09/12/2011 for a UK-based and registered non-store online </w:t>
      </w:r>
      <w:r w:rsidR="009A52DD" w:rsidRPr="00481C68">
        <w:rPr>
          <w:rFonts w:asciiTheme="minorHAnsi" w:hAnsiTheme="minorHAnsi" w:cstheme="minorHAnsi"/>
          <w:bCs/>
          <w:color w:val="0D0D0D" w:themeColor="text1" w:themeTint="F2"/>
        </w:rPr>
        <w:t>retail. The</w:t>
      </w:r>
      <w:r w:rsidRPr="00481C68">
        <w:rPr>
          <w:rFonts w:asciiTheme="minorHAnsi" w:hAnsiTheme="minorHAnsi" w:cstheme="minorHAnsi"/>
          <w:bCs/>
          <w:color w:val="0D0D0D" w:themeColor="text1" w:themeTint="F2"/>
        </w:rPr>
        <w:t xml:space="preserve"> company mainly sells unique all-occasion gifts. Many customers of the company are wholesalers.</w:t>
      </w:r>
    </w:p>
    <w:p w:rsidR="00481C68" w:rsidRPr="00481C68" w:rsidRDefault="00481C68" w:rsidP="00DA77E0">
      <w:pPr>
        <w:shd w:val="clear" w:color="auto" w:fill="FFFFFF"/>
        <w:spacing w:after="240" w:line="240" w:lineRule="auto"/>
        <w:rPr>
          <w:rFonts w:eastAsia="Times New Roman" w:cstheme="minorHAnsi"/>
          <w:color w:val="0D0D0D" w:themeColor="text1" w:themeTint="F2"/>
          <w:sz w:val="24"/>
          <w:szCs w:val="24"/>
          <w:lang w:eastAsia="en-IN"/>
        </w:rPr>
      </w:pPr>
    </w:p>
    <w:p w:rsidR="00B15444" w:rsidRPr="00481C68" w:rsidRDefault="00B15444" w:rsidP="00481C68">
      <w:pPr>
        <w:tabs>
          <w:tab w:val="center" w:pos="4513"/>
        </w:tabs>
        <w:rPr>
          <w:rFonts w:cstheme="minorHAnsi"/>
          <w:sz w:val="28"/>
          <w:szCs w:val="28"/>
        </w:rPr>
      </w:pPr>
      <w:r w:rsidRPr="00481C68">
        <w:rPr>
          <w:rFonts w:cstheme="minorHAnsi"/>
          <w:b/>
          <w:sz w:val="28"/>
          <w:szCs w:val="28"/>
          <w:u w:val="single"/>
        </w:rPr>
        <w:t>Introduction to EDA</w:t>
      </w:r>
      <w:r w:rsidRPr="00481C68">
        <w:rPr>
          <w:rFonts w:cstheme="minorHAnsi"/>
          <w:sz w:val="28"/>
          <w:szCs w:val="28"/>
        </w:rPr>
        <w:t>:</w:t>
      </w:r>
      <w:r w:rsidR="00481C68" w:rsidRPr="00481C68">
        <w:rPr>
          <w:rFonts w:cstheme="minorHAnsi"/>
          <w:sz w:val="28"/>
          <w:szCs w:val="28"/>
        </w:rPr>
        <w:tab/>
      </w:r>
    </w:p>
    <w:p w:rsidR="00B15444" w:rsidRPr="00481C68" w:rsidRDefault="00B15444" w:rsidP="00B15444">
      <w:pPr>
        <w:shd w:val="clear" w:color="auto" w:fill="FFFFFF"/>
        <w:spacing w:after="100" w:afterAutospacing="1" w:line="495" w:lineRule="atLeast"/>
        <w:rPr>
          <w:rFonts w:eastAsia="Times New Roman" w:cstheme="minorHAnsi"/>
          <w:color w:val="222222"/>
          <w:sz w:val="24"/>
          <w:szCs w:val="24"/>
          <w:lang w:eastAsia="en-IN"/>
        </w:rPr>
      </w:pPr>
      <w:r w:rsidRPr="00481C68">
        <w:rPr>
          <w:rFonts w:eastAsia="Times New Roman" w:cstheme="minorHAnsi"/>
          <w:color w:val="222222"/>
          <w:sz w:val="24"/>
          <w:szCs w:val="24"/>
          <w:lang w:eastAsia="en-IN"/>
        </w:rPr>
        <w:t>Exploratory Data Analysis is investigating data and drawing out insights from it to study its main characteristics. EDA can be done using statistical and visualization techniques.</w:t>
      </w:r>
    </w:p>
    <w:p w:rsidR="00B15444" w:rsidRPr="00481C68" w:rsidRDefault="00B15444" w:rsidP="00B15444">
      <w:pPr>
        <w:shd w:val="clear" w:color="auto" w:fill="FFFFFF"/>
        <w:spacing w:after="100" w:afterAutospacing="1" w:line="495" w:lineRule="atLeast"/>
        <w:rPr>
          <w:rFonts w:eastAsia="Times New Roman" w:cstheme="minorHAnsi"/>
          <w:color w:val="222222"/>
          <w:sz w:val="24"/>
          <w:szCs w:val="24"/>
          <w:lang w:eastAsia="en-IN"/>
        </w:rPr>
      </w:pPr>
      <w:r w:rsidRPr="00481C68">
        <w:rPr>
          <w:rFonts w:eastAsia="Times New Roman" w:cstheme="minorHAnsi"/>
          <w:color w:val="222222"/>
          <w:sz w:val="24"/>
          <w:szCs w:val="24"/>
          <w:lang w:eastAsia="en-IN"/>
        </w:rPr>
        <w:t xml:space="preserve">Exploring and </w:t>
      </w:r>
      <w:r w:rsidR="000C1651" w:rsidRPr="00481C68">
        <w:rPr>
          <w:rFonts w:eastAsia="Times New Roman" w:cstheme="minorHAnsi"/>
          <w:color w:val="222222"/>
          <w:sz w:val="24"/>
          <w:szCs w:val="24"/>
          <w:lang w:eastAsia="en-IN"/>
        </w:rPr>
        <w:t>analysing</w:t>
      </w:r>
      <w:r w:rsidRPr="00481C68">
        <w:rPr>
          <w:rFonts w:eastAsia="Times New Roman" w:cstheme="minorHAnsi"/>
          <w:color w:val="222222"/>
          <w:sz w:val="24"/>
          <w:szCs w:val="24"/>
          <w:lang w:eastAsia="en-IN"/>
        </w:rPr>
        <w:t xml:space="preserve"> the data is important to see how features are contributing to the target variable, identifying anomalies and outliers to treat them lest they affect our model, to study the nature of the features, and be able to perform data cleaning so that our model building process is as efficient as possible.</w:t>
      </w:r>
    </w:p>
    <w:p w:rsidR="00B15444" w:rsidRPr="00481C68" w:rsidRDefault="00B15444" w:rsidP="00B15444">
      <w:pPr>
        <w:shd w:val="clear" w:color="auto" w:fill="FFFFFF"/>
        <w:spacing w:after="100" w:afterAutospacing="1" w:line="495" w:lineRule="atLeast"/>
        <w:rPr>
          <w:rFonts w:eastAsia="Times New Roman" w:cstheme="minorHAnsi"/>
          <w:color w:val="222222"/>
          <w:sz w:val="24"/>
          <w:szCs w:val="24"/>
          <w:lang w:eastAsia="en-IN"/>
        </w:rPr>
      </w:pPr>
      <w:r w:rsidRPr="00481C68">
        <w:rPr>
          <w:rFonts w:eastAsia="Times New Roman" w:cstheme="minorHAnsi"/>
          <w:color w:val="222222"/>
          <w:sz w:val="24"/>
          <w:szCs w:val="24"/>
          <w:lang w:eastAsia="en-IN"/>
        </w:rPr>
        <w:t>If we don’t perform exploratory data analysis, we won’t be able to find inconsistent or incomplete data that may pose trends incorrectly to our model.</w:t>
      </w:r>
    </w:p>
    <w:p w:rsidR="00DA77E0" w:rsidRPr="00481C68" w:rsidRDefault="00B15444" w:rsidP="00B15444">
      <w:pPr>
        <w:rPr>
          <w:rFonts w:cstheme="minorHAnsi"/>
          <w:color w:val="222222"/>
          <w:sz w:val="24"/>
          <w:szCs w:val="24"/>
          <w:shd w:val="clear" w:color="auto" w:fill="FFFFFF"/>
        </w:rPr>
      </w:pPr>
      <w:r w:rsidRPr="00481C68">
        <w:rPr>
          <w:rFonts w:cstheme="minorHAnsi"/>
          <w:color w:val="222222"/>
          <w:sz w:val="24"/>
          <w:szCs w:val="24"/>
          <w:shd w:val="clear" w:color="auto" w:fill="FFFFFF"/>
        </w:rPr>
        <w:t>This step also serves as the basis for answering our business questions.</w:t>
      </w:r>
    </w:p>
    <w:p w:rsidR="00B15444" w:rsidRPr="00481C68" w:rsidRDefault="00B15444" w:rsidP="00B15444">
      <w:pPr>
        <w:rPr>
          <w:rFonts w:cstheme="minorHAnsi"/>
          <w:sz w:val="28"/>
          <w:szCs w:val="28"/>
          <w:u w:val="single"/>
        </w:rPr>
      </w:pPr>
      <w:r w:rsidRPr="00481C68">
        <w:rPr>
          <w:rFonts w:cstheme="minorHAnsi"/>
          <w:b/>
          <w:sz w:val="28"/>
          <w:szCs w:val="28"/>
          <w:u w:val="single"/>
        </w:rPr>
        <w:t xml:space="preserve">Introduction to </w:t>
      </w:r>
      <w:r w:rsidR="000C1651" w:rsidRPr="00481C68">
        <w:rPr>
          <w:rFonts w:cstheme="minorHAnsi"/>
          <w:b/>
          <w:sz w:val="28"/>
          <w:szCs w:val="28"/>
          <w:u w:val="single"/>
        </w:rPr>
        <w:t>Unsupervised</w:t>
      </w:r>
      <w:r w:rsidRPr="00481C68">
        <w:rPr>
          <w:rFonts w:cstheme="minorHAnsi"/>
          <w:b/>
          <w:sz w:val="28"/>
          <w:szCs w:val="28"/>
          <w:u w:val="single"/>
        </w:rPr>
        <w:t xml:space="preserve"> Machine learning</w:t>
      </w:r>
      <w:r w:rsidRPr="00481C68">
        <w:rPr>
          <w:rFonts w:cstheme="minorHAnsi"/>
          <w:sz w:val="28"/>
          <w:szCs w:val="28"/>
          <w:u w:val="single"/>
        </w:rPr>
        <w:t>:</w:t>
      </w:r>
    </w:p>
    <w:p w:rsidR="00B15444" w:rsidRDefault="00B15444" w:rsidP="00B15444">
      <w:pPr>
        <w:rPr>
          <w:rFonts w:cstheme="minorHAnsi"/>
          <w:color w:val="525252"/>
          <w:sz w:val="24"/>
          <w:szCs w:val="24"/>
          <w:shd w:val="clear" w:color="auto" w:fill="FFFFFF"/>
        </w:rPr>
      </w:pPr>
      <w:r w:rsidRPr="00481C68">
        <w:rPr>
          <w:rFonts w:cstheme="minorHAnsi"/>
          <w:color w:val="525252"/>
          <w:sz w:val="24"/>
          <w:szCs w:val="24"/>
          <w:shd w:val="clear" w:color="auto" w:fill="FFFFFF"/>
        </w:rPr>
        <w:t>Unsupervised learning, also known as </w:t>
      </w:r>
      <w:hyperlink r:id="rId5" w:tgtFrame="_blank" w:history="1">
        <w:r w:rsidRPr="00481C68">
          <w:rPr>
            <w:rStyle w:val="Hyperlink"/>
            <w:rFonts w:cstheme="minorHAnsi"/>
            <w:color w:val="0D0D0D" w:themeColor="text1" w:themeTint="F2"/>
            <w:sz w:val="24"/>
            <w:szCs w:val="24"/>
            <w:bdr w:val="none" w:sz="0" w:space="0" w:color="auto" w:frame="1"/>
            <w:shd w:val="clear" w:color="auto" w:fill="FFFFFF"/>
          </w:rPr>
          <w:t>unsupervised machine learning</w:t>
        </w:r>
      </w:hyperlink>
      <w:r w:rsidRPr="00481C68">
        <w:rPr>
          <w:rFonts w:cstheme="minorHAnsi"/>
          <w:color w:val="0D0D0D" w:themeColor="text1" w:themeTint="F2"/>
          <w:sz w:val="24"/>
          <w:szCs w:val="24"/>
          <w:shd w:val="clear" w:color="auto" w:fill="FFFFFF"/>
        </w:rPr>
        <w:t xml:space="preserve">, </w:t>
      </w:r>
      <w:r w:rsidRPr="00481C68">
        <w:rPr>
          <w:rFonts w:cstheme="minorHAnsi"/>
          <w:color w:val="525252"/>
          <w:sz w:val="24"/>
          <w:szCs w:val="24"/>
          <w:shd w:val="clear" w:color="auto" w:fill="FFFFFF"/>
        </w:rPr>
        <w:t xml:space="preserve">uses machine learning algorithms to </w:t>
      </w:r>
      <w:r w:rsidR="000C1651" w:rsidRPr="00481C68">
        <w:rPr>
          <w:rFonts w:cstheme="minorHAnsi"/>
          <w:color w:val="525252"/>
          <w:sz w:val="24"/>
          <w:szCs w:val="24"/>
          <w:shd w:val="clear" w:color="auto" w:fill="FFFFFF"/>
        </w:rPr>
        <w:t>analyse</w:t>
      </w:r>
      <w:r w:rsidRPr="00481C68">
        <w:rPr>
          <w:rFonts w:cstheme="minorHAnsi"/>
          <w:color w:val="525252"/>
          <w:sz w:val="24"/>
          <w:szCs w:val="24"/>
          <w:shd w:val="clear" w:color="auto" w:fill="FFFFFF"/>
        </w:rPr>
        <w:t xml:space="preserve"> and cluster </w:t>
      </w:r>
      <w:r w:rsidR="000C1651" w:rsidRPr="00481C68">
        <w:rPr>
          <w:rFonts w:cstheme="minorHAnsi"/>
          <w:color w:val="525252"/>
          <w:sz w:val="24"/>
          <w:szCs w:val="24"/>
          <w:shd w:val="clear" w:color="auto" w:fill="FFFFFF"/>
        </w:rPr>
        <w:t>unlabelled</w:t>
      </w:r>
      <w:r w:rsidRPr="00481C68">
        <w:rPr>
          <w:rFonts w:cstheme="minorHAnsi"/>
          <w:color w:val="525252"/>
          <w:sz w:val="24"/>
          <w:szCs w:val="24"/>
          <w:shd w:val="clear" w:color="auto" w:fill="FFFFFF"/>
        </w:rPr>
        <w:t xml:space="preserve"> datasets. These algorithms discover </w:t>
      </w:r>
      <w:r w:rsidRPr="00481C68">
        <w:rPr>
          <w:rFonts w:cstheme="minorHAnsi"/>
          <w:color w:val="525252"/>
          <w:sz w:val="24"/>
          <w:szCs w:val="24"/>
          <w:shd w:val="clear" w:color="auto" w:fill="FFFFFF"/>
        </w:rPr>
        <w:lastRenderedPageBreak/>
        <w:t>hidden patterns or data groupings without the need for human intervention. Its ability to discover similarities and differences in information make it the ideal solution for exploratory data analysis, cross-selling strategies, customer segmentation, and image recognition.</w:t>
      </w:r>
    </w:p>
    <w:p w:rsidR="00481C68" w:rsidRPr="00481C68" w:rsidRDefault="00481C68" w:rsidP="00481C68">
      <w:pPr>
        <w:pStyle w:val="Heading1"/>
        <w:shd w:val="clear" w:color="auto" w:fill="FFFFFF"/>
        <w:spacing w:before="360" w:beforeAutospacing="0" w:after="240" w:afterAutospacing="0"/>
        <w:rPr>
          <w:rFonts w:asciiTheme="minorHAnsi" w:hAnsiTheme="minorHAnsi" w:cstheme="minorHAnsi"/>
          <w:color w:val="24292F"/>
          <w:sz w:val="28"/>
          <w:szCs w:val="28"/>
        </w:rPr>
      </w:pPr>
      <w:r w:rsidRPr="00481C68">
        <w:rPr>
          <w:rFonts w:asciiTheme="minorHAnsi" w:hAnsiTheme="minorHAnsi" w:cstheme="minorHAnsi"/>
          <w:color w:val="24292F"/>
          <w:sz w:val="28"/>
          <w:szCs w:val="28"/>
        </w:rPr>
        <w:t>Recency-Frequency-Monetary (RFM) model to determine customer value:-</w:t>
      </w:r>
    </w:p>
    <w:p w:rsidR="00481C68" w:rsidRPr="00481C68" w:rsidRDefault="00481C68" w:rsidP="00481C68">
      <w:pPr>
        <w:pStyle w:val="NormalWeb"/>
        <w:shd w:val="clear" w:color="auto" w:fill="FFFFFF"/>
        <w:spacing w:before="0" w:beforeAutospacing="0" w:after="240" w:afterAutospacing="0"/>
        <w:rPr>
          <w:rFonts w:asciiTheme="minorHAnsi" w:hAnsiTheme="minorHAnsi" w:cstheme="minorHAnsi"/>
          <w:color w:val="24292F"/>
        </w:rPr>
      </w:pPr>
      <w:r w:rsidRPr="00481C68">
        <w:rPr>
          <w:rFonts w:asciiTheme="minorHAnsi" w:hAnsiTheme="minorHAnsi" w:cstheme="minorHAnsi"/>
          <w:color w:val="24292F"/>
        </w:rPr>
        <w:t>The RFM model is quite useful model in retail customer segmentation where only the data of customer transaction is available. RFM stands for the three dimensions:</w:t>
      </w:r>
    </w:p>
    <w:p w:rsidR="00481C68" w:rsidRPr="00481C68" w:rsidRDefault="00481C68" w:rsidP="00481C68">
      <w:pPr>
        <w:rPr>
          <w:rFonts w:cstheme="minorHAnsi"/>
          <w:color w:val="525252"/>
          <w:sz w:val="24"/>
          <w:szCs w:val="24"/>
          <w:shd w:val="clear" w:color="auto" w:fill="FFFFFF"/>
        </w:rPr>
      </w:pPr>
      <w:r w:rsidRPr="00481C68">
        <w:rPr>
          <w:rFonts w:cstheme="minorHAnsi"/>
          <w:color w:val="24292F"/>
          <w:sz w:val="24"/>
          <w:szCs w:val="24"/>
        </w:rPr>
        <w:t xml:space="preserve">Recency – How recently did the customer purchase? Frequency – How often do they purchase? Monetary Value – How much do they spend? A combination of these three attributes can be defined to assign a quantitative value to customers. </w:t>
      </w:r>
      <w:r w:rsidR="000C1651" w:rsidRPr="00481C68">
        <w:rPr>
          <w:rFonts w:cstheme="minorHAnsi"/>
          <w:color w:val="24292F"/>
          <w:sz w:val="24"/>
          <w:szCs w:val="24"/>
        </w:rPr>
        <w:t>E.g</w:t>
      </w:r>
      <w:r w:rsidRPr="00481C68">
        <w:rPr>
          <w:rFonts w:cstheme="minorHAnsi"/>
          <w:color w:val="24292F"/>
          <w:sz w:val="24"/>
          <w:szCs w:val="24"/>
        </w:rPr>
        <w:t>. A customer who recently bought high value products and transacts regularly is a high value customer</w:t>
      </w:r>
    </w:p>
    <w:p w:rsidR="003A0F89" w:rsidRPr="00481C68" w:rsidRDefault="003A0F89" w:rsidP="00B15444">
      <w:pPr>
        <w:rPr>
          <w:rFonts w:cstheme="minorHAnsi"/>
          <w:b/>
          <w:color w:val="525252"/>
          <w:sz w:val="28"/>
          <w:szCs w:val="28"/>
          <w:shd w:val="clear" w:color="auto" w:fill="FFFFFF"/>
        </w:rPr>
      </w:pPr>
      <w:r w:rsidRPr="00481C68">
        <w:rPr>
          <w:rFonts w:cstheme="minorHAnsi"/>
          <w:b/>
          <w:color w:val="525252"/>
          <w:sz w:val="28"/>
          <w:szCs w:val="28"/>
          <w:shd w:val="clear" w:color="auto" w:fill="FFFFFF"/>
        </w:rPr>
        <w:t>Data Summary</w:t>
      </w:r>
    </w:p>
    <w:p w:rsidR="003A0F89" w:rsidRPr="00481C68" w:rsidRDefault="00101521" w:rsidP="00B15444">
      <w:pPr>
        <w:rPr>
          <w:rFonts w:cstheme="minorHAnsi"/>
          <w:color w:val="212121"/>
          <w:sz w:val="24"/>
          <w:szCs w:val="24"/>
          <w:shd w:val="clear" w:color="auto" w:fill="FFFFFF"/>
        </w:rPr>
      </w:pPr>
      <w:r w:rsidRPr="00481C68">
        <w:rPr>
          <w:rFonts w:cstheme="minorHAnsi"/>
          <w:color w:val="525252"/>
          <w:sz w:val="24"/>
          <w:szCs w:val="24"/>
          <w:shd w:val="clear" w:color="auto" w:fill="FFFFFF"/>
        </w:rPr>
        <w:t>We have a data shape of shape (</w:t>
      </w:r>
      <w:r w:rsidRPr="00481C68">
        <w:rPr>
          <w:rFonts w:cstheme="minorHAnsi"/>
          <w:color w:val="212121"/>
          <w:sz w:val="24"/>
          <w:szCs w:val="24"/>
          <w:shd w:val="clear" w:color="auto" w:fill="FFFFFF"/>
        </w:rPr>
        <w:t>541909, 8)</w:t>
      </w:r>
    </w:p>
    <w:p w:rsidR="00101521" w:rsidRPr="00481C68" w:rsidRDefault="00101521" w:rsidP="00101521">
      <w:pPr>
        <w:spacing w:line="240" w:lineRule="auto"/>
        <w:jc w:val="both"/>
        <w:rPr>
          <w:rFonts w:eastAsia="Times New Roman" w:cstheme="minorHAnsi"/>
          <w:color w:val="000000"/>
          <w:sz w:val="24"/>
          <w:szCs w:val="24"/>
          <w:lang w:eastAsia="en-IN"/>
        </w:rPr>
      </w:pPr>
      <w:r w:rsidRPr="00481C68">
        <w:rPr>
          <w:rFonts w:eastAsia="Times New Roman" w:cstheme="minorHAnsi"/>
          <w:color w:val="000000"/>
          <w:sz w:val="24"/>
          <w:szCs w:val="24"/>
          <w:lang w:eastAsia="en-IN"/>
        </w:rPr>
        <w:t>We have the following column provided to us in the dataset:</w:t>
      </w:r>
    </w:p>
    <w:p w:rsidR="00101521" w:rsidRPr="00481C68" w:rsidRDefault="00101521" w:rsidP="00101521">
      <w:pPr>
        <w:pStyle w:val="Heading3"/>
        <w:keepNext w:val="0"/>
        <w:keepLines w:val="0"/>
        <w:numPr>
          <w:ilvl w:val="0"/>
          <w:numId w:val="2"/>
        </w:numPr>
        <w:spacing w:before="120" w:after="120" w:line="240" w:lineRule="auto"/>
        <w:rPr>
          <w:rFonts w:asciiTheme="minorHAnsi" w:hAnsiTheme="minorHAnsi" w:cstheme="minorHAnsi"/>
          <w:color w:val="0D0D0D" w:themeColor="text1" w:themeTint="F2"/>
        </w:rPr>
      </w:pPr>
      <w:r w:rsidRPr="00481C68">
        <w:rPr>
          <w:rFonts w:asciiTheme="minorHAnsi" w:hAnsiTheme="minorHAnsi" w:cstheme="minorHAnsi"/>
          <w:bCs/>
          <w:color w:val="0D0D0D" w:themeColor="text1" w:themeTint="F2"/>
        </w:rPr>
        <w:t>InvoiceNo: Invoice number. Nominal, a 6-digit integral number uniquely assigned to each transaction. If this code starts with letter 'c', it indicates a cancellation.</w:t>
      </w:r>
    </w:p>
    <w:p w:rsidR="00101521" w:rsidRPr="00481C68" w:rsidRDefault="00101521" w:rsidP="00101521">
      <w:pPr>
        <w:pStyle w:val="Heading3"/>
        <w:keepNext w:val="0"/>
        <w:keepLines w:val="0"/>
        <w:numPr>
          <w:ilvl w:val="0"/>
          <w:numId w:val="2"/>
        </w:numPr>
        <w:spacing w:before="120" w:after="120" w:line="240" w:lineRule="auto"/>
        <w:rPr>
          <w:rFonts w:asciiTheme="minorHAnsi" w:hAnsiTheme="minorHAnsi" w:cstheme="minorHAnsi"/>
          <w:bCs/>
          <w:color w:val="0D0D0D" w:themeColor="text1" w:themeTint="F2"/>
        </w:rPr>
      </w:pPr>
      <w:r w:rsidRPr="00481C68">
        <w:rPr>
          <w:rFonts w:asciiTheme="minorHAnsi" w:hAnsiTheme="minorHAnsi" w:cstheme="minorHAnsi"/>
          <w:bCs/>
          <w:color w:val="0D0D0D" w:themeColor="text1" w:themeTint="F2"/>
        </w:rPr>
        <w:t>StockCode: Product (item) code. Nominal, a 5-digit integral number uniquely assigned to each distinct product.</w:t>
      </w:r>
    </w:p>
    <w:p w:rsidR="00101521" w:rsidRPr="00481C68" w:rsidRDefault="00101521" w:rsidP="00101521">
      <w:pPr>
        <w:pStyle w:val="Heading3"/>
        <w:keepNext w:val="0"/>
        <w:keepLines w:val="0"/>
        <w:numPr>
          <w:ilvl w:val="0"/>
          <w:numId w:val="2"/>
        </w:numPr>
        <w:spacing w:before="120" w:after="120" w:line="240" w:lineRule="auto"/>
        <w:rPr>
          <w:rFonts w:asciiTheme="minorHAnsi" w:hAnsiTheme="minorHAnsi" w:cstheme="minorHAnsi"/>
          <w:bCs/>
          <w:color w:val="0D0D0D" w:themeColor="text1" w:themeTint="F2"/>
        </w:rPr>
      </w:pPr>
      <w:r w:rsidRPr="00481C68">
        <w:rPr>
          <w:rFonts w:asciiTheme="minorHAnsi" w:hAnsiTheme="minorHAnsi" w:cstheme="minorHAnsi"/>
          <w:bCs/>
          <w:color w:val="0D0D0D" w:themeColor="text1" w:themeTint="F2"/>
        </w:rPr>
        <w:t>Description: Product (item) name. Nominal.</w:t>
      </w:r>
    </w:p>
    <w:p w:rsidR="00101521" w:rsidRPr="00481C68" w:rsidRDefault="00101521" w:rsidP="00101521">
      <w:pPr>
        <w:pStyle w:val="Heading3"/>
        <w:keepNext w:val="0"/>
        <w:keepLines w:val="0"/>
        <w:numPr>
          <w:ilvl w:val="0"/>
          <w:numId w:val="2"/>
        </w:numPr>
        <w:spacing w:before="120" w:after="120" w:line="240" w:lineRule="auto"/>
        <w:rPr>
          <w:rFonts w:asciiTheme="minorHAnsi" w:hAnsiTheme="minorHAnsi" w:cstheme="minorHAnsi"/>
          <w:bCs/>
          <w:color w:val="0D0D0D" w:themeColor="text1" w:themeTint="F2"/>
        </w:rPr>
      </w:pPr>
      <w:r w:rsidRPr="00481C68">
        <w:rPr>
          <w:rFonts w:asciiTheme="minorHAnsi" w:hAnsiTheme="minorHAnsi" w:cstheme="minorHAnsi"/>
          <w:bCs/>
          <w:color w:val="0D0D0D" w:themeColor="text1" w:themeTint="F2"/>
        </w:rPr>
        <w:t>Quantity: The quantities of each product (item) per transaction. Numeric.</w:t>
      </w:r>
    </w:p>
    <w:p w:rsidR="00101521" w:rsidRPr="00481C68" w:rsidRDefault="00101521" w:rsidP="00101521">
      <w:pPr>
        <w:pStyle w:val="Heading3"/>
        <w:keepNext w:val="0"/>
        <w:keepLines w:val="0"/>
        <w:numPr>
          <w:ilvl w:val="0"/>
          <w:numId w:val="2"/>
        </w:numPr>
        <w:spacing w:before="120" w:after="120" w:line="240" w:lineRule="auto"/>
        <w:rPr>
          <w:rFonts w:asciiTheme="minorHAnsi" w:hAnsiTheme="minorHAnsi" w:cstheme="minorHAnsi"/>
          <w:bCs/>
          <w:color w:val="0D0D0D" w:themeColor="text1" w:themeTint="F2"/>
        </w:rPr>
      </w:pPr>
      <w:r w:rsidRPr="00481C68">
        <w:rPr>
          <w:rFonts w:asciiTheme="minorHAnsi" w:hAnsiTheme="minorHAnsi" w:cstheme="minorHAnsi"/>
          <w:bCs/>
          <w:color w:val="0D0D0D" w:themeColor="text1" w:themeTint="F2"/>
        </w:rPr>
        <w:t>InvoiceDate: Invice Date and time. Numeric, the day and time when each transaction was generated.</w:t>
      </w:r>
    </w:p>
    <w:p w:rsidR="00101521" w:rsidRPr="00481C68" w:rsidRDefault="00101521" w:rsidP="00101521">
      <w:pPr>
        <w:pStyle w:val="Heading3"/>
        <w:keepNext w:val="0"/>
        <w:keepLines w:val="0"/>
        <w:numPr>
          <w:ilvl w:val="0"/>
          <w:numId w:val="2"/>
        </w:numPr>
        <w:spacing w:before="120" w:after="120" w:line="240" w:lineRule="auto"/>
        <w:rPr>
          <w:rFonts w:asciiTheme="minorHAnsi" w:hAnsiTheme="minorHAnsi" w:cstheme="minorHAnsi"/>
          <w:bCs/>
          <w:color w:val="0D0D0D" w:themeColor="text1" w:themeTint="F2"/>
        </w:rPr>
      </w:pPr>
      <w:r w:rsidRPr="00481C68">
        <w:rPr>
          <w:rFonts w:asciiTheme="minorHAnsi" w:hAnsiTheme="minorHAnsi" w:cstheme="minorHAnsi"/>
          <w:bCs/>
          <w:color w:val="0D0D0D" w:themeColor="text1" w:themeTint="F2"/>
        </w:rPr>
        <w:t>UnitPrice: Unit price. Numeric, Product price per unit in sterling.</w:t>
      </w:r>
    </w:p>
    <w:p w:rsidR="00101521" w:rsidRPr="00481C68" w:rsidRDefault="00101521" w:rsidP="00101521">
      <w:pPr>
        <w:pStyle w:val="Heading3"/>
        <w:keepNext w:val="0"/>
        <w:keepLines w:val="0"/>
        <w:numPr>
          <w:ilvl w:val="0"/>
          <w:numId w:val="2"/>
        </w:numPr>
        <w:spacing w:before="120" w:after="120" w:line="240" w:lineRule="auto"/>
        <w:rPr>
          <w:rFonts w:asciiTheme="minorHAnsi" w:hAnsiTheme="minorHAnsi" w:cstheme="minorHAnsi"/>
          <w:bCs/>
          <w:color w:val="0D0D0D" w:themeColor="text1" w:themeTint="F2"/>
        </w:rPr>
      </w:pPr>
      <w:r w:rsidRPr="00481C68">
        <w:rPr>
          <w:rFonts w:asciiTheme="minorHAnsi" w:hAnsiTheme="minorHAnsi" w:cstheme="minorHAnsi"/>
          <w:bCs/>
          <w:color w:val="0D0D0D" w:themeColor="text1" w:themeTint="F2"/>
        </w:rPr>
        <w:t>CustomerID: Customer number. Nominal, a 5-digit integral number uniquely assigned to each customer.</w:t>
      </w:r>
    </w:p>
    <w:p w:rsidR="00101521" w:rsidRDefault="00101521" w:rsidP="00101521">
      <w:pPr>
        <w:pStyle w:val="Heading3"/>
        <w:keepNext w:val="0"/>
        <w:keepLines w:val="0"/>
        <w:numPr>
          <w:ilvl w:val="0"/>
          <w:numId w:val="2"/>
        </w:numPr>
        <w:spacing w:before="120" w:after="120" w:line="240" w:lineRule="auto"/>
        <w:rPr>
          <w:rFonts w:asciiTheme="minorHAnsi" w:hAnsiTheme="minorHAnsi" w:cstheme="minorHAnsi"/>
          <w:bCs/>
          <w:color w:val="0D0D0D" w:themeColor="text1" w:themeTint="F2"/>
        </w:rPr>
      </w:pPr>
      <w:r w:rsidRPr="00481C68">
        <w:rPr>
          <w:rFonts w:asciiTheme="minorHAnsi" w:hAnsiTheme="minorHAnsi" w:cstheme="minorHAnsi"/>
          <w:bCs/>
          <w:color w:val="0D0D0D" w:themeColor="text1" w:themeTint="F2"/>
        </w:rPr>
        <w:t>Country: Country name. Nominal, the name of the country where each customer resides.</w:t>
      </w:r>
    </w:p>
    <w:p w:rsidR="008F7F29" w:rsidRPr="008F7F29" w:rsidRDefault="008F7F29" w:rsidP="008F7F29"/>
    <w:p w:rsidR="00101521" w:rsidRPr="008F7F29" w:rsidRDefault="00510F19" w:rsidP="00101521">
      <w:pPr>
        <w:rPr>
          <w:rFonts w:cstheme="minorHAnsi"/>
          <w:b/>
          <w:sz w:val="28"/>
          <w:szCs w:val="28"/>
          <w:u w:val="single"/>
        </w:rPr>
      </w:pPr>
      <w:r w:rsidRPr="008F7F29">
        <w:rPr>
          <w:rFonts w:cstheme="minorHAnsi"/>
          <w:b/>
          <w:sz w:val="28"/>
          <w:szCs w:val="28"/>
          <w:u w:val="single"/>
        </w:rPr>
        <w:t>Steps involved</w:t>
      </w:r>
      <w:r w:rsidR="00101521" w:rsidRPr="008F7F29">
        <w:rPr>
          <w:rFonts w:cstheme="minorHAnsi"/>
          <w:b/>
          <w:sz w:val="28"/>
          <w:szCs w:val="28"/>
          <w:u w:val="single"/>
        </w:rPr>
        <w:t>:</w:t>
      </w:r>
    </w:p>
    <w:p w:rsidR="000D5BE0" w:rsidRPr="008F7F29" w:rsidRDefault="000D5BE0" w:rsidP="00101521">
      <w:pPr>
        <w:rPr>
          <w:rFonts w:cstheme="minorHAnsi"/>
          <w:b/>
          <w:sz w:val="24"/>
          <w:szCs w:val="24"/>
        </w:rPr>
      </w:pPr>
      <w:r w:rsidRPr="008F7F29">
        <w:rPr>
          <w:rFonts w:cstheme="minorHAnsi"/>
          <w:b/>
          <w:sz w:val="24"/>
          <w:szCs w:val="24"/>
        </w:rPr>
        <w:t xml:space="preserve">Null Values Treatment: </w:t>
      </w:r>
      <w:r w:rsidRPr="008F7F29">
        <w:rPr>
          <w:rFonts w:cstheme="minorHAnsi"/>
          <w:color w:val="212121"/>
          <w:sz w:val="24"/>
          <w:szCs w:val="24"/>
          <w:shd w:val="clear" w:color="auto" w:fill="FFFFFF"/>
        </w:rPr>
        <w:t>There is some null value present in our dataset like in Customer</w:t>
      </w:r>
      <w:r w:rsidRPr="008F7F29">
        <w:rPr>
          <w:rFonts w:cstheme="minorHAnsi"/>
          <w:color w:val="212121"/>
          <w:sz w:val="24"/>
          <w:szCs w:val="24"/>
          <w:shd w:val="clear" w:color="auto" w:fill="FFFFFF"/>
        </w:rPr>
        <w:t xml:space="preserve"> </w:t>
      </w:r>
      <w:r w:rsidRPr="008F7F29">
        <w:rPr>
          <w:rFonts w:cstheme="minorHAnsi"/>
          <w:color w:val="212121"/>
          <w:sz w:val="24"/>
          <w:szCs w:val="24"/>
          <w:shd w:val="clear" w:color="auto" w:fill="FFFFFF"/>
        </w:rPr>
        <w:t>ID and Descripti</w:t>
      </w:r>
      <w:r w:rsidRPr="008F7F29">
        <w:rPr>
          <w:rFonts w:cstheme="minorHAnsi"/>
          <w:color w:val="212121"/>
          <w:sz w:val="24"/>
          <w:szCs w:val="24"/>
          <w:shd w:val="clear" w:color="auto" w:fill="FFFFFF"/>
        </w:rPr>
        <w:t xml:space="preserve">on. </w:t>
      </w:r>
      <w:r w:rsidR="000C1651" w:rsidRPr="008F7F29">
        <w:rPr>
          <w:rFonts w:cstheme="minorHAnsi"/>
          <w:color w:val="212121"/>
          <w:sz w:val="24"/>
          <w:szCs w:val="24"/>
          <w:shd w:val="clear" w:color="auto" w:fill="FFFFFF"/>
        </w:rPr>
        <w:t>So, we</w:t>
      </w:r>
      <w:r w:rsidRPr="008F7F29">
        <w:rPr>
          <w:rFonts w:cstheme="minorHAnsi"/>
          <w:color w:val="212121"/>
          <w:sz w:val="24"/>
          <w:szCs w:val="24"/>
          <w:shd w:val="clear" w:color="auto" w:fill="FFFFFF"/>
        </w:rPr>
        <w:t xml:space="preserve"> have dropped them. </w:t>
      </w:r>
      <w:r w:rsidR="000C1651" w:rsidRPr="008F7F29">
        <w:rPr>
          <w:rFonts w:cstheme="minorHAnsi"/>
          <w:color w:val="212121"/>
          <w:sz w:val="24"/>
          <w:szCs w:val="24"/>
          <w:shd w:val="clear" w:color="auto" w:fill="FFFFFF"/>
        </w:rPr>
        <w:t>We</w:t>
      </w:r>
      <w:r w:rsidRPr="008F7F29">
        <w:rPr>
          <w:rFonts w:cstheme="minorHAnsi"/>
          <w:color w:val="212121"/>
          <w:sz w:val="24"/>
          <w:szCs w:val="24"/>
          <w:shd w:val="clear" w:color="auto" w:fill="FFFFFF"/>
        </w:rPr>
        <w:t xml:space="preserve"> have to drop some </w:t>
      </w:r>
      <w:r w:rsidR="000C1651" w:rsidRPr="008F7F29">
        <w:rPr>
          <w:rFonts w:cstheme="minorHAnsi"/>
          <w:color w:val="212121"/>
          <w:sz w:val="24"/>
          <w:szCs w:val="24"/>
          <w:shd w:val="clear" w:color="auto" w:fill="FFFFFF"/>
        </w:rPr>
        <w:t>Invoice No</w:t>
      </w:r>
      <w:r w:rsidRPr="008F7F29">
        <w:rPr>
          <w:rFonts w:cstheme="minorHAnsi"/>
          <w:color w:val="212121"/>
          <w:sz w:val="24"/>
          <w:szCs w:val="24"/>
          <w:shd w:val="clear" w:color="auto" w:fill="FFFFFF"/>
        </w:rPr>
        <w:t xml:space="preserve"> which are starts with 'c' because 'c', it indicates a cancellation</w:t>
      </w:r>
    </w:p>
    <w:p w:rsidR="000D5BE0" w:rsidRPr="008F7F29" w:rsidRDefault="000D5BE0" w:rsidP="000D5BE0">
      <w:pPr>
        <w:pStyle w:val="Normal1"/>
        <w:rPr>
          <w:rFonts w:asciiTheme="minorHAnsi" w:eastAsia="Times New Roman" w:hAnsiTheme="minorHAnsi" w:cstheme="minorHAnsi"/>
          <w:sz w:val="24"/>
          <w:szCs w:val="24"/>
        </w:rPr>
      </w:pPr>
      <w:r w:rsidRPr="008F7F29">
        <w:rPr>
          <w:rFonts w:asciiTheme="minorHAnsi" w:hAnsiTheme="minorHAnsi" w:cstheme="minorHAnsi"/>
          <w:b/>
          <w:sz w:val="24"/>
          <w:szCs w:val="24"/>
        </w:rPr>
        <w:t>Exploratory Data Analysis:</w:t>
      </w:r>
      <w:r w:rsidRPr="008F7F29">
        <w:rPr>
          <w:rFonts w:asciiTheme="minorHAnsi" w:eastAsia="Times New Roman" w:hAnsiTheme="minorHAnsi" w:cstheme="minorHAnsi"/>
          <w:sz w:val="24"/>
          <w:szCs w:val="24"/>
        </w:rPr>
        <w:t xml:space="preserve"> </w:t>
      </w:r>
      <w:r w:rsidRPr="008F7F29">
        <w:rPr>
          <w:rFonts w:asciiTheme="minorHAnsi" w:eastAsia="Times New Roman" w:hAnsiTheme="minorHAnsi" w:cstheme="minorHAnsi"/>
          <w:sz w:val="24"/>
          <w:szCs w:val="24"/>
        </w:rPr>
        <w:t xml:space="preserve">After loading the dataset we performed </w:t>
      </w:r>
      <w:r w:rsidR="000C1651" w:rsidRPr="008F7F29">
        <w:rPr>
          <w:rFonts w:asciiTheme="minorHAnsi" w:eastAsia="Times New Roman" w:hAnsiTheme="minorHAnsi" w:cstheme="minorHAnsi"/>
          <w:sz w:val="24"/>
          <w:szCs w:val="24"/>
        </w:rPr>
        <w:t>this method</w:t>
      </w:r>
      <w:r w:rsidRPr="008F7F29">
        <w:rPr>
          <w:rFonts w:asciiTheme="minorHAnsi" w:eastAsia="Times New Roman" w:hAnsiTheme="minorHAnsi" w:cstheme="minorHAnsi"/>
          <w:sz w:val="24"/>
          <w:szCs w:val="24"/>
        </w:rPr>
        <w:t xml:space="preserve"> by comparing our </w:t>
      </w:r>
      <w:r w:rsidRPr="008F7F29">
        <w:rPr>
          <w:rFonts w:asciiTheme="minorHAnsi" w:eastAsia="Times New Roman" w:hAnsiTheme="minorHAnsi" w:cstheme="minorHAnsi"/>
          <w:sz w:val="24"/>
          <w:szCs w:val="24"/>
        </w:rPr>
        <w:t>target v</w:t>
      </w:r>
      <w:r w:rsidRPr="008F7F29">
        <w:rPr>
          <w:rFonts w:asciiTheme="minorHAnsi" w:eastAsia="Times New Roman" w:hAnsiTheme="minorHAnsi" w:cstheme="minorHAnsi"/>
          <w:sz w:val="24"/>
          <w:szCs w:val="24"/>
        </w:rPr>
        <w:t>ariable that is Trip duration with other independent variables. This process</w:t>
      </w:r>
      <w:r w:rsidRPr="008F7F29">
        <w:rPr>
          <w:rFonts w:asciiTheme="minorHAnsi" w:eastAsia="Times New Roman" w:hAnsiTheme="minorHAnsi" w:cstheme="minorHAnsi"/>
          <w:sz w:val="24"/>
          <w:szCs w:val="24"/>
        </w:rPr>
        <w:t xml:space="preserve"> </w:t>
      </w:r>
      <w:r w:rsidRPr="008F7F29">
        <w:rPr>
          <w:rFonts w:asciiTheme="minorHAnsi" w:eastAsia="Times New Roman" w:hAnsiTheme="minorHAnsi" w:cstheme="minorHAnsi"/>
          <w:sz w:val="24"/>
          <w:szCs w:val="24"/>
        </w:rPr>
        <w:t xml:space="preserve">helped us figuring out various aspects and relationships among the target and the </w:t>
      </w:r>
      <w:r w:rsidRPr="008F7F29">
        <w:rPr>
          <w:rFonts w:asciiTheme="minorHAnsi" w:eastAsia="Times New Roman" w:hAnsiTheme="minorHAnsi" w:cstheme="minorHAnsi"/>
          <w:sz w:val="24"/>
          <w:szCs w:val="24"/>
        </w:rPr>
        <w:lastRenderedPageBreak/>
        <w:t>independent variables. It gave us a better idea of which feature behaves</w:t>
      </w:r>
      <w:r w:rsidRPr="008F7F29">
        <w:rPr>
          <w:rFonts w:asciiTheme="minorHAnsi" w:eastAsia="Times New Roman" w:hAnsiTheme="minorHAnsi" w:cstheme="minorHAnsi"/>
          <w:sz w:val="24"/>
          <w:szCs w:val="24"/>
        </w:rPr>
        <w:t xml:space="preserve"> </w:t>
      </w:r>
      <w:r w:rsidRPr="008F7F29">
        <w:rPr>
          <w:rFonts w:asciiTheme="minorHAnsi" w:eastAsia="Times New Roman" w:hAnsiTheme="minorHAnsi" w:cstheme="minorHAnsi"/>
          <w:sz w:val="24"/>
          <w:szCs w:val="24"/>
        </w:rPr>
        <w:t xml:space="preserve">in which manner compared to the target variable. </w:t>
      </w:r>
    </w:p>
    <w:p w:rsidR="000D5BE0" w:rsidRPr="008F7F29" w:rsidRDefault="000D5BE0" w:rsidP="000D5BE0">
      <w:pPr>
        <w:pStyle w:val="Normal1"/>
        <w:rPr>
          <w:rFonts w:asciiTheme="minorHAnsi" w:eastAsia="Times New Roman" w:hAnsiTheme="minorHAnsi" w:cstheme="minorHAnsi"/>
          <w:sz w:val="24"/>
          <w:szCs w:val="24"/>
        </w:rPr>
      </w:pPr>
    </w:p>
    <w:p w:rsidR="000D5BE0" w:rsidRPr="000D5BE0" w:rsidRDefault="000D5BE0" w:rsidP="00101521">
      <w:pPr>
        <w:rPr>
          <w:rFonts w:cstheme="minorHAnsi"/>
          <w:b/>
          <w:sz w:val="28"/>
          <w:szCs w:val="28"/>
        </w:rPr>
      </w:pPr>
    </w:p>
    <w:p w:rsidR="008F7F29" w:rsidRDefault="000C1651" w:rsidP="00101521">
      <w:pPr>
        <w:rPr>
          <w:rFonts w:ascii="Arial" w:hAnsi="Arial" w:cs="Arial"/>
          <w:color w:val="212121"/>
          <w:shd w:val="clear" w:color="auto" w:fill="FFFFFF"/>
        </w:rPr>
      </w:pPr>
      <w:r w:rsidRPr="008F7F29">
        <w:rPr>
          <w:rFonts w:cstheme="minorHAnsi"/>
          <w:b/>
          <w:sz w:val="24"/>
          <w:szCs w:val="24"/>
        </w:rPr>
        <w:t>Feature</w:t>
      </w:r>
      <w:r w:rsidR="000D5BE0" w:rsidRPr="008F7F29">
        <w:rPr>
          <w:rFonts w:cstheme="minorHAnsi"/>
          <w:b/>
          <w:sz w:val="24"/>
          <w:szCs w:val="24"/>
        </w:rPr>
        <w:t xml:space="preserve"> </w:t>
      </w:r>
      <w:r w:rsidRPr="008F7F29">
        <w:rPr>
          <w:rFonts w:cstheme="minorHAnsi"/>
          <w:b/>
          <w:sz w:val="24"/>
          <w:szCs w:val="24"/>
        </w:rPr>
        <w:t>Engineering</w:t>
      </w:r>
      <w:r w:rsidR="000D5BE0">
        <w:rPr>
          <w:rFonts w:cstheme="minorHAnsi"/>
          <w:b/>
          <w:sz w:val="28"/>
          <w:szCs w:val="28"/>
        </w:rPr>
        <w:t>:</w:t>
      </w:r>
      <w:r w:rsidR="000D5BE0" w:rsidRPr="000D5BE0">
        <w:rPr>
          <w:rFonts w:ascii="Arial" w:hAnsi="Arial" w:cs="Arial"/>
          <w:color w:val="212121"/>
          <w:shd w:val="clear" w:color="auto" w:fill="FFFFFF"/>
        </w:rPr>
        <w:t xml:space="preserve"> </w:t>
      </w:r>
      <w:r w:rsidR="000D5BE0">
        <w:rPr>
          <w:rFonts w:ascii="Arial" w:hAnsi="Arial" w:cs="Arial"/>
          <w:color w:val="212121"/>
          <w:shd w:val="clear" w:color="auto" w:fill="FFFFFF"/>
        </w:rPr>
        <w:t xml:space="preserve">We have Converted </w:t>
      </w:r>
      <w:r w:rsidR="000D5BE0">
        <w:rPr>
          <w:rFonts w:ascii="Arial" w:hAnsi="Arial" w:cs="Arial"/>
          <w:color w:val="212121"/>
          <w:shd w:val="clear" w:color="auto" w:fill="FFFFFF"/>
        </w:rPr>
        <w:t xml:space="preserve">InvoiceDate columns into date time </w:t>
      </w:r>
      <w:r>
        <w:rPr>
          <w:rFonts w:ascii="Arial" w:hAnsi="Arial" w:cs="Arial"/>
          <w:color w:val="212121"/>
          <w:shd w:val="clear" w:color="auto" w:fill="FFFFFF"/>
        </w:rPr>
        <w:t>format</w:t>
      </w:r>
    </w:p>
    <w:p w:rsidR="000D5BE0" w:rsidRPr="000D5BE0" w:rsidRDefault="008F7F29" w:rsidP="00101521">
      <w:pPr>
        <w:rPr>
          <w:rFonts w:cstheme="minorHAnsi"/>
          <w:b/>
          <w:sz w:val="28"/>
          <w:szCs w:val="28"/>
        </w:rPr>
      </w:pPr>
      <w:r>
        <w:rPr>
          <w:rFonts w:ascii="Arial" w:hAnsi="Arial" w:cs="Arial"/>
          <w:color w:val="212121"/>
          <w:shd w:val="clear" w:color="auto" w:fill="FFFFFF"/>
        </w:rPr>
        <w:t xml:space="preserve">                                       </w:t>
      </w:r>
      <w:r w:rsidR="000C1651">
        <w:rPr>
          <w:rFonts w:ascii="Arial" w:hAnsi="Arial" w:cs="Arial"/>
          <w:color w:val="212121"/>
          <w:shd w:val="clear" w:color="auto" w:fill="FFFFFF"/>
        </w:rPr>
        <w:t>And</w:t>
      </w:r>
      <w:r>
        <w:rPr>
          <w:rFonts w:ascii="Arial" w:hAnsi="Arial" w:cs="Arial"/>
          <w:color w:val="212121"/>
          <w:shd w:val="clear" w:color="auto" w:fill="FFFFFF"/>
        </w:rPr>
        <w:t xml:space="preserve"> created </w:t>
      </w:r>
      <w:r>
        <w:rPr>
          <w:rFonts w:ascii="Arial" w:hAnsi="Arial" w:cs="Arial"/>
          <w:color w:val="212121"/>
          <w:shd w:val="clear" w:color="auto" w:fill="FFFFFF"/>
        </w:rPr>
        <w:t xml:space="preserve">a new features Day from </w:t>
      </w:r>
      <w:r w:rsidR="000C1651">
        <w:rPr>
          <w:rFonts w:ascii="Arial" w:hAnsi="Arial" w:cs="Arial"/>
          <w:color w:val="212121"/>
          <w:shd w:val="clear" w:color="auto" w:fill="FFFFFF"/>
        </w:rPr>
        <w:t>Invoice date</w:t>
      </w:r>
      <w:r>
        <w:rPr>
          <w:rFonts w:ascii="Arial" w:hAnsi="Arial" w:cs="Arial"/>
          <w:color w:val="212121"/>
          <w:shd w:val="clear" w:color="auto" w:fill="FFFFFF"/>
        </w:rPr>
        <w:t>.</w:t>
      </w:r>
    </w:p>
    <w:p w:rsidR="000D5BE0" w:rsidRDefault="000D5BE0" w:rsidP="00101521">
      <w:pPr>
        <w:rPr>
          <w:rFonts w:cstheme="minorHAnsi"/>
          <w:b/>
          <w:sz w:val="28"/>
          <w:szCs w:val="28"/>
        </w:rPr>
      </w:pPr>
      <w:r w:rsidRPr="008F7F29">
        <w:rPr>
          <w:rFonts w:cstheme="minorHAnsi"/>
          <w:b/>
          <w:sz w:val="24"/>
          <w:szCs w:val="24"/>
        </w:rPr>
        <w:t>Model Fitting</w:t>
      </w:r>
      <w:r w:rsidR="008F7F29">
        <w:rPr>
          <w:rFonts w:cstheme="minorHAnsi"/>
          <w:b/>
          <w:sz w:val="28"/>
          <w:szCs w:val="28"/>
        </w:rPr>
        <w:t xml:space="preserve">: </w:t>
      </w:r>
      <w:r w:rsidR="008F7F29" w:rsidRPr="008F7F29">
        <w:rPr>
          <w:rFonts w:cstheme="minorHAnsi"/>
          <w:sz w:val="24"/>
          <w:szCs w:val="24"/>
        </w:rPr>
        <w:t>Fitted different models</w:t>
      </w:r>
    </w:p>
    <w:p w:rsidR="008F7F29" w:rsidRPr="008F7F29" w:rsidRDefault="008F7F29" w:rsidP="00101521">
      <w:pPr>
        <w:rPr>
          <w:rFonts w:cstheme="minorHAnsi"/>
          <w:sz w:val="24"/>
          <w:szCs w:val="24"/>
        </w:rPr>
      </w:pPr>
      <w:r w:rsidRPr="008F7F29">
        <w:rPr>
          <w:rFonts w:cstheme="minorHAnsi"/>
          <w:sz w:val="24"/>
          <w:szCs w:val="24"/>
        </w:rPr>
        <w:t xml:space="preserve">                    </w:t>
      </w:r>
      <w:r>
        <w:rPr>
          <w:rFonts w:cstheme="minorHAnsi"/>
          <w:sz w:val="24"/>
          <w:szCs w:val="24"/>
        </w:rPr>
        <w:t xml:space="preserve">         </w:t>
      </w:r>
      <w:r w:rsidR="00B97880">
        <w:rPr>
          <w:rFonts w:cstheme="minorHAnsi"/>
          <w:sz w:val="24"/>
          <w:szCs w:val="24"/>
        </w:rPr>
        <w:t>1.</w:t>
      </w:r>
      <w:r>
        <w:rPr>
          <w:rFonts w:cstheme="minorHAnsi"/>
          <w:sz w:val="24"/>
          <w:szCs w:val="24"/>
        </w:rPr>
        <w:t xml:space="preserve">  </w:t>
      </w:r>
      <w:r w:rsidR="00B97880">
        <w:rPr>
          <w:rFonts w:cstheme="minorHAnsi"/>
          <w:color w:val="111111"/>
        </w:rPr>
        <w:t>K- means with silhouette and Elbow method</w:t>
      </w:r>
      <w:r w:rsidR="00B97880" w:rsidRPr="008F7F29">
        <w:rPr>
          <w:rFonts w:cstheme="minorHAnsi"/>
          <w:sz w:val="24"/>
          <w:szCs w:val="24"/>
        </w:rPr>
        <w:t xml:space="preserve"> </w:t>
      </w:r>
      <w:r w:rsidR="00B97880">
        <w:rPr>
          <w:rFonts w:cstheme="minorHAnsi"/>
          <w:sz w:val="24"/>
          <w:szCs w:val="24"/>
        </w:rPr>
        <w:t>Recency, Monetary</w:t>
      </w:r>
    </w:p>
    <w:p w:rsidR="008F7F29" w:rsidRDefault="008F7F29" w:rsidP="00101521">
      <w:pPr>
        <w:rPr>
          <w:rFonts w:cstheme="minorHAnsi"/>
          <w:sz w:val="24"/>
          <w:szCs w:val="24"/>
        </w:rPr>
      </w:pPr>
      <w:r>
        <w:rPr>
          <w:rFonts w:cstheme="minorHAnsi"/>
          <w:sz w:val="24"/>
          <w:szCs w:val="24"/>
        </w:rPr>
        <w:t xml:space="preserve">                             </w:t>
      </w:r>
      <w:r w:rsidR="00B97880">
        <w:rPr>
          <w:rFonts w:cstheme="minorHAnsi"/>
          <w:sz w:val="24"/>
          <w:szCs w:val="24"/>
        </w:rPr>
        <w:t>2.</w:t>
      </w:r>
      <w:r>
        <w:rPr>
          <w:rFonts w:cstheme="minorHAnsi"/>
          <w:sz w:val="24"/>
          <w:szCs w:val="24"/>
        </w:rPr>
        <w:t xml:space="preserve">  k- </w:t>
      </w:r>
      <w:r w:rsidR="000C1651">
        <w:rPr>
          <w:rFonts w:cstheme="minorHAnsi"/>
          <w:sz w:val="24"/>
          <w:szCs w:val="24"/>
        </w:rPr>
        <w:t>Means</w:t>
      </w:r>
      <w:r>
        <w:rPr>
          <w:rFonts w:cstheme="minorHAnsi"/>
          <w:sz w:val="24"/>
          <w:szCs w:val="24"/>
        </w:rPr>
        <w:t xml:space="preserve"> with</w:t>
      </w:r>
      <w:r w:rsidR="00B97880">
        <w:rPr>
          <w:rFonts w:cstheme="minorHAnsi"/>
          <w:sz w:val="24"/>
          <w:szCs w:val="24"/>
        </w:rPr>
        <w:t xml:space="preserve"> silhouette and</w:t>
      </w:r>
      <w:r>
        <w:rPr>
          <w:rFonts w:cstheme="minorHAnsi"/>
          <w:sz w:val="24"/>
          <w:szCs w:val="24"/>
        </w:rPr>
        <w:t xml:space="preserve"> </w:t>
      </w:r>
      <w:r w:rsidR="000C1651">
        <w:rPr>
          <w:rFonts w:cstheme="minorHAnsi"/>
          <w:sz w:val="24"/>
          <w:szCs w:val="24"/>
        </w:rPr>
        <w:t>Elbow</w:t>
      </w:r>
      <w:r>
        <w:rPr>
          <w:rFonts w:cstheme="minorHAnsi"/>
          <w:sz w:val="24"/>
          <w:szCs w:val="24"/>
        </w:rPr>
        <w:t xml:space="preserve"> method</w:t>
      </w:r>
      <w:r w:rsidR="00B97880">
        <w:rPr>
          <w:rFonts w:cstheme="minorHAnsi"/>
          <w:sz w:val="24"/>
          <w:szCs w:val="24"/>
        </w:rPr>
        <w:t xml:space="preserve"> Frequency, Monetary</w:t>
      </w:r>
    </w:p>
    <w:p w:rsidR="008F7F29" w:rsidRPr="008F7F29" w:rsidRDefault="008F7F29" w:rsidP="00101521">
      <w:pPr>
        <w:rPr>
          <w:rFonts w:cstheme="minorHAnsi"/>
          <w:sz w:val="24"/>
          <w:szCs w:val="24"/>
        </w:rPr>
      </w:pPr>
      <w:r>
        <w:rPr>
          <w:rFonts w:cstheme="minorHAnsi"/>
          <w:sz w:val="24"/>
          <w:szCs w:val="24"/>
        </w:rPr>
        <w:t xml:space="preserve">                             </w:t>
      </w:r>
      <w:r w:rsidR="00B97880">
        <w:rPr>
          <w:rFonts w:cstheme="minorHAnsi"/>
          <w:sz w:val="24"/>
          <w:szCs w:val="24"/>
        </w:rPr>
        <w:t>3.</w:t>
      </w:r>
      <w:r>
        <w:rPr>
          <w:rFonts w:cstheme="minorHAnsi"/>
          <w:sz w:val="24"/>
          <w:szCs w:val="24"/>
        </w:rPr>
        <w:t xml:space="preserve">  </w:t>
      </w:r>
      <w:r w:rsidR="000C1651" w:rsidRPr="008F7F29">
        <w:rPr>
          <w:rFonts w:cstheme="minorHAnsi"/>
          <w:sz w:val="24"/>
          <w:szCs w:val="24"/>
        </w:rPr>
        <w:t>K-means</w:t>
      </w:r>
      <w:r w:rsidRPr="008F7F29">
        <w:rPr>
          <w:rFonts w:cstheme="minorHAnsi"/>
          <w:sz w:val="24"/>
          <w:szCs w:val="24"/>
        </w:rPr>
        <w:t xml:space="preserve"> with Elbow method</w:t>
      </w:r>
      <w:r w:rsidR="00B97880">
        <w:rPr>
          <w:rFonts w:cstheme="minorHAnsi"/>
          <w:sz w:val="24"/>
          <w:szCs w:val="24"/>
        </w:rPr>
        <w:t xml:space="preserve"> on </w:t>
      </w:r>
      <w:r w:rsidR="00B97880" w:rsidRPr="00B97880">
        <w:rPr>
          <w:rFonts w:cstheme="minorHAnsi"/>
          <w:color w:val="24292F"/>
          <w:sz w:val="24"/>
          <w:szCs w:val="24"/>
        </w:rPr>
        <w:t xml:space="preserve">Recency, Frequency, </w:t>
      </w:r>
      <w:r w:rsidR="00B97880" w:rsidRPr="00B97880">
        <w:rPr>
          <w:rFonts w:cstheme="minorHAnsi"/>
          <w:color w:val="24292F"/>
          <w:sz w:val="24"/>
          <w:szCs w:val="24"/>
        </w:rPr>
        <w:t>Monetary</w:t>
      </w:r>
    </w:p>
    <w:p w:rsidR="008F7F29" w:rsidRPr="008F7F29" w:rsidRDefault="008F7F29" w:rsidP="00101521">
      <w:pPr>
        <w:rPr>
          <w:rFonts w:cstheme="minorHAnsi"/>
          <w:sz w:val="24"/>
          <w:szCs w:val="24"/>
        </w:rPr>
      </w:pPr>
      <w:r>
        <w:rPr>
          <w:rFonts w:cstheme="minorHAnsi"/>
          <w:sz w:val="24"/>
          <w:szCs w:val="24"/>
        </w:rPr>
        <w:t xml:space="preserve">                             </w:t>
      </w:r>
      <w:r w:rsidR="00B97880">
        <w:rPr>
          <w:rFonts w:cstheme="minorHAnsi"/>
          <w:sz w:val="24"/>
          <w:szCs w:val="24"/>
        </w:rPr>
        <w:t>4.</w:t>
      </w:r>
      <w:r>
        <w:rPr>
          <w:rFonts w:cstheme="minorHAnsi"/>
          <w:sz w:val="24"/>
          <w:szCs w:val="24"/>
        </w:rPr>
        <w:t xml:space="preserve">  </w:t>
      </w:r>
      <w:r w:rsidRPr="008F7F29">
        <w:rPr>
          <w:rFonts w:cstheme="minorHAnsi"/>
          <w:sz w:val="24"/>
          <w:szCs w:val="24"/>
        </w:rPr>
        <w:t>Hierarchical method</w:t>
      </w:r>
      <w:r w:rsidR="00B97880">
        <w:rPr>
          <w:rFonts w:cstheme="minorHAnsi"/>
          <w:sz w:val="24"/>
          <w:szCs w:val="24"/>
        </w:rPr>
        <w:t xml:space="preserve"> </w:t>
      </w:r>
    </w:p>
    <w:p w:rsidR="00510F19" w:rsidRDefault="00510F19" w:rsidP="00101521">
      <w:pPr>
        <w:rPr>
          <w:rFonts w:cstheme="minorHAnsi"/>
          <w:b/>
          <w:sz w:val="28"/>
          <w:szCs w:val="28"/>
          <w:u w:val="single"/>
        </w:rPr>
      </w:pPr>
    </w:p>
    <w:p w:rsidR="00510F19" w:rsidRDefault="00510F19" w:rsidP="00101521">
      <w:pPr>
        <w:rPr>
          <w:rFonts w:cstheme="minorHAnsi"/>
          <w:b/>
          <w:sz w:val="28"/>
          <w:szCs w:val="28"/>
          <w:u w:val="single"/>
        </w:rPr>
      </w:pPr>
    </w:p>
    <w:p w:rsidR="00510F19" w:rsidRDefault="00510F19" w:rsidP="00101521">
      <w:pPr>
        <w:rPr>
          <w:rFonts w:cstheme="minorHAnsi"/>
          <w:b/>
          <w:sz w:val="28"/>
          <w:szCs w:val="28"/>
          <w:u w:val="single"/>
        </w:rPr>
      </w:pPr>
    </w:p>
    <w:p w:rsidR="00510F19" w:rsidRDefault="00510F19" w:rsidP="00101521">
      <w:pPr>
        <w:rPr>
          <w:rFonts w:cstheme="minorHAnsi"/>
          <w:b/>
          <w:sz w:val="28"/>
          <w:szCs w:val="28"/>
          <w:u w:val="single"/>
        </w:rPr>
      </w:pPr>
    </w:p>
    <w:p w:rsidR="00510F19" w:rsidRDefault="00510F19" w:rsidP="00101521">
      <w:pPr>
        <w:rPr>
          <w:rFonts w:cstheme="minorHAnsi"/>
          <w:b/>
          <w:sz w:val="28"/>
          <w:szCs w:val="28"/>
          <w:u w:val="single"/>
        </w:rPr>
      </w:pPr>
    </w:p>
    <w:p w:rsidR="00510F19" w:rsidRDefault="00510F19" w:rsidP="00101521">
      <w:pPr>
        <w:rPr>
          <w:rFonts w:cstheme="minorHAnsi"/>
          <w:b/>
          <w:sz w:val="28"/>
          <w:szCs w:val="28"/>
          <w:u w:val="single"/>
        </w:rPr>
      </w:pPr>
    </w:p>
    <w:p w:rsidR="00510F19" w:rsidRDefault="00510F19" w:rsidP="00101521">
      <w:pPr>
        <w:rPr>
          <w:rFonts w:cstheme="minorHAnsi"/>
          <w:b/>
          <w:sz w:val="28"/>
          <w:szCs w:val="28"/>
          <w:u w:val="single"/>
        </w:rPr>
      </w:pPr>
    </w:p>
    <w:p w:rsidR="00510F19" w:rsidRPr="00510F19" w:rsidRDefault="00510F19" w:rsidP="00101521">
      <w:pPr>
        <w:rPr>
          <w:rFonts w:cstheme="minorHAnsi"/>
          <w:b/>
          <w:sz w:val="28"/>
          <w:szCs w:val="28"/>
          <w:u w:val="single"/>
        </w:rPr>
      </w:pPr>
    </w:p>
    <w:p w:rsidR="00101521" w:rsidRDefault="00101521" w:rsidP="00101521">
      <w:pPr>
        <w:pStyle w:val="Normal1"/>
        <w:rPr>
          <w:rFonts w:asciiTheme="minorHAnsi" w:eastAsia="Times New Roman" w:hAnsiTheme="minorHAnsi" w:cstheme="minorHAnsi"/>
          <w:b/>
          <w:sz w:val="28"/>
          <w:szCs w:val="28"/>
        </w:rPr>
      </w:pPr>
      <w:r w:rsidRPr="00481C68">
        <w:rPr>
          <w:rFonts w:asciiTheme="minorHAnsi" w:eastAsia="Times New Roman" w:hAnsiTheme="minorHAnsi" w:cstheme="minorHAnsi"/>
          <w:b/>
          <w:sz w:val="28"/>
          <w:szCs w:val="28"/>
        </w:rPr>
        <w:t>Algorithms</w:t>
      </w:r>
      <w:r w:rsidR="00510F19">
        <w:rPr>
          <w:rFonts w:asciiTheme="minorHAnsi" w:eastAsia="Times New Roman" w:hAnsiTheme="minorHAnsi" w:cstheme="minorHAnsi"/>
          <w:b/>
          <w:sz w:val="28"/>
          <w:szCs w:val="28"/>
        </w:rPr>
        <w:t>:</w:t>
      </w:r>
    </w:p>
    <w:p w:rsidR="00510F19" w:rsidRDefault="00510F19" w:rsidP="00101521">
      <w:pPr>
        <w:pStyle w:val="Normal1"/>
        <w:rPr>
          <w:rFonts w:asciiTheme="minorHAnsi" w:eastAsia="Times New Roman" w:hAnsiTheme="minorHAnsi" w:cstheme="minorHAnsi"/>
          <w:b/>
          <w:sz w:val="28"/>
          <w:szCs w:val="28"/>
        </w:rPr>
      </w:pPr>
    </w:p>
    <w:p w:rsidR="00510F19" w:rsidRPr="00510F19" w:rsidRDefault="00510F19" w:rsidP="00101521">
      <w:pPr>
        <w:pStyle w:val="Normal1"/>
        <w:rPr>
          <w:rFonts w:asciiTheme="minorHAnsi" w:eastAsia="Times New Roman" w:hAnsiTheme="minorHAnsi" w:cstheme="minorHAnsi"/>
          <w:b/>
          <w:sz w:val="28"/>
          <w:szCs w:val="28"/>
          <w:u w:val="single"/>
        </w:rPr>
      </w:pPr>
      <w:r w:rsidRPr="00510F19">
        <w:rPr>
          <w:rFonts w:asciiTheme="minorHAnsi" w:eastAsia="Times New Roman" w:hAnsiTheme="minorHAnsi" w:cstheme="minorHAnsi"/>
          <w:b/>
          <w:sz w:val="28"/>
          <w:szCs w:val="28"/>
          <w:u w:val="single"/>
        </w:rPr>
        <w:t xml:space="preserve">K- Means </w:t>
      </w:r>
      <w:r w:rsidR="000C1651" w:rsidRPr="00510F19">
        <w:rPr>
          <w:rFonts w:asciiTheme="minorHAnsi" w:eastAsia="Times New Roman" w:hAnsiTheme="minorHAnsi" w:cstheme="minorHAnsi"/>
          <w:b/>
          <w:sz w:val="28"/>
          <w:szCs w:val="28"/>
          <w:u w:val="single"/>
        </w:rPr>
        <w:t>Clustering</w:t>
      </w:r>
    </w:p>
    <w:p w:rsidR="00101521" w:rsidRPr="00481C68" w:rsidRDefault="00101521" w:rsidP="00101521">
      <w:pPr>
        <w:pStyle w:val="NormalWeb"/>
        <w:spacing w:before="120" w:beforeAutospacing="0" w:after="144" w:afterAutospacing="0"/>
        <w:jc w:val="both"/>
        <w:rPr>
          <w:rFonts w:asciiTheme="minorHAnsi" w:hAnsiTheme="minorHAnsi" w:cstheme="minorHAnsi"/>
          <w:color w:val="000000"/>
        </w:rPr>
      </w:pPr>
      <w:r w:rsidRPr="00481C68">
        <w:rPr>
          <w:rFonts w:asciiTheme="minorHAnsi" w:hAnsiTheme="minorHAnsi" w:cstheme="minorHAnsi"/>
          <w:color w:val="000000"/>
        </w:rPr>
        <w:t>K-means clustering algorithm computes the centroids and iterates until we it finds optimal centroid. It assumes that the number of clusters are already known. It is also called </w:t>
      </w:r>
      <w:r w:rsidRPr="00481C68">
        <w:rPr>
          <w:rFonts w:asciiTheme="minorHAnsi" w:hAnsiTheme="minorHAnsi" w:cstheme="minorHAnsi"/>
          <w:bCs/>
          <w:color w:val="000000"/>
        </w:rPr>
        <w:t>flat clustering</w:t>
      </w:r>
      <w:r w:rsidRPr="00481C68">
        <w:rPr>
          <w:rFonts w:asciiTheme="minorHAnsi" w:hAnsiTheme="minorHAnsi" w:cstheme="minorHAnsi"/>
          <w:color w:val="000000"/>
        </w:rPr>
        <w:t> algorithm. The number of clusters identified from data by algorithm is represented by ‘K’ in K-means.</w:t>
      </w:r>
    </w:p>
    <w:p w:rsidR="00101521" w:rsidRPr="00481C68" w:rsidRDefault="00101521" w:rsidP="00101521">
      <w:pPr>
        <w:pStyle w:val="NormalWeb"/>
        <w:spacing w:before="120" w:beforeAutospacing="0" w:after="144" w:afterAutospacing="0"/>
        <w:jc w:val="both"/>
        <w:rPr>
          <w:rFonts w:asciiTheme="minorHAnsi" w:hAnsiTheme="minorHAnsi" w:cstheme="minorHAnsi"/>
          <w:color w:val="000000"/>
        </w:rPr>
      </w:pPr>
      <w:r w:rsidRPr="00481C68">
        <w:rPr>
          <w:rFonts w:asciiTheme="minorHAnsi" w:hAnsiTheme="minorHAnsi" w:cstheme="minorHAnsi"/>
          <w:color w:val="000000"/>
        </w:rPr>
        <w:t>In this algorithm, the data points are assigned to a cluster in such a manner that the sum of the squared distance between the data points and centroid would be minimum. It is to be understood that less variation within the clusters will lead to more similar data points within same cluster.</w:t>
      </w:r>
    </w:p>
    <w:p w:rsidR="00101521" w:rsidRPr="00481C68" w:rsidRDefault="00101521" w:rsidP="00101521">
      <w:pPr>
        <w:pStyle w:val="Heading2"/>
        <w:rPr>
          <w:rFonts w:asciiTheme="minorHAnsi" w:hAnsiTheme="minorHAnsi" w:cstheme="minorHAnsi"/>
          <w:color w:val="000000"/>
          <w:sz w:val="24"/>
          <w:szCs w:val="24"/>
        </w:rPr>
      </w:pPr>
      <w:r w:rsidRPr="00481C68">
        <w:rPr>
          <w:rFonts w:asciiTheme="minorHAnsi" w:hAnsiTheme="minorHAnsi" w:cstheme="minorHAnsi"/>
          <w:bCs/>
          <w:color w:val="000000"/>
          <w:sz w:val="24"/>
          <w:szCs w:val="24"/>
        </w:rPr>
        <w:lastRenderedPageBreak/>
        <w:t>Working of K-Means Algorithm</w:t>
      </w:r>
    </w:p>
    <w:p w:rsidR="00101521" w:rsidRPr="00481C68" w:rsidRDefault="00101521" w:rsidP="00101521">
      <w:pPr>
        <w:pStyle w:val="NormalWeb"/>
        <w:spacing w:before="120" w:beforeAutospacing="0" w:after="144" w:afterAutospacing="0"/>
        <w:jc w:val="both"/>
        <w:rPr>
          <w:rFonts w:asciiTheme="minorHAnsi" w:hAnsiTheme="minorHAnsi" w:cstheme="minorHAnsi"/>
          <w:color w:val="000000"/>
        </w:rPr>
      </w:pPr>
      <w:r w:rsidRPr="00481C68">
        <w:rPr>
          <w:rFonts w:asciiTheme="minorHAnsi" w:hAnsiTheme="minorHAnsi" w:cstheme="minorHAnsi"/>
          <w:color w:val="000000"/>
        </w:rPr>
        <w:t>We can understand the working of K-Means clustering algorithm with the help of following steps −</w:t>
      </w:r>
    </w:p>
    <w:p w:rsidR="00101521" w:rsidRPr="00481C68" w:rsidRDefault="00101521" w:rsidP="00101521">
      <w:pPr>
        <w:pStyle w:val="NormalWeb"/>
        <w:numPr>
          <w:ilvl w:val="0"/>
          <w:numId w:val="3"/>
        </w:numPr>
        <w:spacing w:before="0" w:beforeAutospacing="0" w:after="0" w:afterAutospacing="0"/>
        <w:ind w:left="675"/>
        <w:jc w:val="both"/>
        <w:rPr>
          <w:rFonts w:asciiTheme="minorHAnsi" w:hAnsiTheme="minorHAnsi" w:cstheme="minorHAnsi"/>
          <w:color w:val="000000"/>
        </w:rPr>
      </w:pPr>
      <w:r w:rsidRPr="00481C68">
        <w:rPr>
          <w:rFonts w:asciiTheme="minorHAnsi" w:hAnsiTheme="minorHAnsi" w:cstheme="minorHAnsi"/>
          <w:bCs/>
          <w:color w:val="000000"/>
        </w:rPr>
        <w:t>Step 1</w:t>
      </w:r>
      <w:r w:rsidRPr="00481C68">
        <w:rPr>
          <w:rFonts w:asciiTheme="minorHAnsi" w:hAnsiTheme="minorHAnsi" w:cstheme="minorHAnsi"/>
          <w:color w:val="000000"/>
        </w:rPr>
        <w:t> − First, we need to specify the number of clusters, K, need to be generated by this algorithm.</w:t>
      </w:r>
    </w:p>
    <w:p w:rsidR="00101521" w:rsidRPr="00481C68" w:rsidRDefault="00101521" w:rsidP="00101521">
      <w:pPr>
        <w:pStyle w:val="NormalWeb"/>
        <w:numPr>
          <w:ilvl w:val="0"/>
          <w:numId w:val="3"/>
        </w:numPr>
        <w:spacing w:before="0" w:beforeAutospacing="0" w:after="0" w:afterAutospacing="0"/>
        <w:ind w:left="675"/>
        <w:jc w:val="both"/>
        <w:rPr>
          <w:rFonts w:asciiTheme="minorHAnsi" w:hAnsiTheme="minorHAnsi" w:cstheme="minorHAnsi"/>
          <w:color w:val="000000"/>
        </w:rPr>
      </w:pPr>
      <w:r w:rsidRPr="00481C68">
        <w:rPr>
          <w:rFonts w:asciiTheme="minorHAnsi" w:hAnsiTheme="minorHAnsi" w:cstheme="minorHAnsi"/>
          <w:bCs/>
          <w:color w:val="000000"/>
        </w:rPr>
        <w:t>Step 2</w:t>
      </w:r>
      <w:r w:rsidRPr="00481C68">
        <w:rPr>
          <w:rFonts w:asciiTheme="minorHAnsi" w:hAnsiTheme="minorHAnsi" w:cstheme="minorHAnsi"/>
          <w:color w:val="000000"/>
        </w:rPr>
        <w:t> − Next, randomly select K data points and assign each data point to a cluster. In simple words, classify the data based on the number of data points.</w:t>
      </w:r>
    </w:p>
    <w:p w:rsidR="00FD7028" w:rsidRPr="00481C68" w:rsidRDefault="00101521" w:rsidP="00FD7028">
      <w:pPr>
        <w:pStyle w:val="NormalWeb"/>
        <w:numPr>
          <w:ilvl w:val="0"/>
          <w:numId w:val="4"/>
        </w:numPr>
        <w:spacing w:before="0" w:beforeAutospacing="0" w:after="0" w:afterAutospacing="0"/>
        <w:ind w:left="675"/>
        <w:jc w:val="both"/>
        <w:rPr>
          <w:rFonts w:asciiTheme="minorHAnsi" w:hAnsiTheme="minorHAnsi" w:cstheme="minorHAnsi"/>
          <w:color w:val="000000"/>
        </w:rPr>
      </w:pPr>
      <w:r w:rsidRPr="00481C68">
        <w:rPr>
          <w:rFonts w:asciiTheme="minorHAnsi" w:hAnsiTheme="minorHAnsi" w:cstheme="minorHAnsi"/>
          <w:bCs/>
          <w:color w:val="000000"/>
        </w:rPr>
        <w:t>Step 3</w:t>
      </w:r>
      <w:r w:rsidRPr="00481C68">
        <w:rPr>
          <w:rFonts w:asciiTheme="minorHAnsi" w:hAnsiTheme="minorHAnsi" w:cstheme="minorHAnsi"/>
          <w:color w:val="000000"/>
        </w:rPr>
        <w:t> − Now it will compute the clu</w:t>
      </w:r>
      <w:r w:rsidR="00FD7028" w:rsidRPr="00481C68">
        <w:rPr>
          <w:rFonts w:asciiTheme="minorHAnsi" w:hAnsiTheme="minorHAnsi" w:cstheme="minorHAnsi"/>
          <w:color w:val="000000"/>
        </w:rPr>
        <w:t>ster centroids.</w:t>
      </w:r>
    </w:p>
    <w:p w:rsidR="00FD7028" w:rsidRPr="00481C68" w:rsidRDefault="00FD7028" w:rsidP="00FD7028">
      <w:pPr>
        <w:pStyle w:val="NormalWeb"/>
        <w:numPr>
          <w:ilvl w:val="0"/>
          <w:numId w:val="4"/>
        </w:numPr>
        <w:spacing w:before="0" w:beforeAutospacing="0" w:after="0" w:afterAutospacing="0"/>
        <w:ind w:left="675"/>
        <w:jc w:val="both"/>
        <w:rPr>
          <w:rFonts w:asciiTheme="minorHAnsi" w:hAnsiTheme="minorHAnsi" w:cstheme="minorHAnsi"/>
          <w:color w:val="000000"/>
        </w:rPr>
      </w:pPr>
      <w:r w:rsidRPr="00481C68">
        <w:rPr>
          <w:rFonts w:asciiTheme="minorHAnsi" w:hAnsiTheme="minorHAnsi" w:cstheme="minorHAnsi"/>
          <w:bCs/>
          <w:color w:val="000000"/>
        </w:rPr>
        <w:t>Step 4</w:t>
      </w:r>
      <w:r w:rsidRPr="00481C68">
        <w:rPr>
          <w:rFonts w:asciiTheme="minorHAnsi" w:hAnsiTheme="minorHAnsi" w:cstheme="minorHAnsi"/>
          <w:color w:val="000000"/>
        </w:rPr>
        <w:t> − Next, keep iterating the following until we find optimal centroid which is the assignment of data points to the clusters that are not changing any more −</w:t>
      </w:r>
    </w:p>
    <w:p w:rsidR="00FD7028" w:rsidRPr="00481C68" w:rsidRDefault="00FD7028" w:rsidP="00FD7028">
      <w:pPr>
        <w:pStyle w:val="NormalWeb"/>
        <w:spacing w:before="120" w:beforeAutospacing="0" w:after="144" w:afterAutospacing="0"/>
        <w:jc w:val="both"/>
        <w:rPr>
          <w:rFonts w:asciiTheme="minorHAnsi" w:hAnsiTheme="minorHAnsi" w:cstheme="minorHAnsi"/>
          <w:color w:val="000000"/>
        </w:rPr>
      </w:pPr>
      <w:r w:rsidRPr="00481C68">
        <w:rPr>
          <w:rFonts w:asciiTheme="minorHAnsi" w:hAnsiTheme="minorHAnsi" w:cstheme="minorHAnsi"/>
          <w:color w:val="000000"/>
        </w:rPr>
        <w:t>First, the sum of squared distance between data points and centroids would be computed.</w:t>
      </w:r>
    </w:p>
    <w:p w:rsidR="00FD7028" w:rsidRPr="00481C68" w:rsidRDefault="00FD7028" w:rsidP="00FD7028">
      <w:pPr>
        <w:pStyle w:val="NormalWeb"/>
        <w:spacing w:before="120" w:beforeAutospacing="0" w:after="144" w:afterAutospacing="0"/>
        <w:jc w:val="both"/>
        <w:rPr>
          <w:rFonts w:asciiTheme="minorHAnsi" w:hAnsiTheme="minorHAnsi" w:cstheme="minorHAnsi"/>
          <w:color w:val="000000"/>
        </w:rPr>
      </w:pPr>
      <w:r w:rsidRPr="00481C68">
        <w:rPr>
          <w:rFonts w:asciiTheme="minorHAnsi" w:hAnsiTheme="minorHAnsi" w:cstheme="minorHAnsi"/>
          <w:color w:val="000000"/>
        </w:rPr>
        <w:t>Now, we have to assign each data point to the cluster that is closer than other cluster (centroid).</w:t>
      </w:r>
    </w:p>
    <w:p w:rsidR="00FD7028" w:rsidRPr="00481C68" w:rsidRDefault="00FD7028" w:rsidP="00FD7028">
      <w:pPr>
        <w:pStyle w:val="NormalWeb"/>
        <w:spacing w:before="120" w:beforeAutospacing="0" w:after="144" w:afterAutospacing="0"/>
        <w:jc w:val="both"/>
        <w:rPr>
          <w:rFonts w:asciiTheme="minorHAnsi" w:hAnsiTheme="minorHAnsi" w:cstheme="minorHAnsi"/>
          <w:color w:val="000000"/>
        </w:rPr>
      </w:pPr>
      <w:r w:rsidRPr="00481C68">
        <w:rPr>
          <w:rFonts w:asciiTheme="minorHAnsi" w:hAnsiTheme="minorHAnsi" w:cstheme="minorHAnsi"/>
          <w:color w:val="000000"/>
        </w:rPr>
        <w:t>At last compute the centroids for the clusters by taking the average of all data points of that cluster.</w:t>
      </w:r>
    </w:p>
    <w:p w:rsidR="00FD7028" w:rsidRPr="00481C68" w:rsidRDefault="00FD7028" w:rsidP="00FD7028">
      <w:pPr>
        <w:pStyle w:val="NormalWeb"/>
        <w:spacing w:before="120" w:beforeAutospacing="0" w:after="144" w:afterAutospacing="0"/>
        <w:jc w:val="both"/>
        <w:rPr>
          <w:rFonts w:asciiTheme="minorHAnsi" w:hAnsiTheme="minorHAnsi" w:cstheme="minorHAnsi"/>
          <w:color w:val="000000"/>
        </w:rPr>
      </w:pPr>
      <w:r w:rsidRPr="00481C68">
        <w:rPr>
          <w:rFonts w:asciiTheme="minorHAnsi" w:hAnsiTheme="minorHAnsi" w:cstheme="minorHAnsi"/>
          <w:color w:val="000000"/>
        </w:rPr>
        <w:t>K-means follows </w:t>
      </w:r>
      <w:r w:rsidRPr="00481C68">
        <w:rPr>
          <w:rFonts w:asciiTheme="minorHAnsi" w:hAnsiTheme="minorHAnsi" w:cstheme="minorHAnsi"/>
          <w:bCs/>
          <w:color w:val="000000"/>
        </w:rPr>
        <w:t>Expectation-Maximization</w:t>
      </w:r>
      <w:r w:rsidRPr="00481C68">
        <w:rPr>
          <w:rFonts w:asciiTheme="minorHAnsi" w:hAnsiTheme="minorHAnsi" w:cstheme="minorHAnsi"/>
          <w:color w:val="000000"/>
        </w:rPr>
        <w:t> approach to solve the problem. The Expectation-step is used for assigning the data points to the closest cluster and the Maximization-step is used for computing the centroid of each cluster.</w:t>
      </w:r>
    </w:p>
    <w:p w:rsidR="00FD7028" w:rsidRPr="00481C68" w:rsidRDefault="00FD7028" w:rsidP="00FD7028">
      <w:pPr>
        <w:pStyle w:val="NormalWeb"/>
        <w:spacing w:before="120" w:beforeAutospacing="0" w:after="144" w:afterAutospacing="0"/>
        <w:jc w:val="both"/>
        <w:rPr>
          <w:rFonts w:asciiTheme="minorHAnsi" w:hAnsiTheme="minorHAnsi" w:cstheme="minorHAnsi"/>
          <w:color w:val="000000"/>
        </w:rPr>
      </w:pPr>
      <w:r w:rsidRPr="00481C68">
        <w:rPr>
          <w:rFonts w:asciiTheme="minorHAnsi" w:hAnsiTheme="minorHAnsi" w:cstheme="minorHAnsi"/>
          <w:color w:val="000000"/>
        </w:rPr>
        <w:t xml:space="preserve">While working with K-means algorithm we need to take care of the </w:t>
      </w:r>
      <w:r w:rsidR="000C1651" w:rsidRPr="00481C68">
        <w:rPr>
          <w:rFonts w:asciiTheme="minorHAnsi" w:hAnsiTheme="minorHAnsi" w:cstheme="minorHAnsi"/>
          <w:color w:val="000000"/>
        </w:rPr>
        <w:t>following</w:t>
      </w:r>
      <w:r w:rsidRPr="00481C68">
        <w:rPr>
          <w:rFonts w:asciiTheme="minorHAnsi" w:hAnsiTheme="minorHAnsi" w:cstheme="minorHAnsi"/>
          <w:color w:val="000000"/>
        </w:rPr>
        <w:t xml:space="preserve"> things −</w:t>
      </w:r>
    </w:p>
    <w:p w:rsidR="00FD7028" w:rsidRPr="00481C68" w:rsidRDefault="00FD7028" w:rsidP="00FD7028">
      <w:pPr>
        <w:pStyle w:val="NormalWeb"/>
        <w:numPr>
          <w:ilvl w:val="0"/>
          <w:numId w:val="5"/>
        </w:numPr>
        <w:spacing w:before="0" w:beforeAutospacing="0" w:after="0" w:afterAutospacing="0"/>
        <w:ind w:left="675"/>
        <w:jc w:val="both"/>
        <w:rPr>
          <w:rFonts w:asciiTheme="minorHAnsi" w:hAnsiTheme="minorHAnsi" w:cstheme="minorHAnsi"/>
          <w:color w:val="000000"/>
        </w:rPr>
      </w:pPr>
      <w:r w:rsidRPr="00481C68">
        <w:rPr>
          <w:rFonts w:asciiTheme="minorHAnsi" w:hAnsiTheme="minorHAnsi" w:cstheme="minorHAnsi"/>
          <w:color w:val="000000"/>
        </w:rPr>
        <w:t>While working with clustering algorithms including K-Means, it is recommended to standardize the data because such algorithms use distance-based measurement to determine the similarity between data points.</w:t>
      </w:r>
    </w:p>
    <w:p w:rsidR="00FD7028" w:rsidRPr="00481C68" w:rsidRDefault="00FD7028" w:rsidP="00FD7028">
      <w:pPr>
        <w:pStyle w:val="NormalWeb"/>
        <w:numPr>
          <w:ilvl w:val="0"/>
          <w:numId w:val="5"/>
        </w:numPr>
        <w:spacing w:before="0" w:beforeAutospacing="0" w:after="0" w:afterAutospacing="0"/>
        <w:ind w:left="675"/>
        <w:jc w:val="both"/>
        <w:rPr>
          <w:rFonts w:asciiTheme="minorHAnsi" w:hAnsiTheme="minorHAnsi" w:cstheme="minorHAnsi"/>
          <w:color w:val="000000"/>
        </w:rPr>
      </w:pPr>
      <w:r w:rsidRPr="00481C68">
        <w:rPr>
          <w:rFonts w:asciiTheme="minorHAnsi" w:hAnsiTheme="minorHAnsi" w:cstheme="minorHAnsi"/>
          <w:color w:val="000000"/>
        </w:rPr>
        <w:t>Due to the iterative nature of K-Means and random initialization of centroids, K-Means may stick in a local optimum and may not converge to global optimum. That is why it is recommended to use different initializations of centroids.</w:t>
      </w:r>
    </w:p>
    <w:p w:rsidR="00FD7028" w:rsidRPr="00481C68" w:rsidRDefault="00FD7028" w:rsidP="00FD7028">
      <w:pPr>
        <w:pStyle w:val="NormalWeb"/>
        <w:spacing w:before="0" w:beforeAutospacing="0" w:after="0" w:afterAutospacing="0"/>
        <w:ind w:left="675"/>
        <w:jc w:val="both"/>
        <w:rPr>
          <w:rFonts w:asciiTheme="minorHAnsi" w:hAnsiTheme="minorHAnsi" w:cstheme="minorHAnsi"/>
        </w:rPr>
      </w:pPr>
      <w:r w:rsidRPr="00481C68">
        <w:rPr>
          <w:rFonts w:asciiTheme="minorHAnsi" w:hAnsiTheme="minorHAnsi" w:cstheme="minorHAnsi"/>
          <w:noProof/>
        </w:rPr>
        <w:drawing>
          <wp:inline distT="0" distB="0" distL="0" distR="0">
            <wp:extent cx="2343150" cy="2190750"/>
            <wp:effectExtent l="0" t="0" r="0" b="0"/>
            <wp:docPr id="1" name="Picture 1" descr="Kmeans Clustering - File Exchange - MATLAB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means Clustering - File Exchange - MATLAB Centr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3150" cy="2190750"/>
                    </a:xfrm>
                    <a:prstGeom prst="rect">
                      <a:avLst/>
                    </a:prstGeom>
                    <a:noFill/>
                    <a:ln>
                      <a:noFill/>
                    </a:ln>
                  </pic:spPr>
                </pic:pic>
              </a:graphicData>
            </a:graphic>
          </wp:inline>
        </w:drawing>
      </w:r>
      <w:r w:rsidRPr="00481C68">
        <w:rPr>
          <w:rFonts w:asciiTheme="minorHAnsi" w:hAnsiTheme="minorHAnsi" w:cstheme="minorHAnsi"/>
        </w:rPr>
        <w:t xml:space="preserve"> </w:t>
      </w:r>
      <w:r w:rsidRPr="00481C68">
        <w:rPr>
          <w:rFonts w:asciiTheme="minorHAnsi" w:hAnsiTheme="minorHAnsi" w:cstheme="minorHAnsi"/>
          <w:noProof/>
        </w:rPr>
        <w:drawing>
          <wp:inline distT="0" distB="0" distL="0" distR="0">
            <wp:extent cx="2533650" cy="1952625"/>
            <wp:effectExtent l="0" t="0" r="0" b="9525"/>
            <wp:docPr id="2" name="Picture 2" descr="K-Means Clustering — The Science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Means Clustering — The Science of Machine Learn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5125" cy="1953762"/>
                    </a:xfrm>
                    <a:prstGeom prst="rect">
                      <a:avLst/>
                    </a:prstGeom>
                    <a:noFill/>
                    <a:ln>
                      <a:noFill/>
                    </a:ln>
                  </pic:spPr>
                </pic:pic>
              </a:graphicData>
            </a:graphic>
          </wp:inline>
        </w:drawing>
      </w:r>
    </w:p>
    <w:p w:rsidR="00525A10" w:rsidRPr="00481C68" w:rsidRDefault="00525A10" w:rsidP="00FD7028">
      <w:pPr>
        <w:pStyle w:val="NormalWeb"/>
        <w:spacing w:before="0" w:beforeAutospacing="0" w:after="0" w:afterAutospacing="0"/>
        <w:ind w:left="675"/>
        <w:jc w:val="both"/>
        <w:rPr>
          <w:rFonts w:asciiTheme="minorHAnsi" w:hAnsiTheme="minorHAnsi" w:cstheme="minorHAnsi"/>
          <w:u w:val="single"/>
        </w:rPr>
      </w:pPr>
    </w:p>
    <w:p w:rsidR="00525A10" w:rsidRPr="00481C68" w:rsidRDefault="00525A10" w:rsidP="00525A10">
      <w:pPr>
        <w:pStyle w:val="Heading1"/>
        <w:shd w:val="clear" w:color="auto" w:fill="FFFFFF"/>
        <w:spacing w:before="0" w:beforeAutospacing="0" w:after="75" w:afterAutospacing="0"/>
        <w:textAlignment w:val="baseline"/>
        <w:rPr>
          <w:rFonts w:asciiTheme="minorHAnsi" w:hAnsiTheme="minorHAnsi" w:cstheme="minorHAnsi"/>
          <w:color w:val="020F06"/>
          <w:sz w:val="28"/>
          <w:szCs w:val="28"/>
          <w:u w:val="single"/>
        </w:rPr>
      </w:pPr>
      <w:r w:rsidRPr="00481C68">
        <w:rPr>
          <w:rFonts w:asciiTheme="minorHAnsi" w:hAnsiTheme="minorHAnsi" w:cstheme="minorHAnsi"/>
          <w:color w:val="020F06"/>
          <w:sz w:val="28"/>
          <w:szCs w:val="28"/>
          <w:u w:val="single"/>
        </w:rPr>
        <w:t>Elbow Method and Silhouette Score </w:t>
      </w:r>
    </w:p>
    <w:p w:rsidR="00FD7028" w:rsidRPr="00481C68" w:rsidRDefault="00525A10" w:rsidP="00525A10">
      <w:pPr>
        <w:pStyle w:val="Heading1"/>
        <w:shd w:val="clear" w:color="auto" w:fill="FFFFFF"/>
        <w:spacing w:before="0" w:beforeAutospacing="0" w:after="75" w:afterAutospacing="0"/>
        <w:textAlignment w:val="baseline"/>
        <w:rPr>
          <w:rFonts w:asciiTheme="minorHAnsi" w:hAnsiTheme="minorHAnsi" w:cstheme="minorHAnsi"/>
          <w:b w:val="0"/>
          <w:color w:val="000000"/>
          <w:sz w:val="24"/>
          <w:szCs w:val="24"/>
        </w:rPr>
      </w:pPr>
      <w:r w:rsidRPr="00481C68">
        <w:rPr>
          <w:rFonts w:asciiTheme="minorHAnsi" w:hAnsiTheme="minorHAnsi" w:cstheme="minorHAnsi"/>
          <w:b w:val="0"/>
          <w:color w:val="575757"/>
          <w:sz w:val="24"/>
          <w:szCs w:val="24"/>
          <w:shd w:val="clear" w:color="auto" w:fill="FFFFFF"/>
        </w:rPr>
        <w:t>In </w:t>
      </w:r>
      <w:r w:rsidRPr="00481C68">
        <w:rPr>
          <w:rStyle w:val="Strong"/>
          <w:rFonts w:asciiTheme="minorHAnsi" w:hAnsiTheme="minorHAnsi" w:cstheme="minorHAnsi"/>
          <w:color w:val="575757"/>
          <w:sz w:val="24"/>
          <w:szCs w:val="24"/>
          <w:bdr w:val="none" w:sz="0" w:space="0" w:color="auto" w:frame="1"/>
          <w:shd w:val="clear" w:color="auto" w:fill="FFFFFF"/>
        </w:rPr>
        <w:t>K-means clustering</w:t>
      </w:r>
      <w:r w:rsidRPr="00481C68">
        <w:rPr>
          <w:rFonts w:asciiTheme="minorHAnsi" w:hAnsiTheme="minorHAnsi" w:cstheme="minorHAnsi"/>
          <w:b w:val="0"/>
          <w:color w:val="575757"/>
          <w:sz w:val="24"/>
          <w:szCs w:val="24"/>
          <w:shd w:val="clear" w:color="auto" w:fill="FFFFFF"/>
        </w:rPr>
        <w:t>, </w:t>
      </w:r>
      <w:r w:rsidRPr="00481C68">
        <w:rPr>
          <w:rStyle w:val="Strong"/>
          <w:rFonts w:asciiTheme="minorHAnsi" w:hAnsiTheme="minorHAnsi" w:cstheme="minorHAnsi"/>
          <w:color w:val="575757"/>
          <w:sz w:val="24"/>
          <w:szCs w:val="24"/>
          <w:bdr w:val="none" w:sz="0" w:space="0" w:color="auto" w:frame="1"/>
          <w:shd w:val="clear" w:color="auto" w:fill="FFFFFF"/>
        </w:rPr>
        <w:t>elbow method</w:t>
      </w:r>
      <w:r w:rsidRPr="00481C68">
        <w:rPr>
          <w:rFonts w:asciiTheme="minorHAnsi" w:hAnsiTheme="minorHAnsi" w:cstheme="minorHAnsi"/>
          <w:b w:val="0"/>
          <w:color w:val="575757"/>
          <w:sz w:val="24"/>
          <w:szCs w:val="24"/>
          <w:shd w:val="clear" w:color="auto" w:fill="FFFFFF"/>
        </w:rPr>
        <w:t> and </w:t>
      </w:r>
      <w:r w:rsidRPr="00481C68">
        <w:rPr>
          <w:rStyle w:val="Strong"/>
          <w:rFonts w:asciiTheme="minorHAnsi" w:hAnsiTheme="minorHAnsi" w:cstheme="minorHAnsi"/>
          <w:color w:val="575757"/>
          <w:sz w:val="24"/>
          <w:szCs w:val="24"/>
          <w:bdr w:val="none" w:sz="0" w:space="0" w:color="auto" w:frame="1"/>
          <w:shd w:val="clear" w:color="auto" w:fill="FFFFFF"/>
        </w:rPr>
        <w:t>silhouette analysis or score</w:t>
      </w:r>
      <w:r w:rsidRPr="00481C68">
        <w:rPr>
          <w:rFonts w:asciiTheme="minorHAnsi" w:hAnsiTheme="minorHAnsi" w:cstheme="minorHAnsi"/>
          <w:b w:val="0"/>
          <w:color w:val="575757"/>
          <w:sz w:val="24"/>
          <w:szCs w:val="24"/>
          <w:shd w:val="clear" w:color="auto" w:fill="FFFFFF"/>
        </w:rPr>
        <w:t xml:space="preserve"> techniques are used to find the number of clusters in a dataset. The elbow method is used to find the “elbow” point, where adding additional data samples does not change cluster membership much. Silhouette score determines whether there are large gaps between each sample and all </w:t>
      </w:r>
      <w:r w:rsidRPr="00481C68">
        <w:rPr>
          <w:rFonts w:asciiTheme="minorHAnsi" w:hAnsiTheme="minorHAnsi" w:cstheme="minorHAnsi"/>
          <w:b w:val="0"/>
          <w:color w:val="575757"/>
          <w:sz w:val="24"/>
          <w:szCs w:val="24"/>
          <w:shd w:val="clear" w:color="auto" w:fill="FFFFFF"/>
        </w:rPr>
        <w:lastRenderedPageBreak/>
        <w:t>other samples within the same cluster or across different clusters. In this post, you will learn about these </w:t>
      </w:r>
      <w:r w:rsidRPr="00481C68">
        <w:rPr>
          <w:rStyle w:val="Strong"/>
          <w:rFonts w:asciiTheme="minorHAnsi" w:hAnsiTheme="minorHAnsi" w:cstheme="minorHAnsi"/>
          <w:color w:val="575757"/>
          <w:sz w:val="24"/>
          <w:szCs w:val="24"/>
          <w:bdr w:val="none" w:sz="0" w:space="0" w:color="auto" w:frame="1"/>
          <w:shd w:val="clear" w:color="auto" w:fill="FFFFFF"/>
        </w:rPr>
        <w:t>two different methods to use for </w:t>
      </w:r>
      <w:r w:rsidRPr="00481C68">
        <w:rPr>
          <w:rStyle w:val="Strong"/>
          <w:rFonts w:asciiTheme="minorHAnsi" w:hAnsiTheme="minorHAnsi" w:cstheme="minorHAnsi"/>
          <w:color w:val="575757"/>
          <w:sz w:val="24"/>
          <w:szCs w:val="24"/>
          <w:u w:val="single"/>
          <w:bdr w:val="none" w:sz="0" w:space="0" w:color="auto" w:frame="1"/>
          <w:shd w:val="clear" w:color="auto" w:fill="FFFFFF"/>
        </w:rPr>
        <w:t>finding optimal number of clusters </w:t>
      </w:r>
      <w:r w:rsidRPr="00481C68">
        <w:rPr>
          <w:rFonts w:asciiTheme="minorHAnsi" w:hAnsiTheme="minorHAnsi" w:cstheme="minorHAnsi"/>
          <w:b w:val="0"/>
          <w:color w:val="575757"/>
          <w:sz w:val="24"/>
          <w:szCs w:val="24"/>
          <w:shd w:val="clear" w:color="auto" w:fill="FFFFFF"/>
        </w:rPr>
        <w:t>in </w:t>
      </w:r>
      <w:r w:rsidRPr="00481C68">
        <w:rPr>
          <w:rStyle w:val="Strong"/>
          <w:rFonts w:asciiTheme="minorHAnsi" w:hAnsiTheme="minorHAnsi" w:cstheme="minorHAnsi"/>
          <w:color w:val="575757"/>
          <w:sz w:val="24"/>
          <w:szCs w:val="24"/>
          <w:bdr w:val="none" w:sz="0" w:space="0" w:color="auto" w:frame="1"/>
          <w:shd w:val="clear" w:color="auto" w:fill="FFFFFF"/>
        </w:rPr>
        <w:t>K-means clustering. </w:t>
      </w:r>
      <w:r w:rsidRPr="00481C68">
        <w:rPr>
          <w:rFonts w:asciiTheme="minorHAnsi" w:hAnsiTheme="minorHAnsi" w:cstheme="minorHAnsi"/>
          <w:b w:val="0"/>
          <w:color w:val="575757"/>
          <w:sz w:val="24"/>
          <w:szCs w:val="24"/>
          <w:shd w:val="clear" w:color="auto" w:fill="FFFFFF"/>
        </w:rPr>
        <w:t xml:space="preserve">Selecting optimal number of clusters is key to applying clustering algorithm to the dataset. </w:t>
      </w:r>
    </w:p>
    <w:p w:rsidR="00FD7028" w:rsidRPr="00481C68" w:rsidRDefault="00525A10" w:rsidP="00FD7028">
      <w:pPr>
        <w:pStyle w:val="NormalWeb"/>
        <w:spacing w:before="120" w:beforeAutospacing="0" w:after="144" w:afterAutospacing="0"/>
        <w:jc w:val="both"/>
        <w:rPr>
          <w:rFonts w:asciiTheme="minorHAnsi" w:hAnsiTheme="minorHAnsi" w:cstheme="minorHAnsi"/>
          <w:color w:val="575757"/>
          <w:shd w:val="clear" w:color="auto" w:fill="FFFFFF"/>
        </w:rPr>
      </w:pPr>
      <w:r w:rsidRPr="00481C68">
        <w:rPr>
          <w:rStyle w:val="Strong"/>
          <w:rFonts w:asciiTheme="minorHAnsi" w:hAnsiTheme="minorHAnsi" w:cstheme="minorHAnsi"/>
          <w:color w:val="575757"/>
          <w:bdr w:val="none" w:sz="0" w:space="0" w:color="auto" w:frame="1"/>
          <w:shd w:val="clear" w:color="auto" w:fill="FFFFFF"/>
        </w:rPr>
        <w:t>The Elbow method </w:t>
      </w:r>
      <w:r w:rsidRPr="00481C68">
        <w:rPr>
          <w:rFonts w:asciiTheme="minorHAnsi" w:hAnsiTheme="minorHAnsi" w:cstheme="minorHAnsi"/>
          <w:color w:val="575757"/>
          <w:shd w:val="clear" w:color="auto" w:fill="FFFFFF"/>
        </w:rPr>
        <w:t>is used to find the elbow in the elbow plot. The elbow is found when the dataset becomes flat or linear after applying the cluster analysis algorithm. The elbow plot shows the elbow at the point where the number of clusters starts increasing.</w:t>
      </w:r>
    </w:p>
    <w:p w:rsidR="0087672F" w:rsidRPr="00481C68" w:rsidRDefault="0087672F" w:rsidP="00FD7028">
      <w:pPr>
        <w:pStyle w:val="NormalWeb"/>
        <w:spacing w:before="120" w:beforeAutospacing="0" w:after="144" w:afterAutospacing="0"/>
        <w:jc w:val="both"/>
        <w:rPr>
          <w:rFonts w:asciiTheme="minorHAnsi" w:hAnsiTheme="minorHAnsi" w:cstheme="minorHAnsi"/>
          <w:color w:val="575757"/>
          <w:shd w:val="clear" w:color="auto" w:fill="FFFFFF"/>
        </w:rPr>
      </w:pPr>
      <w:r w:rsidRPr="00481C68">
        <w:rPr>
          <w:rFonts w:asciiTheme="minorHAnsi" w:hAnsiTheme="minorHAnsi" w:cstheme="minorHAnsi"/>
          <w:noProof/>
        </w:rPr>
        <w:drawing>
          <wp:inline distT="0" distB="0" distL="0" distR="0">
            <wp:extent cx="3419475" cy="2524125"/>
            <wp:effectExtent l="0" t="0" r="9525" b="9525"/>
            <wp:docPr id="8" name="Picture 8" descr="SSE Plot / Elbow Method for finding optimal number of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SE Plot / Elbow Method for finding optimal number of clust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2524125"/>
                    </a:xfrm>
                    <a:prstGeom prst="rect">
                      <a:avLst/>
                    </a:prstGeom>
                    <a:noFill/>
                    <a:ln>
                      <a:noFill/>
                    </a:ln>
                  </pic:spPr>
                </pic:pic>
              </a:graphicData>
            </a:graphic>
          </wp:inline>
        </w:drawing>
      </w:r>
    </w:p>
    <w:p w:rsidR="00481C68" w:rsidRDefault="0087672F" w:rsidP="0087672F">
      <w:pPr>
        <w:shd w:val="clear" w:color="auto" w:fill="FFFFFF"/>
        <w:spacing w:after="0" w:line="240" w:lineRule="auto"/>
        <w:textAlignment w:val="baseline"/>
        <w:rPr>
          <w:rFonts w:eastAsia="Times New Roman" w:cstheme="minorHAnsi"/>
          <w:color w:val="575757"/>
          <w:sz w:val="24"/>
          <w:szCs w:val="24"/>
          <w:lang w:eastAsia="en-IN"/>
        </w:rPr>
      </w:pPr>
      <w:r w:rsidRPr="00481C68">
        <w:rPr>
          <w:rFonts w:eastAsia="Times New Roman" w:cstheme="minorHAnsi"/>
          <w:b/>
          <w:bCs/>
          <w:color w:val="575757"/>
          <w:sz w:val="24"/>
          <w:szCs w:val="24"/>
          <w:bdr w:val="none" w:sz="0" w:space="0" w:color="auto" w:frame="1"/>
          <w:lang w:eastAsia="en-IN"/>
        </w:rPr>
        <w:t>The silhouette score</w:t>
      </w:r>
      <w:r w:rsidRPr="0087672F">
        <w:rPr>
          <w:rFonts w:eastAsia="Times New Roman" w:cstheme="minorHAnsi"/>
          <w:color w:val="575757"/>
          <w:sz w:val="24"/>
          <w:szCs w:val="24"/>
          <w:lang w:eastAsia="en-IN"/>
        </w:rPr>
        <w:t xml:space="preserve"> of a point measures how close that point lies to its nearest </w:t>
      </w:r>
      <w:r w:rsidR="000C1651" w:rsidRPr="0087672F">
        <w:rPr>
          <w:rFonts w:eastAsia="Times New Roman" w:cstheme="minorHAnsi"/>
          <w:color w:val="575757"/>
          <w:sz w:val="24"/>
          <w:szCs w:val="24"/>
          <w:lang w:eastAsia="en-IN"/>
        </w:rPr>
        <w:t>neighbour</w:t>
      </w:r>
      <w:r w:rsidRPr="0087672F">
        <w:rPr>
          <w:rFonts w:eastAsia="Times New Roman" w:cstheme="minorHAnsi"/>
          <w:color w:val="575757"/>
          <w:sz w:val="24"/>
          <w:szCs w:val="24"/>
          <w:lang w:eastAsia="en-IN"/>
        </w:rPr>
        <w:t xml:space="preserve"> points, across all clusters. It provides information about clustering quality which can be used to determine whether further refinement by clustering should be performed on the current </w:t>
      </w:r>
      <w:r w:rsidR="00481C68">
        <w:rPr>
          <w:rFonts w:eastAsia="Times New Roman" w:cstheme="minorHAnsi"/>
          <w:color w:val="575757"/>
          <w:sz w:val="24"/>
          <w:szCs w:val="24"/>
          <w:lang w:eastAsia="en-IN"/>
        </w:rPr>
        <w:t>clustering.</w:t>
      </w:r>
    </w:p>
    <w:p w:rsidR="0087672F" w:rsidRDefault="0087672F" w:rsidP="0087672F">
      <w:pPr>
        <w:shd w:val="clear" w:color="auto" w:fill="FFFFFF"/>
        <w:spacing w:after="0" w:line="240" w:lineRule="auto"/>
        <w:textAlignment w:val="baseline"/>
        <w:rPr>
          <w:rFonts w:eastAsia="Times New Roman" w:cstheme="minorHAnsi"/>
          <w:color w:val="575757"/>
          <w:sz w:val="24"/>
          <w:szCs w:val="24"/>
          <w:lang w:eastAsia="en-IN"/>
        </w:rPr>
      </w:pPr>
      <w:r w:rsidRPr="00481C68">
        <w:rPr>
          <w:rFonts w:cstheme="minorHAnsi"/>
          <w:noProof/>
          <w:sz w:val="24"/>
          <w:szCs w:val="24"/>
          <w:lang w:eastAsia="en-IN"/>
        </w:rPr>
        <w:drawing>
          <wp:inline distT="0" distB="0" distL="0" distR="0">
            <wp:extent cx="4791075" cy="2895600"/>
            <wp:effectExtent l="0" t="0" r="9525" b="0"/>
            <wp:docPr id="9" name="Picture 9" descr="Silhouette plots for n_clusters = 2 to n_clusters =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ilhouette plots for n_clusters = 2 to n_clusters =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3883" cy="2897297"/>
                    </a:xfrm>
                    <a:prstGeom prst="rect">
                      <a:avLst/>
                    </a:prstGeom>
                    <a:noFill/>
                    <a:ln>
                      <a:noFill/>
                    </a:ln>
                  </pic:spPr>
                </pic:pic>
              </a:graphicData>
            </a:graphic>
          </wp:inline>
        </w:drawing>
      </w:r>
    </w:p>
    <w:p w:rsidR="00B97880" w:rsidRDefault="00B97880" w:rsidP="0087672F">
      <w:pPr>
        <w:shd w:val="clear" w:color="auto" w:fill="FFFFFF"/>
        <w:spacing w:after="0" w:line="240" w:lineRule="auto"/>
        <w:textAlignment w:val="baseline"/>
        <w:rPr>
          <w:rFonts w:eastAsia="Times New Roman" w:cstheme="minorHAnsi"/>
          <w:color w:val="575757"/>
          <w:sz w:val="24"/>
          <w:szCs w:val="24"/>
          <w:lang w:eastAsia="en-IN"/>
        </w:rPr>
      </w:pPr>
    </w:p>
    <w:p w:rsidR="00B97880" w:rsidRDefault="00B97880" w:rsidP="00B97880">
      <w:pPr>
        <w:pStyle w:val="Heading1"/>
        <w:shd w:val="clear" w:color="auto" w:fill="FFFFFF"/>
        <w:rPr>
          <w:rStyle w:val="Strong"/>
          <w:rFonts w:ascii="var(--jp-content-font-family)" w:hAnsi="var(--jp-content-font-family)" w:cs="Segoe UI"/>
          <w:b/>
          <w:bCs/>
          <w:color w:val="000000"/>
          <w:sz w:val="28"/>
          <w:szCs w:val="28"/>
        </w:rPr>
      </w:pPr>
      <w:r w:rsidRPr="00B97880">
        <w:rPr>
          <w:rStyle w:val="Strong"/>
          <w:rFonts w:ascii="var(--jp-content-font-family)" w:hAnsi="var(--jp-content-font-family)" w:cs="Segoe UI"/>
          <w:b/>
          <w:bCs/>
          <w:color w:val="000000"/>
          <w:sz w:val="28"/>
          <w:szCs w:val="28"/>
        </w:rPr>
        <w:t>Calculation of Silhouette score</w:t>
      </w:r>
    </w:p>
    <w:p w:rsidR="00B97880" w:rsidRPr="00B97880" w:rsidRDefault="00B97880" w:rsidP="00B97880">
      <w:pPr>
        <w:pStyle w:val="Heading1"/>
        <w:shd w:val="clear" w:color="auto" w:fill="FFFFFF"/>
        <w:rPr>
          <w:rFonts w:asciiTheme="minorHAnsi" w:hAnsiTheme="minorHAnsi" w:cstheme="minorHAnsi"/>
          <w:b w:val="0"/>
          <w:color w:val="000000"/>
          <w:sz w:val="28"/>
          <w:szCs w:val="28"/>
        </w:rPr>
      </w:pPr>
      <w:r w:rsidRPr="00B97880">
        <w:rPr>
          <w:rFonts w:asciiTheme="minorHAnsi" w:hAnsiTheme="minorHAnsi" w:cstheme="minorHAnsi"/>
          <w:b w:val="0"/>
          <w:color w:val="000000"/>
          <w:sz w:val="24"/>
          <w:szCs w:val="24"/>
        </w:rPr>
        <w:t xml:space="preserve">Silhouette score is used to evaluate the quality of clusters created using clustering algorithms such as K-Means in terms of how well samples are clustered with other samples </w:t>
      </w:r>
      <w:r w:rsidRPr="00B97880">
        <w:rPr>
          <w:rFonts w:asciiTheme="minorHAnsi" w:hAnsiTheme="minorHAnsi" w:cstheme="minorHAnsi"/>
          <w:b w:val="0"/>
          <w:color w:val="000000"/>
          <w:sz w:val="24"/>
          <w:szCs w:val="24"/>
        </w:rPr>
        <w:lastRenderedPageBreak/>
        <w:t>that are similar to each other. The Silhouette score is calculated for each sample of different clusters. To calculate the Silhouette score for each observation/data point, the following distances need to be found out for each observations belonging to all the clusters</w:t>
      </w:r>
      <w:r w:rsidRPr="00B97880">
        <w:rPr>
          <w:rFonts w:asciiTheme="minorHAnsi" w:hAnsiTheme="minorHAnsi" w:cstheme="minorHAnsi"/>
          <w:b w:val="0"/>
          <w:color w:val="000000"/>
          <w:sz w:val="28"/>
          <w:szCs w:val="28"/>
        </w:rPr>
        <w:t>:</w:t>
      </w:r>
    </w:p>
    <w:p w:rsidR="00B97880" w:rsidRPr="00B97880" w:rsidRDefault="00B97880" w:rsidP="00B97880">
      <w:pPr>
        <w:numPr>
          <w:ilvl w:val="0"/>
          <w:numId w:val="11"/>
        </w:numPr>
        <w:shd w:val="clear" w:color="auto" w:fill="FFFFFF"/>
        <w:spacing w:before="100" w:beforeAutospacing="1" w:after="100" w:afterAutospacing="1" w:line="240" w:lineRule="auto"/>
        <w:rPr>
          <w:rFonts w:cstheme="minorHAnsi"/>
          <w:color w:val="000000"/>
          <w:sz w:val="24"/>
          <w:szCs w:val="24"/>
        </w:rPr>
      </w:pPr>
      <w:r w:rsidRPr="00B97880">
        <w:rPr>
          <w:rFonts w:cstheme="minorHAnsi"/>
          <w:color w:val="000000"/>
          <w:sz w:val="24"/>
          <w:szCs w:val="24"/>
        </w:rPr>
        <w:t>Mean distance between the observation and all other data points in the same cluster. This distance can also be called a mean intra-cluster distance. The mean distance is denoted by a.</w:t>
      </w:r>
    </w:p>
    <w:p w:rsidR="00B97880" w:rsidRPr="00B97880" w:rsidRDefault="00B97880" w:rsidP="00B97880">
      <w:pPr>
        <w:numPr>
          <w:ilvl w:val="0"/>
          <w:numId w:val="11"/>
        </w:numPr>
        <w:shd w:val="clear" w:color="auto" w:fill="FFFFFF"/>
        <w:spacing w:before="100" w:beforeAutospacing="1" w:after="100" w:afterAutospacing="1" w:line="240" w:lineRule="auto"/>
        <w:rPr>
          <w:rFonts w:cstheme="minorHAnsi"/>
          <w:color w:val="000000"/>
          <w:sz w:val="24"/>
          <w:szCs w:val="24"/>
        </w:rPr>
      </w:pPr>
      <w:r w:rsidRPr="00B97880">
        <w:rPr>
          <w:rFonts w:cstheme="minorHAnsi"/>
          <w:color w:val="000000"/>
          <w:sz w:val="24"/>
          <w:szCs w:val="24"/>
        </w:rPr>
        <w:t>Mean distance between the observation and all other data points of the next nearest cluster. This distance can also be called a mean nearest-cluster distance. The mean distance is denoted by b.</w:t>
      </w:r>
    </w:p>
    <w:p w:rsidR="00B97880" w:rsidRPr="00B97880" w:rsidRDefault="00B97880" w:rsidP="00B97880">
      <w:pPr>
        <w:pStyle w:val="Heading3"/>
        <w:shd w:val="clear" w:color="auto" w:fill="FFFFFF"/>
        <w:rPr>
          <w:rFonts w:asciiTheme="minorHAnsi" w:hAnsiTheme="minorHAnsi" w:cstheme="minorHAnsi"/>
          <w:color w:val="000000"/>
        </w:rPr>
      </w:pPr>
      <w:r w:rsidRPr="00B97880">
        <w:rPr>
          <w:rFonts w:asciiTheme="minorHAnsi" w:hAnsiTheme="minorHAnsi" w:cstheme="minorHAnsi"/>
          <w:color w:val="000000"/>
        </w:rPr>
        <w:t>The Silhouette Coefficient for a sample is S</w:t>
      </w:r>
      <w:r w:rsidR="00963636" w:rsidRPr="00B97880">
        <w:rPr>
          <w:rFonts w:asciiTheme="minorHAnsi" w:hAnsiTheme="minorHAnsi" w:cstheme="minorHAnsi"/>
          <w:color w:val="000000"/>
        </w:rPr>
        <w:t>= (</w:t>
      </w:r>
      <w:r w:rsidRPr="00B97880">
        <w:rPr>
          <w:rFonts w:asciiTheme="minorHAnsi" w:hAnsiTheme="minorHAnsi" w:cstheme="minorHAnsi"/>
          <w:color w:val="000000"/>
        </w:rPr>
        <w:t>b−a)</w:t>
      </w:r>
      <w:r>
        <w:rPr>
          <w:rFonts w:asciiTheme="minorHAnsi" w:hAnsiTheme="minorHAnsi" w:cstheme="minorHAnsi"/>
          <w:color w:val="000000"/>
        </w:rPr>
        <w:t>/</w:t>
      </w:r>
      <w:r w:rsidR="00963636" w:rsidRPr="00B97880">
        <w:rPr>
          <w:rFonts w:asciiTheme="minorHAnsi" w:hAnsiTheme="minorHAnsi" w:cstheme="minorHAnsi"/>
          <w:color w:val="000000"/>
        </w:rPr>
        <w:t>max (</w:t>
      </w:r>
      <w:proofErr w:type="spellStart"/>
      <w:r w:rsidRPr="00B97880">
        <w:rPr>
          <w:rFonts w:asciiTheme="minorHAnsi" w:hAnsiTheme="minorHAnsi" w:cstheme="minorHAnsi"/>
          <w:color w:val="000000"/>
        </w:rPr>
        <w:t>a</w:t>
      </w:r>
      <w:r w:rsidR="00963636" w:rsidRPr="00B97880">
        <w:rPr>
          <w:rFonts w:asciiTheme="minorHAnsi" w:hAnsiTheme="minorHAnsi" w:cstheme="minorHAnsi"/>
          <w:color w:val="000000"/>
        </w:rPr>
        <w:t>, b</w:t>
      </w:r>
      <w:proofErr w:type="spellEnd"/>
      <w:r w:rsidRPr="00B97880">
        <w:rPr>
          <w:rFonts w:asciiTheme="minorHAnsi" w:hAnsiTheme="minorHAnsi" w:cstheme="minorHAnsi"/>
          <w:color w:val="000000"/>
        </w:rPr>
        <w:t>).</w:t>
      </w:r>
    </w:p>
    <w:p w:rsidR="00B97880" w:rsidRPr="00B97880" w:rsidRDefault="00B97880" w:rsidP="0087672F">
      <w:pPr>
        <w:shd w:val="clear" w:color="auto" w:fill="FFFFFF"/>
        <w:spacing w:after="0" w:line="240" w:lineRule="auto"/>
        <w:textAlignment w:val="baseline"/>
        <w:rPr>
          <w:rFonts w:eastAsia="Times New Roman" w:cstheme="minorHAnsi"/>
          <w:color w:val="575757"/>
          <w:sz w:val="24"/>
          <w:szCs w:val="24"/>
          <w:lang w:eastAsia="en-IN"/>
        </w:rPr>
      </w:pPr>
    </w:p>
    <w:p w:rsidR="0087672F" w:rsidRPr="00B97880" w:rsidRDefault="0087672F" w:rsidP="00FD7028">
      <w:pPr>
        <w:pStyle w:val="NormalWeb"/>
        <w:spacing w:before="120" w:beforeAutospacing="0" w:after="144" w:afterAutospacing="0"/>
        <w:jc w:val="both"/>
        <w:rPr>
          <w:rFonts w:asciiTheme="minorHAnsi" w:hAnsiTheme="minorHAnsi" w:cstheme="minorHAnsi"/>
          <w:color w:val="000000"/>
        </w:rPr>
      </w:pPr>
    </w:p>
    <w:p w:rsidR="00FD7028" w:rsidRPr="00510F19" w:rsidRDefault="00FD7028" w:rsidP="00FD7028">
      <w:pPr>
        <w:pStyle w:val="NormalWeb"/>
        <w:shd w:val="clear" w:color="auto" w:fill="FFFFFF"/>
        <w:spacing w:before="0" w:beforeAutospacing="0" w:after="0" w:afterAutospacing="0" w:line="540" w:lineRule="atLeast"/>
        <w:rPr>
          <w:rFonts w:asciiTheme="minorHAnsi" w:hAnsiTheme="minorHAnsi" w:cstheme="minorHAnsi"/>
          <w:color w:val="111111"/>
          <w:sz w:val="28"/>
          <w:szCs w:val="28"/>
          <w:u w:val="single"/>
        </w:rPr>
      </w:pPr>
      <w:r w:rsidRPr="00510F19">
        <w:rPr>
          <w:rStyle w:val="Strong"/>
          <w:rFonts w:asciiTheme="minorHAnsi" w:hAnsiTheme="minorHAnsi" w:cstheme="minorHAnsi"/>
          <w:color w:val="111111"/>
          <w:sz w:val="28"/>
          <w:szCs w:val="28"/>
          <w:u w:val="single"/>
        </w:rPr>
        <w:t>Hierarchical Clustering Algorithm</w:t>
      </w:r>
    </w:p>
    <w:p w:rsidR="00FD7028" w:rsidRPr="00481C68" w:rsidRDefault="00FD7028" w:rsidP="00FD7028">
      <w:pPr>
        <w:pStyle w:val="NormalWeb"/>
        <w:shd w:val="clear" w:color="auto" w:fill="FFFFFF"/>
        <w:spacing w:before="0" w:beforeAutospacing="0" w:after="0" w:afterAutospacing="0" w:line="540" w:lineRule="atLeast"/>
        <w:rPr>
          <w:rFonts w:asciiTheme="minorHAnsi" w:hAnsiTheme="minorHAnsi" w:cstheme="minorHAnsi"/>
          <w:color w:val="111111"/>
        </w:rPr>
      </w:pPr>
      <w:r w:rsidRPr="00481C68">
        <w:rPr>
          <w:rFonts w:asciiTheme="minorHAnsi" w:hAnsiTheme="minorHAnsi" w:cstheme="minorHAnsi"/>
          <w:color w:val="111111"/>
        </w:rPr>
        <w:t>Also called </w:t>
      </w:r>
      <w:r w:rsidRPr="00481C68">
        <w:rPr>
          <w:rStyle w:val="Strong"/>
          <w:rFonts w:asciiTheme="minorHAnsi" w:hAnsiTheme="minorHAnsi" w:cstheme="minorHAnsi"/>
          <w:color w:val="111111"/>
        </w:rPr>
        <w:t>Hierarchical cluster analysis</w:t>
      </w:r>
      <w:r w:rsidRPr="00481C68">
        <w:rPr>
          <w:rFonts w:asciiTheme="minorHAnsi" w:hAnsiTheme="minorHAnsi" w:cstheme="minorHAnsi"/>
          <w:color w:val="111111"/>
        </w:rPr>
        <w:t> or </w:t>
      </w:r>
      <w:r w:rsidRPr="00481C68">
        <w:rPr>
          <w:rStyle w:val="Strong"/>
          <w:rFonts w:asciiTheme="minorHAnsi" w:hAnsiTheme="minorHAnsi" w:cstheme="minorHAnsi"/>
          <w:color w:val="111111"/>
        </w:rPr>
        <w:t>HCA </w:t>
      </w:r>
      <w:r w:rsidRPr="00481C68">
        <w:rPr>
          <w:rFonts w:asciiTheme="minorHAnsi" w:hAnsiTheme="minorHAnsi" w:cstheme="minorHAnsi"/>
          <w:color w:val="111111"/>
        </w:rPr>
        <w:t>is an unsupervised clustering algorithm which involves creating clusters that have predominant ordering from top to bottom.</w:t>
      </w:r>
    </w:p>
    <w:p w:rsidR="00FD7028" w:rsidRPr="00481C68" w:rsidRDefault="00FD7028" w:rsidP="00FD7028">
      <w:pPr>
        <w:pStyle w:val="NormalWeb"/>
        <w:shd w:val="clear" w:color="auto" w:fill="FFFFFF"/>
        <w:spacing w:before="0" w:beforeAutospacing="0" w:after="180" w:afterAutospacing="0" w:line="540" w:lineRule="atLeast"/>
        <w:rPr>
          <w:rFonts w:asciiTheme="minorHAnsi" w:hAnsiTheme="minorHAnsi" w:cstheme="minorHAnsi"/>
          <w:color w:val="111111"/>
        </w:rPr>
      </w:pPr>
      <w:r w:rsidRPr="00481C68">
        <w:rPr>
          <w:rFonts w:asciiTheme="minorHAnsi" w:hAnsiTheme="minorHAnsi" w:cstheme="minorHAnsi"/>
          <w:color w:val="111111"/>
        </w:rPr>
        <w:t xml:space="preserve">For </w:t>
      </w:r>
      <w:r w:rsidR="000C1651" w:rsidRPr="00481C68">
        <w:rPr>
          <w:rFonts w:asciiTheme="minorHAnsi" w:hAnsiTheme="minorHAnsi" w:cstheme="minorHAnsi"/>
          <w:color w:val="111111"/>
        </w:rPr>
        <w:t>e.g.</w:t>
      </w:r>
      <w:r w:rsidRPr="00481C68">
        <w:rPr>
          <w:rFonts w:asciiTheme="minorHAnsi" w:hAnsiTheme="minorHAnsi" w:cstheme="minorHAnsi"/>
          <w:color w:val="111111"/>
        </w:rPr>
        <w:t>: All files and folders on our hard disk are organized in a hierarchy.</w:t>
      </w:r>
    </w:p>
    <w:p w:rsidR="00FD7028" w:rsidRPr="00481C68" w:rsidRDefault="00FD7028" w:rsidP="00FD7028">
      <w:pPr>
        <w:pStyle w:val="NormalWeb"/>
        <w:shd w:val="clear" w:color="auto" w:fill="FFFFFF"/>
        <w:spacing w:before="0" w:beforeAutospacing="0" w:after="0" w:afterAutospacing="0" w:line="540" w:lineRule="atLeast"/>
        <w:rPr>
          <w:rFonts w:asciiTheme="minorHAnsi" w:hAnsiTheme="minorHAnsi" w:cstheme="minorHAnsi"/>
          <w:color w:val="111111"/>
        </w:rPr>
      </w:pPr>
      <w:r w:rsidRPr="00481C68">
        <w:rPr>
          <w:rFonts w:asciiTheme="minorHAnsi" w:hAnsiTheme="minorHAnsi" w:cstheme="minorHAnsi"/>
          <w:color w:val="111111"/>
        </w:rPr>
        <w:t xml:space="preserve">The algorithm </w:t>
      </w:r>
      <w:r w:rsidR="000C1651" w:rsidRPr="00481C68">
        <w:rPr>
          <w:rFonts w:asciiTheme="minorHAnsi" w:hAnsiTheme="minorHAnsi" w:cstheme="minorHAnsi"/>
          <w:color w:val="111111"/>
        </w:rPr>
        <w:t>group’s</w:t>
      </w:r>
      <w:r w:rsidRPr="00481C68">
        <w:rPr>
          <w:rFonts w:asciiTheme="minorHAnsi" w:hAnsiTheme="minorHAnsi" w:cstheme="minorHAnsi"/>
          <w:color w:val="111111"/>
        </w:rPr>
        <w:t xml:space="preserve"> similar objects into groups called </w:t>
      </w:r>
      <w:r w:rsidRPr="00481C68">
        <w:rPr>
          <w:rStyle w:val="Emphasis"/>
          <w:rFonts w:asciiTheme="minorHAnsi" w:hAnsiTheme="minorHAnsi" w:cstheme="minorHAnsi"/>
          <w:b/>
          <w:bCs/>
          <w:color w:val="111111"/>
        </w:rPr>
        <w:t>clusters</w:t>
      </w:r>
      <w:r w:rsidRPr="00481C68">
        <w:rPr>
          <w:rFonts w:asciiTheme="minorHAnsi" w:hAnsiTheme="minorHAnsi" w:cstheme="minorHAnsi"/>
          <w:color w:val="111111"/>
        </w:rPr>
        <w:t>. The endpoint is a set of clusters or groups</w:t>
      </w:r>
      <w:r w:rsidRPr="00481C68">
        <w:rPr>
          <w:rStyle w:val="Emphasis"/>
          <w:rFonts w:asciiTheme="minorHAnsi" w:hAnsiTheme="minorHAnsi" w:cstheme="minorHAnsi"/>
          <w:color w:val="111111"/>
        </w:rPr>
        <w:t>, </w:t>
      </w:r>
      <w:r w:rsidRPr="00481C68">
        <w:rPr>
          <w:rFonts w:asciiTheme="minorHAnsi" w:hAnsiTheme="minorHAnsi" w:cstheme="minorHAnsi"/>
          <w:color w:val="111111"/>
        </w:rPr>
        <w:t>where each cluster is distinct from each other cluster, and the objects within each cluster are broadly similar to each other.</w:t>
      </w:r>
    </w:p>
    <w:p w:rsidR="00FD7028" w:rsidRPr="00481C68" w:rsidRDefault="00FD7028" w:rsidP="00FD7028">
      <w:pPr>
        <w:pStyle w:val="NormalWeb"/>
        <w:shd w:val="clear" w:color="auto" w:fill="FFFFFF"/>
        <w:spacing w:before="0" w:beforeAutospacing="0" w:after="180" w:afterAutospacing="0" w:line="540" w:lineRule="atLeast"/>
        <w:rPr>
          <w:rFonts w:asciiTheme="minorHAnsi" w:hAnsiTheme="minorHAnsi" w:cstheme="minorHAnsi"/>
          <w:color w:val="111111"/>
        </w:rPr>
      </w:pPr>
      <w:r w:rsidRPr="00481C68">
        <w:rPr>
          <w:rFonts w:asciiTheme="minorHAnsi" w:hAnsiTheme="minorHAnsi" w:cstheme="minorHAnsi"/>
          <w:color w:val="111111"/>
        </w:rPr>
        <w:t>This clustering technique is divided into two types:</w:t>
      </w:r>
    </w:p>
    <w:p w:rsidR="00FD7028" w:rsidRPr="00481C68" w:rsidRDefault="00FD7028" w:rsidP="00FD7028">
      <w:pPr>
        <w:numPr>
          <w:ilvl w:val="0"/>
          <w:numId w:val="6"/>
        </w:numPr>
        <w:shd w:val="clear" w:color="auto" w:fill="FFFFFF"/>
        <w:spacing w:after="0" w:line="540" w:lineRule="atLeast"/>
        <w:ind w:left="270"/>
        <w:rPr>
          <w:rFonts w:cstheme="minorHAnsi"/>
          <w:color w:val="111111"/>
          <w:sz w:val="24"/>
          <w:szCs w:val="24"/>
        </w:rPr>
      </w:pPr>
      <w:r w:rsidRPr="00481C68">
        <w:rPr>
          <w:rFonts w:cstheme="minorHAnsi"/>
          <w:color w:val="111111"/>
          <w:sz w:val="24"/>
          <w:szCs w:val="24"/>
        </w:rPr>
        <w:t>Agglomerative Hierarchical Clustering</w:t>
      </w:r>
    </w:p>
    <w:p w:rsidR="00FD7028" w:rsidRPr="00481C68" w:rsidRDefault="00FD7028" w:rsidP="00FD7028">
      <w:pPr>
        <w:numPr>
          <w:ilvl w:val="0"/>
          <w:numId w:val="6"/>
        </w:numPr>
        <w:shd w:val="clear" w:color="auto" w:fill="FFFFFF"/>
        <w:spacing w:after="0" w:line="540" w:lineRule="atLeast"/>
        <w:ind w:left="270"/>
        <w:rPr>
          <w:rFonts w:cstheme="minorHAnsi"/>
          <w:color w:val="111111"/>
          <w:sz w:val="24"/>
          <w:szCs w:val="24"/>
        </w:rPr>
      </w:pPr>
      <w:r w:rsidRPr="00481C68">
        <w:rPr>
          <w:rFonts w:cstheme="minorHAnsi"/>
          <w:color w:val="111111"/>
          <w:sz w:val="24"/>
          <w:szCs w:val="24"/>
        </w:rPr>
        <w:t>Divisive Hierarchical Clustering</w:t>
      </w:r>
    </w:p>
    <w:p w:rsidR="00FD7028" w:rsidRPr="00481C68" w:rsidRDefault="00FD7028" w:rsidP="00FD7028">
      <w:pPr>
        <w:pStyle w:val="NormalWeb"/>
        <w:shd w:val="clear" w:color="auto" w:fill="FFFFFF"/>
        <w:spacing w:before="0" w:beforeAutospacing="0" w:after="180" w:afterAutospacing="0" w:line="540" w:lineRule="atLeast"/>
        <w:rPr>
          <w:rFonts w:asciiTheme="minorHAnsi" w:hAnsiTheme="minorHAnsi" w:cstheme="minorHAnsi"/>
          <w:color w:val="111111"/>
        </w:rPr>
      </w:pPr>
      <w:r w:rsidRPr="00481C68">
        <w:rPr>
          <w:rFonts w:asciiTheme="minorHAnsi" w:hAnsiTheme="minorHAnsi" w:cstheme="minorHAnsi"/>
          <w:color w:val="111111"/>
        </w:rPr>
        <w:t> </w:t>
      </w:r>
    </w:p>
    <w:p w:rsidR="00FD7028" w:rsidRPr="00481C68" w:rsidRDefault="00FD7028" w:rsidP="00FD7028">
      <w:pPr>
        <w:pStyle w:val="Heading3"/>
        <w:shd w:val="clear" w:color="auto" w:fill="FFFFFF"/>
        <w:spacing w:before="0"/>
        <w:rPr>
          <w:rFonts w:asciiTheme="minorHAnsi" w:hAnsiTheme="minorHAnsi" w:cstheme="minorHAnsi"/>
          <w:color w:val="111111"/>
        </w:rPr>
      </w:pPr>
      <w:r w:rsidRPr="00481C68">
        <w:rPr>
          <w:rStyle w:val="Strong"/>
          <w:rFonts w:asciiTheme="minorHAnsi" w:hAnsiTheme="minorHAnsi" w:cstheme="minorHAnsi"/>
          <w:b w:val="0"/>
          <w:bCs w:val="0"/>
          <w:color w:val="111111"/>
        </w:rPr>
        <w:t>Agglomerative Hierarchical Clustering</w:t>
      </w:r>
    </w:p>
    <w:p w:rsidR="00FD7028" w:rsidRPr="00481C68" w:rsidRDefault="00FD7028" w:rsidP="00FD7028">
      <w:pPr>
        <w:pStyle w:val="NormalWeb"/>
        <w:shd w:val="clear" w:color="auto" w:fill="FFFFFF"/>
        <w:spacing w:before="0" w:beforeAutospacing="0" w:after="0" w:afterAutospacing="0" w:line="540" w:lineRule="atLeast"/>
        <w:rPr>
          <w:rFonts w:asciiTheme="minorHAnsi" w:hAnsiTheme="minorHAnsi" w:cstheme="minorHAnsi"/>
          <w:color w:val="111111"/>
        </w:rPr>
      </w:pPr>
      <w:r w:rsidRPr="00481C68">
        <w:rPr>
          <w:rFonts w:asciiTheme="minorHAnsi" w:hAnsiTheme="minorHAnsi" w:cstheme="minorHAnsi"/>
          <w:color w:val="111111"/>
        </w:rPr>
        <w:t> </w:t>
      </w:r>
      <w:r w:rsidRPr="00481C68">
        <w:rPr>
          <w:rFonts w:asciiTheme="minorHAnsi" w:hAnsiTheme="minorHAnsi" w:cstheme="minorHAnsi"/>
          <w:color w:val="111111"/>
        </w:rPr>
        <w:br/>
        <w:t>The Agglomerative Hierarchical Clustering is the most common type of hierarchical clustering used to group objects in clusters based on their similarity. It’s also known as AGNES (Agglomerative Nesting). It's a “</w:t>
      </w:r>
      <w:hyperlink r:id="rId10" w:tgtFrame="_blank" w:history="1">
        <w:r w:rsidRPr="00481C68">
          <w:rPr>
            <w:rStyle w:val="Hyperlink"/>
            <w:rFonts w:asciiTheme="minorHAnsi" w:eastAsiaTheme="majorEastAsia" w:hAnsiTheme="minorHAnsi" w:cstheme="minorHAnsi"/>
            <w:color w:val="211F1F"/>
            <w:bdr w:val="none" w:sz="0" w:space="0" w:color="auto" w:frame="1"/>
          </w:rPr>
          <w:t>bottom-up</w:t>
        </w:r>
      </w:hyperlink>
      <w:r w:rsidRPr="00481C68">
        <w:rPr>
          <w:rFonts w:asciiTheme="minorHAnsi" w:hAnsiTheme="minorHAnsi" w:cstheme="minorHAnsi"/>
          <w:color w:val="111111"/>
        </w:rPr>
        <w:t>” approach: </w:t>
      </w:r>
      <w:r w:rsidRPr="00481C68">
        <w:rPr>
          <w:rStyle w:val="Emphasis"/>
          <w:rFonts w:asciiTheme="minorHAnsi" w:hAnsiTheme="minorHAnsi" w:cstheme="minorHAnsi"/>
          <w:b/>
          <w:bCs/>
          <w:color w:val="111111"/>
        </w:rPr>
        <w:t>each observation starts in its own cluster, and pairs of clusters are merged as one moves up the hierarchy.</w:t>
      </w:r>
    </w:p>
    <w:p w:rsidR="00FD7028" w:rsidRPr="00481C68" w:rsidRDefault="00FD7028" w:rsidP="00FD7028">
      <w:pPr>
        <w:pStyle w:val="NormalWeb"/>
        <w:shd w:val="clear" w:color="auto" w:fill="FFFFFF"/>
        <w:spacing w:before="0" w:beforeAutospacing="0" w:after="0" w:afterAutospacing="0" w:line="540" w:lineRule="atLeast"/>
        <w:rPr>
          <w:rFonts w:asciiTheme="minorHAnsi" w:hAnsiTheme="minorHAnsi" w:cstheme="minorHAnsi"/>
          <w:color w:val="111111"/>
        </w:rPr>
      </w:pPr>
      <w:r w:rsidRPr="00481C68">
        <w:rPr>
          <w:rStyle w:val="Strong"/>
          <w:rFonts w:asciiTheme="minorHAnsi" w:hAnsiTheme="minorHAnsi" w:cstheme="minorHAnsi"/>
          <w:color w:val="111111"/>
        </w:rPr>
        <w:lastRenderedPageBreak/>
        <w:t>How does it work?</w:t>
      </w:r>
    </w:p>
    <w:p w:rsidR="00FD7028" w:rsidRPr="00481C68" w:rsidRDefault="00FD7028" w:rsidP="00FD7028">
      <w:pPr>
        <w:numPr>
          <w:ilvl w:val="0"/>
          <w:numId w:val="7"/>
        </w:numPr>
        <w:shd w:val="clear" w:color="auto" w:fill="FFFFFF"/>
        <w:spacing w:after="0" w:line="540" w:lineRule="atLeast"/>
        <w:ind w:left="270"/>
        <w:rPr>
          <w:rFonts w:cstheme="minorHAnsi"/>
          <w:color w:val="111111"/>
          <w:sz w:val="24"/>
          <w:szCs w:val="24"/>
        </w:rPr>
      </w:pPr>
      <w:r w:rsidRPr="00481C68">
        <w:rPr>
          <w:rFonts w:cstheme="minorHAnsi"/>
          <w:color w:val="111111"/>
          <w:sz w:val="24"/>
          <w:szCs w:val="24"/>
        </w:rPr>
        <w:t>Make each data point a single-point cluster → forms N clusters</w:t>
      </w:r>
    </w:p>
    <w:p w:rsidR="00FD7028" w:rsidRPr="00481C68" w:rsidRDefault="00FD7028" w:rsidP="00FD7028">
      <w:pPr>
        <w:numPr>
          <w:ilvl w:val="0"/>
          <w:numId w:val="7"/>
        </w:numPr>
        <w:shd w:val="clear" w:color="auto" w:fill="FFFFFF"/>
        <w:spacing w:after="0" w:line="540" w:lineRule="atLeast"/>
        <w:ind w:left="270"/>
        <w:rPr>
          <w:rFonts w:cstheme="minorHAnsi"/>
          <w:color w:val="111111"/>
          <w:sz w:val="24"/>
          <w:szCs w:val="24"/>
        </w:rPr>
      </w:pPr>
      <w:r w:rsidRPr="00481C68">
        <w:rPr>
          <w:rFonts w:cstheme="minorHAnsi"/>
          <w:color w:val="111111"/>
          <w:sz w:val="24"/>
          <w:szCs w:val="24"/>
        </w:rPr>
        <w:t>Take the two closest data points and make them one cluster → forms N-1 clusters</w:t>
      </w:r>
    </w:p>
    <w:p w:rsidR="00FD7028" w:rsidRPr="00481C68" w:rsidRDefault="00FD7028" w:rsidP="00FD7028">
      <w:pPr>
        <w:numPr>
          <w:ilvl w:val="0"/>
          <w:numId w:val="7"/>
        </w:numPr>
        <w:shd w:val="clear" w:color="auto" w:fill="FFFFFF"/>
        <w:spacing w:after="0" w:line="540" w:lineRule="atLeast"/>
        <w:ind w:left="270"/>
        <w:rPr>
          <w:rFonts w:cstheme="minorHAnsi"/>
          <w:color w:val="111111"/>
          <w:sz w:val="24"/>
          <w:szCs w:val="24"/>
        </w:rPr>
      </w:pPr>
      <w:r w:rsidRPr="00481C68">
        <w:rPr>
          <w:rFonts w:cstheme="minorHAnsi"/>
          <w:color w:val="111111"/>
          <w:sz w:val="24"/>
          <w:szCs w:val="24"/>
        </w:rPr>
        <w:t>Take the two closest clusters and make them one cluster → Forms N-2 clusters.</w:t>
      </w:r>
    </w:p>
    <w:p w:rsidR="00FD7028" w:rsidRPr="00481C68" w:rsidRDefault="00FD7028" w:rsidP="00FD7028">
      <w:pPr>
        <w:numPr>
          <w:ilvl w:val="0"/>
          <w:numId w:val="7"/>
        </w:numPr>
        <w:shd w:val="clear" w:color="auto" w:fill="FFFFFF"/>
        <w:spacing w:after="0" w:line="540" w:lineRule="atLeast"/>
        <w:ind w:left="270"/>
        <w:rPr>
          <w:rFonts w:cstheme="minorHAnsi"/>
          <w:color w:val="111111"/>
          <w:sz w:val="24"/>
          <w:szCs w:val="24"/>
        </w:rPr>
      </w:pPr>
      <w:r w:rsidRPr="00481C68">
        <w:rPr>
          <w:rFonts w:cstheme="minorHAnsi"/>
          <w:color w:val="111111"/>
          <w:sz w:val="24"/>
          <w:szCs w:val="24"/>
        </w:rPr>
        <w:t>Repeat step-3 until you are left with only one cluster.</w:t>
      </w:r>
    </w:p>
    <w:p w:rsidR="00FD7028" w:rsidRPr="00481C68" w:rsidRDefault="00FD7028" w:rsidP="00FD7028">
      <w:pPr>
        <w:pStyle w:val="NormalWeb"/>
        <w:shd w:val="clear" w:color="auto" w:fill="FFFFFF"/>
        <w:spacing w:before="0" w:beforeAutospacing="0" w:after="180" w:afterAutospacing="0" w:line="540" w:lineRule="atLeast"/>
        <w:rPr>
          <w:rFonts w:asciiTheme="minorHAnsi" w:hAnsiTheme="minorHAnsi" w:cstheme="minorHAnsi"/>
          <w:color w:val="111111"/>
        </w:rPr>
      </w:pPr>
      <w:r w:rsidRPr="00481C68">
        <w:rPr>
          <w:rFonts w:asciiTheme="minorHAnsi" w:hAnsiTheme="minorHAnsi" w:cstheme="minorHAnsi"/>
          <w:color w:val="111111"/>
        </w:rPr>
        <w:t>Have a look at the visual representation of Agglomerative Hierarchical Clustering for better understanding:</w:t>
      </w:r>
    </w:p>
    <w:p w:rsidR="00FD7028" w:rsidRPr="00481C68" w:rsidRDefault="00FD7028" w:rsidP="00FD7028">
      <w:pPr>
        <w:shd w:val="clear" w:color="auto" w:fill="FFFFFF"/>
        <w:jc w:val="center"/>
        <w:rPr>
          <w:rFonts w:cstheme="minorHAnsi"/>
          <w:color w:val="111111"/>
          <w:sz w:val="24"/>
          <w:szCs w:val="24"/>
        </w:rPr>
      </w:pPr>
      <w:r w:rsidRPr="00481C68">
        <w:rPr>
          <w:rFonts w:cstheme="minorHAnsi"/>
          <w:noProof/>
          <w:color w:val="111111"/>
          <w:sz w:val="24"/>
          <w:szCs w:val="24"/>
          <w:lang w:eastAsia="en-IN"/>
        </w:rPr>
        <w:drawing>
          <wp:inline distT="0" distB="0" distL="0" distR="0">
            <wp:extent cx="1990725" cy="1704975"/>
            <wp:effectExtent l="0" t="0" r="9525" b="9525"/>
            <wp:docPr id="5" name="Picture 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0725" cy="1704975"/>
                    </a:xfrm>
                    <a:prstGeom prst="rect">
                      <a:avLst/>
                    </a:prstGeom>
                    <a:noFill/>
                    <a:ln>
                      <a:noFill/>
                    </a:ln>
                  </pic:spPr>
                </pic:pic>
              </a:graphicData>
            </a:graphic>
          </wp:inline>
        </w:drawing>
      </w:r>
      <w:bookmarkStart w:id="0" w:name="_GoBack"/>
      <w:bookmarkEnd w:id="0"/>
      <w:r w:rsidRPr="00481C68">
        <w:rPr>
          <w:rFonts w:cstheme="minorHAnsi"/>
          <w:color w:val="111111"/>
          <w:sz w:val="24"/>
          <w:szCs w:val="24"/>
        </w:rPr>
        <w:br/>
      </w:r>
    </w:p>
    <w:p w:rsidR="00FD7028" w:rsidRPr="00481C68" w:rsidRDefault="007123A3" w:rsidP="00FD7028">
      <w:pPr>
        <w:shd w:val="clear" w:color="auto" w:fill="FFFFFF"/>
        <w:jc w:val="center"/>
        <w:rPr>
          <w:rFonts w:cstheme="minorHAnsi"/>
          <w:color w:val="111111"/>
          <w:sz w:val="24"/>
          <w:szCs w:val="24"/>
        </w:rPr>
      </w:pPr>
      <w:hyperlink r:id="rId12" w:tgtFrame="_blank" w:history="1">
        <w:r w:rsidR="00FD7028" w:rsidRPr="00481C68">
          <w:rPr>
            <w:rStyle w:val="Hyperlink"/>
            <w:rFonts w:cstheme="minorHAnsi"/>
            <w:color w:val="211F1F"/>
            <w:sz w:val="24"/>
            <w:szCs w:val="24"/>
            <w:bdr w:val="none" w:sz="0" w:space="0" w:color="auto" w:frame="1"/>
          </w:rPr>
          <w:t>Agglomerative Hierarchical Clustering</w:t>
        </w:r>
      </w:hyperlink>
    </w:p>
    <w:p w:rsidR="00FD7028" w:rsidRPr="00481C68" w:rsidRDefault="00FD7028" w:rsidP="00FD7028">
      <w:pPr>
        <w:pStyle w:val="NormalWeb"/>
        <w:shd w:val="clear" w:color="auto" w:fill="FFFFFF"/>
        <w:spacing w:before="0" w:beforeAutospacing="0" w:after="180" w:afterAutospacing="0" w:line="540" w:lineRule="atLeast"/>
        <w:rPr>
          <w:rFonts w:asciiTheme="minorHAnsi" w:hAnsiTheme="minorHAnsi" w:cstheme="minorHAnsi"/>
          <w:color w:val="111111"/>
        </w:rPr>
      </w:pPr>
      <w:r w:rsidRPr="00481C68">
        <w:rPr>
          <w:rFonts w:asciiTheme="minorHAnsi" w:hAnsiTheme="minorHAnsi" w:cstheme="minorHAnsi"/>
          <w:color w:val="111111"/>
        </w:rPr>
        <w:t> </w:t>
      </w:r>
    </w:p>
    <w:p w:rsidR="00FD7028" w:rsidRPr="00481C68" w:rsidRDefault="00FD7028" w:rsidP="00FD7028">
      <w:pPr>
        <w:pStyle w:val="NormalWeb"/>
        <w:shd w:val="clear" w:color="auto" w:fill="FFFFFF"/>
        <w:spacing w:before="0" w:beforeAutospacing="0" w:after="180" w:afterAutospacing="0" w:line="540" w:lineRule="atLeast"/>
        <w:rPr>
          <w:rFonts w:asciiTheme="minorHAnsi" w:hAnsiTheme="minorHAnsi" w:cstheme="minorHAnsi"/>
          <w:color w:val="111111"/>
        </w:rPr>
      </w:pPr>
      <w:r w:rsidRPr="00481C68">
        <w:rPr>
          <w:rFonts w:asciiTheme="minorHAnsi" w:hAnsiTheme="minorHAnsi" w:cstheme="minorHAnsi"/>
          <w:color w:val="111111"/>
        </w:rPr>
        <w:t>There are several ways to measure the distance between clusters in order to decide the rules for clustering, and they are often called Linkage Methods. Some of the common linkage methods are:</w:t>
      </w:r>
    </w:p>
    <w:p w:rsidR="00FD7028" w:rsidRPr="00481C68" w:rsidRDefault="00FD7028" w:rsidP="00FD7028">
      <w:pPr>
        <w:numPr>
          <w:ilvl w:val="0"/>
          <w:numId w:val="8"/>
        </w:numPr>
        <w:shd w:val="clear" w:color="auto" w:fill="FFFFFF"/>
        <w:spacing w:after="0" w:line="540" w:lineRule="atLeast"/>
        <w:ind w:left="270"/>
        <w:rPr>
          <w:rFonts w:cstheme="minorHAnsi"/>
          <w:color w:val="111111"/>
          <w:sz w:val="24"/>
          <w:szCs w:val="24"/>
        </w:rPr>
      </w:pPr>
      <w:r w:rsidRPr="00481C68">
        <w:rPr>
          <w:rStyle w:val="Strong"/>
          <w:rFonts w:cstheme="minorHAnsi"/>
          <w:color w:val="111111"/>
          <w:sz w:val="24"/>
          <w:szCs w:val="24"/>
        </w:rPr>
        <w:t>Complete-linkage</w:t>
      </w:r>
      <w:r w:rsidRPr="00481C68">
        <w:rPr>
          <w:rFonts w:cstheme="minorHAnsi"/>
          <w:color w:val="111111"/>
          <w:sz w:val="24"/>
          <w:szCs w:val="24"/>
        </w:rPr>
        <w:t>: the distance between two clusters is defined as the </w:t>
      </w:r>
      <w:r w:rsidRPr="00481C68">
        <w:rPr>
          <w:rStyle w:val="Emphasis"/>
          <w:rFonts w:cstheme="minorHAnsi"/>
          <w:color w:val="111111"/>
          <w:sz w:val="24"/>
          <w:szCs w:val="24"/>
        </w:rPr>
        <w:t>longest</w:t>
      </w:r>
      <w:r w:rsidRPr="00481C68">
        <w:rPr>
          <w:rFonts w:cstheme="minorHAnsi"/>
          <w:color w:val="111111"/>
          <w:sz w:val="24"/>
          <w:szCs w:val="24"/>
        </w:rPr>
        <w:t> distance between two points in each cluster.</w:t>
      </w:r>
    </w:p>
    <w:p w:rsidR="00FD7028" w:rsidRPr="00481C68" w:rsidRDefault="00FD7028" w:rsidP="00FD7028">
      <w:pPr>
        <w:numPr>
          <w:ilvl w:val="0"/>
          <w:numId w:val="8"/>
        </w:numPr>
        <w:shd w:val="clear" w:color="auto" w:fill="FFFFFF"/>
        <w:spacing w:after="0" w:line="540" w:lineRule="atLeast"/>
        <w:ind w:left="270"/>
        <w:rPr>
          <w:rFonts w:cstheme="minorHAnsi"/>
          <w:color w:val="111111"/>
          <w:sz w:val="24"/>
          <w:szCs w:val="24"/>
        </w:rPr>
      </w:pPr>
      <w:r w:rsidRPr="00481C68">
        <w:rPr>
          <w:rStyle w:val="Strong"/>
          <w:rFonts w:cstheme="minorHAnsi"/>
          <w:color w:val="111111"/>
          <w:sz w:val="24"/>
          <w:szCs w:val="24"/>
        </w:rPr>
        <w:t>Single-linkage</w:t>
      </w:r>
      <w:r w:rsidRPr="00481C68">
        <w:rPr>
          <w:rFonts w:cstheme="minorHAnsi"/>
          <w:color w:val="111111"/>
          <w:sz w:val="24"/>
          <w:szCs w:val="24"/>
        </w:rPr>
        <w:t>: the distance between two clusters is defined as the </w:t>
      </w:r>
      <w:r w:rsidRPr="00481C68">
        <w:rPr>
          <w:rStyle w:val="Emphasis"/>
          <w:rFonts w:cstheme="minorHAnsi"/>
          <w:color w:val="111111"/>
          <w:sz w:val="24"/>
          <w:szCs w:val="24"/>
        </w:rPr>
        <w:t>shortest</w:t>
      </w:r>
      <w:r w:rsidRPr="00481C68">
        <w:rPr>
          <w:rFonts w:cstheme="minorHAnsi"/>
          <w:color w:val="111111"/>
          <w:sz w:val="24"/>
          <w:szCs w:val="24"/>
        </w:rPr>
        <w:t> distance between two points in each cluster. This linkage may be used to detect high values in your dataset which may be outliers as they will be merged at the end.</w:t>
      </w:r>
    </w:p>
    <w:p w:rsidR="00FD7028" w:rsidRPr="00481C68" w:rsidRDefault="00FD7028" w:rsidP="00FD7028">
      <w:pPr>
        <w:numPr>
          <w:ilvl w:val="0"/>
          <w:numId w:val="8"/>
        </w:numPr>
        <w:shd w:val="clear" w:color="auto" w:fill="FFFFFF"/>
        <w:spacing w:after="0" w:line="540" w:lineRule="atLeast"/>
        <w:ind w:left="270"/>
        <w:rPr>
          <w:rFonts w:cstheme="minorHAnsi"/>
          <w:color w:val="111111"/>
          <w:sz w:val="24"/>
          <w:szCs w:val="24"/>
        </w:rPr>
      </w:pPr>
      <w:r w:rsidRPr="00481C68">
        <w:rPr>
          <w:rStyle w:val="Strong"/>
          <w:rFonts w:cstheme="minorHAnsi"/>
          <w:color w:val="111111"/>
          <w:sz w:val="24"/>
          <w:szCs w:val="24"/>
        </w:rPr>
        <w:t>Average-linkage</w:t>
      </w:r>
      <w:r w:rsidRPr="00481C68">
        <w:rPr>
          <w:rFonts w:cstheme="minorHAnsi"/>
          <w:color w:val="111111"/>
          <w:sz w:val="24"/>
          <w:szCs w:val="24"/>
        </w:rPr>
        <w:t>: the distance between two clusters is defined as the average distance between each point in one cluster to every point in the other cluster.</w:t>
      </w:r>
    </w:p>
    <w:p w:rsidR="00FD7028" w:rsidRPr="00481C68" w:rsidRDefault="00FD7028" w:rsidP="00FD7028">
      <w:pPr>
        <w:numPr>
          <w:ilvl w:val="0"/>
          <w:numId w:val="8"/>
        </w:numPr>
        <w:shd w:val="clear" w:color="auto" w:fill="FFFFFF"/>
        <w:spacing w:after="0" w:line="540" w:lineRule="atLeast"/>
        <w:ind w:left="270"/>
        <w:rPr>
          <w:rFonts w:cstheme="minorHAnsi"/>
          <w:color w:val="111111"/>
          <w:sz w:val="24"/>
          <w:szCs w:val="24"/>
        </w:rPr>
      </w:pPr>
      <w:r w:rsidRPr="00481C68">
        <w:rPr>
          <w:rStyle w:val="Strong"/>
          <w:rFonts w:cstheme="minorHAnsi"/>
          <w:color w:val="111111"/>
          <w:sz w:val="24"/>
          <w:szCs w:val="24"/>
        </w:rPr>
        <w:lastRenderedPageBreak/>
        <w:t>Centroid-linkage:</w:t>
      </w:r>
      <w:r w:rsidRPr="00481C68">
        <w:rPr>
          <w:rFonts w:cstheme="minorHAnsi"/>
          <w:color w:val="111111"/>
          <w:sz w:val="24"/>
          <w:szCs w:val="24"/>
        </w:rPr>
        <w:t> finds the centroid of cluster 1 and centroid of cluster 2, and then calculates the distance between the two before merging.</w:t>
      </w:r>
    </w:p>
    <w:p w:rsidR="00FD7028" w:rsidRPr="00481C68" w:rsidRDefault="00FD7028" w:rsidP="00FD7028">
      <w:pPr>
        <w:pStyle w:val="NormalWeb"/>
        <w:shd w:val="clear" w:color="auto" w:fill="FFFFFF"/>
        <w:spacing w:before="0" w:beforeAutospacing="0" w:after="180" w:afterAutospacing="0" w:line="540" w:lineRule="atLeast"/>
        <w:rPr>
          <w:rFonts w:asciiTheme="minorHAnsi" w:hAnsiTheme="minorHAnsi" w:cstheme="minorHAnsi"/>
          <w:color w:val="111111"/>
        </w:rPr>
      </w:pPr>
      <w:r w:rsidRPr="00481C68">
        <w:rPr>
          <w:rFonts w:asciiTheme="minorHAnsi" w:hAnsiTheme="minorHAnsi" w:cstheme="minorHAnsi"/>
          <w:color w:val="111111"/>
        </w:rPr>
        <w:t>The choice of linkage method entirely depends on you and there is no hard and fast method that will always give you good results. Different linkage methods lead to different clusters.</w:t>
      </w:r>
    </w:p>
    <w:p w:rsidR="00A460BF" w:rsidRDefault="00FD7028" w:rsidP="00FD7028">
      <w:pPr>
        <w:pStyle w:val="NormalWeb"/>
        <w:shd w:val="clear" w:color="auto" w:fill="FFFFFF"/>
        <w:spacing w:before="0" w:beforeAutospacing="0" w:after="0" w:afterAutospacing="0" w:line="540" w:lineRule="atLeast"/>
        <w:rPr>
          <w:rFonts w:asciiTheme="minorHAnsi" w:hAnsiTheme="minorHAnsi" w:cstheme="minorHAnsi"/>
          <w:color w:val="111111"/>
        </w:rPr>
      </w:pPr>
      <w:r w:rsidRPr="00481C68">
        <w:rPr>
          <w:rFonts w:asciiTheme="minorHAnsi" w:hAnsiTheme="minorHAnsi" w:cstheme="minorHAnsi"/>
          <w:color w:val="111111"/>
        </w:rPr>
        <w:t>The point of doing all this is to demonstrate the way hierarchical clustering works, it maintains a memory of how we went through this process and that memory is stored in </w:t>
      </w:r>
      <w:r w:rsidRPr="00481C68">
        <w:rPr>
          <w:rStyle w:val="Strong"/>
          <w:rFonts w:asciiTheme="minorHAnsi" w:hAnsiTheme="minorHAnsi" w:cstheme="minorHAnsi"/>
          <w:b w:val="0"/>
          <w:color w:val="111111"/>
        </w:rPr>
        <w:t>Dendrogram</w:t>
      </w:r>
      <w:r w:rsidRPr="00481C68">
        <w:rPr>
          <w:rFonts w:asciiTheme="minorHAnsi" w:hAnsiTheme="minorHAnsi" w:cstheme="minorHAnsi"/>
          <w:color w:val="111111"/>
        </w:rPr>
        <w:t>.</w:t>
      </w:r>
    </w:p>
    <w:p w:rsidR="00FD7028" w:rsidRPr="00A460BF" w:rsidRDefault="00525A10" w:rsidP="00FD7028">
      <w:pPr>
        <w:pStyle w:val="NormalWeb"/>
        <w:shd w:val="clear" w:color="auto" w:fill="FFFFFF"/>
        <w:spacing w:before="0" w:beforeAutospacing="0" w:after="0" w:afterAutospacing="0" w:line="540" w:lineRule="atLeast"/>
        <w:rPr>
          <w:rStyle w:val="Strong"/>
          <w:rFonts w:asciiTheme="minorHAnsi" w:hAnsiTheme="minorHAnsi" w:cstheme="minorHAnsi"/>
          <w:b w:val="0"/>
          <w:bCs w:val="0"/>
          <w:color w:val="111111"/>
        </w:rPr>
      </w:pPr>
      <w:r w:rsidRPr="00481C68">
        <w:rPr>
          <w:rStyle w:val="Strong"/>
          <w:rFonts w:asciiTheme="minorHAnsi" w:hAnsiTheme="minorHAnsi" w:cstheme="minorHAnsi"/>
          <w:color w:val="111111"/>
          <w:sz w:val="28"/>
          <w:szCs w:val="28"/>
          <w:u w:val="single"/>
        </w:rPr>
        <w:t>Dendrogram</w:t>
      </w:r>
      <w:r w:rsidR="00A460BF">
        <w:rPr>
          <w:rStyle w:val="Strong"/>
          <w:rFonts w:asciiTheme="minorHAnsi" w:hAnsiTheme="minorHAnsi" w:cstheme="minorHAnsi"/>
          <w:color w:val="111111"/>
          <w:sz w:val="28"/>
          <w:szCs w:val="28"/>
          <w:u w:val="single"/>
        </w:rPr>
        <w:t>:</w:t>
      </w:r>
    </w:p>
    <w:p w:rsidR="00FD7028" w:rsidRPr="00481C68" w:rsidRDefault="00FD7028" w:rsidP="00FD7028">
      <w:pPr>
        <w:pStyle w:val="NormalWeb"/>
        <w:shd w:val="clear" w:color="auto" w:fill="FFFFFF"/>
        <w:spacing w:before="0" w:beforeAutospacing="0" w:after="0" w:afterAutospacing="0" w:line="540" w:lineRule="atLeast"/>
        <w:rPr>
          <w:rFonts w:asciiTheme="minorHAnsi" w:hAnsiTheme="minorHAnsi" w:cstheme="minorHAnsi"/>
          <w:color w:val="111111"/>
        </w:rPr>
      </w:pPr>
      <w:r w:rsidRPr="00481C68">
        <w:rPr>
          <w:rFonts w:asciiTheme="minorHAnsi" w:hAnsiTheme="minorHAnsi" w:cstheme="minorHAnsi"/>
          <w:color w:val="111111"/>
        </w:rPr>
        <w:t>A Dendrogram is a type of tree diagram showing hierarchical relationships between different sets of data.</w:t>
      </w:r>
    </w:p>
    <w:p w:rsidR="00FD7028" w:rsidRPr="00481C68" w:rsidRDefault="00FD7028" w:rsidP="00FD7028">
      <w:pPr>
        <w:pStyle w:val="NormalWeb"/>
        <w:shd w:val="clear" w:color="auto" w:fill="FFFFFF"/>
        <w:spacing w:before="0" w:beforeAutospacing="0" w:after="180" w:afterAutospacing="0" w:line="540" w:lineRule="atLeast"/>
        <w:rPr>
          <w:rFonts w:asciiTheme="minorHAnsi" w:hAnsiTheme="minorHAnsi" w:cstheme="minorHAnsi"/>
          <w:color w:val="111111"/>
        </w:rPr>
      </w:pPr>
      <w:r w:rsidRPr="00481C68">
        <w:rPr>
          <w:rFonts w:asciiTheme="minorHAnsi" w:hAnsiTheme="minorHAnsi" w:cstheme="minorHAnsi"/>
          <w:color w:val="111111"/>
        </w:rPr>
        <w:t>As already said a Dendrogram contains the memory of hierarchical clustering algorithm, so just by looking at the Dendrgram you can tell how the cluster is formed.</w:t>
      </w:r>
    </w:p>
    <w:p w:rsidR="007123A3" w:rsidRDefault="00FD7028" w:rsidP="00FD7028">
      <w:pPr>
        <w:shd w:val="clear" w:color="auto" w:fill="FFFFFF"/>
        <w:jc w:val="center"/>
        <w:rPr>
          <w:rFonts w:cstheme="minorHAnsi"/>
          <w:color w:val="111111"/>
          <w:sz w:val="24"/>
          <w:szCs w:val="24"/>
        </w:rPr>
      </w:pPr>
      <w:r w:rsidRPr="00481C68">
        <w:rPr>
          <w:rFonts w:cstheme="minorHAnsi"/>
          <w:noProof/>
          <w:color w:val="111111"/>
          <w:sz w:val="24"/>
          <w:szCs w:val="24"/>
          <w:lang w:eastAsia="en-IN"/>
        </w:rPr>
        <w:drawing>
          <wp:inline distT="0" distB="0" distL="0" distR="0">
            <wp:extent cx="4572000" cy="2219325"/>
            <wp:effectExtent l="0" t="0" r="0" b="9525"/>
            <wp:docPr id="4" name="Picture 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219325"/>
                    </a:xfrm>
                    <a:prstGeom prst="rect">
                      <a:avLst/>
                    </a:prstGeom>
                    <a:noFill/>
                    <a:ln>
                      <a:noFill/>
                    </a:ln>
                  </pic:spPr>
                </pic:pic>
              </a:graphicData>
            </a:graphic>
          </wp:inline>
        </w:drawing>
      </w:r>
    </w:p>
    <w:p w:rsidR="008F7F29" w:rsidRPr="00A460BF" w:rsidRDefault="008F7F29" w:rsidP="00FD7028">
      <w:pPr>
        <w:shd w:val="clear" w:color="auto" w:fill="FFFFFF"/>
        <w:jc w:val="center"/>
        <w:rPr>
          <w:rFonts w:cstheme="minorHAnsi"/>
          <w:color w:val="111111"/>
          <w:sz w:val="24"/>
          <w:szCs w:val="24"/>
          <w:u w:val="single"/>
        </w:rPr>
      </w:pPr>
    </w:p>
    <w:p w:rsidR="00510F19" w:rsidRPr="00510F19" w:rsidRDefault="00510F19" w:rsidP="00510F19">
      <w:pPr>
        <w:shd w:val="clear" w:color="auto" w:fill="FFFFFE"/>
        <w:spacing w:after="0" w:line="285" w:lineRule="atLeast"/>
        <w:rPr>
          <w:rFonts w:eastAsia="Times New Roman" w:cstheme="minorHAnsi"/>
          <w:color w:val="000000"/>
          <w:sz w:val="24"/>
          <w:szCs w:val="24"/>
          <w:lang w:eastAsia="en-IN"/>
        </w:rPr>
      </w:pPr>
      <w:r w:rsidRPr="00510F19">
        <w:rPr>
          <w:rFonts w:eastAsia="Times New Roman" w:cstheme="minorHAnsi"/>
          <w:b/>
          <w:color w:val="000000"/>
          <w:sz w:val="28"/>
          <w:szCs w:val="28"/>
          <w:u w:val="single"/>
          <w:lang w:eastAsia="en-IN"/>
        </w:rPr>
        <w:t>Conclusion</w:t>
      </w:r>
      <w:r w:rsidRPr="00510F19">
        <w:rPr>
          <w:rFonts w:eastAsia="Times New Roman" w:cstheme="minorHAnsi"/>
          <w:color w:val="000000"/>
          <w:sz w:val="24"/>
          <w:szCs w:val="24"/>
          <w:lang w:eastAsia="en-IN"/>
        </w:rPr>
        <w:t>:</w:t>
      </w:r>
    </w:p>
    <w:p w:rsidR="00510F19" w:rsidRPr="00510F19" w:rsidRDefault="00510F19" w:rsidP="00510F19">
      <w:pPr>
        <w:shd w:val="clear" w:color="auto" w:fill="FFFFFE"/>
        <w:spacing w:after="0" w:line="285" w:lineRule="atLeast"/>
        <w:rPr>
          <w:rFonts w:eastAsia="Times New Roman" w:cstheme="minorHAnsi"/>
          <w:color w:val="000000"/>
          <w:sz w:val="24"/>
          <w:szCs w:val="24"/>
          <w:lang w:eastAsia="en-IN"/>
        </w:rPr>
      </w:pPr>
    </w:p>
    <w:p w:rsidR="00510F19" w:rsidRPr="00510F19" w:rsidRDefault="009A52DD" w:rsidP="00510F19">
      <w:pPr>
        <w:shd w:val="clear" w:color="auto" w:fill="FFFFFE"/>
        <w:spacing w:after="0" w:line="285" w:lineRule="atLeast"/>
        <w:rPr>
          <w:rFonts w:eastAsia="Times New Roman" w:cstheme="minorHAnsi"/>
          <w:color w:val="000000"/>
          <w:sz w:val="24"/>
          <w:szCs w:val="24"/>
          <w:lang w:eastAsia="en-IN"/>
        </w:rPr>
      </w:pPr>
      <w:r w:rsidRPr="00510F19">
        <w:rPr>
          <w:rFonts w:eastAsia="Times New Roman" w:cstheme="minorHAnsi"/>
          <w:color w:val="000000"/>
          <w:sz w:val="24"/>
          <w:szCs w:val="24"/>
          <w:lang w:eastAsia="en-IN"/>
        </w:rPr>
        <w:t>Most</w:t>
      </w:r>
      <w:r w:rsidR="00510F19" w:rsidRPr="00510F19">
        <w:rPr>
          <w:rFonts w:eastAsia="Times New Roman" w:cstheme="minorHAnsi"/>
          <w:color w:val="000000"/>
          <w:sz w:val="24"/>
          <w:szCs w:val="24"/>
          <w:lang w:eastAsia="en-IN"/>
        </w:rPr>
        <w:t> numbers of customers have purches in the month of </w:t>
      </w:r>
      <w:r w:rsidRPr="00510F19">
        <w:rPr>
          <w:rFonts w:eastAsia="Times New Roman" w:cstheme="minorHAnsi"/>
          <w:color w:val="000000"/>
          <w:sz w:val="24"/>
          <w:szCs w:val="24"/>
          <w:lang w:eastAsia="en-IN"/>
        </w:rPr>
        <w:t>November, October</w:t>
      </w:r>
      <w:r w:rsidR="00510F19" w:rsidRPr="00510F19">
        <w:rPr>
          <w:rFonts w:eastAsia="Times New Roman" w:cstheme="minorHAnsi"/>
          <w:color w:val="000000"/>
          <w:sz w:val="24"/>
          <w:szCs w:val="24"/>
          <w:lang w:eastAsia="en-IN"/>
        </w:rPr>
        <w:t> and December September and less numbers of customers have purches in the month of </w:t>
      </w:r>
      <w:r w:rsidRPr="00510F19">
        <w:rPr>
          <w:rFonts w:eastAsia="Times New Roman" w:cstheme="minorHAnsi"/>
          <w:color w:val="000000"/>
          <w:sz w:val="24"/>
          <w:szCs w:val="24"/>
          <w:lang w:eastAsia="en-IN"/>
        </w:rPr>
        <w:t>April, January</w:t>
      </w:r>
      <w:r w:rsidR="00510F19" w:rsidRPr="00510F19">
        <w:rPr>
          <w:rFonts w:eastAsia="Times New Roman" w:cstheme="minorHAnsi"/>
          <w:color w:val="000000"/>
          <w:sz w:val="24"/>
          <w:szCs w:val="24"/>
          <w:lang w:eastAsia="en-IN"/>
        </w:rPr>
        <w:t> and February</w:t>
      </w:r>
    </w:p>
    <w:p w:rsidR="00510F19" w:rsidRPr="00510F19" w:rsidRDefault="00510F19" w:rsidP="00510F19">
      <w:pPr>
        <w:shd w:val="clear" w:color="auto" w:fill="FFFFFE"/>
        <w:spacing w:after="0" w:line="285" w:lineRule="atLeast"/>
        <w:rPr>
          <w:rFonts w:eastAsia="Times New Roman" w:cstheme="minorHAnsi"/>
          <w:color w:val="000000"/>
          <w:sz w:val="24"/>
          <w:szCs w:val="24"/>
          <w:lang w:eastAsia="en-IN"/>
        </w:rPr>
      </w:pPr>
    </w:p>
    <w:p w:rsidR="00510F19" w:rsidRPr="00510F19" w:rsidRDefault="00510F19" w:rsidP="00510F19">
      <w:pPr>
        <w:shd w:val="clear" w:color="auto" w:fill="FFFFFE"/>
        <w:spacing w:after="0" w:line="285" w:lineRule="atLeast"/>
        <w:rPr>
          <w:rFonts w:eastAsia="Times New Roman" w:cstheme="minorHAnsi"/>
          <w:color w:val="000000"/>
          <w:sz w:val="24"/>
          <w:szCs w:val="24"/>
          <w:lang w:eastAsia="en-IN"/>
        </w:rPr>
      </w:pPr>
      <w:r w:rsidRPr="00510F19">
        <w:rPr>
          <w:rFonts w:eastAsia="Times New Roman" w:cstheme="minorHAnsi"/>
          <w:color w:val="000000"/>
          <w:sz w:val="24"/>
          <w:szCs w:val="24"/>
          <w:lang w:eastAsia="en-IN"/>
        </w:rPr>
        <w:t>Afternoon Time most of the customers have </w:t>
      </w:r>
      <w:r w:rsidR="009A52DD" w:rsidRPr="00510F19">
        <w:rPr>
          <w:rFonts w:eastAsia="Times New Roman" w:cstheme="minorHAnsi"/>
          <w:color w:val="000000"/>
          <w:sz w:val="24"/>
          <w:szCs w:val="24"/>
          <w:lang w:eastAsia="en-IN"/>
        </w:rPr>
        <w:t>purchase</w:t>
      </w:r>
      <w:r w:rsidRPr="00510F19">
        <w:rPr>
          <w:rFonts w:eastAsia="Times New Roman" w:cstheme="minorHAnsi"/>
          <w:color w:val="000000"/>
          <w:sz w:val="24"/>
          <w:szCs w:val="24"/>
          <w:lang w:eastAsia="en-IN"/>
        </w:rPr>
        <w:t> the item.</w:t>
      </w:r>
    </w:p>
    <w:p w:rsidR="00510F19" w:rsidRPr="00510F19" w:rsidRDefault="00510F19" w:rsidP="00510F19">
      <w:pPr>
        <w:shd w:val="clear" w:color="auto" w:fill="FFFFFE"/>
        <w:spacing w:after="0" w:line="285" w:lineRule="atLeast"/>
        <w:rPr>
          <w:rFonts w:eastAsia="Times New Roman" w:cstheme="minorHAnsi"/>
          <w:color w:val="000000"/>
          <w:sz w:val="24"/>
          <w:szCs w:val="24"/>
          <w:lang w:eastAsia="en-IN"/>
        </w:rPr>
      </w:pPr>
    </w:p>
    <w:p w:rsidR="00510F19" w:rsidRPr="00510F19" w:rsidRDefault="00510F19" w:rsidP="00510F19">
      <w:pPr>
        <w:shd w:val="clear" w:color="auto" w:fill="FFFFFE"/>
        <w:spacing w:after="0" w:line="285" w:lineRule="atLeast"/>
        <w:rPr>
          <w:rFonts w:eastAsia="Times New Roman" w:cstheme="minorHAnsi"/>
          <w:color w:val="000000"/>
          <w:sz w:val="24"/>
          <w:szCs w:val="24"/>
          <w:lang w:eastAsia="en-IN"/>
        </w:rPr>
      </w:pPr>
      <w:r w:rsidRPr="00510F19">
        <w:rPr>
          <w:rFonts w:eastAsia="Times New Roman" w:cstheme="minorHAnsi"/>
          <w:color w:val="000000"/>
          <w:sz w:val="24"/>
          <w:szCs w:val="24"/>
          <w:lang w:eastAsia="en-IN"/>
        </w:rPr>
        <w:lastRenderedPageBreak/>
        <w:t>Most of the customers have purches the items in </w:t>
      </w:r>
      <w:r w:rsidR="000C1651" w:rsidRPr="00510F19">
        <w:rPr>
          <w:rFonts w:eastAsia="Times New Roman" w:cstheme="minorHAnsi"/>
          <w:color w:val="000000"/>
          <w:sz w:val="24"/>
          <w:szCs w:val="24"/>
          <w:lang w:eastAsia="en-IN"/>
        </w:rPr>
        <w:t>Afternoon</w:t>
      </w:r>
      <w:r w:rsidR="009A52DD" w:rsidRPr="00510F19">
        <w:rPr>
          <w:rFonts w:eastAsia="Times New Roman" w:cstheme="minorHAnsi"/>
          <w:color w:val="000000"/>
          <w:sz w:val="24"/>
          <w:szCs w:val="24"/>
          <w:lang w:eastAsia="en-IN"/>
        </w:rPr>
        <w:t>, moderate</w:t>
      </w:r>
      <w:r w:rsidRPr="00510F19">
        <w:rPr>
          <w:rFonts w:eastAsia="Times New Roman" w:cstheme="minorHAnsi"/>
          <w:color w:val="000000"/>
          <w:sz w:val="24"/>
          <w:szCs w:val="24"/>
          <w:lang w:eastAsia="en-IN"/>
        </w:rPr>
        <w:t> numbers of customers have purches the items in Morning and least numbers of customers have purches the items in Evening</w:t>
      </w:r>
    </w:p>
    <w:p w:rsidR="00510F19" w:rsidRPr="00510F19" w:rsidRDefault="00510F19" w:rsidP="00510F19">
      <w:pPr>
        <w:shd w:val="clear" w:color="auto" w:fill="FFFFFE"/>
        <w:spacing w:after="0" w:line="285" w:lineRule="atLeast"/>
        <w:rPr>
          <w:rFonts w:eastAsia="Times New Roman" w:cstheme="minorHAnsi"/>
          <w:color w:val="000000"/>
          <w:sz w:val="24"/>
          <w:szCs w:val="24"/>
          <w:lang w:eastAsia="en-IN"/>
        </w:rPr>
      </w:pPr>
    </w:p>
    <w:p w:rsidR="00510F19" w:rsidRPr="00510F19" w:rsidRDefault="00510F19" w:rsidP="00510F19">
      <w:pPr>
        <w:shd w:val="clear" w:color="auto" w:fill="FFFFFE"/>
        <w:spacing w:after="0" w:line="285" w:lineRule="atLeast"/>
        <w:rPr>
          <w:rFonts w:eastAsia="Times New Roman" w:cstheme="minorHAnsi"/>
          <w:color w:val="000000"/>
          <w:sz w:val="24"/>
          <w:szCs w:val="24"/>
          <w:lang w:eastAsia="en-IN"/>
        </w:rPr>
      </w:pPr>
      <w:r w:rsidRPr="00510F19">
        <w:rPr>
          <w:rFonts w:eastAsia="Times New Roman" w:cstheme="minorHAnsi"/>
          <w:color w:val="000000"/>
          <w:sz w:val="24"/>
          <w:szCs w:val="24"/>
          <w:lang w:eastAsia="en-IN"/>
        </w:rPr>
        <w:t>By applying different clustering algorithem to our dataset .we get the optimal number of cluster is equal to 2</w:t>
      </w:r>
    </w:p>
    <w:p w:rsidR="00510F19" w:rsidRDefault="00510F19" w:rsidP="00FD7028">
      <w:pPr>
        <w:shd w:val="clear" w:color="auto" w:fill="FFFFFF"/>
        <w:jc w:val="center"/>
        <w:rPr>
          <w:rFonts w:cstheme="minorHAnsi"/>
          <w:color w:val="111111"/>
          <w:sz w:val="24"/>
          <w:szCs w:val="24"/>
        </w:rPr>
      </w:pPr>
    </w:p>
    <w:tbl>
      <w:tblPr>
        <w:tblStyle w:val="TableGrid"/>
        <w:tblW w:w="0" w:type="auto"/>
        <w:tblLook w:val="04A0" w:firstRow="1" w:lastRow="0" w:firstColumn="1" w:lastColumn="0" w:noHBand="0" w:noVBand="1"/>
      </w:tblPr>
      <w:tblGrid>
        <w:gridCol w:w="704"/>
        <w:gridCol w:w="3804"/>
        <w:gridCol w:w="732"/>
        <w:gridCol w:w="3776"/>
      </w:tblGrid>
      <w:tr w:rsidR="008D6855" w:rsidTr="008D6855">
        <w:tc>
          <w:tcPr>
            <w:tcW w:w="704" w:type="dxa"/>
          </w:tcPr>
          <w:p w:rsidR="008D6855" w:rsidRDefault="008D6855" w:rsidP="008D6855">
            <w:pPr>
              <w:jc w:val="center"/>
              <w:rPr>
                <w:rFonts w:cstheme="minorHAnsi"/>
                <w:color w:val="111111"/>
              </w:rPr>
            </w:pPr>
            <w:r>
              <w:rPr>
                <w:rFonts w:cstheme="minorHAnsi"/>
                <w:color w:val="111111"/>
              </w:rPr>
              <w:t>SL. No.</w:t>
            </w:r>
          </w:p>
        </w:tc>
        <w:tc>
          <w:tcPr>
            <w:tcW w:w="3804" w:type="dxa"/>
          </w:tcPr>
          <w:p w:rsidR="008D6855" w:rsidRDefault="008D6855" w:rsidP="008D6855">
            <w:pPr>
              <w:tabs>
                <w:tab w:val="left" w:pos="465"/>
              </w:tabs>
              <w:rPr>
                <w:rFonts w:cstheme="minorHAnsi"/>
                <w:color w:val="111111"/>
              </w:rPr>
            </w:pPr>
            <w:r>
              <w:rPr>
                <w:rFonts w:cstheme="minorHAnsi"/>
                <w:color w:val="111111"/>
              </w:rPr>
              <w:tab/>
              <w:t>Model Name</w:t>
            </w:r>
          </w:p>
        </w:tc>
        <w:tc>
          <w:tcPr>
            <w:tcW w:w="732" w:type="dxa"/>
          </w:tcPr>
          <w:p w:rsidR="008D6855" w:rsidRDefault="008D6855" w:rsidP="008D6855">
            <w:pPr>
              <w:jc w:val="center"/>
              <w:rPr>
                <w:rFonts w:cstheme="minorHAnsi"/>
                <w:color w:val="111111"/>
              </w:rPr>
            </w:pPr>
            <w:r>
              <w:rPr>
                <w:rFonts w:cstheme="minorHAnsi"/>
                <w:color w:val="111111"/>
              </w:rPr>
              <w:t>Data</w:t>
            </w:r>
          </w:p>
        </w:tc>
        <w:tc>
          <w:tcPr>
            <w:tcW w:w="3776" w:type="dxa"/>
          </w:tcPr>
          <w:p w:rsidR="008D6855" w:rsidRDefault="008D6855" w:rsidP="008D6855">
            <w:pPr>
              <w:jc w:val="center"/>
              <w:rPr>
                <w:rFonts w:cstheme="minorHAnsi"/>
                <w:color w:val="111111"/>
              </w:rPr>
            </w:pPr>
            <w:r>
              <w:rPr>
                <w:rFonts w:cstheme="minorHAnsi"/>
                <w:color w:val="111111"/>
              </w:rPr>
              <w:t>Optimal Number Of Cluster</w:t>
            </w:r>
          </w:p>
        </w:tc>
      </w:tr>
      <w:tr w:rsidR="008D6855" w:rsidTr="008D6855">
        <w:tc>
          <w:tcPr>
            <w:tcW w:w="704" w:type="dxa"/>
          </w:tcPr>
          <w:p w:rsidR="008D6855" w:rsidRDefault="008D6855" w:rsidP="008D6855">
            <w:pPr>
              <w:jc w:val="center"/>
              <w:rPr>
                <w:rFonts w:cstheme="minorHAnsi"/>
                <w:color w:val="111111"/>
              </w:rPr>
            </w:pPr>
            <w:r>
              <w:rPr>
                <w:rFonts w:cstheme="minorHAnsi"/>
                <w:color w:val="111111"/>
              </w:rPr>
              <w:t>1.</w:t>
            </w:r>
          </w:p>
        </w:tc>
        <w:tc>
          <w:tcPr>
            <w:tcW w:w="3804" w:type="dxa"/>
          </w:tcPr>
          <w:p w:rsidR="008D6855" w:rsidRDefault="008D6855" w:rsidP="008D6855">
            <w:pPr>
              <w:jc w:val="center"/>
              <w:rPr>
                <w:rFonts w:cstheme="minorHAnsi"/>
                <w:color w:val="111111"/>
              </w:rPr>
            </w:pPr>
            <w:r>
              <w:rPr>
                <w:rFonts w:cstheme="minorHAnsi"/>
                <w:color w:val="111111"/>
              </w:rPr>
              <w:t>K- means with</w:t>
            </w:r>
            <w:r w:rsidR="00B3035C">
              <w:rPr>
                <w:rFonts w:cstheme="minorHAnsi"/>
                <w:color w:val="111111"/>
              </w:rPr>
              <w:t xml:space="preserve"> silhouette and</w:t>
            </w:r>
            <w:r>
              <w:rPr>
                <w:rFonts w:cstheme="minorHAnsi"/>
                <w:color w:val="111111"/>
              </w:rPr>
              <w:t xml:space="preserve"> Elbow method</w:t>
            </w:r>
          </w:p>
        </w:tc>
        <w:tc>
          <w:tcPr>
            <w:tcW w:w="732" w:type="dxa"/>
          </w:tcPr>
          <w:p w:rsidR="008D6855" w:rsidRDefault="00510F19" w:rsidP="008D6855">
            <w:pPr>
              <w:jc w:val="center"/>
              <w:rPr>
                <w:rFonts w:cstheme="minorHAnsi"/>
                <w:color w:val="111111"/>
              </w:rPr>
            </w:pPr>
            <w:r>
              <w:rPr>
                <w:rFonts w:cstheme="minorHAnsi"/>
                <w:color w:val="111111"/>
              </w:rPr>
              <w:t>RM</w:t>
            </w:r>
          </w:p>
        </w:tc>
        <w:tc>
          <w:tcPr>
            <w:tcW w:w="3776" w:type="dxa"/>
          </w:tcPr>
          <w:p w:rsidR="008D6855" w:rsidRDefault="00510F19" w:rsidP="008D6855">
            <w:pPr>
              <w:jc w:val="center"/>
              <w:rPr>
                <w:rFonts w:cstheme="minorHAnsi"/>
                <w:color w:val="111111"/>
              </w:rPr>
            </w:pPr>
            <w:r>
              <w:rPr>
                <w:rFonts w:cstheme="minorHAnsi"/>
                <w:color w:val="111111"/>
              </w:rPr>
              <w:t>2</w:t>
            </w:r>
          </w:p>
        </w:tc>
      </w:tr>
      <w:tr w:rsidR="008D6855" w:rsidTr="008D6855">
        <w:tc>
          <w:tcPr>
            <w:tcW w:w="704" w:type="dxa"/>
          </w:tcPr>
          <w:p w:rsidR="008D6855" w:rsidRDefault="008D6855" w:rsidP="008D6855">
            <w:pPr>
              <w:jc w:val="center"/>
              <w:rPr>
                <w:rFonts w:cstheme="minorHAnsi"/>
                <w:color w:val="111111"/>
              </w:rPr>
            </w:pPr>
            <w:r>
              <w:rPr>
                <w:rFonts w:cstheme="minorHAnsi"/>
                <w:color w:val="111111"/>
              </w:rPr>
              <w:t>2.</w:t>
            </w:r>
          </w:p>
        </w:tc>
        <w:tc>
          <w:tcPr>
            <w:tcW w:w="3804" w:type="dxa"/>
          </w:tcPr>
          <w:p w:rsidR="008D6855" w:rsidRDefault="008D6855" w:rsidP="008D6855">
            <w:pPr>
              <w:jc w:val="center"/>
              <w:rPr>
                <w:rFonts w:cstheme="minorHAnsi"/>
                <w:color w:val="111111"/>
              </w:rPr>
            </w:pPr>
            <w:r>
              <w:rPr>
                <w:rFonts w:cstheme="minorHAnsi"/>
                <w:color w:val="111111"/>
              </w:rPr>
              <w:t>K- means with</w:t>
            </w:r>
            <w:r w:rsidR="00B3035C">
              <w:rPr>
                <w:rFonts w:cstheme="minorHAnsi"/>
                <w:color w:val="111111"/>
              </w:rPr>
              <w:t xml:space="preserve"> silhouette and</w:t>
            </w:r>
            <w:r>
              <w:rPr>
                <w:rFonts w:cstheme="minorHAnsi"/>
                <w:color w:val="111111"/>
              </w:rPr>
              <w:t xml:space="preserve"> Elbow method</w:t>
            </w:r>
          </w:p>
        </w:tc>
        <w:tc>
          <w:tcPr>
            <w:tcW w:w="732" w:type="dxa"/>
          </w:tcPr>
          <w:p w:rsidR="008D6855" w:rsidRDefault="00510F19" w:rsidP="008D6855">
            <w:pPr>
              <w:jc w:val="center"/>
              <w:rPr>
                <w:rFonts w:cstheme="minorHAnsi"/>
                <w:color w:val="111111"/>
              </w:rPr>
            </w:pPr>
            <w:r>
              <w:rPr>
                <w:rFonts w:cstheme="minorHAnsi"/>
                <w:color w:val="111111"/>
              </w:rPr>
              <w:t>FM</w:t>
            </w:r>
          </w:p>
        </w:tc>
        <w:tc>
          <w:tcPr>
            <w:tcW w:w="3776" w:type="dxa"/>
          </w:tcPr>
          <w:p w:rsidR="008D6855" w:rsidRDefault="00510F19" w:rsidP="008D6855">
            <w:pPr>
              <w:jc w:val="center"/>
              <w:rPr>
                <w:rFonts w:cstheme="minorHAnsi"/>
                <w:color w:val="111111"/>
              </w:rPr>
            </w:pPr>
            <w:r>
              <w:rPr>
                <w:rFonts w:cstheme="minorHAnsi"/>
                <w:color w:val="111111"/>
              </w:rPr>
              <w:t>2</w:t>
            </w:r>
          </w:p>
        </w:tc>
      </w:tr>
      <w:tr w:rsidR="008D6855" w:rsidTr="008D6855">
        <w:tc>
          <w:tcPr>
            <w:tcW w:w="704" w:type="dxa"/>
          </w:tcPr>
          <w:p w:rsidR="008D6855" w:rsidRDefault="008D6855" w:rsidP="008D6855">
            <w:pPr>
              <w:jc w:val="center"/>
              <w:rPr>
                <w:rFonts w:cstheme="minorHAnsi"/>
                <w:color w:val="111111"/>
              </w:rPr>
            </w:pPr>
            <w:r>
              <w:rPr>
                <w:rFonts w:cstheme="minorHAnsi"/>
                <w:color w:val="111111"/>
              </w:rPr>
              <w:t>3.</w:t>
            </w:r>
          </w:p>
        </w:tc>
        <w:tc>
          <w:tcPr>
            <w:tcW w:w="3804" w:type="dxa"/>
          </w:tcPr>
          <w:p w:rsidR="008D6855" w:rsidRDefault="008D6855" w:rsidP="00B3035C">
            <w:pPr>
              <w:jc w:val="center"/>
              <w:rPr>
                <w:rFonts w:cstheme="minorHAnsi"/>
                <w:color w:val="111111"/>
              </w:rPr>
            </w:pPr>
            <w:r>
              <w:rPr>
                <w:rFonts w:cstheme="minorHAnsi"/>
                <w:color w:val="111111"/>
              </w:rPr>
              <w:t xml:space="preserve">K- means with </w:t>
            </w:r>
            <w:r w:rsidR="00B3035C">
              <w:rPr>
                <w:rFonts w:cstheme="minorHAnsi"/>
                <w:color w:val="111111"/>
              </w:rPr>
              <w:t>Elbow</w:t>
            </w:r>
            <w:r w:rsidR="00510F19">
              <w:rPr>
                <w:rFonts w:cstheme="minorHAnsi"/>
                <w:color w:val="111111"/>
              </w:rPr>
              <w:t xml:space="preserve"> me</w:t>
            </w:r>
            <w:r w:rsidR="00510F19">
              <w:rPr>
                <w:rFonts w:cstheme="minorHAnsi"/>
                <w:color w:val="111111"/>
              </w:rPr>
              <w:t>t</w:t>
            </w:r>
            <w:r w:rsidR="00510F19">
              <w:rPr>
                <w:rFonts w:cstheme="minorHAnsi"/>
                <w:color w:val="111111"/>
              </w:rPr>
              <w:t>hod</w:t>
            </w:r>
          </w:p>
        </w:tc>
        <w:tc>
          <w:tcPr>
            <w:tcW w:w="732" w:type="dxa"/>
          </w:tcPr>
          <w:p w:rsidR="008D6855" w:rsidRDefault="00510F19" w:rsidP="008D6855">
            <w:pPr>
              <w:jc w:val="center"/>
              <w:rPr>
                <w:rFonts w:cstheme="minorHAnsi"/>
                <w:color w:val="111111"/>
              </w:rPr>
            </w:pPr>
            <w:r>
              <w:rPr>
                <w:rFonts w:cstheme="minorHAnsi"/>
                <w:color w:val="111111"/>
              </w:rPr>
              <w:t>RFM</w:t>
            </w:r>
          </w:p>
        </w:tc>
        <w:tc>
          <w:tcPr>
            <w:tcW w:w="3776" w:type="dxa"/>
          </w:tcPr>
          <w:p w:rsidR="008D6855" w:rsidRDefault="00510F19" w:rsidP="008D6855">
            <w:pPr>
              <w:jc w:val="center"/>
              <w:rPr>
                <w:rFonts w:cstheme="minorHAnsi"/>
                <w:color w:val="111111"/>
              </w:rPr>
            </w:pPr>
            <w:r>
              <w:rPr>
                <w:rFonts w:cstheme="minorHAnsi"/>
                <w:color w:val="111111"/>
              </w:rPr>
              <w:t>2</w:t>
            </w:r>
          </w:p>
        </w:tc>
      </w:tr>
      <w:tr w:rsidR="008D6855" w:rsidTr="008D6855">
        <w:tc>
          <w:tcPr>
            <w:tcW w:w="704" w:type="dxa"/>
          </w:tcPr>
          <w:p w:rsidR="008D6855" w:rsidRDefault="008D6855" w:rsidP="008D6855">
            <w:pPr>
              <w:jc w:val="center"/>
              <w:rPr>
                <w:rFonts w:cstheme="minorHAnsi"/>
                <w:color w:val="111111"/>
              </w:rPr>
            </w:pPr>
            <w:r>
              <w:rPr>
                <w:rFonts w:cstheme="minorHAnsi"/>
                <w:color w:val="111111"/>
              </w:rPr>
              <w:t>4.</w:t>
            </w:r>
          </w:p>
        </w:tc>
        <w:tc>
          <w:tcPr>
            <w:tcW w:w="3804" w:type="dxa"/>
          </w:tcPr>
          <w:p w:rsidR="008D6855" w:rsidRDefault="00B3035C" w:rsidP="00510F19">
            <w:pPr>
              <w:jc w:val="center"/>
              <w:rPr>
                <w:rFonts w:cstheme="minorHAnsi"/>
                <w:color w:val="111111"/>
              </w:rPr>
            </w:pPr>
            <w:r>
              <w:rPr>
                <w:rFonts w:cstheme="minorHAnsi"/>
                <w:color w:val="111111"/>
              </w:rPr>
              <w:t>Hierarchical Method</w:t>
            </w:r>
          </w:p>
        </w:tc>
        <w:tc>
          <w:tcPr>
            <w:tcW w:w="732" w:type="dxa"/>
          </w:tcPr>
          <w:p w:rsidR="008D6855" w:rsidRDefault="00510F19" w:rsidP="008D6855">
            <w:pPr>
              <w:jc w:val="center"/>
              <w:rPr>
                <w:rFonts w:cstheme="minorHAnsi"/>
                <w:color w:val="111111"/>
              </w:rPr>
            </w:pPr>
            <w:r>
              <w:rPr>
                <w:rFonts w:cstheme="minorHAnsi"/>
                <w:color w:val="111111"/>
              </w:rPr>
              <w:t>RFM</w:t>
            </w:r>
          </w:p>
        </w:tc>
        <w:tc>
          <w:tcPr>
            <w:tcW w:w="3776" w:type="dxa"/>
          </w:tcPr>
          <w:p w:rsidR="008D6855" w:rsidRDefault="00510F19" w:rsidP="008D6855">
            <w:pPr>
              <w:jc w:val="center"/>
              <w:rPr>
                <w:rFonts w:cstheme="minorHAnsi"/>
                <w:color w:val="111111"/>
              </w:rPr>
            </w:pPr>
            <w:r>
              <w:rPr>
                <w:rFonts w:cstheme="minorHAnsi"/>
                <w:color w:val="111111"/>
              </w:rPr>
              <w:t>2</w:t>
            </w:r>
          </w:p>
        </w:tc>
      </w:tr>
      <w:tr w:rsidR="008D6855" w:rsidTr="008D6855">
        <w:tc>
          <w:tcPr>
            <w:tcW w:w="704" w:type="dxa"/>
          </w:tcPr>
          <w:p w:rsidR="008D6855" w:rsidRDefault="008D6855" w:rsidP="008D6855">
            <w:pPr>
              <w:jc w:val="center"/>
              <w:rPr>
                <w:rFonts w:cstheme="minorHAnsi"/>
                <w:color w:val="111111"/>
              </w:rPr>
            </w:pPr>
            <w:r>
              <w:rPr>
                <w:rFonts w:cstheme="minorHAnsi"/>
                <w:color w:val="111111"/>
              </w:rPr>
              <w:t>5.</w:t>
            </w:r>
          </w:p>
        </w:tc>
        <w:tc>
          <w:tcPr>
            <w:tcW w:w="3804" w:type="dxa"/>
          </w:tcPr>
          <w:p w:rsidR="008D6855" w:rsidRDefault="00510F19" w:rsidP="008D6855">
            <w:pPr>
              <w:jc w:val="center"/>
              <w:rPr>
                <w:rFonts w:cstheme="minorHAnsi"/>
                <w:color w:val="111111"/>
              </w:rPr>
            </w:pPr>
            <w:r>
              <w:rPr>
                <w:rFonts w:cstheme="minorHAnsi"/>
                <w:color w:val="111111"/>
              </w:rPr>
              <w:t>Hierarchical Method</w:t>
            </w:r>
          </w:p>
        </w:tc>
        <w:tc>
          <w:tcPr>
            <w:tcW w:w="732" w:type="dxa"/>
          </w:tcPr>
          <w:p w:rsidR="008D6855" w:rsidRDefault="00510F19" w:rsidP="008D6855">
            <w:pPr>
              <w:jc w:val="center"/>
              <w:rPr>
                <w:rFonts w:cstheme="minorHAnsi"/>
                <w:color w:val="111111"/>
              </w:rPr>
            </w:pPr>
            <w:r>
              <w:rPr>
                <w:rFonts w:cstheme="minorHAnsi"/>
                <w:color w:val="111111"/>
              </w:rPr>
              <w:t>RFM</w:t>
            </w:r>
          </w:p>
        </w:tc>
        <w:tc>
          <w:tcPr>
            <w:tcW w:w="3776" w:type="dxa"/>
          </w:tcPr>
          <w:p w:rsidR="008D6855" w:rsidRDefault="00510F19" w:rsidP="008D6855">
            <w:pPr>
              <w:jc w:val="center"/>
              <w:rPr>
                <w:rFonts w:cstheme="minorHAnsi"/>
                <w:color w:val="111111"/>
              </w:rPr>
            </w:pPr>
            <w:r>
              <w:rPr>
                <w:rFonts w:cstheme="minorHAnsi"/>
                <w:color w:val="111111"/>
              </w:rPr>
              <w:t>2</w:t>
            </w:r>
          </w:p>
        </w:tc>
      </w:tr>
    </w:tbl>
    <w:p w:rsidR="007123A3" w:rsidRPr="00481C68" w:rsidRDefault="007123A3" w:rsidP="008D6855">
      <w:pPr>
        <w:shd w:val="clear" w:color="auto" w:fill="FFFFFF"/>
        <w:jc w:val="center"/>
        <w:rPr>
          <w:rFonts w:cstheme="minorHAnsi"/>
          <w:color w:val="111111"/>
        </w:rPr>
      </w:pPr>
    </w:p>
    <w:p w:rsidR="00FD7028" w:rsidRPr="00481C68" w:rsidRDefault="007123A3" w:rsidP="00FD7028">
      <w:pPr>
        <w:shd w:val="clear" w:color="auto" w:fill="FFFFFF"/>
        <w:jc w:val="center"/>
        <w:rPr>
          <w:rFonts w:cstheme="minorHAnsi"/>
          <w:color w:val="111111"/>
          <w:sz w:val="24"/>
          <w:szCs w:val="24"/>
        </w:rPr>
      </w:pPr>
      <w:r w:rsidRPr="00481C68">
        <w:rPr>
          <w:rFonts w:cstheme="minorHAnsi"/>
          <w:color w:val="111111"/>
          <w:sz w:val="24"/>
          <w:szCs w:val="24"/>
        </w:rPr>
        <w:br/>
      </w:r>
    </w:p>
    <w:sectPr w:rsidR="00FD7028" w:rsidRPr="00481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46CD8"/>
    <w:multiLevelType w:val="multilevel"/>
    <w:tmpl w:val="EE50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9C67A2"/>
    <w:multiLevelType w:val="multilevel"/>
    <w:tmpl w:val="FDD4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A1194"/>
    <w:multiLevelType w:val="multilevel"/>
    <w:tmpl w:val="29CE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6F0479"/>
    <w:multiLevelType w:val="multilevel"/>
    <w:tmpl w:val="6ED0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732BCB"/>
    <w:multiLevelType w:val="multilevel"/>
    <w:tmpl w:val="A0B01D4E"/>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5">
    <w:nsid w:val="24BD23B4"/>
    <w:multiLevelType w:val="multilevel"/>
    <w:tmpl w:val="BF4E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003FE0"/>
    <w:multiLevelType w:val="multilevel"/>
    <w:tmpl w:val="63262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A31785"/>
    <w:multiLevelType w:val="multilevel"/>
    <w:tmpl w:val="F7BA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763FF0"/>
    <w:multiLevelType w:val="multilevel"/>
    <w:tmpl w:val="3138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994B2C"/>
    <w:multiLevelType w:val="multilevel"/>
    <w:tmpl w:val="322E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190CE3"/>
    <w:multiLevelType w:val="multilevel"/>
    <w:tmpl w:val="2360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
  </w:num>
  <w:num w:numId="4">
    <w:abstractNumId w:val="5"/>
  </w:num>
  <w:num w:numId="5">
    <w:abstractNumId w:val="3"/>
  </w:num>
  <w:num w:numId="6">
    <w:abstractNumId w:val="2"/>
  </w:num>
  <w:num w:numId="7">
    <w:abstractNumId w:val="6"/>
  </w:num>
  <w:num w:numId="8">
    <w:abstractNumId w:val="9"/>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E0"/>
    <w:rsid w:val="000C1651"/>
    <w:rsid w:val="000D5BE0"/>
    <w:rsid w:val="00101521"/>
    <w:rsid w:val="003A0F89"/>
    <w:rsid w:val="00481C68"/>
    <w:rsid w:val="00510F19"/>
    <w:rsid w:val="00525A10"/>
    <w:rsid w:val="0070572F"/>
    <w:rsid w:val="007123A3"/>
    <w:rsid w:val="007810C7"/>
    <w:rsid w:val="00790902"/>
    <w:rsid w:val="007C3400"/>
    <w:rsid w:val="0087672F"/>
    <w:rsid w:val="008D6855"/>
    <w:rsid w:val="008F7F29"/>
    <w:rsid w:val="00963636"/>
    <w:rsid w:val="009A52DD"/>
    <w:rsid w:val="00A460BF"/>
    <w:rsid w:val="00B15444"/>
    <w:rsid w:val="00B3035C"/>
    <w:rsid w:val="00B97880"/>
    <w:rsid w:val="00D80888"/>
    <w:rsid w:val="00DA77E0"/>
    <w:rsid w:val="00FD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8C7A1-E1D5-4432-9861-7CECADC6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77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015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015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015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7E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A77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15444"/>
    <w:rPr>
      <w:color w:val="0000FF"/>
      <w:u w:val="single"/>
    </w:rPr>
  </w:style>
  <w:style w:type="character" w:customStyle="1" w:styleId="Heading4Char">
    <w:name w:val="Heading 4 Char"/>
    <w:basedOn w:val="DefaultParagraphFont"/>
    <w:link w:val="Heading4"/>
    <w:uiPriority w:val="9"/>
    <w:semiHidden/>
    <w:rsid w:val="00101521"/>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101521"/>
    <w:rPr>
      <w:rFonts w:asciiTheme="majorHAnsi" w:eastAsiaTheme="majorEastAsia" w:hAnsiTheme="majorHAnsi" w:cstheme="majorBidi"/>
      <w:color w:val="1F4D78" w:themeColor="accent1" w:themeShade="7F"/>
      <w:sz w:val="24"/>
      <w:szCs w:val="24"/>
    </w:rPr>
  </w:style>
  <w:style w:type="character" w:customStyle="1" w:styleId="mtk18">
    <w:name w:val="mtk18"/>
    <w:basedOn w:val="DefaultParagraphFont"/>
    <w:rsid w:val="00101521"/>
  </w:style>
  <w:style w:type="character" w:customStyle="1" w:styleId="mtk1">
    <w:name w:val="mtk1"/>
    <w:basedOn w:val="DefaultParagraphFont"/>
    <w:rsid w:val="00101521"/>
  </w:style>
  <w:style w:type="character" w:customStyle="1" w:styleId="mtk13">
    <w:name w:val="mtk13"/>
    <w:basedOn w:val="DefaultParagraphFont"/>
    <w:rsid w:val="00101521"/>
  </w:style>
  <w:style w:type="paragraph" w:customStyle="1" w:styleId="Normal1">
    <w:name w:val="Normal1"/>
    <w:rsid w:val="00101521"/>
    <w:pPr>
      <w:spacing w:after="0" w:line="276" w:lineRule="auto"/>
    </w:pPr>
    <w:rPr>
      <w:rFonts w:ascii="Arial" w:eastAsia="Arial" w:hAnsi="Arial" w:cs="Arial"/>
      <w:lang w:eastAsia="en-IN"/>
    </w:rPr>
  </w:style>
  <w:style w:type="character" w:customStyle="1" w:styleId="Heading2Char">
    <w:name w:val="Heading 2 Char"/>
    <w:basedOn w:val="DefaultParagraphFont"/>
    <w:link w:val="Heading2"/>
    <w:uiPriority w:val="9"/>
    <w:semiHidden/>
    <w:rsid w:val="0010152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D7028"/>
    <w:rPr>
      <w:b/>
      <w:bCs/>
    </w:rPr>
  </w:style>
  <w:style w:type="character" w:styleId="Emphasis">
    <w:name w:val="Emphasis"/>
    <w:basedOn w:val="DefaultParagraphFont"/>
    <w:uiPriority w:val="20"/>
    <w:qFormat/>
    <w:rsid w:val="00FD7028"/>
    <w:rPr>
      <w:i/>
      <w:iCs/>
    </w:rPr>
  </w:style>
  <w:style w:type="table" w:styleId="TableGrid">
    <w:name w:val="Table Grid"/>
    <w:basedOn w:val="TableNormal"/>
    <w:uiPriority w:val="39"/>
    <w:rsid w:val="008D68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483566">
      <w:bodyDiv w:val="1"/>
      <w:marLeft w:val="0"/>
      <w:marRight w:val="0"/>
      <w:marTop w:val="0"/>
      <w:marBottom w:val="0"/>
      <w:divBdr>
        <w:top w:val="none" w:sz="0" w:space="0" w:color="auto"/>
        <w:left w:val="none" w:sz="0" w:space="0" w:color="auto"/>
        <w:bottom w:val="none" w:sz="0" w:space="0" w:color="auto"/>
        <w:right w:val="none" w:sz="0" w:space="0" w:color="auto"/>
      </w:divBdr>
    </w:div>
    <w:div w:id="337583758">
      <w:bodyDiv w:val="1"/>
      <w:marLeft w:val="0"/>
      <w:marRight w:val="0"/>
      <w:marTop w:val="0"/>
      <w:marBottom w:val="0"/>
      <w:divBdr>
        <w:top w:val="none" w:sz="0" w:space="0" w:color="auto"/>
        <w:left w:val="none" w:sz="0" w:space="0" w:color="auto"/>
        <w:bottom w:val="none" w:sz="0" w:space="0" w:color="auto"/>
        <w:right w:val="none" w:sz="0" w:space="0" w:color="auto"/>
      </w:divBdr>
      <w:divsChild>
        <w:div w:id="1112818490">
          <w:marLeft w:val="0"/>
          <w:marRight w:val="0"/>
          <w:marTop w:val="0"/>
          <w:marBottom w:val="0"/>
          <w:divBdr>
            <w:top w:val="none" w:sz="0" w:space="0" w:color="auto"/>
            <w:left w:val="none" w:sz="0" w:space="0" w:color="auto"/>
            <w:bottom w:val="none" w:sz="0" w:space="0" w:color="auto"/>
            <w:right w:val="none" w:sz="0" w:space="0" w:color="auto"/>
          </w:divBdr>
          <w:divsChild>
            <w:div w:id="514810021">
              <w:marLeft w:val="0"/>
              <w:marRight w:val="0"/>
              <w:marTop w:val="0"/>
              <w:marBottom w:val="0"/>
              <w:divBdr>
                <w:top w:val="none" w:sz="0" w:space="0" w:color="auto"/>
                <w:left w:val="none" w:sz="0" w:space="0" w:color="auto"/>
                <w:bottom w:val="none" w:sz="0" w:space="0" w:color="auto"/>
                <w:right w:val="none" w:sz="0" w:space="0" w:color="auto"/>
              </w:divBdr>
            </w:div>
            <w:div w:id="1083335081">
              <w:marLeft w:val="0"/>
              <w:marRight w:val="0"/>
              <w:marTop w:val="0"/>
              <w:marBottom w:val="0"/>
              <w:divBdr>
                <w:top w:val="none" w:sz="0" w:space="0" w:color="auto"/>
                <w:left w:val="none" w:sz="0" w:space="0" w:color="auto"/>
                <w:bottom w:val="none" w:sz="0" w:space="0" w:color="auto"/>
                <w:right w:val="none" w:sz="0" w:space="0" w:color="auto"/>
              </w:divBdr>
            </w:div>
            <w:div w:id="1177623499">
              <w:marLeft w:val="0"/>
              <w:marRight w:val="0"/>
              <w:marTop w:val="0"/>
              <w:marBottom w:val="0"/>
              <w:divBdr>
                <w:top w:val="none" w:sz="0" w:space="0" w:color="auto"/>
                <w:left w:val="none" w:sz="0" w:space="0" w:color="auto"/>
                <w:bottom w:val="none" w:sz="0" w:space="0" w:color="auto"/>
                <w:right w:val="none" w:sz="0" w:space="0" w:color="auto"/>
              </w:divBdr>
            </w:div>
            <w:div w:id="1082986606">
              <w:marLeft w:val="0"/>
              <w:marRight w:val="0"/>
              <w:marTop w:val="0"/>
              <w:marBottom w:val="0"/>
              <w:divBdr>
                <w:top w:val="none" w:sz="0" w:space="0" w:color="auto"/>
                <w:left w:val="none" w:sz="0" w:space="0" w:color="auto"/>
                <w:bottom w:val="none" w:sz="0" w:space="0" w:color="auto"/>
                <w:right w:val="none" w:sz="0" w:space="0" w:color="auto"/>
              </w:divBdr>
            </w:div>
            <w:div w:id="14189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0346">
      <w:bodyDiv w:val="1"/>
      <w:marLeft w:val="0"/>
      <w:marRight w:val="0"/>
      <w:marTop w:val="0"/>
      <w:marBottom w:val="0"/>
      <w:divBdr>
        <w:top w:val="none" w:sz="0" w:space="0" w:color="auto"/>
        <w:left w:val="none" w:sz="0" w:space="0" w:color="auto"/>
        <w:bottom w:val="none" w:sz="0" w:space="0" w:color="auto"/>
        <w:right w:val="none" w:sz="0" w:space="0" w:color="auto"/>
      </w:divBdr>
      <w:divsChild>
        <w:div w:id="1290629407">
          <w:marLeft w:val="0"/>
          <w:marRight w:val="0"/>
          <w:marTop w:val="0"/>
          <w:marBottom w:val="0"/>
          <w:divBdr>
            <w:top w:val="none" w:sz="0" w:space="0" w:color="auto"/>
            <w:left w:val="none" w:sz="0" w:space="0" w:color="auto"/>
            <w:bottom w:val="none" w:sz="0" w:space="0" w:color="auto"/>
            <w:right w:val="none" w:sz="0" w:space="0" w:color="auto"/>
          </w:divBdr>
        </w:div>
        <w:div w:id="1668901011">
          <w:marLeft w:val="0"/>
          <w:marRight w:val="0"/>
          <w:marTop w:val="0"/>
          <w:marBottom w:val="0"/>
          <w:divBdr>
            <w:top w:val="none" w:sz="0" w:space="0" w:color="auto"/>
            <w:left w:val="none" w:sz="0" w:space="0" w:color="auto"/>
            <w:bottom w:val="none" w:sz="0" w:space="0" w:color="auto"/>
            <w:right w:val="none" w:sz="0" w:space="0" w:color="auto"/>
          </w:divBdr>
        </w:div>
        <w:div w:id="1996759435">
          <w:marLeft w:val="0"/>
          <w:marRight w:val="0"/>
          <w:marTop w:val="0"/>
          <w:marBottom w:val="0"/>
          <w:divBdr>
            <w:top w:val="none" w:sz="0" w:space="0" w:color="auto"/>
            <w:left w:val="none" w:sz="0" w:space="0" w:color="auto"/>
            <w:bottom w:val="none" w:sz="0" w:space="0" w:color="auto"/>
            <w:right w:val="none" w:sz="0" w:space="0" w:color="auto"/>
          </w:divBdr>
        </w:div>
      </w:divsChild>
    </w:div>
    <w:div w:id="411974078">
      <w:bodyDiv w:val="1"/>
      <w:marLeft w:val="0"/>
      <w:marRight w:val="0"/>
      <w:marTop w:val="0"/>
      <w:marBottom w:val="0"/>
      <w:divBdr>
        <w:top w:val="none" w:sz="0" w:space="0" w:color="auto"/>
        <w:left w:val="none" w:sz="0" w:space="0" w:color="auto"/>
        <w:bottom w:val="none" w:sz="0" w:space="0" w:color="auto"/>
        <w:right w:val="none" w:sz="0" w:space="0" w:color="auto"/>
      </w:divBdr>
      <w:divsChild>
        <w:div w:id="259487190">
          <w:marLeft w:val="0"/>
          <w:marRight w:val="0"/>
          <w:marTop w:val="0"/>
          <w:marBottom w:val="0"/>
          <w:divBdr>
            <w:top w:val="none" w:sz="0" w:space="0" w:color="auto"/>
            <w:left w:val="none" w:sz="0" w:space="0" w:color="auto"/>
            <w:bottom w:val="none" w:sz="0" w:space="0" w:color="auto"/>
            <w:right w:val="none" w:sz="0" w:space="0" w:color="auto"/>
          </w:divBdr>
          <w:divsChild>
            <w:div w:id="190263310">
              <w:marLeft w:val="0"/>
              <w:marRight w:val="0"/>
              <w:marTop w:val="0"/>
              <w:marBottom w:val="0"/>
              <w:divBdr>
                <w:top w:val="none" w:sz="0" w:space="0" w:color="auto"/>
                <w:left w:val="none" w:sz="0" w:space="0" w:color="auto"/>
                <w:bottom w:val="none" w:sz="0" w:space="0" w:color="auto"/>
                <w:right w:val="none" w:sz="0" w:space="0" w:color="auto"/>
              </w:divBdr>
            </w:div>
            <w:div w:id="503479468">
              <w:marLeft w:val="0"/>
              <w:marRight w:val="0"/>
              <w:marTop w:val="0"/>
              <w:marBottom w:val="0"/>
              <w:divBdr>
                <w:top w:val="none" w:sz="0" w:space="0" w:color="auto"/>
                <w:left w:val="none" w:sz="0" w:space="0" w:color="auto"/>
                <w:bottom w:val="none" w:sz="0" w:space="0" w:color="auto"/>
                <w:right w:val="none" w:sz="0" w:space="0" w:color="auto"/>
              </w:divBdr>
              <w:divsChild>
                <w:div w:id="1791432936">
                  <w:marLeft w:val="0"/>
                  <w:marRight w:val="0"/>
                  <w:marTop w:val="0"/>
                  <w:marBottom w:val="0"/>
                  <w:divBdr>
                    <w:top w:val="none" w:sz="0" w:space="0" w:color="auto"/>
                    <w:left w:val="none" w:sz="0" w:space="0" w:color="auto"/>
                    <w:bottom w:val="none" w:sz="0" w:space="0" w:color="auto"/>
                    <w:right w:val="none" w:sz="0" w:space="0" w:color="auto"/>
                  </w:divBdr>
                  <w:divsChild>
                    <w:div w:id="1391030413">
                      <w:marLeft w:val="0"/>
                      <w:marRight w:val="0"/>
                      <w:marTop w:val="0"/>
                      <w:marBottom w:val="0"/>
                      <w:divBdr>
                        <w:top w:val="none" w:sz="0" w:space="0" w:color="auto"/>
                        <w:left w:val="none" w:sz="0" w:space="0" w:color="auto"/>
                        <w:bottom w:val="none" w:sz="0" w:space="0" w:color="auto"/>
                        <w:right w:val="none" w:sz="0" w:space="0" w:color="auto"/>
                      </w:divBdr>
                      <w:divsChild>
                        <w:div w:id="14971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845325">
          <w:marLeft w:val="0"/>
          <w:marRight w:val="0"/>
          <w:marTop w:val="0"/>
          <w:marBottom w:val="0"/>
          <w:divBdr>
            <w:top w:val="none" w:sz="0" w:space="0" w:color="auto"/>
            <w:left w:val="none" w:sz="0" w:space="0" w:color="auto"/>
            <w:bottom w:val="none" w:sz="0" w:space="0" w:color="auto"/>
            <w:right w:val="none" w:sz="0" w:space="0" w:color="auto"/>
          </w:divBdr>
          <w:divsChild>
            <w:div w:id="1187063945">
              <w:marLeft w:val="0"/>
              <w:marRight w:val="0"/>
              <w:marTop w:val="0"/>
              <w:marBottom w:val="0"/>
              <w:divBdr>
                <w:top w:val="none" w:sz="0" w:space="0" w:color="auto"/>
                <w:left w:val="none" w:sz="0" w:space="0" w:color="auto"/>
                <w:bottom w:val="none" w:sz="0" w:space="0" w:color="auto"/>
                <w:right w:val="none" w:sz="0" w:space="0" w:color="auto"/>
              </w:divBdr>
              <w:divsChild>
                <w:div w:id="903175336">
                  <w:marLeft w:val="0"/>
                  <w:marRight w:val="0"/>
                  <w:marTop w:val="0"/>
                  <w:marBottom w:val="0"/>
                  <w:divBdr>
                    <w:top w:val="none" w:sz="0" w:space="0" w:color="auto"/>
                    <w:left w:val="none" w:sz="0" w:space="0" w:color="auto"/>
                    <w:bottom w:val="none" w:sz="0" w:space="0" w:color="auto"/>
                    <w:right w:val="none" w:sz="0" w:space="0" w:color="auto"/>
                  </w:divBdr>
                  <w:divsChild>
                    <w:div w:id="1630015931">
                      <w:marLeft w:val="0"/>
                      <w:marRight w:val="0"/>
                      <w:marTop w:val="0"/>
                      <w:marBottom w:val="0"/>
                      <w:divBdr>
                        <w:top w:val="none" w:sz="0" w:space="0" w:color="auto"/>
                        <w:left w:val="none" w:sz="0" w:space="0" w:color="auto"/>
                        <w:bottom w:val="none" w:sz="0" w:space="0" w:color="auto"/>
                        <w:right w:val="none" w:sz="0" w:space="0" w:color="auto"/>
                      </w:divBdr>
                      <w:divsChild>
                        <w:div w:id="1484735085">
                          <w:marLeft w:val="0"/>
                          <w:marRight w:val="120"/>
                          <w:marTop w:val="150"/>
                          <w:marBottom w:val="0"/>
                          <w:divBdr>
                            <w:top w:val="none" w:sz="0" w:space="0" w:color="auto"/>
                            <w:left w:val="none" w:sz="0" w:space="0" w:color="auto"/>
                            <w:bottom w:val="none" w:sz="0" w:space="0" w:color="auto"/>
                            <w:right w:val="none" w:sz="0" w:space="0" w:color="auto"/>
                          </w:divBdr>
                          <w:divsChild>
                            <w:div w:id="1530141490">
                              <w:marLeft w:val="0"/>
                              <w:marRight w:val="0"/>
                              <w:marTop w:val="0"/>
                              <w:marBottom w:val="0"/>
                              <w:divBdr>
                                <w:top w:val="none" w:sz="0" w:space="0" w:color="auto"/>
                                <w:left w:val="none" w:sz="0" w:space="0" w:color="auto"/>
                                <w:bottom w:val="none" w:sz="0" w:space="0" w:color="auto"/>
                                <w:right w:val="none" w:sz="0" w:space="0" w:color="auto"/>
                              </w:divBdr>
                              <w:divsChild>
                                <w:div w:id="1929851239">
                                  <w:marLeft w:val="0"/>
                                  <w:marRight w:val="0"/>
                                  <w:marTop w:val="0"/>
                                  <w:marBottom w:val="0"/>
                                  <w:divBdr>
                                    <w:top w:val="none" w:sz="0" w:space="0" w:color="auto"/>
                                    <w:left w:val="none" w:sz="0" w:space="0" w:color="auto"/>
                                    <w:bottom w:val="none" w:sz="0" w:space="0" w:color="auto"/>
                                    <w:right w:val="none" w:sz="0" w:space="0" w:color="auto"/>
                                  </w:divBdr>
                                  <w:divsChild>
                                    <w:div w:id="812256396">
                                      <w:marLeft w:val="0"/>
                                      <w:marRight w:val="0"/>
                                      <w:marTop w:val="0"/>
                                      <w:marBottom w:val="0"/>
                                      <w:divBdr>
                                        <w:top w:val="none" w:sz="0" w:space="0" w:color="auto"/>
                                        <w:left w:val="none" w:sz="0" w:space="0" w:color="auto"/>
                                        <w:bottom w:val="none" w:sz="0" w:space="0" w:color="auto"/>
                                        <w:right w:val="none" w:sz="0" w:space="0" w:color="auto"/>
                                      </w:divBdr>
                                      <w:divsChild>
                                        <w:div w:id="1481800607">
                                          <w:marLeft w:val="0"/>
                                          <w:marRight w:val="0"/>
                                          <w:marTop w:val="0"/>
                                          <w:marBottom w:val="0"/>
                                          <w:divBdr>
                                            <w:top w:val="none" w:sz="0" w:space="0" w:color="auto"/>
                                            <w:left w:val="none" w:sz="0" w:space="0" w:color="auto"/>
                                            <w:bottom w:val="none" w:sz="0" w:space="0" w:color="auto"/>
                                            <w:right w:val="none" w:sz="0" w:space="0" w:color="auto"/>
                                          </w:divBdr>
                                          <w:divsChild>
                                            <w:div w:id="821234457">
                                              <w:marLeft w:val="0"/>
                                              <w:marRight w:val="0"/>
                                              <w:marTop w:val="0"/>
                                              <w:marBottom w:val="0"/>
                                              <w:divBdr>
                                                <w:top w:val="none" w:sz="0" w:space="0" w:color="auto"/>
                                                <w:left w:val="none" w:sz="0" w:space="0" w:color="auto"/>
                                                <w:bottom w:val="none" w:sz="0" w:space="0" w:color="auto"/>
                                                <w:right w:val="none" w:sz="0" w:space="0" w:color="auto"/>
                                              </w:divBdr>
                                              <w:divsChild>
                                                <w:div w:id="1613633649">
                                                  <w:marLeft w:val="0"/>
                                                  <w:marRight w:val="0"/>
                                                  <w:marTop w:val="0"/>
                                                  <w:marBottom w:val="0"/>
                                                  <w:divBdr>
                                                    <w:top w:val="none" w:sz="0" w:space="0" w:color="auto"/>
                                                    <w:left w:val="none" w:sz="0" w:space="0" w:color="auto"/>
                                                    <w:bottom w:val="none" w:sz="0" w:space="0" w:color="auto"/>
                                                    <w:right w:val="none" w:sz="0" w:space="0" w:color="auto"/>
                                                  </w:divBdr>
                                                  <w:divsChild>
                                                    <w:div w:id="694231288">
                                                      <w:marLeft w:val="0"/>
                                                      <w:marRight w:val="0"/>
                                                      <w:marTop w:val="0"/>
                                                      <w:marBottom w:val="0"/>
                                                      <w:divBdr>
                                                        <w:top w:val="none" w:sz="0" w:space="0" w:color="auto"/>
                                                        <w:left w:val="none" w:sz="0" w:space="0" w:color="auto"/>
                                                        <w:bottom w:val="none" w:sz="0" w:space="0" w:color="auto"/>
                                                        <w:right w:val="none" w:sz="0" w:space="0" w:color="auto"/>
                                                      </w:divBdr>
                                                    </w:div>
                                                    <w:div w:id="733622127">
                                                      <w:marLeft w:val="0"/>
                                                      <w:marRight w:val="0"/>
                                                      <w:marTop w:val="0"/>
                                                      <w:marBottom w:val="0"/>
                                                      <w:divBdr>
                                                        <w:top w:val="none" w:sz="0" w:space="0" w:color="auto"/>
                                                        <w:left w:val="none" w:sz="0" w:space="0" w:color="auto"/>
                                                        <w:bottom w:val="none" w:sz="0" w:space="0" w:color="auto"/>
                                                        <w:right w:val="none" w:sz="0" w:space="0" w:color="auto"/>
                                                      </w:divBdr>
                                                    </w:div>
                                                    <w:div w:id="747842861">
                                                      <w:marLeft w:val="0"/>
                                                      <w:marRight w:val="0"/>
                                                      <w:marTop w:val="0"/>
                                                      <w:marBottom w:val="0"/>
                                                      <w:divBdr>
                                                        <w:top w:val="none" w:sz="0" w:space="0" w:color="auto"/>
                                                        <w:left w:val="none" w:sz="0" w:space="0" w:color="auto"/>
                                                        <w:bottom w:val="none" w:sz="0" w:space="0" w:color="auto"/>
                                                        <w:right w:val="none" w:sz="0" w:space="0" w:color="auto"/>
                                                      </w:divBdr>
                                                    </w:div>
                                                    <w:div w:id="796222080">
                                                      <w:marLeft w:val="0"/>
                                                      <w:marRight w:val="0"/>
                                                      <w:marTop w:val="0"/>
                                                      <w:marBottom w:val="0"/>
                                                      <w:divBdr>
                                                        <w:top w:val="none" w:sz="0" w:space="0" w:color="auto"/>
                                                        <w:left w:val="none" w:sz="0" w:space="0" w:color="auto"/>
                                                        <w:bottom w:val="none" w:sz="0" w:space="0" w:color="auto"/>
                                                        <w:right w:val="none" w:sz="0" w:space="0" w:color="auto"/>
                                                      </w:divBdr>
                                                    </w:div>
                                                    <w:div w:id="1232618875">
                                                      <w:marLeft w:val="0"/>
                                                      <w:marRight w:val="0"/>
                                                      <w:marTop w:val="0"/>
                                                      <w:marBottom w:val="0"/>
                                                      <w:divBdr>
                                                        <w:top w:val="none" w:sz="0" w:space="0" w:color="auto"/>
                                                        <w:left w:val="none" w:sz="0" w:space="0" w:color="auto"/>
                                                        <w:bottom w:val="none" w:sz="0" w:space="0" w:color="auto"/>
                                                        <w:right w:val="none" w:sz="0" w:space="0" w:color="auto"/>
                                                      </w:divBdr>
                                                    </w:div>
                                                    <w:div w:id="1393194449">
                                                      <w:marLeft w:val="0"/>
                                                      <w:marRight w:val="0"/>
                                                      <w:marTop w:val="0"/>
                                                      <w:marBottom w:val="0"/>
                                                      <w:divBdr>
                                                        <w:top w:val="none" w:sz="0" w:space="0" w:color="auto"/>
                                                        <w:left w:val="none" w:sz="0" w:space="0" w:color="auto"/>
                                                        <w:bottom w:val="none" w:sz="0" w:space="0" w:color="auto"/>
                                                        <w:right w:val="none" w:sz="0" w:space="0" w:color="auto"/>
                                                      </w:divBdr>
                                                    </w:div>
                                                    <w:div w:id="1662660826">
                                                      <w:marLeft w:val="0"/>
                                                      <w:marRight w:val="0"/>
                                                      <w:marTop w:val="0"/>
                                                      <w:marBottom w:val="0"/>
                                                      <w:divBdr>
                                                        <w:top w:val="none" w:sz="0" w:space="0" w:color="auto"/>
                                                        <w:left w:val="none" w:sz="0" w:space="0" w:color="auto"/>
                                                        <w:bottom w:val="none" w:sz="0" w:space="0" w:color="auto"/>
                                                        <w:right w:val="none" w:sz="0" w:space="0" w:color="auto"/>
                                                      </w:divBdr>
                                                    </w:div>
                                                    <w:div w:id="1818495182">
                                                      <w:marLeft w:val="0"/>
                                                      <w:marRight w:val="0"/>
                                                      <w:marTop w:val="0"/>
                                                      <w:marBottom w:val="0"/>
                                                      <w:divBdr>
                                                        <w:top w:val="none" w:sz="0" w:space="0" w:color="auto"/>
                                                        <w:left w:val="none" w:sz="0" w:space="0" w:color="auto"/>
                                                        <w:bottom w:val="none" w:sz="0" w:space="0" w:color="auto"/>
                                                        <w:right w:val="none" w:sz="0" w:space="0" w:color="auto"/>
                                                      </w:divBdr>
                                                    </w:div>
                                                    <w:div w:id="20986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655097">
                          <w:marLeft w:val="0"/>
                          <w:marRight w:val="0"/>
                          <w:marTop w:val="0"/>
                          <w:marBottom w:val="0"/>
                          <w:divBdr>
                            <w:top w:val="none" w:sz="0" w:space="0" w:color="auto"/>
                            <w:left w:val="none" w:sz="0" w:space="0" w:color="auto"/>
                            <w:bottom w:val="none" w:sz="0" w:space="0" w:color="auto"/>
                            <w:right w:val="none" w:sz="0" w:space="0" w:color="auto"/>
                          </w:divBdr>
                          <w:divsChild>
                            <w:div w:id="1372262550">
                              <w:marLeft w:val="0"/>
                              <w:marRight w:val="0"/>
                              <w:marTop w:val="0"/>
                              <w:marBottom w:val="0"/>
                              <w:divBdr>
                                <w:top w:val="none" w:sz="0" w:space="0" w:color="auto"/>
                                <w:left w:val="none" w:sz="0" w:space="0" w:color="auto"/>
                                <w:bottom w:val="none" w:sz="0" w:space="0" w:color="auto"/>
                                <w:right w:val="none" w:sz="0" w:space="0" w:color="auto"/>
                              </w:divBdr>
                              <w:divsChild>
                                <w:div w:id="1772622231">
                                  <w:marLeft w:val="0"/>
                                  <w:marRight w:val="0"/>
                                  <w:marTop w:val="0"/>
                                  <w:marBottom w:val="0"/>
                                  <w:divBdr>
                                    <w:top w:val="none" w:sz="0" w:space="0" w:color="auto"/>
                                    <w:left w:val="none" w:sz="0" w:space="0" w:color="auto"/>
                                    <w:bottom w:val="none" w:sz="0" w:space="0" w:color="auto"/>
                                    <w:right w:val="none" w:sz="0" w:space="0" w:color="auto"/>
                                  </w:divBdr>
                                  <w:divsChild>
                                    <w:div w:id="11674032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028408">
      <w:bodyDiv w:val="1"/>
      <w:marLeft w:val="0"/>
      <w:marRight w:val="0"/>
      <w:marTop w:val="0"/>
      <w:marBottom w:val="0"/>
      <w:divBdr>
        <w:top w:val="none" w:sz="0" w:space="0" w:color="auto"/>
        <w:left w:val="none" w:sz="0" w:space="0" w:color="auto"/>
        <w:bottom w:val="none" w:sz="0" w:space="0" w:color="auto"/>
        <w:right w:val="none" w:sz="0" w:space="0" w:color="auto"/>
      </w:divBdr>
    </w:div>
    <w:div w:id="475024935">
      <w:bodyDiv w:val="1"/>
      <w:marLeft w:val="0"/>
      <w:marRight w:val="0"/>
      <w:marTop w:val="0"/>
      <w:marBottom w:val="0"/>
      <w:divBdr>
        <w:top w:val="none" w:sz="0" w:space="0" w:color="auto"/>
        <w:left w:val="none" w:sz="0" w:space="0" w:color="auto"/>
        <w:bottom w:val="none" w:sz="0" w:space="0" w:color="auto"/>
        <w:right w:val="none" w:sz="0" w:space="0" w:color="auto"/>
      </w:divBdr>
    </w:div>
    <w:div w:id="550967875">
      <w:bodyDiv w:val="1"/>
      <w:marLeft w:val="0"/>
      <w:marRight w:val="0"/>
      <w:marTop w:val="0"/>
      <w:marBottom w:val="0"/>
      <w:divBdr>
        <w:top w:val="none" w:sz="0" w:space="0" w:color="auto"/>
        <w:left w:val="none" w:sz="0" w:space="0" w:color="auto"/>
        <w:bottom w:val="none" w:sz="0" w:space="0" w:color="auto"/>
        <w:right w:val="none" w:sz="0" w:space="0" w:color="auto"/>
      </w:divBdr>
      <w:divsChild>
        <w:div w:id="2021158666">
          <w:marLeft w:val="0"/>
          <w:marRight w:val="0"/>
          <w:marTop w:val="0"/>
          <w:marBottom w:val="0"/>
          <w:divBdr>
            <w:top w:val="none" w:sz="0" w:space="0" w:color="auto"/>
            <w:left w:val="none" w:sz="0" w:space="0" w:color="auto"/>
            <w:bottom w:val="none" w:sz="0" w:space="0" w:color="auto"/>
            <w:right w:val="none" w:sz="0" w:space="0" w:color="auto"/>
          </w:divBdr>
          <w:divsChild>
            <w:div w:id="2102215404">
              <w:marLeft w:val="0"/>
              <w:marRight w:val="0"/>
              <w:marTop w:val="0"/>
              <w:marBottom w:val="0"/>
              <w:divBdr>
                <w:top w:val="none" w:sz="0" w:space="0" w:color="auto"/>
                <w:left w:val="none" w:sz="0" w:space="0" w:color="auto"/>
                <w:bottom w:val="none" w:sz="0" w:space="0" w:color="auto"/>
                <w:right w:val="none" w:sz="0" w:space="0" w:color="auto"/>
              </w:divBdr>
              <w:divsChild>
                <w:div w:id="1714841697">
                  <w:marLeft w:val="0"/>
                  <w:marRight w:val="0"/>
                  <w:marTop w:val="0"/>
                  <w:marBottom w:val="0"/>
                  <w:divBdr>
                    <w:top w:val="none" w:sz="0" w:space="0" w:color="auto"/>
                    <w:left w:val="none" w:sz="0" w:space="0" w:color="auto"/>
                    <w:bottom w:val="none" w:sz="0" w:space="0" w:color="auto"/>
                    <w:right w:val="none" w:sz="0" w:space="0" w:color="auto"/>
                  </w:divBdr>
                  <w:divsChild>
                    <w:div w:id="11583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0438">
          <w:marLeft w:val="0"/>
          <w:marRight w:val="0"/>
          <w:marTop w:val="0"/>
          <w:marBottom w:val="0"/>
          <w:divBdr>
            <w:top w:val="none" w:sz="0" w:space="0" w:color="auto"/>
            <w:left w:val="none" w:sz="0" w:space="0" w:color="auto"/>
            <w:bottom w:val="none" w:sz="0" w:space="0" w:color="auto"/>
            <w:right w:val="none" w:sz="0" w:space="0" w:color="auto"/>
          </w:divBdr>
          <w:divsChild>
            <w:div w:id="1273048207">
              <w:marLeft w:val="0"/>
              <w:marRight w:val="0"/>
              <w:marTop w:val="0"/>
              <w:marBottom w:val="0"/>
              <w:divBdr>
                <w:top w:val="none" w:sz="0" w:space="0" w:color="auto"/>
                <w:left w:val="none" w:sz="0" w:space="0" w:color="auto"/>
                <w:bottom w:val="none" w:sz="0" w:space="0" w:color="auto"/>
                <w:right w:val="none" w:sz="0" w:space="0" w:color="auto"/>
              </w:divBdr>
              <w:divsChild>
                <w:div w:id="629360593">
                  <w:marLeft w:val="0"/>
                  <w:marRight w:val="0"/>
                  <w:marTop w:val="0"/>
                  <w:marBottom w:val="0"/>
                  <w:divBdr>
                    <w:top w:val="none" w:sz="0" w:space="0" w:color="auto"/>
                    <w:left w:val="none" w:sz="0" w:space="0" w:color="auto"/>
                    <w:bottom w:val="none" w:sz="0" w:space="0" w:color="auto"/>
                    <w:right w:val="none" w:sz="0" w:space="0" w:color="auto"/>
                  </w:divBdr>
                  <w:divsChild>
                    <w:div w:id="11680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225817">
      <w:bodyDiv w:val="1"/>
      <w:marLeft w:val="0"/>
      <w:marRight w:val="0"/>
      <w:marTop w:val="0"/>
      <w:marBottom w:val="0"/>
      <w:divBdr>
        <w:top w:val="none" w:sz="0" w:space="0" w:color="auto"/>
        <w:left w:val="none" w:sz="0" w:space="0" w:color="auto"/>
        <w:bottom w:val="none" w:sz="0" w:space="0" w:color="auto"/>
        <w:right w:val="none" w:sz="0" w:space="0" w:color="auto"/>
      </w:divBdr>
    </w:div>
    <w:div w:id="982857201">
      <w:bodyDiv w:val="1"/>
      <w:marLeft w:val="0"/>
      <w:marRight w:val="0"/>
      <w:marTop w:val="0"/>
      <w:marBottom w:val="0"/>
      <w:divBdr>
        <w:top w:val="none" w:sz="0" w:space="0" w:color="auto"/>
        <w:left w:val="none" w:sz="0" w:space="0" w:color="auto"/>
        <w:bottom w:val="none" w:sz="0" w:space="0" w:color="auto"/>
        <w:right w:val="none" w:sz="0" w:space="0" w:color="auto"/>
      </w:divBdr>
      <w:divsChild>
        <w:div w:id="1747145332">
          <w:marLeft w:val="0"/>
          <w:marRight w:val="0"/>
          <w:marTop w:val="0"/>
          <w:marBottom w:val="0"/>
          <w:divBdr>
            <w:top w:val="none" w:sz="0" w:space="0" w:color="auto"/>
            <w:left w:val="none" w:sz="0" w:space="0" w:color="auto"/>
            <w:bottom w:val="none" w:sz="0" w:space="0" w:color="auto"/>
            <w:right w:val="none" w:sz="0" w:space="0" w:color="auto"/>
          </w:divBdr>
          <w:divsChild>
            <w:div w:id="291904897">
              <w:marLeft w:val="0"/>
              <w:marRight w:val="0"/>
              <w:marTop w:val="0"/>
              <w:marBottom w:val="0"/>
              <w:divBdr>
                <w:top w:val="none" w:sz="0" w:space="0" w:color="auto"/>
                <w:left w:val="none" w:sz="0" w:space="0" w:color="auto"/>
                <w:bottom w:val="none" w:sz="0" w:space="0" w:color="auto"/>
                <w:right w:val="none" w:sz="0" w:space="0" w:color="auto"/>
              </w:divBdr>
              <w:divsChild>
                <w:div w:id="1298534398">
                  <w:marLeft w:val="0"/>
                  <w:marRight w:val="0"/>
                  <w:marTop w:val="0"/>
                  <w:marBottom w:val="0"/>
                  <w:divBdr>
                    <w:top w:val="none" w:sz="0" w:space="0" w:color="auto"/>
                    <w:left w:val="none" w:sz="0" w:space="0" w:color="auto"/>
                    <w:bottom w:val="none" w:sz="0" w:space="0" w:color="auto"/>
                    <w:right w:val="none" w:sz="0" w:space="0" w:color="auto"/>
                  </w:divBdr>
                  <w:divsChild>
                    <w:div w:id="1218511150">
                      <w:marLeft w:val="0"/>
                      <w:marRight w:val="0"/>
                      <w:marTop w:val="0"/>
                      <w:marBottom w:val="0"/>
                      <w:divBdr>
                        <w:top w:val="none" w:sz="0" w:space="0" w:color="auto"/>
                        <w:left w:val="none" w:sz="0" w:space="0" w:color="auto"/>
                        <w:bottom w:val="none" w:sz="0" w:space="0" w:color="auto"/>
                        <w:right w:val="none" w:sz="0" w:space="0" w:color="auto"/>
                      </w:divBdr>
                      <w:divsChild>
                        <w:div w:id="1287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6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2582">
      <w:bodyDiv w:val="1"/>
      <w:marLeft w:val="0"/>
      <w:marRight w:val="0"/>
      <w:marTop w:val="0"/>
      <w:marBottom w:val="0"/>
      <w:divBdr>
        <w:top w:val="none" w:sz="0" w:space="0" w:color="auto"/>
        <w:left w:val="none" w:sz="0" w:space="0" w:color="auto"/>
        <w:bottom w:val="none" w:sz="0" w:space="0" w:color="auto"/>
        <w:right w:val="none" w:sz="0" w:space="0" w:color="auto"/>
      </w:divBdr>
    </w:div>
    <w:div w:id="1906138704">
      <w:bodyDiv w:val="1"/>
      <w:marLeft w:val="0"/>
      <w:marRight w:val="0"/>
      <w:marTop w:val="0"/>
      <w:marBottom w:val="0"/>
      <w:divBdr>
        <w:top w:val="none" w:sz="0" w:space="0" w:color="auto"/>
        <w:left w:val="none" w:sz="0" w:space="0" w:color="auto"/>
        <w:bottom w:val="none" w:sz="0" w:space="0" w:color="auto"/>
        <w:right w:val="none" w:sz="0" w:space="0" w:color="auto"/>
      </w:divBdr>
    </w:div>
    <w:div w:id="213702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fycat.com/somelonelycaterpill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gif"/><Relationship Id="rId5" Type="http://schemas.openxmlformats.org/officeDocument/2006/relationships/hyperlink" Target="https://www.ibm.com/cloud/learn/machine-learning" TargetMode="External"/><Relationship Id="rId15" Type="http://schemas.openxmlformats.org/officeDocument/2006/relationships/theme" Target="theme/theme1.xml"/><Relationship Id="rId10" Type="http://schemas.openxmlformats.org/officeDocument/2006/relationships/hyperlink" Target="https://en.wikipedia.org/wiki/Top-down_and_bottom-up_desig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9</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2022-06-19T11:24:00Z</dcterms:created>
  <dcterms:modified xsi:type="dcterms:W3CDTF">2022-06-22T13:54:00Z</dcterms:modified>
</cp:coreProperties>
</file>