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v="urn:schemas-microsoft-com:vml" xmlns:a="http://schemas.openxmlformats.org/drawingml/2006/main" xmlns:wp="http://schemas.openxmlformats.org/drawingml/2006/wordprocessingDrawing" xmlns:o="urn:schemas-microsoft-com:office:office" xmlns:r="http://schemas.openxmlformats.org/officeDocument/2006/relationships" xmlns:w="http://schemas.openxmlformats.org/wordprocessingml/2006/main">
  <w:body>
    <w:bookmarkStart w:id="1" w:name="统一指令集多种通信协议为各种场景优化"/>
    <w:p>
      <w:pPr>
        <w:pStyle w:val="00001c"/>
        <w:rPr/>
      </w:pPr>
      <w:r>
        <w:rPr/>
        <w:t>统一指令集，多种通信协议，为各种场景优化</w:t>
      </w:r>
      <w:bookmarkEnd w:id="1"/>
    </w:p>
    <w:p>
      <w:pPr>
        <w:rPr/>
      </w:pPr>
      <w:r>
        <w:rPr/>
        <w:pict>
          <v:rect style="width:0;height:1.5pt" o:hr="t" o:hrstd="t" o:hralign="center"/>
        </w:pict>
      </w:r>
    </w:p>
    <w:p>
      <w:pPr>
        <w:pStyle w:val="00002a"/>
        <w:rPr/>
      </w:pPr>
      <w:r>
        <w:rPr/>
        <w:fldChar w:fldCharType="begin"/>
      </w:r>
      <w:r>
        <w:rPr/>
        <w:instrText>HYPERLINK https://docs.qq.com/doc/DS3lxV2F3UWtnQmlG docLink \tdfe 0 \tdlt text \l \tdsub docLink \tdkey goyoge</w:instrText>
      </w:r>
      <w:r>
        <w:rPr/>
        <w:fldChar w:fldCharType="separate"/>
      </w:r>
      <w:r>
        <w:rPr>
          <w:rStyle w:val="00003f"/>
          <w:u w:val="single"/>
        </w:rPr>
        <w:t>English</w:t>
      </w:r>
      <w:r>
        <w:rPr/>
        <w:fldChar w:fldCharType="end"/>
      </w:r>
    </w:p>
    <w:p>
      <w:pPr>
        <w:pStyle w:val="00001d"/>
        <w:rPr/>
      </w:pPr>
      <w:r>
        <w:rPr/>
        <w:t>1. 元宇宙通信协议概述</w:t>
      </w:r>
    </w:p>
    <w:p>
      <w:pPr>
        <w:pStyle w:val="00001d"/>
        <w:rPr/>
      </w:pPr>
      <w:r>
        <w:rPr/>
        <w:t>元宇宙通信协议是一套简单易用且稳定可靠的通信协议。可通过元宇宙通信协议获取信息或传输数据等工作。在元宇宙通信协议的支持下，拥有更丰富的应用场景。</w:t>
      </w:r>
    </w:p>
    <w:p>
      <w:pPr>
        <w:pStyle w:val="00001d"/>
        <w:rPr/>
      </w:pPr>
      <w:r>
        <w:rPr/>
        <w:t>最新更新：</w:t>
      </w:r>
    </w:p>
    <w:p>
      <w:pPr>
        <w:pStyle w:val="00001d"/>
        <w:rPr/>
      </w:pPr>
      <w:r>
        <w:rPr/>
        <w:t>元宇宙基础API接口（可通过此服务器获取其他节点信息，遍历元宇宙）：</w:t>
      </w:r>
    </w:p>
    <w:p>
      <w:pPr>
        <w:pStyle w:val="00001d"/>
        <w:rPr/>
      </w:pPr>
      <w:r>
        <w:rPr/>
        <w:fldChar w:fldCharType="begin"/>
      </w:r>
      <w:r>
        <w:rPr/>
        <w:instrText>HYPERLINK http://sg.zyinfo.pro:8081/api normalLink \tdfe -10 \tdlt text \tdsub normalLink \tdkey pz23h6</w:instrText>
      </w:r>
      <w:r>
        <w:rPr/>
        <w:fldChar w:fldCharType="separate"/>
      </w:r>
      <w:r>
        <w:rPr>
          <w:rStyle w:val="00003f"/>
          <w:u w:val="single"/>
        </w:rPr>
        <w:t>http://sg.zyinfo.pro:8081/api</w:t>
      </w:r>
      <w:r>
        <w:rPr/>
        <w:fldChar w:fldCharType="end"/>
      </w:r>
    </w:p>
    <w:p>
      <w:pPr>
        <w:pStyle w:val="00001d"/>
        <w:rPr/>
      </w:pPr>
      <w:r>
        <w:rPr/>
        <w:t>API服务器开源代码：</w:t>
      </w:r>
    </w:p>
    <w:p>
      <w:pPr>
        <w:pStyle w:val="00001d"/>
        <w:rPr/>
      </w:pPr>
      <w:r>
        <w:rPr/>
        <w:fldChar w:fldCharType="begin" w:fldLock="false" w:dirty="false"/>
      </w:r>
      <w:r>
        <w:rPr/>
        <w:instrText>HYPERLINK "https://gitee.com/hayoou/metaverse_api_server_go"</w:instrText>
      </w:r>
      <w:r>
        <w:rPr/>
        <w:fldChar w:fldCharType="separate" w:fldLock="false" w:dirty="false"/>
      </w:r>
      <w:r>
        <w:rPr>
          <w:rStyle w:val="00003f"/>
          <w:u w:val="single"/>
        </w:rPr>
        <w:t>https://gitee.com/hayoou/metaverse_api_server_go</w:t>
      </w:r>
      <w:r>
        <w:rPr/>
        <w:fldChar w:fldCharType="end" w:fldLock="false" w:dirty="false"/>
      </w:r>
    </w:p>
    <w:p>
      <w:pPr>
        <w:pStyle w:val="00001d"/>
        <w:rPr/>
      </w:pPr>
      <w:r>
        <w:rPr/>
        <w:fldChar w:fldCharType="begin" w:fldLock="false" w:dirty="false"/>
      </w:r>
      <w:r>
        <w:rPr/>
        <w:instrText>HYPERLINK "https://gitee.com/hayoou/meta_api_protocal_c_sharp"</w:instrText>
      </w:r>
      <w:r>
        <w:rPr/>
        <w:fldChar w:fldCharType="separate" w:fldLock="false" w:dirty="false"/>
      </w:r>
      <w:r>
        <w:rPr>
          <w:rStyle w:val="00003f"/>
          <w:u w:val="single"/>
        </w:rPr>
        <w:t>元宇宙通信协议 C# 实现</w:t>
      </w:r>
      <w:r>
        <w:rPr/>
        <w:fldChar w:fldCharType="end" w:fldLock="false" w:dirty="false"/>
      </w:r>
    </w:p>
    <w:p>
      <w:pPr>
        <w:pStyle w:val="00001d"/>
        <w:rPr/>
      </w:pPr>
      <w:r>
        <w:rPr/>
        <w:t>特别接口，支持文本和基本json输出：</w:t>
      </w:r>
    </w:p>
    <w:p>
      <w:pPr>
        <w:pStyle w:val="00001d"/>
        <w:rPr/>
      </w:pPr>
      <w:r>
        <w:rPr/>
        <w:t>任意接口发送 get_meta_api_info:text 或者 ｛"get_meta_api_info":"json"｝或url加入后加入查询字段 &amp;get_meta_api_info=text或json，即可获取基本API文本或json格式信息，示例 2.5.2 章节 0x00指令内容：</w:t>
      </w:r>
    </w:p>
    <w:p>
      <w:pPr>
        <w:pStyle w:val="00004f"/>
        <w:rPr/>
      </w:pPr>
      <w:r>
        <w:rPr>
          <w:rStyle w:val="00003d"/>
        </w:rPr>
        <w:t>meta_api_ver: 支持的元宇宙协议版本,id:meta_example_id, 自定义id或元宇宙统一对象idname:对象名称,meta_api_class_name：元宇宙统一对象分类名称,meta_api_class_id：元宇宙统一对象类型id,info_url:介绍链接*,api_info: API 接口简述（web页面，人类可读）,api_url: API 接口*（URL形式，可选）,...以上换行符统一为\n，json返回的为上述字段的json格式。若需要屏蔽转发数据中包含的上述字符串或者只响应近期的交互，建议有时间同步的机器只响应带时间戳（string类型），或者时间戳自增的上述指令。如 get_meta_api_info:text,time_stamp:111111111,CRC_16:AB12，同样，建议请求方携带上述信息。</w:t>
      </w:r>
    </w:p>
    <w:p>
      <w:pPr>
        <w:pStyle w:val="00002a"/>
        <w:rPr/>
      </w:pPr>
      <w:r>
        <w:rPr/>
        <w:t>通信协议默认为二进制数据流传输，如需JSON形式打包协议发送，使用下方示例：msg_base64（为协议包二进制流的base64编码）须实现解析支持，DATA_base64为数据段的base64编码，发送方可选择msg_base64或下方字段发送。精简版与标准版一致。</w:t>
      </w:r>
    </w:p>
    <w:p>
      <w:pPr>
        <w:pStyle w:val="00004f"/>
        <w:rPr/>
      </w:pPr>
      <w:r>
        <w:rPr>
          <w:rStyle w:val="00003d"/>
        </w:rPr>
        <w:t>{</w:t>
      </w:r>
      <w:r>
        <w:rPr/>
        <w:br w:type="textWrapping"/>
      </w:r>
      <w:r>
        <w:rPr>
          <w:rStyle w:val="00003d"/>
        </w:rPr>
        <w:t xml:space="preserve"> "meta_api_ver": "1.0",</w:t>
      </w:r>
      <w:r>
        <w:rPr/>
        <w:br w:type="textWrapping"/>
      </w:r>
      <w:r>
        <w:rPr>
          <w:rStyle w:val="00003d"/>
        </w:rPr>
        <w:t xml:space="preserve"> "msg_base64": "",</w:t>
      </w:r>
      <w:r>
        <w:rPr/>
        <w:br w:type="textWrapping"/>
      </w:r>
      <w:r>
        <w:rPr/>
        <w:br w:type="textWrapping"/>
      </w:r>
      <w:r>
        <w:rPr>
          <w:rStyle w:val="00003d"/>
        </w:rPr>
        <w:t xml:space="preserve"> "SOF": 59994,</w:t>
      </w:r>
      <w:r>
        <w:rPr/>
        <w:br w:type="textWrapping"/>
      </w:r>
      <w:r>
        <w:rPr>
          <w:rStyle w:val="00003d"/>
        </w:rPr>
        <w:t xml:space="preserve"> "Version": 16,   ...</w:t>
      </w:r>
      <w:r>
        <w:rPr/>
        <w:br w:type="textWrapping"/>
      </w:r>
      <w:r>
        <w:rPr>
          <w:rStyle w:val="00003d"/>
        </w:rPr>
        <w:t xml:space="preserve"> "DATA_base64": ""    ...</w:t>
      </w:r>
      <w:r>
        <w:rPr/>
        <w:br w:type="textWrapping"/>
      </w:r>
      <w:r>
        <w:rPr/>
        <w:br w:type="textWrapping"/>
      </w:r>
      <w:r>
        <w:rPr>
          <w:rStyle w:val="00003d"/>
        </w:rPr>
        <w:t>}</w:t>
      </w:r>
    </w:p>
    <w:p>
      <w:pPr>
        <w:pStyle w:val="00002a"/>
        <w:rPr/>
      </w:pPr>
      <w:r>
        <w:rPr/>
        <w:t>元宇宙通信协议的数据包格式有两种，一种是精简版的，版本号为0~3，一种是标准格式，版本号&gt;=16。可以根据实际需要，选择相应版本。标准版适用于高质量信道环境下，大规模数据传输。协议处理建议使用状态机进行接收逻辑控制。</w:t>
      </w:r>
    </w:p>
    <w:p>
      <w:pPr>
        <w:pStyle w:val="00001d"/>
        <w:rPr/>
      </w:pPr>
      <w:r>
        <w:rPr/>
        <w:t>注：未特别指定，协议内数据低字节在前</w:t>
      </w:r>
    </w:p>
    <w:p>
      <w:pPr>
        <w:pStyle w:val="00001c"/>
        <w:rPr/>
      </w:pPr>
      <w:bookmarkStart w:id="2" w:name="元宇宙通信协议描述"/>
      <w:r>
        <w:rPr/>
        <w:t>2. 元宇宙通信协议描述</w:t>
      </w:r>
      <w:bookmarkEnd w:id="2"/>
    </w:p>
    <w:p>
      <w:pPr>
        <w:pStyle w:val="00001e"/>
        <w:rPr/>
      </w:pPr>
      <w:bookmarkStart w:id="3" w:name="精简版协议数据格式"/>
      <w:r>
        <w:rPr/>
        <w:t xml:space="preserve">2.1 精简版协议数据格式 </w:t>
      </w:r>
      <w:bookmarkEnd w:id="3"/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/>
        <w:tc>
          <w:tcPr>
            <w:tcW w:w="1131" w:type="dxa"/>
          </w:tcPr>
          <w:p>
            <w:pPr>
              <w:jc w:val="left"/>
              <w:rPr/>
            </w:pPr>
            <w:r>
              <w:rPr/>
              <w:t>SOF</w:t>
            </w:r>
          </w:p>
          <w:p>
            <w:pPr>
              <w:jc w:val="left"/>
              <w:rPr/>
            </w:pPr>
            <w:r>
              <w:rPr/>
              <w:t>起始帧头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Ver_Length</w:t>
            </w:r>
          </w:p>
          <w:p>
            <w:pPr>
              <w:jc w:val="left"/>
              <w:rPr/>
            </w:pPr>
            <w:r>
              <w:rPr/>
              <w:t>版本/帧长度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SEQ</w:t>
            </w:r>
          </w:p>
          <w:p>
            <w:pPr>
              <w:jc w:val="left"/>
              <w:rPr/>
            </w:pPr>
            <w:r>
              <w:rPr/>
              <w:t>序列号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CmdSet*</w:t>
            </w:r>
          </w:p>
          <w:p>
            <w:pPr>
              <w:jc w:val="left"/>
              <w:rPr/>
            </w:pPr>
            <w:r>
              <w:rPr/>
              <w:t>指令集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CmdID*</w:t>
            </w:r>
          </w:p>
          <w:p>
            <w:pPr>
              <w:jc w:val="left"/>
              <w:rPr/>
            </w:pPr>
            <w:r>
              <w:rPr/>
              <w:t>指令ID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DATA</w:t>
            </w:r>
          </w:p>
          <w:p>
            <w:pPr>
              <w:jc w:val="left"/>
              <w:rPr/>
            </w:pPr>
            <w:r>
              <w:rPr/>
              <w:t>数据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CRC-16/32</w:t>
            </w:r>
          </w:p>
          <w:p>
            <w:pPr>
              <w:jc w:val="left"/>
              <w:rPr/>
            </w:pPr>
            <w:r>
              <w:rPr/>
              <w:t>16位校验</w:t>
            </w:r>
          </w:p>
        </w:tc>
      </w:tr>
      <w:tr>
        <w:trPr/>
        <w:tc>
          <w:tcPr>
            <w:tcW w:w="1131" w:type="dxa"/>
          </w:tcPr>
          <w:p>
            <w:pPr>
              <w:jc w:val="left"/>
              <w:rPr/>
            </w:pPr>
            <w:r>
              <w:rPr/>
              <w:t>1-Byte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1~2-Byte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0~2-Byte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0~2-Byte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0~2-Byte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n-Byte</w:t>
            </w:r>
          </w:p>
        </w:tc>
        <w:tc>
          <w:tcPr>
            <w:tcW w:w="1131" w:type="dxa"/>
          </w:tcPr>
          <w:p>
            <w:pPr>
              <w:jc w:val="left"/>
              <w:rPr/>
            </w:pPr>
            <w:r>
              <w:rPr/>
              <w:t>2~4-Byte</w:t>
            </w:r>
          </w:p>
        </w:tc>
      </w:tr>
    </w:tbl>
    <w:p>
      <w:pPr>
        <w:pStyle w:val="00001e"/>
        <w:rPr/>
      </w:pPr>
      <w:bookmarkStart w:id="4" w:name="精简版协议字段说明"/>
      <w:r>
        <w:rPr/>
        <w:t xml:space="preserve">2.2 精简版协议字段说明 </w:t>
      </w:r>
      <w:bookmarkEnd w:id="4"/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>
        <w:gridCol w:w="2640"/>
        <w:gridCol w:w="2640"/>
        <w:gridCol w:w="2640"/>
      </w:tblGrid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域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大小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描述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SOF</w:t>
            </w:r>
          </w:p>
          <w:p>
            <w:pPr>
              <w:jc w:val="left"/>
              <w:rPr/>
            </w:pPr>
            <w:r>
              <w:rPr/>
              <w:t>起始帧头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1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发送方帧头为 0xFA</w:t>
            </w:r>
          </w:p>
          <w:p>
            <w:pPr>
              <w:jc w:val="left"/>
              <w:rPr/>
            </w:pPr>
            <w:r>
              <w:rPr/>
              <w:t>应答帧为 0xFB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Ver_Length</w:t>
            </w:r>
          </w:p>
          <w:p>
            <w:pPr>
              <w:jc w:val="left"/>
              <w:rPr/>
            </w:pPr>
            <w:r>
              <w:rPr/>
              <w:t>版本/帧长度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1~2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版本0，1：</w:t>
            </w:r>
          </w:p>
          <w:p>
            <w:pPr>
              <w:jc w:val="left"/>
              <w:rPr/>
            </w:pPr>
            <w:r>
              <w:rPr/>
              <w:t>[7:6] - 版本号</w:t>
            </w:r>
          </w:p>
          <w:p>
            <w:pPr>
              <w:jc w:val="left"/>
              <w:rPr/>
            </w:pPr>
            <w:r>
              <w:rPr/>
              <w:t>[5:0] - 数据帧的长度 ，最长64字节（包含起始帧头）</w:t>
            </w:r>
          </w:p>
          <w:p>
            <w:pPr>
              <w:jc w:val="left"/>
              <w:rPr/>
            </w:pPr>
            <w:r>
              <w:rPr/>
              <w:t>版本2：</w:t>
            </w:r>
          </w:p>
          <w:p>
            <w:pPr>
              <w:jc w:val="left"/>
              <w:rPr/>
            </w:pPr>
            <w:r>
              <w:rPr/>
              <w:t>[15:14] - 版本号，默认为 0B10</w:t>
            </w:r>
          </w:p>
          <w:p>
            <w:pPr>
              <w:jc w:val="left"/>
              <w:rPr/>
            </w:pPr>
            <w:r>
              <w:rPr/>
              <w:t>[13] - 加密标志 (默认AES256)</w:t>
            </w:r>
          </w:p>
          <w:p>
            <w:pPr>
              <w:jc w:val="left"/>
              <w:rPr/>
            </w:pPr>
            <w:r>
              <w:rPr/>
              <w:t>[12] - 保留</w:t>
            </w:r>
          </w:p>
          <w:p>
            <w:pPr>
              <w:jc w:val="left"/>
              <w:rPr/>
            </w:pPr>
            <w:r>
              <w:rPr/>
              <w:t>[11:0] - 数据帧的长度 ，最长4096字节（包含起始帧头）</w:t>
            </w:r>
          </w:p>
          <w:p>
            <w:pPr>
              <w:jc w:val="left"/>
              <w:rPr/>
            </w:pPr>
            <w:r>
              <w:rPr/>
              <w:t>高字节在前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CmdSet*</w:t>
            </w:r>
          </w:p>
          <w:p>
            <w:pPr>
              <w:jc w:val="left"/>
              <w:rPr/>
            </w:pPr>
            <w:r>
              <w:rPr/>
              <w:t>指令集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0~2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命令集*</w:t>
            </w:r>
          </w:p>
          <w:p>
            <w:pPr>
              <w:jc w:val="left"/>
              <w:rPr/>
            </w:pPr>
            <w:r>
              <w:rPr/>
              <w:t>版本0：0字节</w:t>
            </w:r>
          </w:p>
          <w:p>
            <w:pPr>
              <w:jc w:val="left"/>
              <w:rPr/>
            </w:pPr>
            <w:r>
              <w:rPr/>
              <w:t>版本1：1字节</w:t>
            </w:r>
          </w:p>
          <w:p>
            <w:pPr>
              <w:jc w:val="left"/>
              <w:rPr/>
            </w:pPr>
            <w:r>
              <w:rPr/>
              <w:t>版本2：2字节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CmdID*</w:t>
            </w:r>
          </w:p>
          <w:p>
            <w:pPr>
              <w:jc w:val="left"/>
              <w:rPr/>
            </w:pPr>
            <w:r>
              <w:rPr/>
              <w:t>指令ID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0~2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命令码*</w:t>
            </w:r>
          </w:p>
          <w:p>
            <w:pPr>
              <w:jc w:val="left"/>
              <w:rPr/>
            </w:pPr>
            <w:r>
              <w:rPr/>
              <w:t>版本0：0字节</w:t>
            </w:r>
          </w:p>
          <w:p>
            <w:pPr>
              <w:jc w:val="left"/>
              <w:rPr/>
            </w:pPr>
            <w:r>
              <w:rPr/>
              <w:t>版本1：1字节</w:t>
            </w:r>
          </w:p>
          <w:p>
            <w:pPr>
              <w:jc w:val="left"/>
              <w:rPr/>
            </w:pPr>
            <w:r>
              <w:rPr/>
              <w:t>版本2：2字节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SEQ</w:t>
            </w:r>
          </w:p>
          <w:p>
            <w:pPr>
              <w:jc w:val="left"/>
              <w:rPr/>
            </w:pPr>
            <w:r>
              <w:rPr/>
              <w:t>序列号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0~2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版本2 使用2字节：</w:t>
            </w:r>
          </w:p>
          <w:p>
            <w:pPr>
              <w:jc w:val="left"/>
              <w:rPr/>
            </w:pPr>
            <w:r>
              <w:rPr/>
              <w:t>[15] - 所有数据分包传输完成</w:t>
            </w:r>
          </w:p>
          <w:p>
            <w:pPr>
              <w:jc w:val="left"/>
              <w:rPr/>
            </w:pPr>
            <w:r>
              <w:rPr/>
              <w:t>[14:0] - 序列号，每次传输不同的指令或者回复不同的指令，序列号置0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DATA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n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数据段 见下文描述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CRC-16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2~4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帧校验 （整个帧）</w:t>
            </w:r>
          </w:p>
          <w:p>
            <w:pPr>
              <w:jc w:val="left"/>
              <w:rPr/>
            </w:pPr>
            <w:r>
              <w:rPr/>
              <w:t>版本2为CRC32（4字节）</w:t>
            </w:r>
          </w:p>
        </w:tc>
      </w:tr>
    </w:tbl>
    <w:p>
      <w:pPr>
        <w:pStyle w:val="00001e"/>
        <w:rPr/>
      </w:pPr>
      <w:bookmarkStart w:id="5" w:name="标准版协议数据格式"/>
      <w:r>
        <w:rPr/>
        <w:t xml:space="preserve">2.3 标准版协议数据格式 </w:t>
      </w:r>
      <w:bookmarkEnd w:id="5"/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/>
        <w:tc>
          <w:tcPr>
            <w:tcW w:w="565" w:type="dxa"/>
          </w:tcPr>
          <w:p>
            <w:pPr>
              <w:jc w:val="left"/>
              <w:rPr/>
            </w:pPr>
            <w:r>
              <w:rPr/>
              <w:t>SOF</w:t>
            </w:r>
          </w:p>
          <w:p>
            <w:pPr>
              <w:jc w:val="left"/>
              <w:rPr/>
            </w:pPr>
            <w:r>
              <w:rPr/>
              <w:t>起始帧头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Ver</w:t>
            </w:r>
          </w:p>
          <w:p>
            <w:pPr>
              <w:jc w:val="left"/>
              <w:rPr/>
            </w:pPr>
            <w:r>
              <w:rPr/>
              <w:t>版本号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DataType</w:t>
            </w:r>
          </w:p>
          <w:p>
            <w:pPr>
              <w:jc w:val="left"/>
              <w:rPr/>
            </w:pPr>
            <w:r>
              <w:rPr/>
              <w:t>数据类型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Length</w:t>
            </w:r>
          </w:p>
          <w:p>
            <w:pPr>
              <w:jc w:val="left"/>
              <w:rPr/>
            </w:pPr>
            <w:r>
              <w:rPr/>
              <w:t>数据长度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CmdType</w:t>
            </w:r>
          </w:p>
          <w:p>
            <w:pPr>
              <w:jc w:val="left"/>
              <w:rPr/>
            </w:pPr>
            <w:r>
              <w:rPr/>
              <w:t>指令类型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ENC</w:t>
            </w:r>
          </w:p>
          <w:p>
            <w:pPr>
              <w:jc w:val="left"/>
              <w:rPr/>
            </w:pPr>
            <w:r>
              <w:rPr/>
              <w:t>加密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CmdSet</w:t>
            </w:r>
          </w:p>
          <w:p>
            <w:pPr>
              <w:jc w:val="left"/>
              <w:rPr/>
            </w:pPr>
            <w:r>
              <w:rPr/>
              <w:t>指令集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CmdID</w:t>
            </w:r>
          </w:p>
          <w:p>
            <w:pPr>
              <w:jc w:val="left"/>
              <w:rPr/>
            </w:pPr>
            <w:r>
              <w:rPr/>
              <w:t>指令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Reseved</w:t>
            </w:r>
          </w:p>
          <w:p>
            <w:pPr>
              <w:jc w:val="left"/>
              <w:rPr/>
            </w:pPr>
            <w:r>
              <w:rPr/>
              <w:t>保留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Extend</w:t>
            </w:r>
          </w:p>
          <w:p>
            <w:pPr>
              <w:jc w:val="left"/>
              <w:rPr/>
            </w:pPr>
            <w:r>
              <w:rPr/>
              <w:t>扩展字节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SEQ</w:t>
            </w:r>
          </w:p>
          <w:p>
            <w:pPr>
              <w:jc w:val="left"/>
              <w:rPr/>
            </w:pPr>
            <w:r>
              <w:rPr/>
              <w:t>序列号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CRC-16</w:t>
            </w:r>
          </w:p>
          <w:p>
            <w:pPr>
              <w:jc w:val="left"/>
              <w:rPr/>
            </w:pPr>
            <w:r>
              <w:rPr/>
              <w:t>校验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DATA*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CRC-32*</w:t>
            </w:r>
          </w:p>
          <w:p>
            <w:pPr>
              <w:jc w:val="left"/>
              <w:rPr/>
            </w:pPr>
            <w:r>
              <w:rPr/>
              <w:t>全帧校验</w:t>
            </w:r>
          </w:p>
        </w:tc>
      </w:tr>
      <w:tr>
        <w:trPr/>
        <w:tc>
          <w:tcPr>
            <w:tcW w:w="565" w:type="dxa"/>
          </w:tcPr>
          <w:p>
            <w:pPr>
              <w:jc w:val="left"/>
              <w:rPr/>
            </w:pPr>
            <w:r>
              <w:rPr/>
              <w:t>2-Byte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1-Byte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1-Byte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2-Byte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1-Byte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1-Byte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2-Byte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2-Byte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2-Byte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Ex_len-Byte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2-Byte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2-Byte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n-Byte</w:t>
            </w:r>
          </w:p>
        </w:tc>
        <w:tc>
          <w:tcPr>
            <w:tcW w:w="565" w:type="dxa"/>
          </w:tcPr>
          <w:p>
            <w:pPr>
              <w:jc w:val="left"/>
              <w:rPr/>
            </w:pPr>
            <w:r>
              <w:rPr/>
              <w:t>4-Byte</w:t>
            </w:r>
          </w:p>
        </w:tc>
      </w:tr>
    </w:tbl>
    <w:p>
      <w:pPr>
        <w:pStyle w:val="00001e"/>
        <w:rPr/>
      </w:pPr>
      <w:bookmarkStart w:id="6" w:name="标准版协议字段说明"/>
      <w:r>
        <w:rPr/>
        <w:t xml:space="preserve">2.4 标准版协议字段说明 </w:t>
      </w:r>
      <w:bookmarkEnd w:id="6"/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>
        <w:gridCol w:w="1980"/>
        <w:gridCol w:w="1980"/>
        <w:gridCol w:w="1980"/>
        <w:gridCol w:w="1980"/>
      </w:tblGrid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域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偏移量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大小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SOF</w:t>
            </w:r>
          </w:p>
          <w:p>
            <w:pPr>
              <w:jc w:val="left"/>
              <w:rPr/>
            </w:pPr>
            <w:r>
              <w:rPr/>
              <w:t>帧头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0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帧头固定为 0xEA5A, 按数据流顺序是 0x5A ，0xEA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Version</w:t>
            </w:r>
          </w:p>
          <w:p>
            <w:pPr>
              <w:jc w:val="left"/>
              <w:rPr/>
            </w:pPr>
            <w:r>
              <w:rPr/>
              <w:t>版本号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[7:6] - 保留 ，默认0</w:t>
            </w:r>
          </w:p>
          <w:p>
            <w:pPr>
              <w:jc w:val="left"/>
              <w:rPr/>
            </w:pPr>
            <w:r>
              <w:rPr/>
              <w:t>[6:0] - 版本号 16~63，默认16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DataType</w:t>
            </w:r>
          </w:p>
          <w:p>
            <w:pPr>
              <w:jc w:val="left"/>
              <w:rPr/>
            </w:pPr>
            <w:r>
              <w:rPr/>
              <w:t>数据类型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3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0：文本</w:t>
            </w:r>
          </w:p>
          <w:p>
            <w:pPr>
              <w:jc w:val="left"/>
              <w:rPr/>
            </w:pPr>
            <w:r>
              <w:rPr/>
              <w:t>1：二进制（默认）</w:t>
            </w:r>
          </w:p>
          <w:p>
            <w:pPr>
              <w:jc w:val="left"/>
              <w:rPr/>
            </w:pPr>
            <w:r>
              <w:rPr/>
              <w:t>2：使用XML格式传递</w:t>
            </w:r>
          </w:p>
          <w:p>
            <w:pPr>
              <w:jc w:val="left"/>
              <w:rPr/>
            </w:pPr>
            <w:r>
              <w:rPr/>
              <w:t>3：使用JSON key-value格式传递</w:t>
            </w:r>
          </w:p>
          <w:p>
            <w:pPr>
              <w:jc w:val="left"/>
              <w:rPr/>
            </w:pPr>
            <w:r>
              <w:rPr/>
              <w:t>4：使用protobuf进行数据交互 ，schema 描述</w:t>
            </w:r>
          </w:p>
          <w:p>
            <w:pPr>
              <w:jc w:val="left"/>
              <w:rPr/>
            </w:pPr>
            <w:r>
              <w:rPr/>
              <w:t>5：使用protobuf进行数据交互 数据段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Length</w:t>
            </w:r>
          </w:p>
          <w:p>
            <w:pPr>
              <w:jc w:val="left"/>
              <w:rPr/>
            </w:pPr>
            <w:r>
              <w:rPr/>
              <w:t>数据长度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4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数据帧的长度 n （包含起始帧头）</w:t>
            </w:r>
          </w:p>
          <w:p>
            <w:pPr>
              <w:jc w:val="left"/>
              <w:rPr/>
            </w:pPr>
            <w:r>
              <w:rPr/>
              <w:t>不建议一个数据包超过1024字节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CmdType</w:t>
            </w:r>
          </w:p>
          <w:p>
            <w:pPr>
              <w:jc w:val="left"/>
              <w:rPr/>
            </w:pPr>
            <w:r>
              <w:rPr/>
              <w:t>指令类型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6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[4:0] - 回应类型</w:t>
            </w:r>
          </w:p>
          <w:p>
            <w:pPr>
              <w:jc w:val="left"/>
              <w:rPr/>
            </w:pPr>
            <w:r>
              <w:rPr/>
              <w:t>0 - 数据发送之后不需要回应</w:t>
            </w:r>
          </w:p>
          <w:p>
            <w:pPr>
              <w:jc w:val="left"/>
              <w:rPr/>
            </w:pPr>
            <w:r>
              <w:rPr/>
              <w:t>1 - 数据发送之后需要回应，但是不应答也没关系</w:t>
            </w:r>
          </w:p>
          <w:p>
            <w:pPr>
              <w:jc w:val="left"/>
              <w:rPr/>
            </w:pPr>
            <w:r>
              <w:rPr/>
              <w:t>2-31- 数据发送之后必须要回应</w:t>
            </w:r>
          </w:p>
          <w:p>
            <w:pPr>
              <w:jc w:val="left"/>
              <w:rPr/>
            </w:pPr>
            <w:r>
              <w:rPr/>
              <w:t>[5] - 帧类型</w:t>
            </w:r>
          </w:p>
          <w:p>
            <w:pPr>
              <w:jc w:val="left"/>
              <w:rPr/>
            </w:pPr>
            <w:r>
              <w:rPr/>
              <w:t>0 - 命令帧</w:t>
            </w:r>
          </w:p>
          <w:p>
            <w:pPr>
              <w:jc w:val="left"/>
              <w:rPr/>
            </w:pPr>
            <w:r>
              <w:rPr/>
              <w:t>1 - 应答帧</w:t>
            </w:r>
          </w:p>
          <w:p>
            <w:pPr>
              <w:jc w:val="left"/>
              <w:rPr/>
            </w:pPr>
            <w:r>
              <w:rPr/>
              <w:t>[6] - 应答帧时，错误标记，数据段为错误码和错误信息，json格式，{"error_code":1,"error_msg":""}</w:t>
            </w:r>
          </w:p>
          <w:p>
            <w:pPr>
              <w:jc w:val="left"/>
              <w:rPr/>
            </w:pPr>
            <w:r>
              <w:rPr/>
              <w:t>[7] - 保留 默认为 0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ENC</w:t>
            </w:r>
          </w:p>
          <w:p>
            <w:pPr>
              <w:jc w:val="left"/>
              <w:rPr/>
            </w:pPr>
            <w:r>
              <w:rPr/>
              <w:t>加密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7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[7:5] - 加密类型</w:t>
            </w:r>
          </w:p>
          <w:p>
            <w:pPr>
              <w:jc w:val="left"/>
              <w:rPr/>
            </w:pPr>
            <w:r>
              <w:rPr/>
              <w:t>0 - 不加密</w:t>
            </w:r>
          </w:p>
          <w:p>
            <w:pPr>
              <w:jc w:val="left"/>
              <w:rPr/>
            </w:pPr>
            <w:r>
              <w:rPr/>
              <w:t>1 - AES256 加密</w:t>
            </w:r>
          </w:p>
          <w:p>
            <w:pPr>
              <w:jc w:val="left"/>
              <w:rPr/>
            </w:pPr>
            <w:r>
              <w:rPr/>
              <w:t>[4:0] - 加密时的补充字节长度（加密必须 16 字节对齐）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CmdSet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8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命令集*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CmdID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10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命令码*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Reseved</w:t>
            </w:r>
          </w:p>
          <w:p>
            <w:pPr>
              <w:jc w:val="left"/>
              <w:rPr/>
            </w:pPr>
            <w:r>
              <w:rPr/>
              <w:t>保留字节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[15:4] - 保留，默认 0</w:t>
            </w:r>
          </w:p>
          <w:p>
            <w:pPr>
              <w:jc w:val="left"/>
              <w:rPr/>
            </w:pPr>
            <w:r>
              <w:rPr/>
              <w:t>[3:0] - 扩展字节长度 Ex_len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Extend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14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Ex_len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扩展字节</w:t>
            </w:r>
          </w:p>
          <w:p>
            <w:pPr>
              <w:jc w:val="left"/>
              <w:rPr/>
            </w:pPr>
            <w:r>
              <w:rPr/>
              <w:t>版本16 默认为 0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SEQ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14+Ex_len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序列号</w:t>
            </w:r>
          </w:p>
          <w:p>
            <w:pPr>
              <w:jc w:val="left"/>
              <w:rPr/>
            </w:pPr>
            <w:r>
              <w:rPr/>
              <w:t>[15] - 所有数据分包传输完成（单独包，此处置1）</w:t>
            </w:r>
          </w:p>
          <w:p>
            <w:pPr>
              <w:jc w:val="left"/>
              <w:rPr/>
            </w:pPr>
            <w:r>
              <w:rPr/>
              <w:t>[14:0] - 序列号，每次传输不同的指令或者回复不同的指令，序列号置0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CRC-16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16+Ex_len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帧头校验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DATA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18+Ex_len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n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数据段 见下文描述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CRC-32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18+n+</w:t>
            </w:r>
          </w:p>
          <w:p>
            <w:pPr>
              <w:jc w:val="left"/>
              <w:rPr/>
            </w:pPr>
            <w:r>
              <w:rPr/>
              <w:t>Ex_len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4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帧校验 （整个帧）</w:t>
            </w:r>
          </w:p>
        </w:tc>
      </w:tr>
    </w:tbl>
    <w:p>
      <w:pPr>
        <w:pStyle w:val="00001d"/>
        <w:rPr/>
      </w:pPr>
      <w:r>
        <w:rPr/>
        <w:t>目前规划使用协议版本有：</w:t>
      </w:r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>
        <w:gridCol w:w="1980"/>
        <w:gridCol w:w="1980"/>
        <w:gridCol w:w="1980"/>
        <w:gridCol w:w="1980"/>
      </w:tblGrid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项目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通信接口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协议版本实现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物联网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串行接口，CAN等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1 ，2（必须）</w:t>
            </w:r>
          </w:p>
          <w:p>
            <w:pPr>
              <w:jc w:val="left"/>
              <w:rPr/>
            </w:pPr>
            <w:r>
              <w:rPr/>
              <w:t>0，16（可选）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便于精简的数据传输</w:t>
            </w:r>
          </w:p>
          <w:p>
            <w:pPr>
              <w:jc w:val="left"/>
              <w:rPr/>
            </w:pPr>
            <w:r>
              <w:rPr/>
              <w:t>建议实现 版本16的协议</w:t>
            </w:r>
          </w:p>
        </w:tc>
      </w:tr>
      <w:tr>
        <w:trPr/>
        <w:tc>
          <w:tcPr>
            <w:tcW w:w="1980" w:type="dxa"/>
          </w:tcPr>
          <w:p>
            <w:pPr>
              <w:jc w:val="left"/>
              <w:rPr/>
            </w:pPr>
            <w:r>
              <w:rPr/>
              <w:t>互联网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http，socket等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2,16（必须）</w:t>
            </w:r>
          </w:p>
          <w:p>
            <w:pPr>
              <w:jc w:val="left"/>
              <w:rPr/>
            </w:pPr>
            <w:r>
              <w:rPr/>
              <w:t>0~1（可选）</w:t>
            </w:r>
          </w:p>
        </w:tc>
        <w:tc>
          <w:tcPr>
            <w:tcW w:w="1980" w:type="dxa"/>
          </w:tcPr>
          <w:p>
            <w:pPr>
              <w:jc w:val="left"/>
              <w:rPr/>
            </w:pPr>
            <w:r>
              <w:rPr/>
              <w:t>基础数据流，优先使用 版本16协议。大规模数据只用版本16协议。</w:t>
            </w:r>
          </w:p>
        </w:tc>
      </w:tr>
    </w:tbl>
    <w:p>
      <w:pPr>
        <w:pStyle w:val="00001e"/>
        <w:rPr/>
      </w:pPr>
      <w:bookmarkStart w:id="7" w:name="细节描述"/>
      <w:r>
        <w:rPr/>
        <w:t xml:space="preserve">2.5 细节描述 </w:t>
      </w:r>
      <w:bookmarkEnd w:id="7"/>
    </w:p>
    <w:p>
      <w:pPr>
        <w:pStyle w:val="00001f"/>
        <w:rPr/>
      </w:pPr>
      <w:bookmarkStart w:id="8" w:name="命令集及命令-id"/>
      <w:r>
        <w:rPr/>
        <w:t>2.5.1 命令集及命令 ID</w:t>
      </w:r>
      <w:bookmarkEnd w:id="8"/>
    </w:p>
    <w:p>
      <w:pPr>
        <w:pStyle w:val="00002a"/>
        <w:rPr/>
      </w:pPr>
      <w:r>
        <w:rPr/>
        <w:t>相关指令设计，请注意避免设计返回值为1个字节的，容易和错误码混淆。</w:t>
      </w:r>
    </w:p>
    <w:p>
      <w:pPr>
        <w:pStyle w:val="00001d"/>
        <w:rPr/>
      </w:pPr>
      <w:r>
        <w:rPr/>
        <w:t>使用的命令集和命令码列表如下表所示：</w:t>
      </w:r>
    </w:p>
    <w:p>
      <w:pPr>
        <w:pStyle w:val="00001d"/>
        <w:rPr/>
      </w:pPr>
      <w:r>
        <w:rPr/>
        <w:t>默认指令集：所有设备实现此指令集的交互。</w:t>
      </w:r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>
        <w:gridCol w:w="2640"/>
        <w:gridCol w:w="2640"/>
        <w:gridCol w:w="2640"/>
      </w:tblGrid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项目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指令集实现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描述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物联网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0x00</w:t>
            </w:r>
          </w:p>
          <w:p>
            <w:pPr>
              <w:jc w:val="left"/>
              <w:rPr/>
            </w:pPr>
            <w:r>
              <w:rPr/>
              <w:t>（实现基础功能*）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统一通用的指令集，部分没有的功能和属性可以不实现*</w:t>
            </w:r>
          </w:p>
        </w:tc>
      </w:tr>
      <w:tr>
        <w:trPr/>
        <w:tc>
          <w:tcPr>
            <w:tcW w:w="2640" w:type="dxa"/>
          </w:tcPr>
          <w:p>
            <w:pPr>
              <w:jc w:val="left"/>
              <w:rPr/>
            </w:pPr>
            <w:r>
              <w:rPr/>
              <w:t>互联网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0x00</w:t>
            </w:r>
          </w:p>
          <w:p>
            <w:pPr>
              <w:jc w:val="left"/>
              <w:rPr/>
            </w:pPr>
            <w:r>
              <w:rPr/>
              <w:t>（必须）</w:t>
            </w:r>
          </w:p>
        </w:tc>
        <w:tc>
          <w:tcPr>
            <w:tcW w:w="2640" w:type="dxa"/>
          </w:tcPr>
          <w:p>
            <w:pPr>
              <w:jc w:val="left"/>
              <w:rPr/>
            </w:pPr>
            <w:r>
              <w:rPr/>
              <w:t>统一通用的指令集</w:t>
            </w:r>
          </w:p>
        </w:tc>
      </w:tr>
    </w:tbl>
    <w:p>
      <w:pPr>
        <w:pStyle w:val="00001f"/>
        <w:rPr/>
      </w:pPr>
      <w:bookmarkStart w:id="9" w:name="指令集-0x00设计内容"/>
      <w:r>
        <w:rPr/>
        <w:t>2.5.2 指令集 0x00设计内容：</w:t>
      </w:r>
      <w:bookmarkEnd w:id="9"/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>
        <w:gridCol w:w="3960"/>
        <w:gridCol w:w="3960"/>
      </w:tblGrid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CmdID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描述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0x00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获取对象信息*</w:t>
            </w:r>
          </w:p>
          <w:p>
            <w:pPr>
              <w:jc w:val="left"/>
              <w:rPr/>
            </w:pPr>
            <w:r>
              <w:rPr/>
              <w:t>发送：</w:t>
            </w:r>
          </w:p>
          <w:p>
            <w:pPr>
              <w:jc w:val="left"/>
              <w:rPr/>
            </w:pPr>
            <w:r>
              <w:rPr/>
              <w:t>[0]字节，二进制：</w:t>
            </w:r>
          </w:p>
          <w:p>
            <w:pPr>
              <w:jc w:val="left"/>
              <w:rPr/>
            </w:pPr>
            <w:r>
              <w:rPr/>
              <w:t>0x00-请求人可读的数据（必须实现，UTF-8编码）</w:t>
            </w:r>
          </w:p>
          <w:p>
            <w:pPr>
              <w:jc w:val="left"/>
              <w:rPr/>
            </w:pPr>
            <w:r>
              <w:rPr/>
              <w:t>0x01-请求JSON结构数据（必须实现，UTF-8编码）</w:t>
            </w:r>
          </w:p>
          <w:p>
            <w:pPr>
              <w:jc w:val="left"/>
              <w:rPr/>
            </w:pPr>
            <w:r>
              <w:rPr/>
              <w:t>0x02-请求XML结构数据</w:t>
            </w:r>
          </w:p>
          <w:p>
            <w:pPr>
              <w:jc w:val="left"/>
              <w:rPr/>
            </w:pPr>
            <w:r>
              <w:rPr/>
              <w:t>0x03-提交JSON格式的请求，后续数据为json字符串，请求结果为JSON数据</w:t>
            </w:r>
          </w:p>
          <w:p>
            <w:pPr>
              <w:jc w:val="left"/>
              <w:rPr/>
            </w:pPr>
            <w:r>
              <w:rPr/>
              <w:t>0x04-提交JSON格式自身的信息，后续数据为json字符串</w:t>
            </w:r>
          </w:p>
          <w:p>
            <w:pPr>
              <w:jc w:val="left"/>
              <w:rPr/>
            </w:pPr>
            <w:r>
              <w:rPr/>
              <w:t>[1-n]字节 field_name （可选）：特别选定的字段数据，字符串类型，末尾填充0x00</w:t>
            </w:r>
          </w:p>
          <w:p>
            <w:pPr>
              <w:jc w:val="left"/>
              <w:rPr/>
            </w:pPr>
            <w:r>
              <w:rPr/>
              <w:t>[1-n]字节 json字符串（可选）：json格式的查询请求（扩展）</w:t>
            </w:r>
          </w:p>
          <w:p>
            <w:pPr>
              <w:jc w:val="left"/>
              <w:rPr/>
            </w:pPr>
            <w:r>
              <w:rPr/>
              <w:t>返回：</w:t>
            </w:r>
          </w:p>
          <w:p>
            <w:pPr>
              <w:jc w:val="left"/>
              <w:rPr/>
            </w:pPr>
            <w:r>
              <w:rPr/>
              <w:t>至少提供如下字段信息：</w:t>
            </w:r>
          </w:p>
          <w:p>
            <w:pPr>
              <w:jc w:val="left"/>
              <w:rPr/>
            </w:pPr>
            <w:r>
              <w:rPr/>
              <w:t>meta_api_ver: 支持的元宇宙协议版本，默认1.0</w:t>
            </w:r>
          </w:p>
          <w:p>
            <w:pPr>
              <w:jc w:val="left"/>
              <w:rPr/>
            </w:pPr>
            <w:r>
              <w:rPr/>
              <w:t>id: 对象 ID ，最长512字节</w:t>
            </w:r>
          </w:p>
          <w:p>
            <w:pPr>
              <w:jc w:val="left"/>
              <w:rPr/>
            </w:pPr>
            <w:r>
              <w:rPr/>
              <w:t>name:对象名称</w:t>
            </w:r>
          </w:p>
          <w:p>
            <w:pPr>
              <w:jc w:val="left"/>
              <w:rPr/>
            </w:pPr>
            <w:r>
              <w:rPr/>
              <w:t>meta_api_class_name：元宇宙统一对象分类名称(最长512字节，使用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群体协作文档注册</w:t>
            </w:r>
            <w:r>
              <w:rPr/>
              <w:fldChar w:fldCharType="end" w:fldLock="false" w:dirty="false"/>
            </w:r>
            <w:r>
              <w:rPr/>
              <w:t>）</w:t>
            </w:r>
          </w:p>
          <w:p>
            <w:pPr>
              <w:jc w:val="left"/>
              <w:rPr/>
            </w:pPr>
            <w:r>
              <w:rPr/>
              <w:t>meta_api_class_id：元宇宙统一对象类型id（最长512字节，同上，通过协作文档注册，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申请统一的对象类型id标识符</w:t>
            </w:r>
            <w:r>
              <w:rPr/>
              <w:fldChar w:fldCharType="end" w:fldLock="false" w:dirty="false"/>
            </w:r>
            <w:r>
              <w:rPr/>
              <w:t>），同一类型id，接口和交互方式一致</w:t>
            </w:r>
          </w:p>
          <w:p>
            <w:pPr>
              <w:jc w:val="left"/>
              <w:rPr/>
            </w:pPr>
            <w:r>
              <w:rPr/>
              <w:t>info_url:介绍链接*</w:t>
            </w:r>
          </w:p>
          <w:p>
            <w:pPr>
              <w:jc w:val="left"/>
              <w:rPr/>
            </w:pPr>
            <w:r>
              <w:rPr/>
              <w:t>api_info: API 接口简述（web页面，人类可读，必须）</w:t>
            </w:r>
          </w:p>
          <w:p>
            <w:pPr>
              <w:jc w:val="left"/>
              <w:rPr/>
            </w:pPr>
            <w:r>
              <w:rPr/>
              <w:t>api_url: API 接口*（URL形式，可选）</w:t>
            </w:r>
          </w:p>
          <w:p>
            <w:pPr>
              <w:jc w:val="left"/>
              <w:rPr/>
            </w:pPr>
            <w:r>
              <w:rPr/>
              <w:t>get_meta_api_info:json 请求方若收到此字段，需通过0x04指令提交自己的信息</w:t>
            </w:r>
          </w:p>
          <w:p>
            <w:pPr>
              <w:jc w:val="left"/>
              <w:rPr/>
            </w:pPr>
            <w:r>
              <w:rPr/>
              <w:t>可加入更多</w:t>
            </w:r>
            <w:r>
              <w:rPr/>
              <w:fldChar w:fldCharType="begin" w:fldLock="false" w:dirty="false"/>
            </w:r>
            <w:r>
              <w:rPr/>
              <w:instrText>HYPERLINK "https://thoughts.aliyun.com/share/61954da2c1a410001add844d#title=Metaverse_API_basic_information_primitive_description(schema)_V1.0"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自定义信息</w:t>
            </w:r>
            <w:r>
              <w:rPr/>
              <w:fldChar w:fldCharType="end" w:fldLock="false" w:dirty="false"/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0x01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请求重传指定序列号的数据帧</w:t>
            </w:r>
          </w:p>
          <w:p>
            <w:pPr>
              <w:jc w:val="left"/>
              <w:rPr/>
            </w:pPr>
            <w:r>
              <w:rPr/>
              <w:t>根据携带的数据，指出相应序列号，请求发送端重传</w:t>
            </w:r>
          </w:p>
          <w:p>
            <w:pPr>
              <w:jc w:val="left"/>
              <w:rPr/>
            </w:pPr>
            <w:r>
              <w:rPr/>
              <w:t>发送：</w:t>
            </w:r>
          </w:p>
          <w:p>
            <w:pPr>
              <w:jc w:val="left"/>
              <w:rPr/>
            </w:pPr>
            <w:r>
              <w:rPr/>
              <w:t>指令集：与接收帧相同</w:t>
            </w:r>
          </w:p>
          <w:p>
            <w:pPr>
              <w:jc w:val="left"/>
              <w:rPr/>
            </w:pPr>
            <w:r>
              <w:rPr/>
              <w:t>指令ID：与接收帧相同</w:t>
            </w:r>
          </w:p>
          <w:p>
            <w:pPr>
              <w:jc w:val="left"/>
              <w:rPr/>
            </w:pPr>
            <w:r>
              <w:rPr/>
              <w:t>序列帧：0</w:t>
            </w:r>
          </w:p>
          <w:p>
            <w:pPr>
              <w:jc w:val="left"/>
              <w:rPr/>
            </w:pPr>
            <w:r>
              <w:rPr/>
              <w:t>数据段：[0-1]字节 ： 序列号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0x02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请求数据全部重传*</w:t>
            </w:r>
          </w:p>
          <w:p>
            <w:pPr>
              <w:jc w:val="left"/>
              <w:rPr/>
            </w:pPr>
            <w:r>
              <w:rPr/>
              <w:t>根据携带的数据，请求发送端重传所有该指令的数据。</w:t>
            </w:r>
          </w:p>
          <w:p>
            <w:pPr>
              <w:jc w:val="left"/>
              <w:rPr/>
            </w:pPr>
            <w:r>
              <w:rPr/>
              <w:t>发送：</w:t>
            </w:r>
          </w:p>
          <w:p>
            <w:pPr>
              <w:jc w:val="left"/>
              <w:rPr/>
            </w:pPr>
            <w:r>
              <w:rPr/>
              <w:t>指令集：与接收帧相同</w:t>
            </w:r>
          </w:p>
          <w:p>
            <w:pPr>
              <w:jc w:val="left"/>
              <w:rPr/>
            </w:pPr>
            <w:r>
              <w:rPr/>
              <w:t>指令ID：与接收帧相同</w:t>
            </w:r>
          </w:p>
          <w:p>
            <w:pPr>
              <w:jc w:val="left"/>
              <w:rPr/>
            </w:pPr>
            <w:r>
              <w:rPr/>
              <w:t>序列帧：0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0x03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数据接收/执行出错，用于精简版协议*</w:t>
            </w:r>
          </w:p>
          <w:p>
            <w:pPr>
              <w:jc w:val="left"/>
              <w:rPr/>
            </w:pPr>
            <w:r>
              <w:rPr/>
              <w:t>设备端发送：</w:t>
            </w:r>
          </w:p>
          <w:p>
            <w:pPr>
              <w:jc w:val="left"/>
              <w:rPr/>
            </w:pPr>
            <w:r>
              <w:rPr/>
              <w:t>[0] 字节：错误码</w:t>
            </w:r>
          </w:p>
          <w:p>
            <w:pPr>
              <w:jc w:val="left"/>
              <w:rPr/>
            </w:pPr>
            <w:r>
              <w:rPr/>
              <w:t>[1] 字节：执行错误的指令集</w:t>
            </w:r>
          </w:p>
          <w:p>
            <w:pPr>
              <w:jc w:val="left"/>
              <w:rPr/>
            </w:pPr>
            <w:r>
              <w:rPr/>
              <w:t>字节：执行错误的指令码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0x04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请求接入*</w:t>
            </w:r>
          </w:p>
          <w:p>
            <w:pPr>
              <w:jc w:val="left"/>
              <w:rPr/>
            </w:pPr>
            <w:r>
              <w:rPr/>
              <w:t>0x00：请求接入</w:t>
            </w:r>
          </w:p>
          <w:p>
            <w:pPr>
              <w:jc w:val="left"/>
              <w:rPr/>
            </w:pPr>
            <w:r>
              <w:rPr/>
              <w:t>返回：</w:t>
            </w:r>
          </w:p>
          <w:p>
            <w:pPr>
              <w:jc w:val="left"/>
              <w:rPr/>
            </w:pPr>
            <w:r>
              <w:rPr/>
              <w:t>0x01：接受请求</w:t>
            </w:r>
          </w:p>
          <w:p>
            <w:pPr>
              <w:jc w:val="left"/>
              <w:rPr/>
            </w:pPr>
            <w:r>
              <w:rPr/>
              <w:t>0x02：拒绝请求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0x05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加密请求</w:t>
            </w:r>
          </w:p>
          <w:p>
            <w:pPr>
              <w:jc w:val="left"/>
              <w:rPr/>
            </w:pPr>
            <w:r>
              <w:rPr/>
              <w:t>[0] 字节：</w:t>
            </w:r>
          </w:p>
          <w:p>
            <w:pPr>
              <w:jc w:val="left"/>
              <w:rPr/>
            </w:pPr>
            <w:r>
              <w:rPr/>
              <w:t>0x00：请求加密数据</w:t>
            </w:r>
          </w:p>
          <w:p>
            <w:pPr>
              <w:jc w:val="left"/>
              <w:rPr/>
            </w:pPr>
            <w:r>
              <w:rPr/>
              <w:t>[1~9] 字节：加密算法标识 ，“AES256” 等,末尾补0</w:t>
            </w:r>
          </w:p>
          <w:p>
            <w:pPr>
              <w:jc w:val="left"/>
              <w:rPr/>
            </w:pPr>
            <w:r>
              <w:rPr/>
              <w:t>[10~42] 字节：第一次握手可发送密钥key（非绝对安全）</w:t>
            </w:r>
          </w:p>
          <w:p>
            <w:pPr>
              <w:jc w:val="left"/>
              <w:rPr/>
            </w:pPr>
            <w:r>
              <w:rPr/>
              <w:t>[50~n] 字节：自己的id数据，经过加密后的</w:t>
            </w:r>
          </w:p>
          <w:p>
            <w:pPr>
              <w:jc w:val="left"/>
              <w:rPr/>
            </w:pPr>
            <w:r>
              <w:rPr/>
              <w:t>返回：</w:t>
            </w:r>
          </w:p>
          <w:p>
            <w:pPr>
              <w:jc w:val="left"/>
              <w:rPr/>
            </w:pPr>
            <w:r>
              <w:rPr/>
              <w:t>0x01：接受请求（更新密钥key）</w:t>
            </w:r>
          </w:p>
          <w:p>
            <w:pPr>
              <w:jc w:val="left"/>
              <w:rPr/>
            </w:pPr>
            <w:r>
              <w:rPr/>
              <w:t>0x02：拒绝请求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0x06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连接拓扑 遍历</w:t>
            </w:r>
          </w:p>
          <w:p>
            <w:pPr>
              <w:jc w:val="left"/>
              <w:rPr/>
            </w:pPr>
            <w:r>
              <w:rPr/>
              <w:t>[0] 字节：查询数量</w:t>
            </w:r>
          </w:p>
          <w:p>
            <w:pPr>
              <w:jc w:val="left"/>
              <w:rPr/>
            </w:pPr>
            <w:r>
              <w:rPr/>
              <w:t>[1-4]字节:偏移量</w:t>
            </w:r>
          </w:p>
          <w:p>
            <w:pPr>
              <w:jc w:val="left"/>
              <w:rPr/>
            </w:pPr>
            <w:r>
              <w:rPr/>
              <w:t>[5]字节：查询方式：</w:t>
            </w:r>
          </w:p>
          <w:p>
            <w:pPr>
              <w:jc w:val="left"/>
              <w:rPr/>
            </w:pPr>
            <w:r>
              <w:rPr/>
              <w:t>0x00:连接创建时间</w:t>
            </w:r>
          </w:p>
          <w:p>
            <w:pPr>
              <w:jc w:val="left"/>
              <w:rPr/>
            </w:pPr>
            <w:r>
              <w:rPr/>
              <w:t>0x01:id排序</w:t>
            </w:r>
          </w:p>
          <w:p>
            <w:pPr>
              <w:jc w:val="left"/>
              <w:rPr/>
            </w:pPr>
            <w:r>
              <w:rPr/>
              <w:t>[6]字节：是否只选中内部对象（对象内生成的对象）</w:t>
            </w:r>
          </w:p>
          <w:p>
            <w:pPr>
              <w:jc w:val="left"/>
              <w:rPr/>
            </w:pPr>
            <w:r>
              <w:rPr/>
              <w:t>0x00：否，查看所有连接的对象</w:t>
            </w:r>
          </w:p>
          <w:p>
            <w:pPr>
              <w:jc w:val="left"/>
              <w:rPr/>
            </w:pPr>
            <w:r>
              <w:rPr/>
              <w:t>0x01：是，只筛选内部对象</w:t>
            </w:r>
          </w:p>
          <w:p>
            <w:pPr>
              <w:jc w:val="left"/>
              <w:rPr/>
            </w:pPr>
            <w:r>
              <w:rPr/>
              <w:t>返回，json数据结构：</w:t>
            </w:r>
          </w:p>
          <w:p>
            <w:pPr>
              <w:jc w:val="left"/>
              <w:rPr/>
            </w:pPr>
            <w:r>
              <w:rPr/>
              <w:t>total_connector:总的对象连接数量</w:t>
            </w:r>
          </w:p>
          <w:p>
            <w:pPr>
              <w:jc w:val="left"/>
              <w:rPr/>
            </w:pPr>
            <w:r>
              <w:rPr/>
              <w:t>列表，为每个对象输出如下信息：</w:t>
            </w:r>
          </w:p>
          <w:p>
            <w:pPr>
              <w:jc w:val="left"/>
              <w:rPr/>
            </w:pPr>
            <w:r>
              <w:rPr/>
              <w:t>id: 连接的对象id</w:t>
            </w:r>
          </w:p>
          <w:p>
            <w:pPr>
              <w:jc w:val="left"/>
              <w:rPr/>
            </w:pPr>
            <w:r>
              <w:rPr/>
              <w:t>meta_api_class_id:连接的对象统一元宇宙类型id</w:t>
            </w:r>
          </w:p>
          <w:p>
            <w:pPr>
              <w:jc w:val="left"/>
              <w:rPr/>
            </w:pPr>
            <w:r>
              <w:rPr/>
              <w:t>api_url：API接口</w:t>
            </w:r>
          </w:p>
          <w:p>
            <w:pPr>
              <w:jc w:val="left"/>
              <w:rPr/>
            </w:pPr>
            <w:r>
              <w:rPr/>
              <w:t>meta_api_ver: 支持的元宇宙协议版本</w:t>
            </w:r>
          </w:p>
          <w:p>
            <w:pPr>
              <w:jc w:val="left"/>
              <w:rPr/>
            </w:pPr>
            <w:r>
              <w:rPr/>
              <w:t>route_counter:路由次数，中继跳转次数</w:t>
            </w:r>
          </w:p>
          <w:p>
            <w:pPr>
              <w:jc w:val="left"/>
              <w:rPr/>
            </w:pPr>
            <w:r>
              <w:rPr/>
              <w:t>测试：</w:t>
            </w:r>
            <w:r>
              <w:rPr/>
              <w:fldChar w:fldCharType="begin" w:fldLock="false" w:dirty="false"/>
            </w:r>
            <w:r>
              <w:rPr/>
              <w:instrText>HYPERLINK "http://42.194.159.204:8081/api?do=get_nodes&amp;limit=10&amp;offset=0"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http://42.194.159.204:8081/api?do=get_nodes&amp;limit=10&amp;offset=0</w:t>
            </w:r>
            <w:r>
              <w:rPr/>
              <w:fldChar w:fldCharType="end" w:fldLock="false" w:dirty="false"/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0x07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查询指定对象id信息</w:t>
            </w:r>
          </w:p>
          <w:p>
            <w:pPr>
              <w:jc w:val="left"/>
              <w:rPr/>
            </w:pPr>
            <w:r>
              <w:rPr/>
              <w:t>json格式请求数据（均为 string类型）：</w:t>
            </w:r>
          </w:p>
          <w:p>
            <w:pPr>
              <w:jc w:val="left"/>
              <w:rPr/>
            </w:pPr>
            <w:r>
              <w:rPr/>
              <w:t>data_type:</w:t>
            </w:r>
          </w:p>
          <w:p>
            <w:pPr>
              <w:jc w:val="left"/>
              <w:rPr/>
            </w:pPr>
            <w:r>
              <w:rPr/>
              <w:t>0x00-请求人可读的数据</w:t>
            </w:r>
          </w:p>
          <w:p>
            <w:pPr>
              <w:jc w:val="left"/>
              <w:rPr/>
            </w:pPr>
            <w:r>
              <w:rPr/>
              <w:t>0x01-请求JSON结构数据</w:t>
            </w:r>
          </w:p>
          <w:p>
            <w:pPr>
              <w:jc w:val="left"/>
              <w:rPr/>
            </w:pPr>
            <w:r>
              <w:rPr/>
              <w:t>0x02-请求XML结构数据</w:t>
            </w:r>
          </w:p>
          <w:p>
            <w:pPr>
              <w:jc w:val="left"/>
              <w:rPr/>
            </w:pPr>
            <w:r>
              <w:rPr/>
              <w:t>field_name：特别选定的字段数据，字符串类型，末尾填充0x00</w:t>
            </w:r>
          </w:p>
          <w:p>
            <w:pPr>
              <w:jc w:val="left"/>
              <w:rPr/>
            </w:pPr>
            <w:r>
              <w:rPr/>
              <w:t>object_id：查询指定对象id ，字符串，末尾填充0x00</w:t>
            </w:r>
          </w:p>
          <w:p>
            <w:pPr>
              <w:jc w:val="left"/>
              <w:rPr/>
            </w:pPr>
            <w:r>
              <w:rPr/>
              <w:t>meta_api_class_id:元宇宙唯一分类id</w:t>
            </w:r>
          </w:p>
          <w:p>
            <w:pPr>
              <w:jc w:val="left"/>
              <w:rPr/>
            </w:pPr>
            <w:r>
              <w:rPr/>
              <w:t>limit:查询数量 string</w:t>
            </w:r>
          </w:p>
          <w:p>
            <w:pPr>
              <w:jc w:val="left"/>
              <w:rPr/>
            </w:pPr>
            <w:r>
              <w:rPr/>
              <w:t>offset: 偏移量 string</w:t>
            </w:r>
          </w:p>
          <w:p>
            <w:pPr>
              <w:jc w:val="left"/>
              <w:rPr/>
            </w:pPr>
            <w:r>
              <w:rPr/>
              <w:t>返回：</w:t>
            </w:r>
          </w:p>
          <w:p>
            <w:pPr>
              <w:jc w:val="left"/>
              <w:rPr/>
            </w:pPr>
            <w:r>
              <w:rPr/>
              <w:t>查询该对象的信息，转发查询指令的执行结果</w:t>
            </w:r>
          </w:p>
          <w:p>
            <w:pPr>
              <w:jc w:val="left"/>
              <w:rPr/>
            </w:pPr>
            <w:r>
              <w:rPr/>
              <w:t>测试：</w:t>
            </w:r>
            <w:r>
              <w:rPr/>
              <w:fldChar w:fldCharType="begin" w:fldLock="false" w:dirty="false"/>
            </w:r>
            <w:r>
              <w:rPr/>
              <w:instrText>HYPERLINK "http://42.194.159.204:8081/api?do=search_nodes&amp;object_id=meta-api-server-id-42.194.159.204&amp;field_name=&amp;meta_api_class_id=&amp;limit=10&amp;offset=0"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http://42.194.159.204:8081/api?do=search_nodes&amp;object_id=meta-api-server-id-42.194.159.204&amp;field_name=&amp;meta_api_class_id=&amp;limit=10&amp;offset=0</w:t>
            </w:r>
            <w:r>
              <w:rPr/>
              <w:fldChar w:fldCharType="end" w:fldLock="false" w:dirty="false"/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0x08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断开连接*</w:t>
            </w:r>
          </w:p>
          <w:p>
            <w:pPr>
              <w:jc w:val="left"/>
              <w:rPr/>
            </w:pPr>
            <w:r>
              <w:rPr/>
              <w:t>0x00：直接断开</w:t>
            </w:r>
          </w:p>
          <w:p>
            <w:pPr>
              <w:jc w:val="left"/>
              <w:rPr/>
            </w:pPr>
            <w:r>
              <w:rPr/>
              <w:t>0x01：删除连接信息再断开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0x09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请求代理中转数据</w:t>
            </w:r>
          </w:p>
          <w:p>
            <w:pPr>
              <w:jc w:val="left"/>
              <w:rPr/>
            </w:pPr>
            <w:r>
              <w:rPr/>
              <w:t>发送 json 格式数据包：含 url,timeout,post_data,id（目标id）,data_packet_base64(数据帧所有内容，base64编码，包含cmd_set,cmd_id,data等信息）。</w:t>
            </w:r>
          </w:p>
          <w:p>
            <w:pPr>
              <w:jc w:val="left"/>
              <w:rPr/>
            </w:pPr>
            <w:r>
              <w:rPr/>
              <w:t>返回：</w:t>
            </w:r>
          </w:p>
          <w:p>
            <w:pPr>
              <w:jc w:val="left"/>
              <w:rPr/>
            </w:pPr>
            <w:r>
              <w:rPr/>
              <w:t>代理请求的数据结果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0x10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主机模式，请勿打扰*</w:t>
            </w:r>
          </w:p>
          <w:p>
            <w:pPr>
              <w:jc w:val="left"/>
              <w:rPr/>
            </w:pPr>
            <w:r>
              <w:rPr/>
              <w:t>请求对象不发出任何信息，除非自己请求</w:t>
            </w:r>
          </w:p>
          <w:p>
            <w:pPr>
              <w:jc w:val="left"/>
              <w:rPr/>
            </w:pPr>
            <w:r>
              <w:rPr/>
              <w:t>发送：0x00：请勿打扰，0x01：恢复正常模式</w:t>
            </w:r>
          </w:p>
          <w:p>
            <w:pPr>
              <w:jc w:val="left"/>
              <w:rPr/>
            </w:pPr>
            <w:r>
              <w:rPr/>
              <w:t>应答：0x00：成功 ，0x01：失败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0x11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获取支持的</w:t>
            </w:r>
            <w:r>
              <w:rPr/>
              <w:fldChar w:fldCharType="begin" w:fldLock="false" w:dirty="false"/>
            </w:r>
            <w:r>
              <w:rPr/>
              <w:instrText>HYPERLINK "https://thoughts.aliyun.com/share/61954da2c1a410001add844d#title=Metaverse_API_basic_information_primitive_description(schema)_V1.0"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元宇宙API标准定义原型</w:t>
            </w:r>
            <w:r>
              <w:rPr/>
              <w:fldChar w:fldCharType="end" w:fldLock="false" w:dirty="false"/>
            </w:r>
            <w:r>
              <w:rPr/>
              <w:t>，默认 json 格式</w:t>
            </w:r>
          </w:p>
          <w:p>
            <w:pPr>
              <w:jc w:val="left"/>
              <w:rPr/>
            </w:pPr>
            <w:r>
              <w:rPr/>
              <w:t>发送：0x00：json 格式，0x01：xml格式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0x20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获取交互设备属性（无该属性可无需实现相关接口）：</w:t>
            </w:r>
          </w:p>
          <w:p>
            <w:pPr>
              <w:jc w:val="left"/>
              <w:rPr/>
            </w:pPr>
            <w:r>
              <w:rPr/>
              <w:t>发送：[0] 字节：0x00 获取交互属性，0x01 为json格式</w:t>
            </w:r>
          </w:p>
          <w:p>
            <w:pPr>
              <w:jc w:val="left"/>
              <w:rPr/>
            </w:pPr>
            <w:r>
              <w:rPr/>
              <w:t>[1-2] 字节：设备id，0x00 或留空 为查询任一设备</w:t>
            </w:r>
          </w:p>
          <w:p>
            <w:pPr>
              <w:jc w:val="left"/>
              <w:rPr/>
            </w:pPr>
            <w:r>
              <w:rPr/>
              <w:t>应答：</w:t>
            </w:r>
          </w:p>
          <w:p>
            <w:pPr>
              <w:jc w:val="left"/>
              <w:rPr/>
            </w:pPr>
            <w:r>
              <w:rPr/>
              <w:t xml:space="preserve">设备方发送（可主动发送）：参考 </w:t>
            </w:r>
            <w:r>
              <w:rPr/>
              <w:fldChar w:fldCharType="begin" w:fldLock="false" w:dirty="false"/>
            </w:r>
            <w:r>
              <w:rPr/>
              <w:instrText>HYPERLINK "https://thoughts.aliyun.com/share/6195b0acc1a410001add8451#title=General_input_device_interface_data_define_通用输入设备交互接口定义"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General_input_device_interface_data_define_通用输入设备交互接口定义</w:t>
            </w:r>
            <w:r>
              <w:rPr/>
              <w:fldChar w:fldCharType="end" w:fldLock="false" w:dirty="false"/>
            </w:r>
          </w:p>
          <w:p>
            <w:pPr>
              <w:jc w:val="left"/>
              <w:rPr/>
            </w:pPr>
            <w:r>
              <w:rPr/>
              <w:t>[0-1] 字节：设备id</w:t>
            </w:r>
          </w:p>
          <w:p>
            <w:pPr>
              <w:jc w:val="left"/>
              <w:rPr/>
            </w:pPr>
            <w:r>
              <w:rPr/>
              <w:t>[1-3] 字节：数据属性</w:t>
            </w:r>
          </w:p>
          <w:p>
            <w:pPr>
              <w:jc w:val="left"/>
              <w:rPr/>
            </w:pPr>
            <w:r>
              <w:rPr/>
              <w:t>1 - 键盘 10字节</w:t>
            </w:r>
          </w:p>
          <w:p>
            <w:pPr>
              <w:jc w:val="left"/>
              <w:rPr/>
            </w:pPr>
            <w:r>
              <w:rPr/>
              <w:t>2 - 鼠标 10字节</w:t>
            </w:r>
          </w:p>
          <w:p>
            <w:pPr>
              <w:jc w:val="left"/>
              <w:rPr/>
            </w:pPr>
            <w:r>
              <w:rPr/>
              <w:t>3 - 加速度传感器 12字节 （X（2字节），Y，Z，FREQ，SEQ，TIME（设备启动后的时间戳，毫秒 4字节））</w:t>
            </w:r>
          </w:p>
          <w:p>
            <w:pPr>
              <w:jc w:val="left"/>
              <w:rPr/>
            </w:pPr>
            <w:r>
              <w:rPr/>
              <w:t>4 - 陀螺仪传感器 （参考加速度传感器）</w:t>
            </w:r>
          </w:p>
          <w:p>
            <w:pPr>
              <w:jc w:val="left"/>
              <w:rPr/>
            </w:pPr>
            <w:r>
              <w:rPr/>
              <w:t>5 - 游戏手柄 （参考 USB 游戏手柄定义）</w:t>
            </w:r>
          </w:p>
          <w:p>
            <w:pPr>
              <w:jc w:val="left"/>
              <w:rPr/>
            </w:pPr>
            <w:r>
              <w:rPr/>
              <w:t>6 - 方向盘</w:t>
            </w:r>
          </w:p>
          <w:p>
            <w:pPr>
              <w:jc w:val="left"/>
              <w:rPr/>
            </w:pPr>
            <w:r>
              <w:rPr/>
              <w:t>7 - 射击游戏玩具枪模拟设备</w:t>
            </w:r>
          </w:p>
          <w:p>
            <w:pPr>
              <w:jc w:val="left"/>
              <w:rPr/>
            </w:pPr>
            <w:r>
              <w:rPr/>
              <w:t>[4-14] 字节：接口类型，USB，socket 等</w:t>
            </w:r>
          </w:p>
          <w:p>
            <w:pPr>
              <w:jc w:val="left"/>
              <w:rPr/>
            </w:pPr>
            <w:r>
              <w:rPr/>
              <w:t>[15-55] 字节： 接口参数（USB_ID，socket ip:port 等）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0x21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交互设备数据（设备方主动发送）</w:t>
            </w:r>
          </w:p>
          <w:p>
            <w:pPr>
              <w:jc w:val="left"/>
              <w:rPr/>
            </w:pPr>
            <w:r>
              <w:rPr/>
              <w:t>[0-1] 字节：设备id</w:t>
            </w:r>
          </w:p>
          <w:p>
            <w:pPr>
              <w:jc w:val="left"/>
              <w:rPr/>
            </w:pPr>
            <w:r>
              <w:rPr/>
              <w:t>[1-n] 字节：交互设备数据（默认为USB定义的数据格式）</w:t>
            </w:r>
          </w:p>
          <w:p>
            <w:pPr>
              <w:jc w:val="left"/>
              <w:rPr/>
            </w:pPr>
            <w:r>
              <w:rPr/>
              <w:t>[n+1 - n+5] 字节 ：设备启动后的时间戳，毫秒 4字节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0x22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获取当前可交互的对象id 列表，JSON格式</w:t>
            </w:r>
          </w:p>
          <w:p>
            <w:pPr>
              <w:jc w:val="left"/>
              <w:rPr/>
            </w:pPr>
            <w:r>
              <w:rPr/>
              <w:t>列表，将下方属性绑定在一组：</w:t>
            </w:r>
          </w:p>
          <w:p>
            <w:pPr>
              <w:jc w:val="left"/>
              <w:rPr/>
            </w:pPr>
            <w:r>
              <w:rPr/>
              <w:t>target_id: 当前对象内部绑定的id，4字节，随着数字环境（场景id）变化，会有改动</w:t>
            </w:r>
          </w:p>
          <w:p>
            <w:pPr>
              <w:jc w:val="left"/>
              <w:rPr/>
            </w:pPr>
            <w:r>
              <w:rPr/>
              <w:t>id:当前对象的id （数字环境供应方和创建方需尽量避免此id重复，使其唯一）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0x23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交互/互动接口，二进制模式：</w:t>
            </w:r>
          </w:p>
          <w:p>
            <w:pPr>
              <w:jc w:val="left"/>
              <w:rPr/>
            </w:pPr>
            <w:r>
              <w:rPr/>
              <w:t>[0-3] 字节：自己的 target_id</w:t>
            </w:r>
          </w:p>
          <w:p>
            <w:pPr>
              <w:jc w:val="left"/>
              <w:rPr/>
            </w:pPr>
            <w:r>
              <w:rPr/>
              <w:t>[4-7] 字节：交互目标的target_id</w:t>
            </w:r>
          </w:p>
          <w:p>
            <w:pPr>
              <w:jc w:val="left"/>
              <w:rPr/>
            </w:pPr>
            <w:r>
              <w:rPr/>
              <w:t>[8-9] 字节：interact_type 交互类型</w:t>
            </w:r>
          </w:p>
          <w:p>
            <w:pPr>
              <w:jc w:val="left"/>
              <w:rPr/>
            </w:pPr>
            <w:r>
              <w:rPr/>
              <w:t>1 - 执行交互</w:t>
            </w:r>
          </w:p>
          <w:p>
            <w:pPr>
              <w:jc w:val="left"/>
              <w:rPr/>
            </w:pPr>
            <w:r>
              <w:rPr/>
              <w:t>2 - 尝试交互，非造成重大破坏或移除数据等方式</w:t>
            </w:r>
          </w:p>
          <w:p>
            <w:pPr>
              <w:jc w:val="left"/>
              <w:rPr/>
            </w:pPr>
            <w:r>
              <w:rPr/>
              <w:t>3 - 取消交互</w:t>
            </w:r>
          </w:p>
          <w:p>
            <w:pPr>
              <w:jc w:val="left"/>
              <w:rPr/>
            </w:pPr>
            <w:r>
              <w:rPr/>
              <w:t>4 - 强制交互</w:t>
            </w:r>
          </w:p>
          <w:p>
            <w:pPr>
              <w:jc w:val="left"/>
              <w:rPr/>
            </w:pPr>
            <w:r>
              <w:rPr/>
              <w:t>[10-11] 字节：interact_function 交互功能</w:t>
            </w:r>
          </w:p>
          <w:p>
            <w:pPr>
              <w:jc w:val="left"/>
              <w:rPr/>
            </w:pPr>
            <w:r>
              <w:rPr/>
              <w:t>0~1000 ：默认功能，详见：</w:t>
            </w:r>
            <w:r>
              <w:rPr/>
              <w:fldChar w:fldCharType="begin" w:fldLock="false" w:dirty="false"/>
            </w:r>
            <w:r>
              <w:rPr/>
              <w:instrText>HYPERLINK "https://thoughts.aliyun.com/share/6195ddf08fd3d9001a4f67b5#title=Interaction_function_list"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Interaction_function_list</w:t>
            </w:r>
            <w:r>
              <w:rPr/>
              <w:fldChar w:fldCharType="end" w:fldLock="false" w:dirty="false"/>
            </w:r>
          </w:p>
          <w:p>
            <w:pPr>
              <w:jc w:val="left"/>
              <w:rPr/>
            </w:pPr>
            <w:r>
              <w:rPr/>
              <w:t>1000~2000：自定义功能</w:t>
            </w:r>
          </w:p>
          <w:p>
            <w:pPr>
              <w:jc w:val="left"/>
              <w:rPr/>
            </w:pPr>
            <w:r>
              <w:rPr/>
              <w:t>[12-n] 字节：interact_data 交互数据</w:t>
            </w:r>
          </w:p>
          <w:p>
            <w:pPr>
              <w:jc w:val="left"/>
              <w:rPr/>
            </w:pPr>
            <w:r>
              <w:rPr/>
              <w:t>json格式：</w:t>
            </w:r>
          </w:p>
          <w:p>
            <w:pPr>
              <w:jc w:val="left"/>
              <w:rPr/>
            </w:pPr>
            <w:r>
              <w:rPr/>
              <w:t>携带 meta_id 和上述数据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0x24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场景更新通知</w:t>
            </w:r>
          </w:p>
          <w:p>
            <w:pPr>
              <w:jc w:val="left"/>
              <w:rPr/>
            </w:pPr>
            <w:r>
              <w:rPr/>
              <w:t>指令：0x22 的 target_id 失效，需要重新获取</w:t>
            </w:r>
          </w:p>
          <w:p>
            <w:pPr>
              <w:jc w:val="left"/>
              <w:rPr/>
            </w:pPr>
            <w:r>
              <w:rPr/>
              <w:t>发送：</w:t>
            </w:r>
          </w:p>
          <w:p>
            <w:pPr>
              <w:jc w:val="left"/>
              <w:rPr/>
            </w:pPr>
            <w:r>
              <w:rPr/>
              <w:t>[0-7] 字节：场景id （必须）</w:t>
            </w:r>
          </w:p>
          <w:p>
            <w:pPr>
              <w:jc w:val="left"/>
              <w:rPr/>
            </w:pPr>
            <w:r>
              <w:rPr/>
              <w:t>[8] 字节：失效数量，0 - 全部失效 ，1 - 失效 n个，不超过250个 ，255 - 失效id列表 JSON格式</w:t>
            </w:r>
          </w:p>
          <w:p>
            <w:pPr>
              <w:jc w:val="left"/>
              <w:rPr/>
            </w:pPr>
            <w:r>
              <w:rPr/>
              <w:t>[9 - 4*n+9] 字节：失效的n个 target_id ，交互目标 id</w:t>
            </w:r>
          </w:p>
          <w:p>
            <w:pPr>
              <w:jc w:val="left"/>
              <w:rPr/>
            </w:pPr>
            <w:r>
              <w:rPr/>
              <w:t>或[9 - n+9] 字节：失效id列表 JSON格式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0x25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场景切换，双方均可发送场景id进行切换交互</w:t>
            </w:r>
          </w:p>
          <w:p>
            <w:pPr>
              <w:jc w:val="left"/>
              <w:rPr/>
            </w:pPr>
            <w:r>
              <w:rPr/>
              <w:t>发送：</w:t>
            </w:r>
          </w:p>
          <w:p>
            <w:pPr>
              <w:jc w:val="left"/>
              <w:rPr/>
            </w:pPr>
            <w:r>
              <w:rPr/>
              <w:t>[0-7] 字节：场景id （必须）</w:t>
            </w:r>
          </w:p>
          <w:p>
            <w:pPr>
              <w:jc w:val="left"/>
              <w:rPr/>
            </w:pPr>
            <w:r>
              <w:rPr/>
              <w:t>[8] 字节：场景类型</w:t>
            </w:r>
          </w:p>
          <w:p>
            <w:pPr>
              <w:jc w:val="left"/>
              <w:rPr/>
            </w:pPr>
            <w:r>
              <w:rPr/>
              <w:t>0 - 临时场景</w:t>
            </w:r>
          </w:p>
          <w:p>
            <w:pPr>
              <w:jc w:val="left"/>
              <w:rPr/>
            </w:pPr>
            <w:r>
              <w:rPr/>
              <w:t>1 - 后续可用的场景，建议缓存对象数据</w:t>
            </w:r>
          </w:p>
          <w:p>
            <w:pPr>
              <w:jc w:val="left"/>
              <w:rPr/>
            </w:pPr>
            <w:r>
              <w:rPr/>
              <w:t>2 - 常规场景，建议存储到磁盘</w:t>
            </w:r>
          </w:p>
          <w:p>
            <w:pPr>
              <w:jc w:val="left"/>
              <w:rPr/>
            </w:pPr>
            <w:r>
              <w:rPr/>
              <w:t>3 - 永久场景，建议存储到磁盘</w:t>
            </w:r>
          </w:p>
          <w:p>
            <w:pPr>
              <w:jc w:val="left"/>
              <w:rPr/>
            </w:pPr>
            <w:r>
              <w:rPr/>
              <w:t>[9]字节：场景变化量，处理需求</w:t>
            </w:r>
          </w:p>
          <w:p>
            <w:pPr>
              <w:jc w:val="left"/>
              <w:rPr/>
            </w:pPr>
            <w:r>
              <w:rPr/>
              <w:t>0 - 几乎无变化 （较小的负荷）</w:t>
            </w:r>
          </w:p>
          <w:p>
            <w:pPr>
              <w:jc w:val="left"/>
              <w:rPr/>
            </w:pPr>
            <w:r>
              <w:rPr/>
              <w:t>1 - 手机端能支持的处理</w:t>
            </w:r>
          </w:p>
          <w:p>
            <w:pPr>
              <w:jc w:val="left"/>
              <w:rPr/>
            </w:pPr>
            <w:r>
              <w:rPr/>
              <w:t>2 - 建议使用计算机进行处理</w:t>
            </w:r>
          </w:p>
          <w:p>
            <w:pPr>
              <w:jc w:val="left"/>
              <w:rPr/>
            </w:pPr>
            <w:r>
              <w:rPr/>
              <w:t>3 - 高性能计算机，带显示加速的场景</w:t>
            </w:r>
          </w:p>
          <w:p>
            <w:pPr>
              <w:jc w:val="left"/>
              <w:rPr/>
            </w:pPr>
            <w:r>
              <w:rPr/>
              <w:t>4 - 特别高性能计算机 如需要 RTX2080显卡</w:t>
            </w:r>
          </w:p>
          <w:p>
            <w:pPr>
              <w:jc w:val="left"/>
              <w:rPr/>
            </w:pPr>
            <w:r>
              <w:rPr/>
              <w:t>5 - 高性能服务集群</w:t>
            </w:r>
          </w:p>
          <w:p>
            <w:pPr>
              <w:jc w:val="left"/>
              <w:rPr/>
            </w:pPr>
            <w:r>
              <w:rPr/>
              <w:t>[10-13] 字节：带宽需求：bps</w:t>
            </w:r>
          </w:p>
          <w:p>
            <w:pPr>
              <w:jc w:val="left"/>
              <w:rPr/>
            </w:pPr>
            <w:r>
              <w:rPr/>
              <w:t>[14-21] 字节：存储需求：Bytes</w:t>
            </w:r>
          </w:p>
          <w:p>
            <w:pPr>
              <w:jc w:val="left"/>
              <w:rPr/>
            </w:pPr>
            <w:r>
              <w:rPr/>
              <w:t>[22-29] 字节：内存需求：Bytes</w:t>
            </w:r>
          </w:p>
          <w:p>
            <w:pPr>
              <w:jc w:val="left"/>
              <w:rPr/>
            </w:pPr>
            <w:r>
              <w:rPr/>
              <w:t>[30-33] 字节：交互对象数量估计</w:t>
            </w:r>
          </w:p>
          <w:p>
            <w:pPr>
              <w:jc w:val="left"/>
              <w:rPr/>
            </w:pPr>
            <w:r>
              <w:rPr/>
              <w:t>[34-37] 字节：对象数量估计</w:t>
            </w:r>
          </w:p>
          <w:p>
            <w:pPr>
              <w:jc w:val="left"/>
              <w:rPr/>
            </w:pPr>
            <w:r>
              <w:rPr/>
              <w:t>[38-45] 字节：unix时间戳 ms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0x26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场景信息获取:</w:t>
            </w:r>
          </w:p>
          <w:p>
            <w:pPr>
              <w:jc w:val="left"/>
              <w:rPr/>
            </w:pPr>
            <w:r>
              <w:rPr/>
              <w:t>发送：</w:t>
            </w:r>
          </w:p>
          <w:p>
            <w:pPr>
              <w:jc w:val="left"/>
              <w:rPr/>
            </w:pPr>
            <w:r>
              <w:rPr/>
              <w:t>[0] 字节：功能 0 - 遍历场景id ，1 - 获取指定场景id信息 ，2 - 获取场景信息 JSON格式，指定查询需附带场景id</w:t>
            </w:r>
          </w:p>
          <w:p>
            <w:pPr>
              <w:jc w:val="left"/>
              <w:rPr/>
            </w:pPr>
            <w:r>
              <w:rPr/>
              <w:t>[1-8] 字节：场景id （可选）</w:t>
            </w:r>
          </w:p>
          <w:p>
            <w:pPr>
              <w:jc w:val="left"/>
              <w:rPr/>
            </w:pPr>
            <w:r>
              <w:rPr/>
              <w:t>返回：</w:t>
            </w:r>
          </w:p>
          <w:p>
            <w:pPr>
              <w:jc w:val="left"/>
              <w:rPr/>
            </w:pPr>
            <w:r>
              <w:rPr/>
              <w:t>功能 0 遍历场景id列表，8字节/个</w:t>
            </w:r>
          </w:p>
          <w:p>
            <w:pPr>
              <w:jc w:val="left"/>
              <w:rPr/>
            </w:pPr>
            <w:r>
              <w:rPr/>
              <w:t>功能1 指令0x25对应的数据</w:t>
            </w:r>
          </w:p>
          <w:p>
            <w:pPr>
              <w:jc w:val="left"/>
              <w:rPr/>
            </w:pPr>
            <w:r>
              <w:rPr/>
              <w:t xml:space="preserve">功能2 JSON格式 ，信息集列表，指令0x25对应的数据(data_base64字段) + 额外的信息 如title，meta_scenes_id 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3f"/>
                <w:u w:val="single"/>
              </w:rPr>
              <w:t>元宇宙统一场景id</w:t>
            </w:r>
            <w:r>
              <w:rPr/>
              <w:fldChar w:fldCharType="end" w:fldLock="false" w:dirty="false"/>
            </w:r>
            <w:r>
              <w:rPr/>
              <w:t xml:space="preserve"> 等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0x27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调试模式</w:t>
            </w:r>
          </w:p>
          <w:p>
            <w:pPr>
              <w:jc w:val="left"/>
              <w:rPr/>
            </w:pPr>
            <w:r>
              <w:rPr/>
              <w:t>[0-1] 字节：调试功能，0 - 退出调试模式 ，1 - 调试模式 ，2 - 调试模式 命令行</w:t>
            </w:r>
          </w:p>
          <w:p>
            <w:pPr>
              <w:jc w:val="left"/>
              <w:rPr/>
            </w:pPr>
            <w:r>
              <w:rPr/>
              <w:t>[2-n] 字节：调试数据（开发商自定义）</w:t>
            </w:r>
          </w:p>
          <w:p>
            <w:pPr>
              <w:jc w:val="left"/>
              <w:rPr/>
            </w:pPr>
            <w:r>
              <w:rPr/>
              <w:t>返回： 调试数据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0x28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交互数据范围校准。确保当前交互设备/工具 数据范围一致，校准开始后，用户操作输入设备，最小到最大范围，校准时间建议不超过20秒</w:t>
            </w:r>
          </w:p>
          <w:p>
            <w:pPr>
              <w:jc w:val="left"/>
              <w:rPr/>
            </w:pPr>
            <w:r>
              <w:rPr/>
              <w:t>发送：[0]字节：0 - 退出校准模式 1 - 启动校准</w:t>
            </w:r>
          </w:p>
          <w:p>
            <w:pPr>
              <w:jc w:val="left"/>
              <w:rPr/>
            </w:pPr>
            <w:r>
              <w:rPr/>
              <w:t>应答：[0]字节：0 - 校准失败 1- 校准完成 3 - 校准进度</w:t>
            </w:r>
          </w:p>
          <w:p>
            <w:pPr>
              <w:jc w:val="left"/>
              <w:rPr/>
            </w:pPr>
            <w:r>
              <w:rPr/>
              <w:t>[1]字节：校准进度 %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0x29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适用于精简协议版本1，2 的大规模批量数据包发送，补充部分，非必须实现</w:t>
            </w:r>
          </w:p>
          <w:p>
            <w:pPr>
              <w:jc w:val="left"/>
              <w:rPr/>
            </w:pPr>
            <w:r>
              <w:rPr/>
              <w:t>注：常规使用小规模数据传输用版本1，稍多数据传输使用版本2</w:t>
            </w:r>
          </w:p>
          <w:p>
            <w:pPr>
              <w:jc w:val="left"/>
              <w:rPr/>
            </w:pPr>
            <w:r>
              <w:rPr/>
              <w:t>通知开启批量传输：</w:t>
            </w:r>
          </w:p>
          <w:p>
            <w:pPr>
              <w:jc w:val="left"/>
              <w:rPr/>
            </w:pPr>
            <w:r>
              <w:rPr/>
              <w:t>[0] 字节：批量传输控制 0 - 开启批量传输 ，1 - 结束批量传输 ，2 - 查询接收状态（返回下列数据，偏移量相同），3 - 同步序列号（接收方检查是否接收到此序列号，若前期有缺失，使用0x01指令 请求重传指定序列号的数据帧）</w:t>
            </w:r>
          </w:p>
          <w:p>
            <w:pPr>
              <w:jc w:val="left"/>
              <w:rPr/>
            </w:pPr>
            <w:r>
              <w:rPr/>
              <w:t>[1-2] 字节 CmdSet，</w:t>
            </w:r>
          </w:p>
          <w:p>
            <w:pPr>
              <w:jc w:val="left"/>
              <w:rPr/>
            </w:pPr>
            <w:r>
              <w:rPr/>
              <w:t>[3-4] 字节 CmdID，</w:t>
            </w:r>
          </w:p>
          <w:p>
            <w:pPr>
              <w:jc w:val="left"/>
              <w:rPr/>
            </w:pPr>
            <w:r>
              <w:rPr/>
              <w:t>[5-8] 字节 数据包数量（开启时可设0，结束时设置），</w:t>
            </w:r>
          </w:p>
          <w:p>
            <w:pPr>
              <w:jc w:val="left"/>
              <w:rPr/>
            </w:pPr>
            <w:r>
              <w:rPr/>
              <w:t>[9-12] 字节 本批次所有数据包 CRC-32，</w:t>
            </w:r>
          </w:p>
          <w:p>
            <w:pPr>
              <w:jc w:val="left"/>
              <w:rPr/>
            </w:pPr>
            <w:r>
              <w:rPr/>
              <w:t>[13-16] 字节 传输批次 id</w:t>
            </w:r>
          </w:p>
          <w:p>
            <w:pPr>
              <w:jc w:val="left"/>
              <w:rPr/>
            </w:pPr>
            <w:r>
              <w:rPr/>
              <w:t>[17-20] 字节 序列号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0x30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认证请求，希望认证该对象是否可信，是否与网络上的公钥吻合</w:t>
            </w:r>
          </w:p>
          <w:p>
            <w:pPr>
              <w:jc w:val="left"/>
              <w:rPr/>
            </w:pPr>
            <w:r>
              <w:rPr/>
              <w:t>发送：[0]字节：0 - 关闭/取消认证 ，1 - 启动认证，2 - 获取 mata_api_public_key</w:t>
            </w:r>
          </w:p>
          <w:p>
            <w:pPr>
              <w:jc w:val="left"/>
              <w:rPr/>
            </w:pPr>
            <w:r>
              <w:rPr/>
              <w:t>[1-100]字节：待认证的字符串</w:t>
            </w:r>
          </w:p>
          <w:p>
            <w:pPr>
              <w:jc w:val="left"/>
              <w:rPr/>
            </w:pPr>
            <w:r>
              <w:rPr/>
              <w:t>回复：[0] 字节 应答码</w:t>
            </w:r>
          </w:p>
          <w:p>
            <w:pPr>
              <w:jc w:val="left"/>
              <w:rPr/>
            </w:pPr>
            <w:r>
              <w:rPr/>
              <w:t>[1-n]字节：加密的字符串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0xF0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开关机（设备/对象可不执行）*</w:t>
            </w:r>
          </w:p>
          <w:p>
            <w:pPr>
              <w:jc w:val="left"/>
              <w:rPr/>
            </w:pPr>
            <w:r>
              <w:rPr/>
              <w:t>0x00：请求关闭</w:t>
            </w:r>
          </w:p>
          <w:p>
            <w:pPr>
              <w:jc w:val="left"/>
              <w:rPr/>
            </w:pPr>
            <w:r>
              <w:rPr/>
              <w:t>0x01：关闭完成（回复）</w:t>
            </w:r>
          </w:p>
          <w:p>
            <w:pPr>
              <w:jc w:val="left"/>
              <w:rPr/>
            </w:pPr>
            <w:r>
              <w:rPr/>
              <w:t>0x02：请求启动</w:t>
            </w:r>
          </w:p>
          <w:p>
            <w:pPr>
              <w:jc w:val="left"/>
              <w:rPr/>
            </w:pPr>
            <w:r>
              <w:rPr/>
              <w:t>0x03：启动完成（回复）</w:t>
            </w:r>
          </w:p>
          <w:p>
            <w:pPr>
              <w:jc w:val="left"/>
              <w:rPr/>
            </w:pPr>
            <w:r>
              <w:rPr/>
              <w:t>0x04：请求进入待机模式</w:t>
            </w:r>
          </w:p>
          <w:p>
            <w:pPr>
              <w:jc w:val="left"/>
              <w:rPr/>
            </w:pPr>
            <w:r>
              <w:rPr/>
              <w:t>0x05：已进入待机模式（回复）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0xF1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重启（设备/对象可不执行）</w:t>
            </w:r>
          </w:p>
          <w:p>
            <w:pPr>
              <w:jc w:val="left"/>
              <w:rPr/>
            </w:pPr>
            <w:r>
              <w:rPr/>
              <w:t>1： 重启</w:t>
            </w:r>
          </w:p>
          <w:p>
            <w:pPr>
              <w:jc w:val="left"/>
              <w:rPr/>
            </w:pPr>
            <w:r>
              <w:rPr/>
              <w:t>2：重启完成（回复）</w:t>
            </w:r>
          </w:p>
        </w:tc>
      </w:tr>
      <w:tr>
        <w:trPr/>
        <w:tc>
          <w:tcPr>
            <w:tcW w:w="3960" w:type="dxa"/>
          </w:tcPr>
          <w:p>
            <w:pPr>
              <w:jc w:val="left"/>
              <w:rPr/>
            </w:pPr>
            <w:r>
              <w:rPr/>
              <w:t>0xF3</w:t>
            </w:r>
          </w:p>
        </w:tc>
        <w:tc>
          <w:tcPr>
            <w:tcW w:w="3960" w:type="dxa"/>
          </w:tcPr>
          <w:p>
            <w:pPr>
              <w:jc w:val="left"/>
              <w:rPr/>
            </w:pPr>
            <w:r>
              <w:rPr/>
              <w:t>提示信息*</w:t>
            </w:r>
          </w:p>
          <w:p>
            <w:pPr>
              <w:jc w:val="left"/>
              <w:rPr/>
            </w:pPr>
            <w:r>
              <w:rPr/>
              <w:t>连接方发送相关提示信息，如告警，关机，准备断开等</w:t>
            </w:r>
          </w:p>
          <w:p>
            <w:pPr>
              <w:jc w:val="left"/>
              <w:rPr/>
            </w:pPr>
            <w:r>
              <w:rPr/>
              <w:t>[0]字节：重要程度 0 - 不重要 ，1 - 边角提示 ，2 - 提示 ，3- 较重要，居中提示，4 - 需要确认 ，5 - 需要认真阅读</w:t>
            </w:r>
          </w:p>
          <w:p>
            <w:pPr>
              <w:jc w:val="left"/>
              <w:rPr/>
            </w:pPr>
            <w:r>
              <w:rPr/>
              <w:t>[1-n]字节：提示信息</w:t>
            </w:r>
          </w:p>
        </w:tc>
      </w:tr>
    </w:tbl>
    <w:p>
      <w:pPr>
        <w:pStyle w:val="00001d"/>
        <w:rPr/>
      </w:pPr>
      <w:r>
        <w:rPr/>
        <w:t>以上应答/回复数据内容均需要通过通信协议打包。</w:t>
      </w:r>
    </w:p>
    <w:p>
      <w:pPr>
        <w:pStyle w:val="00001d"/>
        <w:rPr/>
      </w:pPr>
      <w:r>
        <w:rPr/>
        <w:t>指令集申请：</w:t>
      </w:r>
    </w:p>
    <w:p>
      <w:pPr>
        <w:pStyle w:val="00001d"/>
        <w:rPr/>
      </w:pPr>
      <w:r>
        <w:rPr/>
        <w:t>保留指令集 ：0x00-0x6F，0x80~0xFF ，0x8000 ~ 0xFFFF</w:t>
      </w:r>
    </w:p>
    <w:p>
      <w:pPr>
        <w:pStyle w:val="00001d"/>
        <w:rPr/>
      </w:pPr>
      <w:r>
        <w:rPr/>
        <w:t>新增指令集请通过</w:t>
      </w:r>
      <w:r>
        <w:rPr/>
        <w:fldChar w:fldCharType="begin" w:fldLock="false" w:dirty="false"/>
      </w:r>
      <w:r>
        <w:rPr/>
        <w:instrText>HYPERLINK "https://docs.qq.com/sheet/DS21mUEtNYUhEVENU"</w:instrText>
      </w:r>
      <w:r>
        <w:rPr/>
        <w:fldChar w:fldCharType="separate" w:fldLock="false" w:dirty="false"/>
      </w:r>
      <w:r>
        <w:rPr>
          <w:rStyle w:val="00003f"/>
          <w:u w:val="single"/>
        </w:rPr>
        <w:t>协作文档注册</w:t>
      </w:r>
      <w:r>
        <w:rPr/>
        <w:fldChar w:fldCharType="end" w:fldLock="false" w:dirty="false"/>
      </w:r>
      <w:r>
        <w:rPr/>
        <w:t>。</w:t>
      </w:r>
    </w:p>
    <w:p>
      <w:pPr>
        <w:pStyle w:val="00001d"/>
        <w:rPr/>
      </w:pPr>
      <w:r>
        <w:rPr/>
        <w:t>生产商/创造者 可自定义 0x70-0x7F 指令集，无需提交申请。建议实现公开的支持广泛的指令集。</w:t>
      </w:r>
    </w:p>
    <w:p>
      <w:pPr>
        <w:pStyle w:val="00001f"/>
        <w:rPr/>
      </w:pPr>
      <w:bookmarkStart w:id="10" w:name="默认应答返回码"/>
      <w:r>
        <w:rPr/>
        <w:t>2.5.3 默认应答返回码</w:t>
      </w:r>
      <w:bookmarkEnd w:id="10"/>
    </w:p>
    <w:p>
      <w:pPr>
        <w:pStyle w:val="00002a"/>
        <w:rPr/>
      </w:pPr>
      <w:r>
        <w:rPr/>
        <w:t>目前，支持的返回码如下表所示：</w:t>
      </w:r>
    </w:p>
    <w:p>
      <w:pPr>
        <w:pStyle w:val="00001d"/>
        <w:rPr/>
      </w:pPr>
      <w:r>
        <w:rPr/>
        <w:t>对于包含序列号的数据包，应答时需要在帧头设置该序列号</w:t>
      </w:r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/>
      <w:tr>
        <w:trPr/>
        <w:tc>
          <w:tcPr/>
          <w:p>
            <w:pPr>
              <w:jc w:val="left"/>
              <w:rPr/>
            </w:pPr>
            <w:r>
              <w:rPr/>
              <w:t>错误码值</w:t>
            </w:r>
          </w:p>
        </w:tc>
        <w:tc>
          <w:tcPr/>
          <w:p>
            <w:pPr>
              <w:jc w:val="left"/>
              <w:rPr/>
            </w:pPr>
            <w:r>
              <w:rPr/>
              <w:t>含义</w:t>
            </w:r>
          </w:p>
        </w:tc>
      </w:tr>
      <w:tr>
        <w:trPr/>
        <w:tc>
          <w:tcPr/>
          <w:p>
            <w:pPr>
              <w:jc w:val="left"/>
              <w:rPr/>
            </w:pPr>
            <w:r>
              <w:rPr/>
              <w:t>0x00</w:t>
            </w:r>
          </w:p>
        </w:tc>
        <w:tc>
          <w:tcPr/>
          <w:p>
            <w:pPr>
              <w:jc w:val="left"/>
              <w:rPr/>
            </w:pPr>
            <w:r>
              <w:rPr/>
              <w:t>指令执行成功</w:t>
            </w:r>
          </w:p>
        </w:tc>
      </w:tr>
      <w:tr>
        <w:trPr/>
        <w:tc>
          <w:tcPr/>
          <w:p>
            <w:pPr>
              <w:jc w:val="left"/>
              <w:rPr/>
            </w:pPr>
            <w:r>
              <w:rPr/>
              <w:t>0x01</w:t>
            </w:r>
          </w:p>
        </w:tc>
        <w:tc>
          <w:tcPr/>
          <w:p>
            <w:pPr>
              <w:jc w:val="left"/>
              <w:rPr/>
            </w:pPr>
            <w:r>
              <w:rPr/>
              <w:t>指令解析错误</w:t>
            </w:r>
          </w:p>
        </w:tc>
      </w:tr>
      <w:tr>
        <w:trPr/>
        <w:tc>
          <w:tcPr/>
          <w:p>
            <w:pPr>
              <w:jc w:val="left"/>
              <w:rPr/>
            </w:pPr>
            <w:r>
              <w:rPr/>
              <w:t>0x02</w:t>
            </w:r>
          </w:p>
        </w:tc>
        <w:tc>
          <w:tcPr/>
          <w:p>
            <w:pPr>
              <w:jc w:val="left"/>
              <w:rPr/>
            </w:pPr>
            <w:r>
              <w:rPr/>
              <w:t>指令执行失败</w:t>
            </w:r>
          </w:p>
        </w:tc>
      </w:tr>
      <w:tr>
        <w:trPr/>
        <w:tc>
          <w:tcPr/>
          <w:p>
            <w:pPr>
              <w:jc w:val="left"/>
              <w:rPr/>
            </w:pPr>
            <w:r>
              <w:rPr/>
              <w:t>0xFF</w:t>
            </w:r>
          </w:p>
        </w:tc>
        <w:tc>
          <w:tcPr/>
          <w:p>
            <w:pPr>
              <w:jc w:val="left"/>
              <w:rPr/>
            </w:pPr>
            <w:r>
              <w:rPr/>
              <w:t>未定义的错误</w:t>
            </w:r>
          </w:p>
        </w:tc>
      </w:tr>
    </w:tbl>
    <w:p>
      <w:pPr>
        <w:pStyle w:val="00001c"/>
        <w:rPr/>
      </w:pPr>
      <w:bookmarkStart w:id="11" w:name="crc校验"/>
      <w:r>
        <w:rPr/>
        <w:t>3.CRC校验</w:t>
      </w:r>
      <w:bookmarkEnd w:id="11"/>
    </w:p>
    <w:p>
      <w:pPr>
        <w:pStyle w:val="00002a"/>
        <w:rPr/>
      </w:pPr>
      <w:r>
        <w:rPr/>
        <w:t>数据包中使用的 CRC16 和 CRC32 参数如下</w:t>
      </w:r>
    </w:p>
    <w:tbl>
      <w:tblPr>
        <w:tblStyle w:val="000034"/>
        <w:tblW w:w="0" w:type="auto"/>
        <w:tblLayout w:type="fixed"/>
        <w:tblLook w:firstRow="false" w:lastRow="false" w:firstColumn="false" w:lastColumn="false" w:noHBand="false" w:noVBand="false"/>
      </w:tblPr>
      <w:tblGrid/>
      <w:tr>
        <w:trPr/>
        <w:tc>
          <w:tcPr/>
          <w:p>
            <w:pPr>
              <w:jc w:val="left"/>
              <w:rPr/>
            </w:pPr>
            <w:r>
              <w:rPr/>
              <w:t>Name</w:t>
            </w:r>
          </w:p>
        </w:tc>
        <w:tc>
          <w:tcPr/>
          <w:p>
            <w:pPr>
              <w:jc w:val="left"/>
              <w:rPr/>
            </w:pPr>
            <w:r>
              <w:rPr/>
              <w:t>Width</w:t>
            </w:r>
          </w:p>
        </w:tc>
        <w:tc>
          <w:tcPr/>
          <w:p>
            <w:pPr>
              <w:jc w:val="left"/>
              <w:rPr/>
            </w:pPr>
            <w:r>
              <w:rPr/>
              <w:t>Poly</w:t>
            </w:r>
          </w:p>
        </w:tc>
        <w:tc>
          <w:tcPr/>
          <w:p>
            <w:pPr>
              <w:jc w:val="left"/>
              <w:rPr/>
            </w:pPr>
            <w:r>
              <w:rPr/>
              <w:t>Init</w:t>
            </w:r>
          </w:p>
        </w:tc>
        <w:tc>
          <w:tcPr/>
          <w:p>
            <w:pPr>
              <w:jc w:val="left"/>
              <w:rPr/>
            </w:pPr>
            <w:r>
              <w:rPr/>
              <w:t>RefIn</w:t>
            </w:r>
          </w:p>
        </w:tc>
        <w:tc>
          <w:tcPr/>
          <w:p>
            <w:pPr>
              <w:jc w:val="left"/>
              <w:rPr/>
            </w:pPr>
            <w:r>
              <w:rPr/>
              <w:t>RefOut</w:t>
            </w:r>
          </w:p>
        </w:tc>
        <w:tc>
          <w:tcPr/>
          <w:p>
            <w:pPr>
              <w:jc w:val="left"/>
              <w:rPr/>
            </w:pPr>
            <w:r>
              <w:rPr/>
              <w:t>XorOut</w:t>
            </w:r>
          </w:p>
        </w:tc>
      </w:tr>
      <w:tr>
        <w:trPr/>
        <w:tc>
          <w:tcPr/>
          <w:p>
            <w:pPr>
              <w:jc w:val="left"/>
              <w:rPr/>
            </w:pPr>
            <w:r>
              <w:rPr/>
              <w:t>CRC16</w:t>
            </w:r>
          </w:p>
        </w:tc>
        <w:tc>
          <w:tcPr/>
          <w:p>
            <w:pPr>
              <w:jc w:val="left"/>
              <w:rPr/>
            </w:pPr>
            <w:r>
              <w:rPr/>
              <w:t>16</w:t>
            </w:r>
          </w:p>
        </w:tc>
        <w:tc>
          <w:tcPr/>
          <w:p>
            <w:pPr>
              <w:jc w:val="left"/>
              <w:rPr/>
            </w:pPr>
            <w:r>
              <w:rPr/>
              <w:t>0x8005</w:t>
            </w:r>
          </w:p>
        </w:tc>
        <w:tc>
          <w:tcPr/>
          <w:p>
            <w:pPr>
              <w:jc w:val="left"/>
              <w:rPr/>
            </w:pPr>
            <w:r>
              <w:rPr/>
              <w:t>0xc55c</w:t>
            </w:r>
          </w:p>
        </w:tc>
        <w:tc>
          <w:tcPr/>
          <w:p>
            <w:pPr>
              <w:jc w:val="left"/>
              <w:rPr/>
            </w:pPr>
            <w:r>
              <w:rPr/>
              <w:t>True</w:t>
            </w:r>
          </w:p>
        </w:tc>
        <w:tc>
          <w:tcPr/>
          <w:p>
            <w:pPr>
              <w:jc w:val="left"/>
              <w:rPr/>
            </w:pPr>
            <w:r>
              <w:rPr/>
              <w:t>True</w:t>
            </w:r>
          </w:p>
        </w:tc>
        <w:tc>
          <w:tcPr/>
          <w:p>
            <w:pPr>
              <w:jc w:val="left"/>
              <w:rPr/>
            </w:pPr>
            <w:r>
              <w:rPr/>
              <w:t>0x0000</w:t>
            </w:r>
          </w:p>
        </w:tc>
      </w:tr>
      <w:tr>
        <w:trPr/>
        <w:tc>
          <w:tcPr/>
          <w:p>
            <w:pPr>
              <w:jc w:val="left"/>
              <w:rPr/>
            </w:pPr>
            <w:r>
              <w:rPr/>
              <w:t>CRC32</w:t>
            </w:r>
          </w:p>
        </w:tc>
        <w:tc>
          <w:tcPr/>
          <w:p>
            <w:pPr>
              <w:jc w:val="left"/>
              <w:rPr/>
            </w:pPr>
            <w:r>
              <w:rPr/>
              <w:t>32</w:t>
            </w:r>
          </w:p>
        </w:tc>
        <w:tc>
          <w:tcPr/>
          <w:p>
            <w:pPr>
              <w:jc w:val="left"/>
              <w:rPr/>
            </w:pPr>
            <w:r>
              <w:rPr/>
              <w:t>0x04c11db7</w:t>
            </w:r>
          </w:p>
        </w:tc>
        <w:tc>
          <w:tcPr/>
          <w:p>
            <w:pPr>
              <w:jc w:val="left"/>
              <w:rPr/>
            </w:pPr>
            <w:r>
              <w:rPr/>
              <w:t>0xc55c0000</w:t>
            </w:r>
          </w:p>
        </w:tc>
        <w:tc>
          <w:tcPr/>
          <w:p>
            <w:pPr>
              <w:jc w:val="left"/>
              <w:rPr/>
            </w:pPr>
            <w:r>
              <w:rPr/>
              <w:t>True</w:t>
            </w:r>
          </w:p>
        </w:tc>
        <w:tc>
          <w:tcPr/>
          <w:p>
            <w:pPr>
              <w:jc w:val="left"/>
              <w:rPr/>
            </w:pPr>
            <w:r>
              <w:rPr/>
              <w:t>True</w:t>
            </w:r>
          </w:p>
        </w:tc>
        <w:tc>
          <w:tcPr/>
          <w:p>
            <w:pPr>
              <w:jc w:val="left"/>
              <w:rPr/>
            </w:pPr>
            <w:r>
              <w:rPr/>
              <w:t>0x00000000</w:t>
            </w:r>
          </w:p>
        </w:tc>
      </w:tr>
    </w:tbl>
    <w:p>
      <w:pPr>
        <w:pStyle w:val="00001d"/>
        <w:rPr/>
      </w:pPr>
      <w:bookmarkStart w:id="12" w:name="crc-代码示例"/>
    </w:p>
    <w:p>
      <w:pPr>
        <w:pStyle w:val="00001e"/>
        <w:rPr/>
      </w:pPr>
      <w:r>
        <w:rPr/>
        <w:t xml:space="preserve">3.1 CRC 代码示例 </w:t>
      </w:r>
      <w:bookmarkEnd w:id="12"/>
    </w:p>
    <w:p>
      <w:pPr>
        <w:pStyle w:val="00002a"/>
        <w:rPr/>
      </w:pPr>
      <w:r>
        <w:rPr/>
        <w:t>本协议中使用的 CRC16 可以参考：custom_crc16.c, custom_crc16.h</w:t>
      </w:r>
    </w:p>
    <w:p>
      <w:pPr>
        <w:pStyle w:val="00001d"/>
        <w:rPr/>
      </w:pPr>
      <w:r>
        <w:rPr/>
        <w:t>本协议中使用的 CRC32 可以参考：custom_crc32.c, custom_crc32.h</w:t>
      </w:r>
    </w:p>
    <w:p>
      <w:pPr>
        <w:pStyle w:val="00001d"/>
        <w:rPr/>
      </w:pPr>
      <w:r>
        <w:rPr/>
        <w:t>链接：</w:t>
      </w:r>
      <w:r>
        <w:rPr/>
        <w:fldChar w:fldCharType="begin" w:fldLock="false" w:dirty="false"/>
      </w:r>
      <w:r>
        <w:rPr/>
        <w:instrText>HYPERLINK "https://pan.baidu.com/s/15PgpC4OkKF3XO_Iv4XAKjA"</w:instrText>
      </w:r>
      <w:r>
        <w:rPr/>
        <w:fldChar w:fldCharType="separate" w:fldLock="false" w:dirty="false"/>
      </w:r>
      <w:r>
        <w:rPr>
          <w:rStyle w:val="00003f"/>
          <w:u w:val="single"/>
        </w:rPr>
        <w:t>https://pan.baidu.com/s/15PgpC4OkKF3XO_Iv4XAKjA</w:t>
      </w:r>
      <w:r>
        <w:rPr/>
        <w:fldChar w:fldCharType="end" w:fldLock="false" w:dirty="false"/>
      </w:r>
    </w:p>
    <w:p>
      <w:pPr>
        <w:pStyle w:val="00001d"/>
        <w:rPr/>
      </w:pPr>
      <w:r>
        <w:rPr/>
        <w:t>提取码：5566</w:t>
      </w:r>
    </w:p>
    <w:p>
      <w:pPr>
        <w:pStyle w:val="00001c"/>
        <w:rPr/>
      </w:pPr>
      <w:bookmarkStart w:id="13" w:name="开源代码"/>
      <w:r>
        <w:rPr/>
        <w:t>4.开源代码</w:t>
      </w:r>
      <w:bookmarkEnd w:id="13"/>
    </w:p>
    <w:p>
      <w:pPr>
        <w:pStyle w:val="00001e"/>
        <w:rPr/>
      </w:pPr>
      <w:bookmarkStart w:id="14" w:name="通信协议基础接口与代码示例"/>
      <w:r>
        <w:rPr/>
        <w:t xml:space="preserve">4.1 通信协议基础接口与代码示例 </w:t>
      </w:r>
      <w:bookmarkEnd w:id="14"/>
    </w:p>
    <w:p>
      <w:pPr>
        <w:pStyle w:val="00002a"/>
        <w:rPr/>
      </w:pPr>
      <w:r>
        <w:rPr/>
        <w:t>元宇宙基础API接口（可通过此服务器获取其他节点信息，遍历元宇宙）：</w:t>
      </w:r>
    </w:p>
    <w:p>
      <w:pPr>
        <w:pStyle w:val="00001d"/>
        <w:rPr/>
      </w:pPr>
      <w:r>
        <w:rPr/>
        <w:fldChar w:fldCharType="begin"/>
      </w:r>
      <w:r>
        <w:rPr/>
        <w:instrText>HYPERLINK http://sg.zyinfo.pro:8081/api normalLink \tdfe -10 \tdlt text \tdsub normalLink \tdkey nji41n</w:instrText>
      </w:r>
      <w:r>
        <w:rPr/>
        <w:fldChar w:fldCharType="separate"/>
      </w:r>
      <w:r>
        <w:rPr>
          <w:rStyle w:val="00003f"/>
          <w:u w:val="single"/>
        </w:rPr>
        <w:t>http://sg.zyinfo.pro:8081/api</w:t>
      </w:r>
      <w:r>
        <w:rPr/>
        <w:fldChar w:fldCharType="end"/>
      </w:r>
    </w:p>
    <w:p>
      <w:pPr>
        <w:pStyle w:val="00001d"/>
        <w:rPr/>
      </w:pPr>
      <w:r>
        <w:rPr/>
        <w:t>示例：</w:t>
      </w:r>
    </w:p>
    <w:p>
      <w:pPr>
        <w:pStyle w:val="00001d"/>
        <w:rPr/>
      </w:pPr>
      <w:r>
        <w:rPr/>
        <w:t>获取API基本信息：</w:t>
      </w:r>
    </w:p>
    <w:p>
      <w:pPr>
        <w:pStyle w:val="00001d"/>
        <w:rPr/>
      </w:pPr>
      <w:r>
        <w:rPr/>
        <w:fldChar w:fldCharType="begin"/>
      </w:r>
      <w:r>
        <w:rPr/>
        <w:instrText>HYPERLINK http://sg.zyinfo.pro:8081/api?get_meta_api_info=text normalLink \tdfe -10 \tdlt text \tdsub normalLink \tdkey cd9zjc</w:instrText>
      </w:r>
      <w:r>
        <w:rPr/>
        <w:fldChar w:fldCharType="separate"/>
      </w:r>
      <w:r>
        <w:rPr>
          <w:rStyle w:val="00003f"/>
          <w:u w:val="single"/>
        </w:rPr>
        <w:t>http://sg.zyinfo.pro:8081/api?get_meta_api_info=text</w:t>
      </w:r>
      <w:r>
        <w:rPr/>
        <w:fldChar w:fldCharType="end"/>
      </w:r>
    </w:p>
    <w:p>
      <w:pPr>
        <w:pStyle w:val="00001d"/>
        <w:rPr/>
      </w:pPr>
      <w:r>
        <w:rPr/>
        <w:t>获取连接的节点信息：</w:t>
      </w:r>
    </w:p>
    <w:p>
      <w:pPr>
        <w:pStyle w:val="00001d"/>
        <w:rPr/>
      </w:pPr>
      <w:r>
        <w:rPr/>
        <w:fldChar w:fldCharType="begin"/>
      </w:r>
      <w:r>
        <w:rPr/>
        <w:instrText>HYPERLINK http://sg.zyinfo.pro:8081/api?do=get_nodes&amp;limit=10&amp;offset=0 normalLink \tdfe -10 \tdlt text \tdsub normalLink \tdkey 4dlj1v</w:instrText>
      </w:r>
      <w:r>
        <w:rPr/>
        <w:fldChar w:fldCharType="separate"/>
      </w:r>
      <w:r>
        <w:rPr>
          <w:rStyle w:val="00003f"/>
          <w:u w:val="single"/>
        </w:rPr>
        <w:t>http://sg.zyinfo.pro:8081/api?do=get_nodes&amp;limit=10&amp;offset=0</w:t>
      </w:r>
      <w:r>
        <w:rPr/>
        <w:fldChar w:fldCharType="end"/>
      </w:r>
    </w:p>
    <w:p>
      <w:pPr>
        <w:pStyle w:val="00001d"/>
        <w:rPr/>
      </w:pPr>
      <w:r>
        <w:rPr/>
        <w:t>搜索节点信息：</w:t>
      </w:r>
      <w:r>
        <w:rPr/>
        <w:fldChar w:fldCharType="begin" w:fldLock="false" w:dirty="false"/>
      </w:r>
      <w:r>
        <w:rPr/>
        <w:instrText>HYPERLINK "http://42.194.159.204:8081/api?do=search_nodes&amp;object_id=&amp;field_name=id,nm,mci&amp;meta_api_class_id=meta-api-server-class&amp;limit=10&amp;offset=0"</w:instrText>
      </w:r>
      <w:r>
        <w:rPr/>
        <w:fldChar w:fldCharType="separate" w:fldLock="false" w:dirty="false"/>
      </w:r>
      <w:r>
        <w:rPr>
          <w:rStyle w:val="00003f"/>
          <w:u w:val="single"/>
        </w:rPr>
        <w:t>测试</w:t>
      </w:r>
      <w:r>
        <w:rPr/>
        <w:fldChar w:fldCharType="end" w:fldLock="false" w:dirty="false"/>
      </w:r>
    </w:p>
    <w:p>
      <w:pPr>
        <w:pStyle w:val="00001d"/>
        <w:rPr/>
      </w:pPr>
      <w:r>
        <w:rPr/>
        <w:t>API服务器开源代码：</w:t>
      </w:r>
    </w:p>
    <w:p>
      <w:pPr>
        <w:pStyle w:val="00001d"/>
        <w:rPr/>
      </w:pPr>
      <w:r>
        <w:rPr/>
        <w:fldChar w:fldCharType="begin" w:fldLock="false" w:dirty="false"/>
      </w:r>
      <w:r>
        <w:rPr/>
        <w:instrText>HYPERLINK "https://gitee.com/hayoou/metaverse_api_server_go"</w:instrText>
      </w:r>
      <w:r>
        <w:rPr/>
        <w:fldChar w:fldCharType="separate" w:fldLock="false" w:dirty="false"/>
      </w:r>
      <w:r>
        <w:rPr>
          <w:rStyle w:val="00003f"/>
          <w:u w:val="single"/>
        </w:rPr>
        <w:t>https://gitee.com/hayoou/metaverse_api_server_go</w:t>
      </w:r>
      <w:r>
        <w:rPr/>
        <w:fldChar w:fldCharType="end" w:fldLock="false" w:dirty="false"/>
      </w:r>
    </w:p>
    <w:p>
      <w:pPr>
        <w:pStyle w:val="00001e"/>
        <w:rPr/>
      </w:pPr>
      <w:bookmarkStart w:id="15" w:name="通信协议代码示例"/>
      <w:r>
        <w:rPr/>
        <w:t xml:space="preserve">4.2 通信协议代码示例 </w:t>
      </w:r>
      <w:bookmarkEnd w:id="15"/>
    </w:p>
    <w:p>
      <w:pPr>
        <w:pStyle w:val="00002a"/>
        <w:rPr/>
      </w:pPr>
      <w:r>
        <w:rPr/>
        <w:drawing>
          <wp:inline>
            <wp:extent cx="5943600" cy="4996359"/>
            <wp:effectExtent l="0" t="0" r="0" b="0"/>
            <wp:docPr id="2" name="Picture" descr="screenshot.png" title=""/>
            <a:graphic>
              <a:graphicData uri="http://schemas.openxmlformats.org/drawingml/2006/picture">
                <pic:pic>
                  <pic:nvPicPr>
                    <pic:cNvPr id="3" name="Picture" descr="/app/packages/convert/tmp/c62e86442af7493aaf2a38b6e9721faf/6196a30ce1b25100f77442ae.png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00001d"/>
        <w:rPr/>
      </w:pPr>
      <w:r>
        <w:rPr/>
        <w:fldChar w:fldCharType="begin" w:fldLock="false" w:dirty="false"/>
      </w:r>
      <w:r>
        <w:rPr/>
        <w:instrText>HYPERLINK "https://gitee.com/hayoou/meta_api_protocal_c_sharp"</w:instrText>
      </w:r>
      <w:r>
        <w:rPr/>
        <w:fldChar w:fldCharType="separate" w:fldLock="false" w:dirty="false"/>
      </w:r>
      <w:r>
        <w:rPr>
          <w:rStyle w:val="00003f"/>
          <w:u w:val="single"/>
        </w:rPr>
        <w:t>元宇宙通信协议 C# 实现</w:t>
      </w:r>
      <w:r>
        <w:rPr/>
        <w:fldChar w:fldCharType="end" w:fldLock="false" w:dirty="false"/>
      </w:r>
    </w:p>
    <w:p>
      <w:pPr>
        <w:pStyle w:val="00001d"/>
        <w:rPr/>
      </w:pPr>
      <w:r>
        <w:rPr/>
        <w:t>主页：</w:t>
      </w:r>
    </w:p>
    <w:p>
      <w:pPr>
        <w:pStyle w:val="00001d"/>
        <w:rPr/>
      </w:pPr>
      <w:r>
        <w:rPr/>
        <w:fldChar w:fldCharType="begin" w:fldLock="false" w:dirty="false"/>
      </w:r>
      <w:r>
        <w:rPr/>
        <w:instrText>HYPERLINK "https://thoughts.aliyun.com/share/6195068ebdc2c4001aea0058#title=Metaverse_standard_API"</w:instrText>
      </w:r>
      <w:r>
        <w:rPr/>
        <w:fldChar w:fldCharType="separate" w:fldLock="false" w:dirty="false"/>
      </w:r>
      <w:r>
        <w:rPr>
          <w:rStyle w:val="00003f"/>
          <w:u w:val="single"/>
        </w:rPr>
        <w:t>Metaverse standard API 元宇宙接口标准</w:t>
      </w:r>
      <w:r>
        <w:rPr/>
        <w:fldChar w:fldCharType="end" w:fldLock="false" w:dirty="false"/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w="http://schemas.openxmlformats.org/wordprocessingml/2006/main">
  <w:font w:name="Consolas">
    <w:panose1 w:val="020B0609020204030204"/>
    <w:charset w:val="00" w:characterSet="ISO-8859-1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DE" w:characterSet="ISO-8859-1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 w:characterSet="ISO-8859-1"/>
    <w:family w:val="roman"/>
    <w:pitch w:val="variable"/>
    <w:sig w:usb0="E0002AEF" w:usb1="C0007841" w:usb2="00000009" w:usb3="00000000" w:csb0="000001FF" w:csb1="00000000"/>
  </w:font>
  <w:font w:name="Cordia New">
    <w:panose1 w:val="020B0304020202020204"/>
    <w:charset w:val="DE" w:characterSet="ISO-8859-1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 w:characterSet="ISO-8859-1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 w:characterSet="ISO-8859-1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 w:characterSet="ISO-8859-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0">
    <w:p>
      <w:pPr>
        <w:rPr/>
      </w:pPr>
      <w:r>
        <w:rPr/>
        <w:separator/>
      </w:r>
    </w:p>
  </w:footnote>
  <w:footnote w:type="continuationSeparator" w:id="1">
    <w:p>
      <w:pPr>
        <w:rPr/>
      </w:pPr>
      <w:r>
        <w:rPr/>
        <w:continuationSeparator/>
      </w:r>
    </w:p>
  </w:footnote>
</w:footnotes>
</file>

<file path=word/settings.xml><?xml version="1.0" encoding="utf-8"?>
<w:settings xmlns:w="http://schemas.openxmlformats.org/wordprocessingml/2006/main">
  <w:zoom w:percent="90"/>
  <w:embedSystemFonts/>
  <w:bordersDoNotSurroundHeader/>
  <w:bordersDoNotSurroundFooter/>
  <w:proofState w:spelling="clean" w:grammar="clean"/>
  <w:stylePaneFormatFil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compat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false" w:defUIPriority="0" w:defSemiHidden="false" w:defUnhideWhenUsed="false" w:defQFormat="false" w:count="375">
    <w:lsdException w:name="HTML Bottom of Form" w:semiHidden="true" w:unhideWhenUsed="true"/>
    <w:lsdException w:name="toa heading" w:semiHidden="true" w:unhideWhenUsed="true"/>
    <w:lsdException w:name="Smart Hyperlink" w:semiHidden="true" w:unhideWhenUsed="true"/>
    <w:lsdException w:name="Grid Table 7 Colorful Accent 3" w:uiPriority="52"/>
    <w:lsdException w:name="Table Web 2" w:semiHidden="true" w:unhideWhenUsed="true"/>
    <w:lsdException w:name="Plain Table 3" w:uiPriority="43"/>
    <w:lsdException w:name="Light List Accent 1" w:uiPriority="61"/>
    <w:lsdException w:name="Table List 2" w:semiHidden="true" w:unhideWhenUsed="true"/>
    <w:lsdException w:name="Medium Grid 3 Accent 4" w:uiPriority="69"/>
    <w:lsdException w:name="Table Colorful 2" w:semiHidden="true" w:unhideWhenUsed="true"/>
    <w:lsdException w:name="heading 7" w:uiPriority="9" w:semiHidden="true" w:unhideWhenUsed="true" w:qFormat="true"/>
    <w:lsdException w:name="HTML Typewriter" w:semiHidden="true" w:unhideWhenUsed="true"/>
    <w:lsdException w:name="Medium List 1 Accent 1" w:uiPriority="65"/>
    <w:lsdException w:name="Medium List 2 Accent 5" w:uiPriority="66"/>
    <w:lsdException w:name="Medium Shading 1 Accent 1" w:uiPriority="63"/>
    <w:lsdException w:name="List 5" w:semiHidden="true" w:unhideWhenUsed="true"/>
    <w:lsdException w:name="List Table 3" w:uiPriority="48"/>
    <w:lsdException w:name="Grid Table 2 Accent 2" w:uiPriority="47"/>
    <w:lsdException w:name="Colorful Grid Accent 6" w:uiPriority="73"/>
    <w:lsdException w:name="Medium Grid 2 Accent 2" w:uiPriority="68"/>
    <w:lsdException w:name="Table Theme" w:semiHidden="true" w:unhideWhenUsed="true"/>
    <w:lsdException w:name="Table Classic 1" w:semiHidden="true" w:unhideWhenUsed="true"/>
    <w:lsdException w:name="Table Columns 5" w:semiHidden="true" w:unhideWhenUsed="true"/>
    <w:lsdException w:name="Light Shading Accent 1" w:uiPriority="60"/>
    <w:lsdException w:name="List Number 5" w:semiHidden="true" w:unhideWhenUsed="true"/>
    <w:lsdException w:name="Table Columns 1" w:semiHidden="true" w:unhideWhenUsed="true"/>
    <w:lsdException w:name="Medium Shading 2 Accent 2" w:uiPriority="64"/>
    <w:lsdException w:name="List Table 4 Accent 2" w:uiPriority="49"/>
    <w:lsdException w:name="Light Grid Accent 5" w:uiPriority="62"/>
    <w:lsdException w:name="List 3" w:semiHidden="true" w:unhideWhenUsed="true"/>
    <w:lsdException w:name="Grid Table 2 Accent 4" w:uiPriority="47"/>
    <w:lsdException w:name="Dark List Accent 5" w:uiPriority="70"/>
    <w:lsdException w:name="Light Grid Accent 3" w:uiPriority="62"/>
    <w:lsdException w:name="Grid Table 1 Light Accent 5" w:uiPriority="46"/>
    <w:lsdException w:name="Table Grid 8" w:semiHidden="true" w:unhideWhenUsed="true"/>
    <w:lsdException w:name="Medium Grid 1" w:uiPriority="67"/>
    <w:lsdException w:name="List Number" w:semiHidden="true" w:unhideWhenUsed="true"/>
    <w:lsdException w:name="Medium Grid 1 Accent 3" w:uiPriority="67"/>
    <w:lsdException w:name="heading 4" w:uiPriority="9" w:semiHidden="true" w:unhideWhenUsed="true" w:qFormat="true"/>
    <w:lsdException w:name="List Table 1 Light Accent 6" w:uiPriority="46"/>
    <w:lsdException w:name="List Table 7 Colorful Accent 6" w:uiPriority="52"/>
    <w:lsdException w:name="Grid Table 2 Accent 1" w:uiPriority="47"/>
    <w:lsdException w:name="Unresolved Mention" w:semiHidden="true" w:unhideWhenUsed="true"/>
    <w:lsdException w:name="Grid Table 5 Dark" w:uiPriority="50"/>
    <w:lsdException w:name="Colorful Grid Accent 4" w:uiPriority="73"/>
    <w:lsdException w:name="Table List 6" w:semiHidden="true" w:unhideWhenUsed="true"/>
    <w:lsdException w:name="Intense Emphasis" w:uiPriority="21" w:qFormat="true"/>
    <w:lsdException w:name="Medium Grid 1 Accent 6" w:uiPriority="67"/>
    <w:lsdException w:name="Plain Table 1" w:uiPriority="41"/>
    <w:lsdException w:name="List Table 5 Dark Accent 2" w:uiPriority="50"/>
    <w:lsdException w:name="List Table 4 Accent 5" w:uiPriority="49"/>
    <w:lsdException w:name="Medium Grid 1 Accent 1" w:uiPriority="67"/>
    <w:lsdException w:name="Hashtag" w:semiHidden="true" w:unhideWhenUsed="true"/>
    <w:lsdException w:name="List Continue 3" w:semiHidden="true" w:unhideWhenUsed="true"/>
    <w:lsdException w:name="List Table 3 Accent 2" w:uiPriority="48"/>
    <w:lsdException w:name="Medium List 1 Accent 3" w:uiPriority="65"/>
    <w:lsdException w:name="index 9" w:semiHidden="true" w:unhideWhenUsed="true"/>
    <w:lsdException w:name="Grid Table 4" w:uiPriority="49"/>
    <w:lsdException w:name="Medium List 2 Accent 6" w:uiPriority="66"/>
    <w:lsdException w:name="Table List 3" w:semiHidden="true" w:unhideWhenUsed="true"/>
    <w:lsdException w:name="List Continue 4" w:semiHidden="true" w:unhideWhenUsed="true"/>
    <w:lsdException w:name="Table Simple 3" w:semiHidden="true" w:unhideWhenUsed="true"/>
    <w:lsdException w:name="Grid Table Light" w:uiPriority="40"/>
    <w:lsdException w:name="Table Simple 2" w:semiHidden="true" w:unhideWhenUsed="true"/>
    <w:lsdException w:name="List Table 3 Accent 5" w:uiPriority="48"/>
    <w:lsdException w:name="List Table 7 Colorful Accent 3" w:uiPriority="52"/>
    <w:lsdException w:name="Grid Table 1 Light Accent 6" w:uiPriority="46"/>
    <w:lsdException w:name="Table Web 3" w:semiHidden="true" w:unhideWhenUsed="true"/>
    <w:lsdException w:name="table of figures" w:semiHidden="true" w:unhideWhenUsed="true"/>
    <w:lsdException w:name="endnote text" w:semiHidden="true" w:unhideWhenUsed="true"/>
    <w:lsdException w:name="List Table 2 Accent 6" w:uiPriority="47"/>
    <w:lsdException w:name="index 2" w:semiHidden="true" w:unhideWhenUsed="true"/>
    <w:lsdException w:name="Subtitle" w:uiPriority="11" w:qFormat="true"/>
    <w:lsdException w:name="Medium List 1 Accent 4" w:uiPriority="65"/>
    <w:lsdException w:name="Grid Table 6 Colorful" w:uiPriority="51"/>
    <w:lsdException w:name="Title" w:uiPriority="10" w:qFormat="true"/>
    <w:lsdException w:name="List Table 6 Colorful Accent 1" w:uiPriority="51"/>
    <w:lsdException w:name="Block Text" w:semiHidden="true" w:unhideWhenUsed="true"/>
    <w:lsdException w:name="Hyperlink" w:semiHidden="true" w:unhideWhenUsed="true"/>
    <w:lsdException w:name="List Bullet 3" w:semiHidden="true" w:unhideWhenUsed="true"/>
    <w:lsdException w:name="List Continue" w:semiHidden="true" w:unhideWhenUsed="true"/>
    <w:lsdException w:name="Colorful Grid Accent 3" w:uiPriority="73"/>
    <w:lsdException w:name="E-mail Signature" w:semiHidden="true" w:unhideWhenUsed="true"/>
    <w:lsdException w:name="Colorful Grid Accent 2" w:uiPriority="73"/>
    <w:lsdException w:name="Medium List 2 Accent 3" w:uiPriority="66"/>
    <w:lsdException w:name="Subtle Emphasis" w:uiPriority="19" w:qFormat="true"/>
    <w:lsdException w:name="List Number 2" w:semiHidden="true" w:unhideWhenUsed="true"/>
    <w:lsdException w:name="heading 1" w:uiPriority="9" w:qFormat="true"/>
    <w:lsdException w:name="Body Text Indent" w:semiHidden="true" w:unhideWhenUsed="true"/>
    <w:lsdException w:name="Table Grid 7" w:semiHidden="true" w:unhideWhenUsed="true"/>
    <w:lsdException w:name="toc 8" w:uiPriority="39" w:semiHidden="true" w:unhideWhenUsed="true"/>
    <w:lsdException w:name="List Bullet 2" w:semiHidden="true" w:unhideWhenUsed="true"/>
    <w:lsdException w:name="Revision" w:semiHidden="true"/>
    <w:lsdException w:name="Grid Table 2 Accent 3" w:uiPriority="47"/>
    <w:lsdException w:name="toc 9" w:uiPriority="39" w:semiHidden="true" w:unhideWhenUsed="true"/>
    <w:lsdException w:name="Bibliography" w:uiPriority="37" w:semiHidden="true" w:unhideWhenUsed="true"/>
    <w:lsdException w:name="index 4" w:semiHidden="true" w:unhideWhenUsed="true"/>
    <w:lsdException w:name="toc 3" w:uiPriority="39" w:semiHidden="true" w:unhideWhenUsed="true"/>
    <w:lsdException w:name="Light List Accent 2" w:uiPriority="61"/>
    <w:lsdException w:name="Body Text First Indent" w:semiHidden="true" w:unhideWhenUsed="true"/>
    <w:lsdException w:name="Grid Table 5 Dark Accent 5" w:uiPriority="50"/>
    <w:lsdException w:name="List Table 2 Accent 2" w:uiPriority="47"/>
    <w:lsdException w:name="List Table 4 Accent 4" w:uiPriority="49"/>
    <w:lsdException w:name="List Table 5 Dark Accent 4" w:uiPriority="50"/>
    <w:lsdException w:name="Medium List 1 Accent 6" w:uiPriority="65"/>
    <w:lsdException w:name="Medium List 2" w:uiPriority="66"/>
    <w:lsdException w:name="Colorful Shading Accent 4" w:uiPriority="71"/>
    <w:lsdException w:name="Intense Quote" w:uiPriority="30" w:qFormat="true"/>
    <w:lsdException w:name="heading 3" w:uiPriority="9" w:semiHidden="true" w:unhideWhenUsed="true" w:qFormat="true"/>
    <w:lsdException w:name="Colorful Grid" w:uiPriority="73"/>
    <w:lsdException w:name="List Table 6 Colorful Accent 4" w:uiPriority="51"/>
    <w:lsdException w:name="Table Classic 4" w:semiHidden="true" w:unhideWhenUsed="true"/>
    <w:lsdException w:name="index 5" w:semiHidden="true" w:unhideWhenUsed="true"/>
    <w:lsdException w:name="HTML Keyboard" w:semiHidden="true" w:unhideWhenUsed="true"/>
    <w:lsdException w:name="macro" w:semiHidden="true" w:unhideWhenUsed="true"/>
    <w:lsdException w:name="Grid Table 4 Accent 3" w:uiPriority="49"/>
    <w:lsdException w:name="Colorful Grid Accent 1" w:uiPriority="73"/>
    <w:lsdException w:name="Colorful List Accent 1" w:uiPriority="72"/>
    <w:lsdException w:name="Medium Grid 1 Accent 2" w:uiPriority="67"/>
    <w:lsdException w:name="Subtle Reference" w:uiPriority="31" w:qFormat="true"/>
    <w:lsdException w:name="Normal Indent" w:semiHidden="true" w:unhideWhenUsed="true"/>
    <w:lsdException w:name="page number" w:semiHidden="true" w:unhideWhenUsed="true"/>
    <w:lsdException w:name="Medium Shading 2 Accent 6" w:uiPriority="64"/>
    <w:lsdException w:name="List Table 1 Light Accent 2" w:uiPriority="46"/>
    <w:lsdException w:name="Medium Shading 1 Accent 4" w:uiPriority="63"/>
    <w:lsdException w:name="List Number 3" w:semiHidden="true" w:unhideWhenUsed="true"/>
    <w:lsdException w:name="Grid Table 2" w:uiPriority="47"/>
    <w:lsdException w:name="endnote reference" w:semiHidden="true" w:unhideWhenUsed="true"/>
    <w:lsdException w:name="HTML Top of Form" w:semiHidden="true" w:unhideWhenUsed="true"/>
    <w:lsdException w:name="Grid Table 5 Dark Accent 4" w:uiPriority="50"/>
    <w:lsdException w:name="heading 2" w:uiPriority="9" w:semiHidden="true" w:unhideWhenUsed="true" w:qFormat="true"/>
    <w:lsdException w:name="No Spacing" w:uiPriority="1" w:qFormat="true"/>
    <w:lsdException w:name="Balloon Text" w:semiHidden="true" w:unhideWhenUsed="true"/>
    <w:lsdException w:name="Colorful List Accent 4" w:uiPriority="72"/>
    <w:lsdException w:name="Body Text First Indent 2" w:semiHidden="true" w:unhideWhenUsed="true"/>
    <w:lsdException w:name="Table Professional" w:semiHidden="true" w:unhideWhenUsed="true"/>
    <w:lsdException w:name="Medium Shading 1 Accent 3" w:uiPriority="63"/>
    <w:lsdException w:name="HTML Variable" w:semiHidden="true" w:unhideWhenUsed="true"/>
    <w:lsdException w:name="Table Grid 3" w:semiHidden="true" w:unhideWhenUsed="true"/>
    <w:lsdException w:name="Medium Shading 2 Accent 5" w:uiPriority="64"/>
    <w:lsdException w:name="Placeholder Text" w:semiHidden="true"/>
    <w:lsdException w:name="List Bullet" w:semiHidden="true" w:unhideWhenUsed="true"/>
    <w:lsdException w:name="Mention" w:semiHidden="true" w:unhideWhenUsed="true"/>
    <w:lsdException w:name="Colorful List Accent 5" w:uiPriority="72"/>
    <w:lsdException w:name="Medium Shading 1 Accent 5" w:uiPriority="63"/>
    <w:lsdException w:name="List Table 2" w:uiPriority="47"/>
    <w:lsdException w:name="Light Grid Accent 6" w:uiPriority="62"/>
    <w:lsdException w:name="Grid Table 5 Dark Accent 2" w:uiPriority="50"/>
    <w:lsdException w:name="Medium Shading 2 Accent 4" w:uiPriority="64"/>
    <w:lsdException w:name="heading 9" w:uiPriority="9" w:semiHidden="true" w:unhideWhenUsed="true" w:qFormat="true"/>
    <w:lsdException w:name="Medium Grid 2" w:uiPriority="68"/>
    <w:lsdException w:name="List Table 1 Light Accent 1" w:uiPriority="46"/>
    <w:lsdException w:name="Table Simple 1" w:semiHidden="true" w:unhideWhenUsed="true"/>
    <w:lsdException w:name="HTML Definition" w:semiHidden="true" w:unhideWhenUsed="true"/>
    <w:lsdException w:name="Medium Shading 2 Accent 1" w:uiPriority="64"/>
    <w:lsdException w:name="Smart Link" w:semiHidden="true" w:unhideWhenUsed="true"/>
    <w:lsdException w:name="Grid Table 3 Accent 2" w:uiPriority="48"/>
    <w:lsdException w:name="Grid Table 7 Colorful Accent 6" w:uiPriority="52"/>
    <w:lsdException w:name="Body Text" w:semiHidden="true" w:unhideWhenUsed="true"/>
    <w:lsdException w:name="Table Columns 4" w:semiHidden="true" w:unhideWhenUsed="true"/>
    <w:lsdException w:name="Signature" w:semiHidden="true" w:unhideWhenUsed="true"/>
    <w:lsdException w:name="Grid Table 6 Colorful Accent 6" w:uiPriority="51"/>
    <w:lsdException w:name="envelope return" w:semiHidden="true" w:unhideWhenUsed="true"/>
    <w:lsdException w:name="List Table 5 Dark Accent 6" w:uiPriority="50"/>
    <w:lsdException w:name="Table Subtle 1" w:semiHidden="true" w:unhideWhenUsed="true"/>
    <w:lsdException w:name="Dark List Accent 6" w:uiPriority="70"/>
    <w:lsdException w:name="List Table 4 Accent 3" w:uiPriority="49"/>
    <w:lsdException w:name="Grid Table 3 Accent 6" w:uiPriority="48"/>
    <w:lsdException w:name="Light Shading Accent 4" w:uiPriority="60"/>
    <w:lsdException w:name="Outline List 3" w:semiHidden="true" w:unhideWhenUsed="true"/>
    <w:lsdException w:name="Colorful List Accent 6" w:uiPriority="72"/>
    <w:lsdException w:name="Light List Accent 6" w:uiPriority="61"/>
    <w:lsdException w:name="TOC Heading" w:uiPriority="39" w:semiHidden="true" w:unhideWhenUsed="true" w:qFormat="true"/>
    <w:lsdException w:name="Outline List 2" w:semiHidden="true" w:unhideWhenUsed="true"/>
    <w:lsdException w:name="Closing" w:semiHidden="true" w:unhideWhenUsed="true"/>
    <w:lsdException w:name="List Table 6 Colorful Accent 5" w:uiPriority="51"/>
    <w:lsdException w:name="Medium Grid 1 Accent 4" w:uiPriority="67"/>
    <w:lsdException w:name="Dark List Accent 3" w:uiPriority="70"/>
    <w:lsdException w:name="Light Shading Accent 2" w:uiPriority="60"/>
    <w:lsdException w:name="Dark List Accent 2" w:uiPriority="70"/>
    <w:lsdException w:name="List Table 4 Accent 1" w:uiPriority="49"/>
    <w:lsdException w:name="Body Text Indent 3" w:semiHidden="true" w:unhideWhenUsed="true"/>
    <w:lsdException w:name="List 4" w:semiHidden="true" w:unhideWhenUsed="true"/>
    <w:lsdException w:name="Medium Grid 2 Accent 3" w:uiPriority="68"/>
    <w:lsdException w:name="Grid Table 3 Accent 4" w:uiPriority="48"/>
    <w:lsdException w:name="List" w:semiHidden="true" w:unhideWhenUsed="true"/>
    <w:lsdException w:name="List Table 6 Colorful Accent 6" w:uiPriority="51"/>
    <w:lsdException w:name="Table List 5" w:semiHidden="true" w:unhideWhenUsed="true"/>
    <w:lsdException w:name="toc 5" w:uiPriority="39" w:semiHidden="true" w:unhideWhenUsed="true"/>
    <w:lsdException w:name="Table Grid 4" w:semiHidden="true" w:unhideWhenUsed="true"/>
    <w:lsdException w:name="Grid Table 4 Accent 2" w:uiPriority="49"/>
    <w:lsdException w:name="List Table 7 Colorful Accent 1" w:uiPriority="52"/>
    <w:lsdException w:name="List Table 2 Accent 5" w:uiPriority="47"/>
    <w:lsdException w:name="Light List" w:uiPriority="61"/>
    <w:lsdException w:name="Grid Table 4 Accent 4" w:uiPriority="49"/>
    <w:lsdException w:name="Outline List 1" w:semiHidden="true" w:unhideWhenUsed="true"/>
    <w:lsdException w:name="HTML Code" w:semiHidden="true" w:unhideWhenUsed="true"/>
    <w:lsdException w:name="Medium Grid 1 Accent 5" w:uiPriority="67"/>
    <w:lsdException w:name="Medium Shading 1 Accent 6" w:uiPriority="63"/>
    <w:lsdException w:name="Light Shading Accent 5" w:uiPriority="60"/>
    <w:lsdException w:name="Light Shading" w:uiPriority="60"/>
    <w:lsdException w:name="Grid Table 6 Colorful Accent 1" w:uiPriority="51"/>
    <w:lsdException w:name="Grid Table 6 Colorful Accent 4" w:uiPriority="51"/>
    <w:lsdException w:name="List Table 3 Accent 1" w:uiPriority="48"/>
    <w:lsdException w:name="Table Colorful 1" w:semiHidden="true" w:unhideWhenUsed="true"/>
    <w:lsdException w:name="List Table 5 Dark Accent 3" w:uiPriority="50"/>
    <w:lsdException w:name="Grid Table 1 Light Accent 1" w:uiPriority="46"/>
    <w:lsdException w:name="Colorful List" w:uiPriority="72"/>
    <w:lsdException w:name="Medium List 2 Accent 2" w:uiPriority="66"/>
    <w:lsdException w:name="Medium Grid 2 Accent 6" w:uiPriority="68"/>
    <w:lsdException w:name="Table Web 1" w:semiHidden="true" w:unhideWhenUsed="true"/>
    <w:lsdException w:name="List Table 3 Accent 6" w:uiPriority="48"/>
    <w:lsdException w:name="Grid Table 7 Colorful Accent 1" w:uiPriority="52"/>
    <w:lsdException w:name="Medium Grid 2 Accent 4" w:uiPriority="68"/>
    <w:lsdException w:name="Grid Table 5 Dark Accent 1" w:uiPriority="50"/>
    <w:lsdException w:name="Intense Reference" w:uiPriority="32" w:qFormat="true"/>
    <w:lsdException w:name="Table List 4" w:semiHidden="true" w:unhideWhenUsed="true"/>
    <w:lsdException w:name="Light Grid" w:uiPriority="62"/>
    <w:lsdException w:name="Table Classic 2" w:semiHidden="true" w:unhideWhenUsed="true"/>
    <w:lsdException w:name="Grid Table 4 Accent 6" w:uiPriority="49"/>
    <w:lsdException w:name="Grid Table 4 Accent 1" w:uiPriority="49"/>
    <w:lsdException w:name="Medium Grid 3 Accent 5" w:uiPriority="69"/>
    <w:lsdException w:name="Light List Accent 5" w:uiPriority="61"/>
    <w:lsdException w:name="index heading" w:semiHidden="true" w:unhideWhenUsed="true"/>
    <w:lsdException w:name="List Continue 5" w:semiHidden="true" w:unhideWhenUsed="true"/>
    <w:lsdException w:name="Normal" w:uiPriority="0" w:qFormat="true"/>
    <w:lsdException w:name="Grid Table 6 Colorful Accent 3" w:uiPriority="51"/>
    <w:lsdException w:name="List Table 7 Colorful" w:uiPriority="52"/>
    <w:lsdException w:name="Table Subtle 2" w:semiHidden="true" w:unhideWhenUsed="true"/>
    <w:lsdException w:name="envelope address" w:semiHidden="true" w:unhideWhenUsed="true"/>
    <w:lsdException w:name="Document Map" w:semiHidden="true" w:unhideWhenUsed="true"/>
    <w:lsdException w:name="Grid Table 2 Accent 6" w:uiPriority="47"/>
    <w:lsdException w:name="Plain Text" w:semiHidden="true" w:unhideWhenUsed="true"/>
    <w:lsdException w:name="Plain Table 2" w:uiPriority="42"/>
    <w:lsdException w:name="Table 3D effects 2" w:semiHidden="true" w:unhideWhenUsed="true"/>
    <w:lsdException w:name="List Table 1 Light" w:uiPriority="46"/>
    <w:lsdException w:name="No List" w:semiHidden="true" w:unhideWhenUsed="true"/>
    <w:lsdException w:name="List Table 2 Accent 3" w:uiPriority="47"/>
    <w:lsdException w:name="Medium Grid 3" w:uiPriority="69"/>
    <w:lsdException w:name="HTML Preformatted" w:semiHidden="true" w:unhideWhenUsed="true"/>
    <w:lsdException w:name="Body Text Indent 2" w:semiHidden="true" w:unhideWhenUsed="true"/>
    <w:lsdException w:name="List Table 2 Accent 4" w:uiPriority="47"/>
    <w:lsdException w:name="HTML Acronym" w:semiHidden="true" w:unhideWhenUsed="true"/>
    <w:lsdException w:name="Grid Table 4 Accent 5" w:uiPriority="49"/>
    <w:lsdException w:name="FollowedHyperlink" w:semiHidden="true" w:unhideWhenUsed="true"/>
    <w:lsdException w:name="Medium List 1 Accent 2" w:uiPriority="65"/>
    <w:lsdException w:name="Colorful List Accent 3" w:uiPriority="72"/>
    <w:lsdException w:name="Table Columns 3" w:semiHidden="true" w:unhideWhenUsed="true"/>
    <w:lsdException w:name="Table List 8" w:semiHidden="true" w:unhideWhenUsed="true"/>
    <w:lsdException w:name="List Number 4" w:semiHidden="true" w:unhideWhenUsed="true"/>
    <w:lsdException w:name="Medium Grid 2 Accent 5" w:uiPriority="68"/>
    <w:lsdException w:name="footer" w:semiHidden="true" w:unhideWhenUsed="true"/>
    <w:lsdException w:name="Colorful List Accent 2" w:uiPriority="72"/>
    <w:lsdException w:name="index 6" w:semiHidden="true" w:unhideWhenUsed="true"/>
    <w:lsdException w:name="heading 6" w:uiPriority="9" w:semiHidden="true" w:unhideWhenUsed="true" w:qFormat="true"/>
    <w:lsdException w:name="Colorful Shading" w:uiPriority="71"/>
    <w:lsdException w:name="Grid Table 7 Colorful Accent 4" w:uiPriority="52"/>
    <w:lsdException w:name="Table List 7" w:semiHidden="true" w:unhideWhenUsed="true"/>
    <w:lsdException w:name="footnote text" w:semiHidden="true" w:unhideWhenUsed="true"/>
    <w:lsdException w:name="toc 1" w:uiPriority="39" w:semiHidden="true" w:unhideWhenUsed="true"/>
    <w:lsdException w:name="Table Classic 3" w:semiHidden="true" w:unhideWhenUsed="true"/>
    <w:lsdException w:name="Plain Table 4" w:uiPriority="44"/>
    <w:lsdException w:name="Table Grid 6" w:semiHidden="true" w:unhideWhenUsed="true"/>
    <w:lsdException w:name="List Bullet 5" w:semiHidden="true" w:unhideWhenUsed="true"/>
    <w:lsdException w:name="caption" w:uiPriority="35" w:semiHidden="true" w:unhideWhenUsed="true" w:qFormat="true"/>
    <w:lsdException w:name="Colorful Shading Accent 1" w:uiPriority="71"/>
    <w:lsdException w:name="List Bullet 4" w:semiHidden="true" w:unhideWhenUsed="true"/>
    <w:lsdException w:name="Body Text 2" w:semiHidden="true" w:unhideWhenUsed="true"/>
    <w:lsdException w:name="List Table 1 Light Accent 5" w:uiPriority="46"/>
    <w:lsdException w:name="Quote" w:uiPriority="29" w:qFormat="true"/>
    <w:lsdException w:name="Normal Table" w:semiHidden="true" w:unhideWhenUsed="true"/>
    <w:lsdException w:name="Plain Table 5" w:uiPriority="45"/>
    <w:lsdException w:name="HTML Cite" w:semiHidden="true" w:unhideWhenUsed="true"/>
    <w:lsdException w:name="List Table 4 Accent 6" w:uiPriority="49"/>
    <w:lsdException w:name="HTML Address" w:semiHidden="true" w:unhideWhenUsed="true"/>
    <w:lsdException w:name="Table Grid" w:uiPriority="39"/>
    <w:lsdException w:name="List Table 3 Accent 4" w:uiPriority="48"/>
    <w:lsdException w:name="Dark List Accent 4" w:uiPriority="70"/>
    <w:lsdException w:name="annotation text" w:semiHidden="true" w:unhideWhenUsed="true"/>
    <w:lsdException w:name="List Table 1 Light Accent 3" w:uiPriority="46"/>
    <w:lsdException w:name="List Table 3 Accent 3" w:uiPriority="48"/>
    <w:lsdException w:name="Grid Table 7 Colorful Accent 5" w:uiPriority="52"/>
    <w:lsdException w:name="List Table 2 Accent 1" w:uiPriority="47"/>
    <w:lsdException w:name="Table Grid 5" w:semiHidden="true" w:unhideWhenUsed="true"/>
    <w:lsdException w:name="index 7" w:semiHidden="true" w:unhideWhenUsed="true"/>
    <w:lsdException w:name="table of authorities" w:semiHidden="true" w:unhideWhenUsed="true"/>
    <w:lsdException w:name="Medium Shading 1 Accent 2" w:uiPriority="63"/>
    <w:lsdException w:name="Table Contemporary" w:semiHidden="true" w:unhideWhenUsed="true"/>
    <w:lsdException w:name="List Table 5 Dark Accent 5" w:uiPriority="50"/>
    <w:lsdException w:name="heading 8" w:uiPriority="9" w:semiHidden="true" w:unhideWhenUsed="true" w:qFormat="true"/>
    <w:lsdException w:name="heading 5" w:uiPriority="9" w:semiHidden="true" w:unhideWhenUsed="true" w:qFormat="true"/>
    <w:lsdException w:name="toc 7" w:uiPriority="39" w:semiHidden="true" w:unhideWhenUsed="true"/>
    <w:lsdException w:name="Dark List Accent 1" w:uiPriority="70"/>
    <w:lsdException w:name="Emphasis" w:uiPriority="20" w:qFormat="true"/>
    <w:lsdException w:name="List 2" w:semiHidden="true" w:unhideWhenUsed="true"/>
    <w:lsdException w:name="List Table 6 Colorful Accent 2" w:uiPriority="51"/>
    <w:lsdException w:name="Grid Table 1 Light" w:uiPriority="46"/>
    <w:lsdException w:name="Light List Accent 3" w:uiPriority="61"/>
    <w:lsdException w:name="Grid Table 6 Colorful Accent 2" w:uiPriority="51"/>
    <w:lsdException w:name="Medium Shading 2" w:uiPriority="64"/>
    <w:lsdException w:name="Grid Table 5 Dark Accent 6" w:uiPriority="50"/>
    <w:lsdException w:name="Medium List 2 Accent 1" w:uiPriority="66"/>
    <w:lsdException w:name="Grid Table 3 Accent 3" w:uiPriority="48"/>
    <w:lsdException w:name="toc 4" w:uiPriority="39" w:semiHidden="true" w:unhideWhenUsed="true"/>
    <w:lsdException w:name="Medium List 1 Accent 5" w:uiPriority="65"/>
    <w:lsdException w:name="Grid Table 3 Accent 1" w:uiPriority="48"/>
    <w:lsdException w:name="Default Paragraph Font" w:uiPriority="1" w:semiHidden="true" w:unhideWhenUsed="true"/>
    <w:lsdException w:name="Date" w:semiHidden="true" w:unhideWhenUsed="true"/>
    <w:lsdException w:name="Table Grid 2" w:semiHidden="true" w:unhideWhenUsed="true"/>
    <w:lsdException w:name="Grid Table 5 Dark Accent 3" w:uiPriority="50"/>
    <w:lsdException w:name="Body Text 3" w:semiHidden="true" w:unhideWhenUsed="true"/>
    <w:lsdException w:name="Table 3D effects 1" w:semiHidden="true" w:unhideWhenUsed="true"/>
    <w:lsdException w:name="List Table 7 Colorful Accent 4" w:uiPriority="52"/>
    <w:lsdException w:name="Grid Table 2 Accent 5" w:uiPriority="47"/>
    <w:lsdException w:name="annotation reference" w:semiHidden="true" w:unhideWhenUsed="true"/>
    <w:lsdException w:name="Medium Grid 2 Accent 1" w:uiPriority="68"/>
    <w:lsdException w:name="Table Elegant" w:semiHidden="true" w:unhideWhenUsed="true"/>
    <w:lsdException w:name="Colorful Grid Accent 5" w:uiPriority="73"/>
    <w:lsdException w:name="Grid Table 1 Light Accent 4" w:uiPriority="46"/>
    <w:lsdException w:name="Grid Table 3 Accent 5" w:uiPriority="48"/>
    <w:lsdException w:name="footnote reference" w:semiHidden="true" w:unhideWhenUsed="true"/>
    <w:lsdException w:name="List Table 7 Colorful Accent 5" w:uiPriority="52"/>
    <w:lsdException w:name="Table Grid 1" w:semiHidden="true" w:unhideWhenUsed="true"/>
    <w:lsdException w:name="Dark List" w:uiPriority="70"/>
    <w:lsdException w:name="Colorful Shading Accent 2" w:uiPriority="71"/>
    <w:lsdException w:name="Medium Grid 3 Accent 3" w:uiPriority="69"/>
    <w:lsdException w:name="index 1" w:semiHidden="true" w:unhideWhenUsed="true"/>
    <w:lsdException w:name="List Table 1 Light Accent 4" w:uiPriority="46"/>
    <w:lsdException w:name="Message Header" w:semiHidden="true" w:unhideWhenUsed="true"/>
    <w:lsdException w:name="List Table 5 Dark" w:uiPriority="50"/>
    <w:lsdException w:name="Light Grid Accent 2" w:uiPriority="62"/>
    <w:lsdException w:name="Salutation" w:semiHidden="true" w:unhideWhenUsed="true"/>
    <w:lsdException w:name="Colorful Shading Accent 5" w:uiPriority="71"/>
    <w:lsdException w:name="Medium Grid 3 Accent 6" w:uiPriority="69"/>
    <w:lsdException w:name="Grid Table 1 Light Accent 3" w:uiPriority="46"/>
    <w:lsdException w:name="List Table 6 Colorful Accent 3" w:uiPriority="51"/>
    <w:lsdException w:name="Medium Shading 1" w:uiPriority="63"/>
    <w:lsdException w:name="List Table 4" w:uiPriority="49"/>
    <w:lsdException w:name="HTML Sample" w:semiHidden="true" w:unhideWhenUsed="true"/>
    <w:lsdException w:name="Light List Accent 4" w:uiPriority="61"/>
    <w:lsdException w:name="Medium List 2 Accent 4" w:uiPriority="66"/>
    <w:lsdException w:name="Grid Table 6 Colorful Accent 5" w:uiPriority="51"/>
    <w:lsdException w:name="Light Shading Accent 3" w:uiPriority="60"/>
    <w:lsdException w:name="Light Grid Accent 1" w:uiPriority="62"/>
    <w:lsdException w:name="Table Columns 2" w:semiHidden="true" w:unhideWhenUsed="true"/>
    <w:lsdException w:name="index 3" w:semiHidden="true" w:unhideWhenUsed="true"/>
    <w:lsdException w:name="List Table 7 Colorful Accent 2" w:uiPriority="52"/>
    <w:lsdException w:name="toc 6" w:uiPriority="39" w:semiHidden="true" w:unhideWhenUsed="true"/>
    <w:lsdException w:name="List Paragraph" w:uiPriority="34" w:qFormat="true"/>
    <w:lsdException w:name="Strong" w:uiPriority="22" w:qFormat="true"/>
    <w:lsdException w:name="line number" w:semiHidden="true" w:unhideWhenUsed="true"/>
    <w:lsdException w:name="Light Grid Accent 4" w:uiPriority="62"/>
    <w:lsdException w:name="Table 3D effects 3" w:semiHidden="true" w:unhideWhenUsed="true"/>
    <w:lsdException w:name="Colorful Shading Accent 3" w:uiPriority="71"/>
    <w:lsdException w:name="Note Heading" w:semiHidden="true" w:unhideWhenUsed="true"/>
    <w:lsdException w:name="header" w:semiHidden="true" w:unhideWhenUsed="true"/>
    <w:lsdException w:name="List Table 5 Dark Accent 1" w:uiPriority="50"/>
    <w:lsdException w:name="index 8" w:semiHidden="true" w:unhideWhenUsed="true"/>
    <w:lsdException w:name="toc 2" w:uiPriority="39" w:semiHidden="true" w:unhideWhenUsed="true"/>
    <w:lsdException w:name="Medium Grid 3 Accent 2" w:uiPriority="69"/>
    <w:lsdException w:name="Medium Grid 3 Accent 1" w:uiPriority="69"/>
    <w:lsdException w:name="Medium Shading 2 Accent 3" w:uiPriority="64"/>
    <w:lsdException w:name="Grid Table 7 Colorful" w:uiPriority="52"/>
    <w:lsdException w:name="Normal (Web)" w:semiHidden="true" w:unhideWhenUsed="true"/>
    <w:lsdException w:name="Grid Table 1 Light Accent 2" w:uiPriority="46"/>
    <w:lsdException w:name="List Continue 2" w:semiHidden="true" w:unhideWhenUsed="true"/>
    <w:lsdException w:name="Medium List 1" w:uiPriority="65"/>
    <w:lsdException w:name="Book Title" w:uiPriority="33" w:qFormat="true"/>
    <w:lsdException w:name="annotation subject" w:semiHidden="true" w:unhideWhenUsed="true"/>
    <w:lsdException w:name="Grid Table 7 Colorful Accent 2" w:uiPriority="52"/>
    <w:lsdException w:name="List Table 6 Colorful" w:uiPriority="51"/>
    <w:lsdException w:name="Grid Table 3" w:uiPriority="48"/>
    <w:lsdException w:name="Table List 1" w:semiHidden="true" w:unhideWhenUsed="true"/>
    <w:lsdException w:name="Light Shading Accent 6" w:uiPriority="60"/>
    <w:lsdException w:name="Colorful Shading Accent 6" w:uiPriority="71"/>
    <w:lsdException w:name="Table Colorful 3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23">
    <w:name w:val="heading 7"/>
    <w:basedOn w:val="00001b"/>
    <w:next w:val="00001d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000036" w:customStyle="true">
    <w:name w:val="Definition"/>
    <w:basedOn w:val="00001b"/>
  </w:style>
  <w:style w:type="paragraph" w:styleId="00002a" w:customStyle="true">
    <w:name w:val="First Paragraph"/>
    <w:basedOn w:val="00001d"/>
    <w:next w:val="00001d"/>
    <w:qFormat/>
  </w:style>
  <w:style w:type="paragraph" w:styleId="000049">
    <w:name w:val="index 5"/>
    <w:basedOn w:val="00001b"/>
    <w:next w:val="00001b"/>
    <w:autoRedefine/>
    <w:unhideWhenUsed/>
    <w:rsid w:val="00872955"/>
    <w:pPr>
      <w:ind w:left="1200" w:hanging="240"/>
    </w:pPr>
  </w:style>
  <w:style w:type="paragraph" w:styleId="00001e">
    <w:name w:val="heading 2"/>
    <w:basedOn w:val="00001b"/>
    <w:next w:val="00001d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40">
    <w:name w:val="TOC Heading"/>
    <w:basedOn w:val="00001c"/>
    <w:next w:val="00001d"/>
    <w:uiPriority w:val="39"/>
    <w:unhideWhenUsed/>
    <w:qFormat/>
    <w:rsid w:val="00547FB2"/>
    <w:pPr>
      <w:spacing w:before="240" w:line="259" w:lineRule="auto"/>
      <w:outlineLvl w:val="9"/>
    </w:pPr>
    <w:rPr>
      <w:b w:val="false"/>
      <w:bCs w:val="false"/>
    </w:rPr>
  </w:style>
  <w:style w:type="character" w:styleId="000061" w:customStyle="true">
    <w:name w:val="OtherTok"/>
    <w:basedOn w:val="00003d"/>
    <w:rPr>
      <w:color w:val="007020"/>
    </w:rPr>
  </w:style>
  <w:style w:type="paragraph" w:styleId="000047">
    <w:name w:val="index 3"/>
    <w:basedOn w:val="00001b"/>
    <w:next w:val="00001b"/>
    <w:autoRedefine/>
    <w:unhideWhenUsed/>
    <w:rsid w:val="00872955"/>
    <w:pPr>
      <w:ind w:left="720" w:hanging="240"/>
    </w:pPr>
  </w:style>
  <w:style w:type="paragraph" w:styleId="000032">
    <w:name w:val="Block Text"/>
    <w:basedOn w:val="00001d"/>
    <w:next w:val="00001d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character" w:styleId="00003f">
    <w:name w:val="Hyperlink"/>
    <w:basedOn w:val=""/>
    <w:pPr/>
    <w:rPr>
      <w:color w:val="4F81BD" w:themeColor="accent1"/>
    </w:rPr>
  </w:style>
  <w:style w:type="character" w:styleId="000053" w:customStyle="true">
    <w:name w:val="DecValTok"/>
    <w:basedOn w:val="00003d"/>
    <w:rPr>
      <w:color w:val="40a070"/>
    </w:rPr>
  </w:style>
  <w:style w:type="character" w:styleId="000038" w:customStyle="true">
    <w:name w:val="题注 字符"/>
    <w:basedOn w:val="000026"/>
    <w:link w:val="000037"/>
  </w:style>
  <w:style w:type="paragraph" w:styleId="00004f" w:customStyle="true">
    <w:name w:val="Source Code"/>
    <w:basedOn w:val="000050"/>
    <w:link w:val="00003d"/>
    <w:pPr>
      <w:wordWrap/>
    </w:pPr>
  </w:style>
  <w:style w:type="paragraph" w:styleId="00002b" w:customStyle="true">
    <w:name w:val="Compact"/>
    <w:basedOn w:val="00001d"/>
    <w:qFormat/>
    <w:pPr>
      <w:spacing w:before="36" w:after="36"/>
    </w:pPr>
  </w:style>
  <w:style w:type="paragraph" w:styleId="000022">
    <w:name w:val="heading 6"/>
    <w:basedOn w:val="00001b"/>
    <w:next w:val="00001d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000025">
    <w:name w:val="heading 9"/>
    <w:basedOn w:val="00001b"/>
    <w:next w:val="00001d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paragraph" w:styleId="000037">
    <w:name w:val="caption"/>
    <w:basedOn w:val="00001b"/>
    <w:link w:val="000038"/>
    <w:pPr>
      <w:spacing w:after="120"/>
    </w:pPr>
    <w:rPr>
      <w:i/>
    </w:rPr>
  </w:style>
  <w:style w:type="character" w:styleId="000042" w:customStyle="true">
    <w:name w:val="明显引用 字符"/>
    <w:basedOn w:val="000026"/>
    <w:link w:val="000041"/>
    <w:rsid w:val="00872955"/>
    <w:rPr>
      <w:i/>
      <w:iCs/>
      <w:color w:val="4F81BD" w:themeColor="accent1"/>
    </w:rPr>
  </w:style>
  <w:style w:type="character" w:styleId="000058" w:customStyle="true">
    <w:name w:val="SpecialCharTok"/>
    <w:basedOn w:val="00003d"/>
    <w:rPr>
      <w:color w:val="4070a0"/>
    </w:rPr>
  </w:style>
  <w:style w:type="table" w:styleId="00002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45">
    <w:name w:val="index 1"/>
    <w:basedOn w:val="00001b"/>
    <w:next w:val="00001b"/>
    <w:autoRedefine/>
    <w:rsid w:val="00872955"/>
    <w:pPr>
      <w:ind w:left="240" w:hanging="240"/>
    </w:pPr>
  </w:style>
  <w:style w:type="numbering" w:styleId="000028" w:default="true">
    <w:name w:val="No List"/>
    <w:uiPriority w:val="99"/>
    <w:semiHidden/>
    <w:unhideWhenUsed/>
  </w:style>
  <w:style w:type="paragraph" w:styleId="00003a" w:customStyle="true">
    <w:name w:val="Image Caption"/>
    <w:basedOn w:val="000037"/>
  </w:style>
  <w:style w:type="character" w:styleId="000063" w:customStyle="true">
    <w:name w:val="VariableTok"/>
    <w:basedOn w:val="00003d"/>
    <w:rPr>
      <w:color w:val="19177c"/>
    </w:rPr>
  </w:style>
  <w:style w:type="paragraph" w:styleId="00004e">
    <w:name w:val="index heading"/>
    <w:basedOn w:val="00001b"/>
    <w:next w:val="000045"/>
    <w:unhideWhenUsed/>
    <w:rsid w:val="00872955"/>
  </w:style>
  <w:style w:type="paragraph" w:styleId="00001c">
    <w:name w:val="heading 1"/>
    <w:basedOn w:val="00001b"/>
    <w:next w:val="00001d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39" w:customStyle="true">
    <w:name w:val="Table Caption"/>
    <w:basedOn w:val="000037"/>
    <w:pPr>
      <w:keepNext/>
    </w:pPr>
  </w:style>
  <w:style w:type="paragraph" w:styleId="00002f">
    <w:name w:val="Date"/>
    <w:next w:val="00001d"/>
    <w:qFormat/>
    <w:pPr>
      <w:keepNext/>
      <w:keepLines/>
      <w:jc w:val="center"/>
    </w:pPr>
  </w:style>
  <w:style w:type="character" w:styleId="000065" w:customStyle="true">
    <w:name w:val="OperatorTok"/>
    <w:basedOn w:val="00003d"/>
    <w:rPr>
      <w:color w:val="666666"/>
    </w:rPr>
  </w:style>
  <w:style w:type="character" w:styleId="000057" w:customStyle="true">
    <w:name w:val="CharTok"/>
    <w:basedOn w:val="00003d"/>
    <w:rPr>
      <w:color w:val="4070a0"/>
    </w:rPr>
  </w:style>
  <w:style w:type="character" w:styleId="000064" w:customStyle="true">
    <w:name w:val="ControlFlowTok"/>
    <w:basedOn w:val="00003d"/>
    <w:rPr>
      <w:b/>
      <w:color w:val="007020"/>
    </w:rPr>
  </w:style>
  <w:style w:type="paragraph" w:styleId="00001b" w:default="true">
    <w:name w:val="Normal"/>
    <w:qFormat/>
  </w:style>
  <w:style w:type="paragraph" w:styleId="00004c">
    <w:name w:val="index 8"/>
    <w:basedOn w:val="00001b"/>
    <w:next w:val="00001b"/>
    <w:autoRedefine/>
    <w:unhideWhenUsed/>
    <w:rsid w:val="00872955"/>
    <w:pPr>
      <w:ind w:left="1920" w:hanging="240"/>
    </w:pPr>
  </w:style>
  <w:style w:type="paragraph" w:styleId="00002d">
    <w:name w:val="Subtitle"/>
    <w:basedOn w:val="00002c"/>
    <w:next w:val="00001d"/>
    <w:qFormat/>
    <w:pPr>
      <w:spacing w:before="240"/>
    </w:pPr>
    <w:rPr>
      <w:sz w:val="30"/>
      <w:szCs w:val="30"/>
    </w:rPr>
  </w:style>
  <w:style w:type="character" w:styleId="000029" w:customStyle="true">
    <w:name w:val="正文文本 字符"/>
    <w:basedOn w:val="000026"/>
    <w:link w:val="00001d"/>
    <w:rsid w:val="00872955"/>
  </w:style>
  <w:style w:type="character" w:styleId="00005a" w:customStyle="true">
    <w:name w:val="VerbatimStringTok"/>
    <w:basedOn w:val="00003d"/>
    <w:rPr>
      <w:color w:val="4070a0"/>
    </w:rPr>
  </w:style>
  <w:style w:type="character" w:styleId="00005b" w:customStyle="true">
    <w:name w:val="SpecialStringTok"/>
    <w:basedOn w:val="00003d"/>
    <w:rPr>
      <w:color w:val="bb6688"/>
    </w:rPr>
  </w:style>
  <w:style w:type="paragraph" w:styleId="00004d">
    <w:name w:val="index 9"/>
    <w:basedOn w:val="00001b"/>
    <w:next w:val="00001b"/>
    <w:autoRedefine/>
    <w:unhideWhenUsed/>
    <w:rsid w:val="00872955"/>
    <w:pPr>
      <w:ind w:left="2160" w:hanging="240"/>
    </w:pPr>
  </w:style>
  <w:style w:type="character" w:styleId="00005d" w:customStyle="true">
    <w:name w:val="CommentTok"/>
    <w:basedOn w:val="00003d"/>
    <w:rPr>
      <w:i/>
      <w:color w:val="60a0b0"/>
    </w:rPr>
  </w:style>
  <w:style w:type="character" w:styleId="000067" w:customStyle="true">
    <w:name w:val="ExtensionTok"/>
    <w:basedOn w:val="00003d"/>
    <w:rPr/>
  </w:style>
  <w:style w:type="table" w:styleId="000034" w:customStyle="true">
    <w:name w:val="Table"/>
    <w:semiHidden/>
    <w:unhideWhenUsed/>
    <w:qFormat/>
    <w:rsid w:val="008C51F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26" w:default="true">
    <w:name w:val="Default Paragraph Font"/>
    <w:uiPriority w:val="1"/>
    <w:semiHidden/>
    <w:unhideWhenUsed/>
  </w:style>
  <w:style w:type="character" w:styleId="00005e" w:customStyle="true">
    <w:name w:val="DocumentationTok"/>
    <w:basedOn w:val="00003d"/>
    <w:rPr>
      <w:i/>
      <w:color w:val="ba2121"/>
    </w:rPr>
  </w:style>
  <w:style w:type="character" w:styleId="00006c" w:customStyle="true">
    <w:name w:val="WarningTok"/>
    <w:basedOn w:val="00003d"/>
    <w:rPr>
      <w:b/>
      <w:i/>
      <w:color w:val="60a0b0"/>
    </w:rPr>
  </w:style>
  <w:style w:type="character" w:styleId="000059" w:customStyle="true">
    <w:name w:val="StringTok"/>
    <w:basedOn w:val="00003d"/>
    <w:rPr>
      <w:color w:val="4070a0"/>
    </w:rPr>
  </w:style>
  <w:style w:type="paragraph" w:styleId="000043">
    <w:name w:val="Quote"/>
    <w:basedOn w:val="00001b"/>
    <w:next w:val="00001b"/>
    <w:link w:val="000044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00002e" w:customStyle="true">
    <w:name w:val="Author"/>
    <w:next w:val="00001d"/>
    <w:qFormat/>
    <w:pPr>
      <w:keepNext/>
      <w:keepLines/>
      <w:jc w:val="center"/>
    </w:pPr>
  </w:style>
  <w:style w:type="character" w:styleId="000069" w:customStyle="true">
    <w:name w:val="AttributeTok"/>
    <w:basedOn w:val="00003d"/>
    <w:rPr>
      <w:color w:val="7d9029"/>
    </w:rPr>
  </w:style>
  <w:style w:type="character" w:styleId="00006d" w:customStyle="true">
    <w:name w:val="AlertTok"/>
    <w:basedOn w:val="00003d"/>
    <w:rPr>
      <w:b/>
      <w:color w:val="ff0000"/>
    </w:rPr>
  </w:style>
  <w:style w:type="character" w:styleId="000051" w:customStyle="true">
    <w:name w:val="KeywordTok"/>
    <w:basedOn w:val="00003d"/>
    <w:rPr>
      <w:b/>
      <w:color w:val="007020"/>
    </w:rPr>
  </w:style>
  <w:style w:type="character" w:styleId="00006b" w:customStyle="true">
    <w:name w:val="InformationTok"/>
    <w:basedOn w:val="00003d"/>
    <w:rPr>
      <w:b/>
      <w:i/>
      <w:color w:val="60a0b0"/>
    </w:rPr>
  </w:style>
  <w:style w:type="character" w:styleId="00006e" w:customStyle="true">
    <w:name w:val="ErrorTok"/>
    <w:basedOn w:val="00003d"/>
    <w:rPr>
      <w:b/>
      <w:color w:val="ff0000"/>
    </w:rPr>
  </w:style>
  <w:style w:type="character" w:styleId="00006a" w:customStyle="true">
    <w:name w:val="RegionMarkerTok"/>
    <w:basedOn w:val="00003d"/>
    <w:rPr/>
  </w:style>
  <w:style w:type="character" w:styleId="000052" w:customStyle="true">
    <w:name w:val="DataTypeTok"/>
    <w:basedOn w:val="00003d"/>
    <w:rPr>
      <w:color w:val="902000"/>
    </w:rPr>
  </w:style>
  <w:style w:type="paragraph" w:styleId="000048">
    <w:name w:val="index 4"/>
    <w:basedOn w:val="00001b"/>
    <w:next w:val="00001b"/>
    <w:autoRedefine/>
    <w:unhideWhenUsed/>
    <w:rsid w:val="00872955"/>
    <w:pPr>
      <w:ind w:left="960" w:hanging="240"/>
    </w:pPr>
  </w:style>
  <w:style w:type="paragraph" w:styleId="000024">
    <w:name w:val="heading 8"/>
    <w:basedOn w:val="00001b"/>
    <w:next w:val="00001d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00001f">
    <w:name w:val="heading 3"/>
    <w:basedOn w:val="00001b"/>
    <w:next w:val="00001d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00002c">
    <w:name w:val="Title"/>
    <w:basedOn w:val="00001b"/>
    <w:next w:val="00001d"/>
    <w:qFormat/>
    <w:rsid w:val="00547FB2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sz w:val="36"/>
      <w:szCs w:val="36"/>
    </w:rPr>
  </w:style>
  <w:style w:type="character" w:styleId="000054" w:customStyle="true">
    <w:name w:val="BaseNTok"/>
    <w:basedOn w:val="00003d"/>
    <w:rPr>
      <w:color w:val="40a070"/>
    </w:rPr>
  </w:style>
  <w:style w:type="character" w:styleId="000062" w:customStyle="true">
    <w:name w:val="FunctionTok"/>
    <w:basedOn w:val="00003d"/>
    <w:rPr>
      <w:color w:val="06287e"/>
    </w:rPr>
  </w:style>
  <w:style w:type="character" w:styleId="00005c" w:customStyle="true">
    <w:name w:val="ImportTok"/>
    <w:basedOn w:val="00003d"/>
    <w:rPr/>
  </w:style>
  <w:style w:type="character" w:styleId="00003e">
    <w:name w:val="footnote reference"/>
    <w:basedOn w:val="000038"/>
    <w:rPr>
      <w:vertAlign w:val="superscript"/>
    </w:rPr>
  </w:style>
  <w:style w:type="paragraph" w:styleId="000046">
    <w:name w:val="index 2"/>
    <w:basedOn w:val="00001b"/>
    <w:next w:val="00001b"/>
    <w:autoRedefine/>
    <w:rsid w:val="00872955"/>
    <w:pPr>
      <w:ind w:left="480" w:hanging="240"/>
    </w:pPr>
  </w:style>
  <w:style w:type="paragraph" w:styleId="00001d">
    <w:name w:val="Body Text"/>
    <w:basedOn w:val="00001b"/>
    <w:link w:val="000029"/>
    <w:qFormat/>
    <w:pPr>
      <w:spacing w:before="180" w:after="180"/>
    </w:pPr>
  </w:style>
  <w:style w:type="paragraph" w:styleId="00004a">
    <w:name w:val="index 6"/>
    <w:basedOn w:val="00001b"/>
    <w:next w:val="00001b"/>
    <w:autoRedefine/>
    <w:unhideWhenUsed/>
    <w:rsid w:val="00872955"/>
    <w:pPr>
      <w:ind w:left="1440" w:hanging="240"/>
    </w:pPr>
  </w:style>
  <w:style w:type="paragraph" w:styleId="000030" w:customStyle="true">
    <w:name w:val="Abstract"/>
    <w:basedOn w:val="00001b"/>
    <w:next w:val="00001d"/>
    <w:qFormat/>
    <w:pPr>
      <w:keepNext/>
      <w:keepLines/>
      <w:spacing w:before="300" w:after="300"/>
    </w:pPr>
    <w:rPr>
      <w:sz w:val="20"/>
      <w:szCs w:val="20"/>
    </w:rPr>
  </w:style>
  <w:style w:type="paragraph" w:styleId="00003b" w:customStyle="true">
    <w:name w:val="Figure"/>
    <w:basedOn w:val="00001b"/>
  </w:style>
  <w:style w:type="character" w:styleId="000068" w:customStyle="true">
    <w:name w:val="PreprocessorTok"/>
    <w:basedOn w:val="00003d"/>
    <w:rPr>
      <w:color w:val="bc7a00"/>
    </w:rPr>
  </w:style>
  <w:style w:type="character" w:styleId="000055" w:customStyle="true">
    <w:name w:val="FloatTok"/>
    <w:basedOn w:val="00003d"/>
    <w:rPr>
      <w:color w:val="40a070"/>
    </w:rPr>
  </w:style>
  <w:style w:type="character" w:styleId="000066" w:customStyle="true">
    <w:name w:val="BuiltInTok"/>
    <w:basedOn w:val="00003d"/>
    <w:rPr/>
  </w:style>
  <w:style w:type="paragraph" w:styleId="000035" w:customStyle="true">
    <w:name w:val="Definition Term"/>
    <w:basedOn w:val="00001b"/>
    <w:next w:val="000036"/>
    <w:pPr>
      <w:keepNext/>
      <w:keepLines/>
      <w:spacing w:after="0"/>
    </w:pPr>
    <w:rPr>
      <w:b/>
    </w:rPr>
  </w:style>
  <w:style w:type="paragraph" w:styleId="000031">
    <w:name w:val="Bibliography"/>
    <w:basedOn w:val="00001b"/>
    <w:qFormat/>
  </w:style>
  <w:style w:type="character" w:styleId="000056" w:customStyle="true">
    <w:name w:val="ConstantTok"/>
    <w:basedOn w:val="00003d"/>
    <w:rPr>
      <w:color w:val="880000"/>
    </w:rPr>
  </w:style>
  <w:style w:type="character" w:styleId="000060" w:customStyle="true">
    <w:name w:val="CommentVarTok"/>
    <w:basedOn w:val="00003d"/>
    <w:rPr>
      <w:b/>
      <w:i/>
      <w:color w:val="60a0b0"/>
    </w:rPr>
  </w:style>
  <w:style w:type="character" w:styleId="000044" w:customStyle="true">
    <w:name w:val="引用 字符"/>
    <w:basedOn w:val="000026"/>
    <w:link w:val="000043"/>
    <w:rsid w:val="00872955"/>
    <w:rPr>
      <w:i/>
      <w:iCs/>
      <w:color w:val="404040" w:themeColor="text1" w:themeTint="BF"/>
    </w:rPr>
  </w:style>
  <w:style w:type="paragraph" w:styleId="000033">
    <w:name w:val="footnote text"/>
    <w:basedOn w:val="00001b"/>
    <w:uiPriority w:val="9"/>
    <w:unhideWhenUsed/>
    <w:qFormat/>
  </w:style>
  <w:style w:type="paragraph" w:styleId="000020">
    <w:name w:val="heading 4"/>
    <w:basedOn w:val="00001b"/>
    <w:next w:val="00001d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</w:rPr>
  </w:style>
  <w:style w:type="character" w:styleId="00005f" w:customStyle="true">
    <w:name w:val="AnnotationTok"/>
    <w:basedOn w:val="00003d"/>
    <w:rPr>
      <w:b/>
      <w:i/>
      <w:color w:val="60a0b0"/>
    </w:rPr>
  </w:style>
  <w:style w:type="paragraph" w:styleId="00004b">
    <w:name w:val="index 7"/>
    <w:basedOn w:val="00001b"/>
    <w:next w:val="00001b"/>
    <w:autoRedefine/>
    <w:unhideWhenUsed/>
    <w:rsid w:val="00872955"/>
    <w:pPr>
      <w:ind w:left="1680" w:hanging="240"/>
    </w:pPr>
  </w:style>
  <w:style w:type="character" w:styleId="00006f" w:customStyle="true">
    <w:name w:val="NormalTok"/>
    <w:basedOn w:val="00003d"/>
    <w:rPr/>
  </w:style>
  <w:style w:type="character" w:styleId="00003d" w:customStyle="true">
    <w:name w:val="Verbatim Char"/>
    <w:basedOn w:val="000038"/>
    <w:rPr>
      <w:rFonts w:ascii="Consolas" w:hAnsi="Consolas"/>
      <w:sz w:val="22"/>
    </w:rPr>
  </w:style>
  <w:style w:type="paragraph" w:styleId="00003c" w:customStyle="true">
    <w:name w:val="Captioned Figure"/>
    <w:basedOn w:val="00003b"/>
    <w:pPr>
      <w:keepNext/>
    </w:pPr>
  </w:style>
  <w:style w:type="paragraph" w:styleId="000021">
    <w:name w:val="heading 5"/>
    <w:basedOn w:val="00001b"/>
    <w:next w:val="00001d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000041">
    <w:name w:val="Intense Quote"/>
    <w:basedOn w:val="00001b"/>
    <w:next w:val="00001b"/>
    <w:link w:val="000042"/>
    <w:rsid w:val="00872955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theme" Target="theme/theme1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2023-09-01T13:52:50Z</dcterms:created>
  <dcterms:modified xsi:type="dcterms:W3CDTF">2023-09-01T13:52:50Z</dcterms:modified>
</cp:coreProperties>
</file>