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B37" w:rsidRPr="00AF0B37" w:rsidRDefault="00AF0B37" w:rsidP="00AF0B37">
      <w:pPr>
        <w:keepNext/>
        <w:keepLines/>
        <w:spacing w:after="434" w:line="480" w:lineRule="auto"/>
        <w:ind w:left="10" w:right="-15" w:hanging="10"/>
        <w:jc w:val="center"/>
        <w:outlineLvl w:val="0"/>
        <w:rPr>
          <w:rFonts w:ascii="Times New Roman" w:eastAsia="Times New Roman" w:hAnsi="Times New Roman" w:cs="Times New Roman"/>
          <w:b/>
          <w:color w:val="000000"/>
          <w:sz w:val="28"/>
          <w:szCs w:val="24"/>
        </w:rPr>
      </w:pPr>
      <w:r w:rsidRPr="00AF0B37">
        <w:rPr>
          <w:rFonts w:ascii="Times New Roman" w:eastAsia="Times New Roman" w:hAnsi="Times New Roman" w:cs="Times New Roman"/>
          <w:b/>
          <w:color w:val="000000"/>
          <w:sz w:val="28"/>
          <w:szCs w:val="24"/>
        </w:rPr>
        <w:t xml:space="preserve">CHAPTER FOUR </w:t>
      </w:r>
    </w:p>
    <w:p w:rsidR="00AF0B37" w:rsidRPr="00AF0B37" w:rsidRDefault="00AF0B37" w:rsidP="00AF0B37">
      <w:pPr>
        <w:keepNext/>
        <w:keepLines/>
        <w:spacing w:after="434" w:line="480" w:lineRule="auto"/>
        <w:ind w:left="10" w:right="-15" w:hanging="10"/>
        <w:jc w:val="center"/>
        <w:outlineLvl w:val="0"/>
        <w:rPr>
          <w:rFonts w:ascii="Times New Roman" w:eastAsia="Times New Roman" w:hAnsi="Times New Roman" w:cs="Times New Roman"/>
          <w:b/>
          <w:color w:val="000000"/>
          <w:sz w:val="28"/>
          <w:szCs w:val="24"/>
        </w:rPr>
      </w:pPr>
      <w:r w:rsidRPr="00AF0B37">
        <w:rPr>
          <w:rFonts w:ascii="Times New Roman" w:hAnsi="Times New Roman" w:cs="Times New Roman"/>
          <w:b/>
          <w:bCs/>
          <w:sz w:val="28"/>
          <w:szCs w:val="24"/>
        </w:rPr>
        <w:t>RESULTS AND DISCUSSION</w:t>
      </w:r>
    </w:p>
    <w:p w:rsidR="00AF0B37" w:rsidRDefault="00AF0B37" w:rsidP="00AF0B37">
      <w:pPr>
        <w:keepNext/>
        <w:keepLines/>
        <w:spacing w:after="279" w:line="480" w:lineRule="auto"/>
        <w:ind w:left="9" w:right="-15" w:hanging="10"/>
        <w:outlineLvl w:val="1"/>
        <w:rPr>
          <w:rFonts w:ascii="Times New Roman" w:eastAsia="Times New Roman" w:hAnsi="Times New Roman" w:cs="Times New Roman"/>
          <w:b/>
          <w:color w:val="000000"/>
          <w:sz w:val="24"/>
          <w:szCs w:val="24"/>
        </w:rPr>
      </w:pPr>
      <w:r w:rsidRPr="00C01B61">
        <w:rPr>
          <w:rFonts w:ascii="Times New Roman" w:eastAsia="Times New Roman" w:hAnsi="Times New Roman" w:cs="Times New Roman"/>
          <w:b/>
          <w:color w:val="000000"/>
          <w:sz w:val="24"/>
          <w:szCs w:val="24"/>
        </w:rPr>
        <w:t>4.1</w:t>
      </w:r>
      <w:r>
        <w:rPr>
          <w:rFonts w:ascii="Arial" w:eastAsia="Arial" w:hAnsi="Arial" w:cs="Arial"/>
          <w:b/>
          <w:color w:val="000000"/>
          <w:sz w:val="24"/>
          <w:szCs w:val="24"/>
        </w:rPr>
        <w:tab/>
      </w:r>
      <w:r>
        <w:rPr>
          <w:rFonts w:ascii="Times New Roman" w:eastAsia="Times New Roman" w:hAnsi="Times New Roman" w:cs="Times New Roman"/>
          <w:b/>
          <w:color w:val="000000"/>
          <w:sz w:val="24"/>
          <w:szCs w:val="24"/>
        </w:rPr>
        <w:t>Introduction</w:t>
      </w:r>
    </w:p>
    <w:p w:rsidR="00AF0B37" w:rsidRPr="00C01B61" w:rsidRDefault="00AF0B37" w:rsidP="00AF0B37">
      <w:pPr>
        <w:spacing w:after="278" w:line="480" w:lineRule="auto"/>
        <w:ind w:left="9" w:right="669" w:firstLine="7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C01B61">
        <w:rPr>
          <w:rFonts w:ascii="Times New Roman" w:eastAsia="Times New Roman" w:hAnsi="Times New Roman" w:cs="Times New Roman"/>
          <w:color w:val="000000"/>
          <w:sz w:val="24"/>
          <w:szCs w:val="24"/>
        </w:rPr>
        <w:t>hapter</w:t>
      </w:r>
      <w:r>
        <w:rPr>
          <w:rFonts w:ascii="Times New Roman" w:eastAsia="Times New Roman" w:hAnsi="Times New Roman" w:cs="Times New Roman"/>
          <w:color w:val="000000"/>
          <w:sz w:val="24"/>
          <w:szCs w:val="24"/>
        </w:rPr>
        <w:t xml:space="preserve"> four</w:t>
      </w:r>
      <w:r w:rsidRPr="00C01B61">
        <w:rPr>
          <w:rFonts w:ascii="Times New Roman" w:eastAsia="Times New Roman" w:hAnsi="Times New Roman" w:cs="Times New Roman"/>
          <w:color w:val="000000"/>
          <w:sz w:val="24"/>
          <w:szCs w:val="24"/>
        </w:rPr>
        <w:t xml:space="preserve"> describes the implementation and analysis of </w:t>
      </w:r>
      <w:r>
        <w:rPr>
          <w:rFonts w:ascii="Times New Roman" w:eastAsia="Times New Roman" w:hAnsi="Times New Roman" w:cs="Times New Roman"/>
          <w:color w:val="000000"/>
          <w:sz w:val="24"/>
          <w:szCs w:val="24"/>
        </w:rPr>
        <w:t>drug reminder</w:t>
      </w:r>
      <w:r w:rsidRPr="00C01B61">
        <w:rPr>
          <w:rFonts w:ascii="Times New Roman" w:eastAsia="Times New Roman" w:hAnsi="Times New Roman" w:cs="Times New Roman"/>
          <w:color w:val="000000"/>
          <w:sz w:val="24"/>
          <w:szCs w:val="24"/>
        </w:rPr>
        <w:t xml:space="preserve"> system whose architecture </w:t>
      </w:r>
      <w:r>
        <w:rPr>
          <w:rFonts w:ascii="Times New Roman" w:eastAsia="Times New Roman" w:hAnsi="Times New Roman" w:cs="Times New Roman"/>
          <w:color w:val="000000"/>
          <w:sz w:val="24"/>
          <w:szCs w:val="24"/>
        </w:rPr>
        <w:t>has been</w:t>
      </w:r>
      <w:r w:rsidRPr="00C01B61">
        <w:rPr>
          <w:rFonts w:ascii="Times New Roman" w:eastAsia="Times New Roman" w:hAnsi="Times New Roman" w:cs="Times New Roman"/>
          <w:color w:val="000000"/>
          <w:sz w:val="24"/>
          <w:szCs w:val="24"/>
        </w:rPr>
        <w:t xml:space="preserve"> discussed in chapter three. The architecture described includes a number of components and each component has been implemented as a separate module. It is a mobile application on android operating system. It shows </w:t>
      </w:r>
      <w:r>
        <w:rPr>
          <w:rFonts w:ascii="Times New Roman" w:eastAsia="Times New Roman" w:hAnsi="Times New Roman" w:cs="Times New Roman"/>
          <w:color w:val="000000"/>
          <w:sz w:val="24"/>
          <w:szCs w:val="24"/>
        </w:rPr>
        <w:t>the</w:t>
      </w:r>
      <w:r w:rsidR="00E00A83">
        <w:rPr>
          <w:rFonts w:ascii="Times New Roman" w:eastAsia="Times New Roman" w:hAnsi="Times New Roman" w:cs="Times New Roman"/>
          <w:color w:val="000000"/>
          <w:sz w:val="24"/>
          <w:szCs w:val="24"/>
        </w:rPr>
        <w:t xml:space="preserve"> implementation and other design </w:t>
      </w:r>
      <w:r w:rsidRPr="00C01B61">
        <w:rPr>
          <w:rFonts w:ascii="Times New Roman" w:eastAsia="Times New Roman" w:hAnsi="Times New Roman" w:cs="Times New Roman"/>
          <w:color w:val="000000"/>
          <w:sz w:val="24"/>
          <w:szCs w:val="24"/>
        </w:rPr>
        <w:t>issues</w:t>
      </w:r>
      <w:r w:rsidR="00E00A83">
        <w:rPr>
          <w:rFonts w:ascii="Times New Roman" w:eastAsia="Times New Roman" w:hAnsi="Times New Roman" w:cs="Times New Roman"/>
          <w:color w:val="000000"/>
          <w:sz w:val="24"/>
          <w:szCs w:val="24"/>
        </w:rPr>
        <w:t>,</w:t>
      </w:r>
      <w:r w:rsidRPr="00C01B61">
        <w:rPr>
          <w:rFonts w:ascii="Times New Roman" w:eastAsia="Times New Roman" w:hAnsi="Times New Roman" w:cs="Times New Roman"/>
          <w:color w:val="000000"/>
          <w:sz w:val="24"/>
          <w:szCs w:val="24"/>
        </w:rPr>
        <w:t xml:space="preserve"> which are common </w:t>
      </w:r>
      <w:r w:rsidR="00E00A83">
        <w:rPr>
          <w:rFonts w:ascii="Times New Roman" w:eastAsia="Times New Roman" w:hAnsi="Times New Roman" w:cs="Times New Roman"/>
          <w:color w:val="000000"/>
          <w:sz w:val="24"/>
          <w:szCs w:val="24"/>
        </w:rPr>
        <w:t>to mobile applications, and the way they have</w:t>
      </w:r>
      <w:r w:rsidRPr="00C01B61">
        <w:rPr>
          <w:rFonts w:ascii="Times New Roman" w:eastAsia="Times New Roman" w:hAnsi="Times New Roman" w:cs="Times New Roman"/>
          <w:color w:val="000000"/>
          <w:sz w:val="24"/>
          <w:szCs w:val="24"/>
        </w:rPr>
        <w:t xml:space="preserve"> been tackled </w:t>
      </w:r>
      <w:r w:rsidR="00E00A83">
        <w:rPr>
          <w:rFonts w:ascii="Times New Roman" w:eastAsia="Times New Roman" w:hAnsi="Times New Roman" w:cs="Times New Roman"/>
          <w:color w:val="000000"/>
          <w:sz w:val="24"/>
          <w:szCs w:val="24"/>
        </w:rPr>
        <w:t xml:space="preserve">in this reminder application software. </w:t>
      </w:r>
      <w:r w:rsidRPr="00C01B61">
        <w:rPr>
          <w:rFonts w:ascii="Times New Roman" w:eastAsia="Times New Roman" w:hAnsi="Times New Roman" w:cs="Times New Roman"/>
          <w:color w:val="000000"/>
          <w:sz w:val="24"/>
          <w:szCs w:val="24"/>
        </w:rPr>
        <w:t xml:space="preserve">The system developed ensures that the </w:t>
      </w:r>
      <w:r w:rsidR="00445355">
        <w:rPr>
          <w:rFonts w:ascii="Times New Roman" w:eastAsia="Times New Roman" w:hAnsi="Times New Roman" w:cs="Times New Roman"/>
          <w:color w:val="000000"/>
          <w:sz w:val="24"/>
          <w:szCs w:val="24"/>
        </w:rPr>
        <w:t>user is notified of the set reminders</w:t>
      </w:r>
      <w:r w:rsidRPr="00C01B61">
        <w:rPr>
          <w:rFonts w:ascii="Times New Roman" w:eastAsia="Times New Roman" w:hAnsi="Times New Roman" w:cs="Times New Roman"/>
          <w:color w:val="000000"/>
          <w:sz w:val="24"/>
          <w:szCs w:val="24"/>
        </w:rPr>
        <w:t xml:space="preserve"> </w:t>
      </w:r>
      <w:r w:rsidR="00445355">
        <w:rPr>
          <w:rFonts w:ascii="Times New Roman" w:eastAsia="Times New Roman" w:hAnsi="Times New Roman" w:cs="Times New Roman"/>
          <w:color w:val="000000"/>
          <w:sz w:val="24"/>
          <w:szCs w:val="24"/>
        </w:rPr>
        <w:t xml:space="preserve">and that the details of the reminders as well as other user’s data are secure </w:t>
      </w:r>
      <w:r w:rsidRPr="00C01B61">
        <w:rPr>
          <w:rFonts w:ascii="Times New Roman" w:eastAsia="Times New Roman" w:hAnsi="Times New Roman" w:cs="Times New Roman"/>
          <w:color w:val="000000"/>
          <w:sz w:val="24"/>
          <w:szCs w:val="24"/>
        </w:rPr>
        <w:t xml:space="preserve">from </w:t>
      </w:r>
      <w:r w:rsidR="00445355">
        <w:rPr>
          <w:rFonts w:ascii="Times New Roman" w:eastAsia="Times New Roman" w:hAnsi="Times New Roman" w:cs="Times New Roman"/>
          <w:color w:val="000000"/>
          <w:sz w:val="24"/>
          <w:szCs w:val="24"/>
        </w:rPr>
        <w:t>unauthorized access</w:t>
      </w:r>
      <w:r w:rsidRPr="00C01B61">
        <w:rPr>
          <w:rFonts w:ascii="Times New Roman" w:eastAsia="Times New Roman" w:hAnsi="Times New Roman" w:cs="Times New Roman"/>
          <w:color w:val="000000"/>
          <w:sz w:val="24"/>
          <w:szCs w:val="24"/>
        </w:rPr>
        <w:t>.</w:t>
      </w:r>
    </w:p>
    <w:p w:rsidR="00AF0B37" w:rsidRPr="00C01B61" w:rsidRDefault="00AF0B37" w:rsidP="00AF0B37">
      <w:pPr>
        <w:spacing w:line="480" w:lineRule="auto"/>
        <w:rPr>
          <w:rFonts w:ascii="Times New Roman" w:hAnsi="Times New Roman"/>
          <w:b/>
          <w:bCs/>
          <w:iCs/>
          <w:sz w:val="24"/>
          <w:szCs w:val="24"/>
          <w:lang w:val="en-GB"/>
        </w:rPr>
      </w:pPr>
      <w:r>
        <w:rPr>
          <w:rFonts w:ascii="Times New Roman" w:hAnsi="Times New Roman"/>
          <w:b/>
          <w:bCs/>
          <w:iCs/>
          <w:sz w:val="24"/>
          <w:szCs w:val="24"/>
          <w:lang w:val="en-GB"/>
        </w:rPr>
        <w:t>4.2</w:t>
      </w:r>
      <w:r>
        <w:rPr>
          <w:rFonts w:ascii="Times New Roman" w:hAnsi="Times New Roman"/>
          <w:b/>
          <w:bCs/>
          <w:iCs/>
          <w:sz w:val="24"/>
          <w:szCs w:val="24"/>
          <w:lang w:val="en-GB"/>
        </w:rPr>
        <w:tab/>
      </w:r>
      <w:r w:rsidRPr="00C01B61">
        <w:rPr>
          <w:rFonts w:ascii="Times New Roman" w:hAnsi="Times New Roman"/>
          <w:b/>
          <w:bCs/>
          <w:iCs/>
          <w:sz w:val="24"/>
          <w:szCs w:val="24"/>
          <w:lang w:val="en-GB"/>
        </w:rPr>
        <w:t>Implementation Environment</w:t>
      </w:r>
    </w:p>
    <w:p w:rsidR="00AF0B37" w:rsidRPr="00C01B61" w:rsidRDefault="00AF0B37" w:rsidP="00AF0B37">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The implementation of this work was done using the </w:t>
      </w:r>
      <w:r>
        <w:rPr>
          <w:rFonts w:ascii="Times New Roman" w:hAnsi="Times New Roman"/>
          <w:sz w:val="24"/>
          <w:szCs w:val="24"/>
        </w:rPr>
        <w:t>Android Studio</w:t>
      </w:r>
      <w:r w:rsidRPr="00C01B61">
        <w:rPr>
          <w:rFonts w:ascii="Times New Roman" w:hAnsi="Times New Roman"/>
          <w:sz w:val="24"/>
          <w:szCs w:val="24"/>
        </w:rPr>
        <w:t xml:space="preserve">. </w:t>
      </w:r>
      <w:r>
        <w:rPr>
          <w:rFonts w:ascii="Times New Roman" w:hAnsi="Times New Roman"/>
          <w:sz w:val="24"/>
          <w:szCs w:val="24"/>
        </w:rPr>
        <w:t>Android Studio</w:t>
      </w:r>
      <w:r w:rsidRPr="00C01B61">
        <w:rPr>
          <w:rFonts w:ascii="Times New Roman" w:hAnsi="Times New Roman"/>
          <w:sz w:val="24"/>
          <w:szCs w:val="24"/>
        </w:rPr>
        <w:t xml:space="preserve"> is an integrated development environment (IDE) for developing primarily with Java</w:t>
      </w:r>
      <w:r>
        <w:rPr>
          <w:rFonts w:ascii="Times New Roman" w:hAnsi="Times New Roman"/>
          <w:sz w:val="24"/>
          <w:szCs w:val="24"/>
        </w:rPr>
        <w:t>, but also with other languages</w:t>
      </w:r>
      <w:r w:rsidRPr="00C01B61">
        <w:rPr>
          <w:rFonts w:ascii="Times New Roman" w:hAnsi="Times New Roman"/>
          <w:sz w:val="24"/>
          <w:szCs w:val="24"/>
        </w:rPr>
        <w:t xml:space="preserve">. It is also an application platform framework for Java </w:t>
      </w:r>
      <w:r>
        <w:rPr>
          <w:rFonts w:ascii="Times New Roman" w:hAnsi="Times New Roman"/>
          <w:sz w:val="24"/>
          <w:szCs w:val="24"/>
        </w:rPr>
        <w:t>Mobile</w:t>
      </w:r>
      <w:r w:rsidRPr="00C01B61">
        <w:rPr>
          <w:rFonts w:ascii="Times New Roman" w:hAnsi="Times New Roman"/>
          <w:sz w:val="24"/>
          <w:szCs w:val="24"/>
        </w:rPr>
        <w:t xml:space="preserve"> applications and others. The </w:t>
      </w:r>
      <w:r>
        <w:rPr>
          <w:rFonts w:ascii="Times New Roman" w:hAnsi="Times New Roman"/>
          <w:sz w:val="24"/>
          <w:szCs w:val="24"/>
        </w:rPr>
        <w:t>Android Studio</w:t>
      </w:r>
      <w:r w:rsidRPr="00C01B61">
        <w:rPr>
          <w:rFonts w:ascii="Times New Roman" w:hAnsi="Times New Roman"/>
          <w:sz w:val="24"/>
          <w:szCs w:val="24"/>
        </w:rPr>
        <w:t xml:space="preserve"> IDE is written in Java and can run on Windows, OS X, Linux, Solaris and other platforms supporting a compatible JVM.</w:t>
      </w:r>
    </w:p>
    <w:p w:rsidR="00AF0B37" w:rsidRPr="00C01B61" w:rsidRDefault="00AF0B37" w:rsidP="00AF0B37">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The </w:t>
      </w:r>
      <w:r>
        <w:rPr>
          <w:rFonts w:ascii="Times New Roman" w:hAnsi="Times New Roman"/>
          <w:sz w:val="24"/>
          <w:szCs w:val="24"/>
        </w:rPr>
        <w:t>Android Studio</w:t>
      </w:r>
      <w:r w:rsidRPr="00C01B61">
        <w:rPr>
          <w:rFonts w:ascii="Times New Roman" w:hAnsi="Times New Roman"/>
          <w:sz w:val="24"/>
          <w:szCs w:val="24"/>
        </w:rPr>
        <w:t xml:space="preserve"> Platform allows applications to be developed from a set of modular software components called modules. Applications based on the </w:t>
      </w:r>
      <w:r>
        <w:rPr>
          <w:rFonts w:ascii="Times New Roman" w:hAnsi="Times New Roman"/>
          <w:sz w:val="24"/>
          <w:szCs w:val="24"/>
        </w:rPr>
        <w:t>Android Studio</w:t>
      </w:r>
      <w:r w:rsidRPr="00C01B61">
        <w:rPr>
          <w:rFonts w:ascii="Times New Roman" w:hAnsi="Times New Roman"/>
          <w:sz w:val="24"/>
          <w:szCs w:val="24"/>
        </w:rPr>
        <w:t xml:space="preserve"> Platform (including the </w:t>
      </w:r>
      <w:r>
        <w:rPr>
          <w:rFonts w:ascii="Times New Roman" w:hAnsi="Times New Roman"/>
          <w:sz w:val="24"/>
          <w:szCs w:val="24"/>
        </w:rPr>
        <w:t>Android Studio</w:t>
      </w:r>
      <w:r w:rsidRPr="00C01B61">
        <w:rPr>
          <w:rFonts w:ascii="Times New Roman" w:hAnsi="Times New Roman"/>
          <w:sz w:val="24"/>
          <w:szCs w:val="24"/>
        </w:rPr>
        <w:t xml:space="preserve"> IDE itself) can be extended by third party developers. </w:t>
      </w:r>
      <w:r>
        <w:rPr>
          <w:rFonts w:ascii="Times New Roman" w:hAnsi="Times New Roman"/>
          <w:sz w:val="24"/>
          <w:szCs w:val="24"/>
        </w:rPr>
        <w:t xml:space="preserve">Android </w:t>
      </w:r>
      <w:r>
        <w:rPr>
          <w:rFonts w:ascii="Times New Roman" w:hAnsi="Times New Roman"/>
          <w:sz w:val="24"/>
          <w:szCs w:val="24"/>
        </w:rPr>
        <w:lastRenderedPageBreak/>
        <w:t>Studio</w:t>
      </w:r>
      <w:r w:rsidRPr="00C01B61">
        <w:rPr>
          <w:rFonts w:ascii="Times New Roman" w:hAnsi="Times New Roman"/>
          <w:sz w:val="24"/>
          <w:szCs w:val="24"/>
        </w:rPr>
        <w:t xml:space="preserve"> IDE is an open-source integrated development environment. </w:t>
      </w:r>
      <w:r>
        <w:rPr>
          <w:rFonts w:ascii="Times New Roman" w:hAnsi="Times New Roman"/>
          <w:sz w:val="24"/>
          <w:szCs w:val="24"/>
        </w:rPr>
        <w:t>Android Studio</w:t>
      </w:r>
      <w:r w:rsidRPr="00C01B61">
        <w:rPr>
          <w:rFonts w:ascii="Times New Roman" w:hAnsi="Times New Roman"/>
          <w:sz w:val="24"/>
          <w:szCs w:val="24"/>
        </w:rPr>
        <w:t xml:space="preserve"> IDE supports development of all Java application types (Java SE (including JavaFX), Java ME, web, EJB and mobile applications) out of the box. Among other features are an Ant-based project system, Maven support, refactoring, and version control (supporting CVS, Subversion, Git, Mercurial and Clearcase).</w:t>
      </w:r>
    </w:p>
    <w:p w:rsidR="00AF0B37" w:rsidRPr="00C01B61" w:rsidRDefault="00AF0B37" w:rsidP="00AF0B37">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All the functions of the IDE are provided by modules. Each module provides a well-defined function, such as support for the Java language, editing, or support for the CVS versioning system, and SVN. </w:t>
      </w:r>
      <w:r>
        <w:rPr>
          <w:rFonts w:ascii="Times New Roman" w:hAnsi="Times New Roman"/>
          <w:sz w:val="24"/>
          <w:szCs w:val="24"/>
        </w:rPr>
        <w:t>Android Studio</w:t>
      </w:r>
      <w:r w:rsidRPr="00C01B61">
        <w:rPr>
          <w:rFonts w:ascii="Times New Roman" w:hAnsi="Times New Roman"/>
          <w:sz w:val="24"/>
          <w:szCs w:val="24"/>
        </w:rPr>
        <w:t xml:space="preserve"> contains all the modules needed for Java development in a single download, allowing the user to start working immediately. Modules also allow </w:t>
      </w:r>
      <w:r>
        <w:rPr>
          <w:rFonts w:ascii="Times New Roman" w:hAnsi="Times New Roman"/>
          <w:sz w:val="24"/>
          <w:szCs w:val="24"/>
        </w:rPr>
        <w:t>Android Studio</w:t>
      </w:r>
      <w:r w:rsidRPr="00C01B61">
        <w:rPr>
          <w:rFonts w:ascii="Times New Roman" w:hAnsi="Times New Roman"/>
          <w:sz w:val="24"/>
          <w:szCs w:val="24"/>
        </w:rPr>
        <w:t xml:space="preserve"> to be extended. New features, such as support for other programming languages, can be added by installing additional modules. For instance, Sun Studio, Sun Java Studio Enterprise, and Sun Java Studio Creator from Sun Microsystems are all based on the </w:t>
      </w:r>
      <w:r>
        <w:rPr>
          <w:rFonts w:ascii="Times New Roman" w:hAnsi="Times New Roman"/>
          <w:sz w:val="24"/>
          <w:szCs w:val="24"/>
        </w:rPr>
        <w:t>Android Studio</w:t>
      </w:r>
      <w:r w:rsidRPr="00C01B61">
        <w:rPr>
          <w:rFonts w:ascii="Times New Roman" w:hAnsi="Times New Roman"/>
          <w:sz w:val="24"/>
          <w:szCs w:val="24"/>
        </w:rPr>
        <w:t xml:space="preserve"> IDE.</w:t>
      </w:r>
    </w:p>
    <w:p w:rsidR="00AF0B37" w:rsidRPr="00C01B61" w:rsidRDefault="00AF0B37" w:rsidP="00AF0B37">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From July 2006 through 2007, </w:t>
      </w:r>
      <w:r>
        <w:rPr>
          <w:rFonts w:ascii="Times New Roman" w:hAnsi="Times New Roman"/>
          <w:sz w:val="24"/>
          <w:szCs w:val="24"/>
        </w:rPr>
        <w:t>Android Studio</w:t>
      </w:r>
      <w:r w:rsidRPr="00C01B61">
        <w:rPr>
          <w:rFonts w:ascii="Times New Roman" w:hAnsi="Times New Roman"/>
          <w:sz w:val="24"/>
          <w:szCs w:val="24"/>
        </w:rPr>
        <w:t xml:space="preserve"> IDE was licensed under Sun's Common Development and Distribution License (CDDL), a license based on the Mozilla Public License (MPL). In October 2007, Sun announced that </w:t>
      </w:r>
      <w:r>
        <w:rPr>
          <w:rFonts w:ascii="Times New Roman" w:hAnsi="Times New Roman"/>
          <w:sz w:val="24"/>
          <w:szCs w:val="24"/>
        </w:rPr>
        <w:t>Android Studio</w:t>
      </w:r>
      <w:r w:rsidRPr="00C01B61">
        <w:rPr>
          <w:rFonts w:ascii="Times New Roman" w:hAnsi="Times New Roman"/>
          <w:sz w:val="24"/>
          <w:szCs w:val="24"/>
        </w:rPr>
        <w:t xml:space="preserve"> would henceforth be offered under a dual license of the CDDL and the GPL version 2 licenses, with the GPL linking exception for GNU Class</w:t>
      </w:r>
      <w:r w:rsidR="008D28D7">
        <w:rPr>
          <w:rFonts w:ascii="Times New Roman" w:hAnsi="Times New Roman"/>
          <w:sz w:val="24"/>
          <w:szCs w:val="24"/>
        </w:rPr>
        <w:t xml:space="preserve"> </w:t>
      </w:r>
      <w:r w:rsidRPr="00C01B61">
        <w:rPr>
          <w:rFonts w:ascii="Times New Roman" w:hAnsi="Times New Roman"/>
          <w:sz w:val="24"/>
          <w:szCs w:val="24"/>
        </w:rPr>
        <w:t xml:space="preserve">path Framework for simplifying the development of Java Swing desktop applications. The </w:t>
      </w:r>
      <w:r>
        <w:rPr>
          <w:rFonts w:ascii="Times New Roman" w:hAnsi="Times New Roman"/>
          <w:sz w:val="24"/>
          <w:szCs w:val="24"/>
        </w:rPr>
        <w:t>Android Studio</w:t>
      </w:r>
      <w:r w:rsidRPr="00C01B61">
        <w:rPr>
          <w:rFonts w:ascii="Times New Roman" w:hAnsi="Times New Roman"/>
          <w:sz w:val="24"/>
          <w:szCs w:val="24"/>
        </w:rPr>
        <w:t xml:space="preserve"> IDE bundle for Java SE contains what is needed to start developing </w:t>
      </w:r>
      <w:r>
        <w:rPr>
          <w:rFonts w:ascii="Times New Roman" w:hAnsi="Times New Roman"/>
          <w:sz w:val="24"/>
          <w:szCs w:val="24"/>
        </w:rPr>
        <w:t>Android Studio</w:t>
      </w:r>
      <w:r w:rsidRPr="00C01B61">
        <w:rPr>
          <w:rFonts w:ascii="Times New Roman" w:hAnsi="Times New Roman"/>
          <w:sz w:val="24"/>
          <w:szCs w:val="24"/>
        </w:rPr>
        <w:t xml:space="preserve"> plugins and </w:t>
      </w:r>
      <w:r>
        <w:rPr>
          <w:rFonts w:ascii="Times New Roman" w:hAnsi="Times New Roman"/>
          <w:sz w:val="24"/>
          <w:szCs w:val="24"/>
        </w:rPr>
        <w:t>Android Studio</w:t>
      </w:r>
      <w:r w:rsidRPr="00C01B61">
        <w:rPr>
          <w:rFonts w:ascii="Times New Roman" w:hAnsi="Times New Roman"/>
          <w:sz w:val="24"/>
          <w:szCs w:val="24"/>
        </w:rPr>
        <w:t xml:space="preserve"> Platform based applications; no additional SDK is required.</w:t>
      </w:r>
    </w:p>
    <w:p w:rsidR="00AF0B37" w:rsidRPr="00C01B61" w:rsidRDefault="00AF0B37" w:rsidP="00AF0B37">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Applications can install modules dynamically. Any application can include the Update Center module to allow users of the application to download digitally signed upgrades and new features directly into the running application. Reinstalling an upgrade or a new release does not force users to download the entire application again. The platform offers reusable services </w:t>
      </w:r>
      <w:r w:rsidRPr="00C01B61">
        <w:rPr>
          <w:rFonts w:ascii="Times New Roman" w:hAnsi="Times New Roman"/>
          <w:sz w:val="24"/>
          <w:szCs w:val="24"/>
        </w:rPr>
        <w:lastRenderedPageBreak/>
        <w:t xml:space="preserve">common to desktop applications, allowing developers to focus on the logic specific to their application. Among the features of the platform are: User interface management (e.g. menus and toolbars), User settings management, Storage management (saving and loading any kind of data), Window management, Wizard framework (supports step-by-step dialogs), </w:t>
      </w:r>
      <w:r>
        <w:rPr>
          <w:rFonts w:ascii="Times New Roman" w:hAnsi="Times New Roman"/>
          <w:sz w:val="24"/>
          <w:szCs w:val="24"/>
        </w:rPr>
        <w:t>Android Studio</w:t>
      </w:r>
      <w:r w:rsidRPr="00C01B61">
        <w:rPr>
          <w:rFonts w:ascii="Times New Roman" w:hAnsi="Times New Roman"/>
          <w:sz w:val="24"/>
          <w:szCs w:val="24"/>
        </w:rPr>
        <w:t xml:space="preserve"> Visual Library and Integrated development tools. </w:t>
      </w:r>
      <w:r>
        <w:rPr>
          <w:rFonts w:ascii="Times New Roman" w:hAnsi="Times New Roman"/>
          <w:sz w:val="24"/>
          <w:szCs w:val="24"/>
        </w:rPr>
        <w:t>Android Studio</w:t>
      </w:r>
      <w:r w:rsidRPr="00C01B61">
        <w:rPr>
          <w:rFonts w:ascii="Times New Roman" w:hAnsi="Times New Roman"/>
          <w:sz w:val="24"/>
          <w:szCs w:val="24"/>
        </w:rPr>
        <w:t xml:space="preserve"> IDE is a free, open-source, cross-platform IDE with built-in-support for Java Programming Language.</w:t>
      </w:r>
    </w:p>
    <w:p w:rsidR="00AF0B37" w:rsidRPr="00C01B61" w:rsidRDefault="00AF0B37" w:rsidP="00AF0B37">
      <w:pPr>
        <w:spacing w:line="480" w:lineRule="auto"/>
        <w:jc w:val="both"/>
        <w:rPr>
          <w:rFonts w:ascii="Times New Roman" w:hAnsi="Times New Roman"/>
          <w:b/>
          <w:sz w:val="24"/>
          <w:szCs w:val="24"/>
          <w:lang w:val="en-GB"/>
        </w:rPr>
      </w:pPr>
      <w:r w:rsidRPr="00C01B61">
        <w:rPr>
          <w:rFonts w:ascii="Times New Roman" w:hAnsi="Times New Roman"/>
          <w:b/>
          <w:sz w:val="24"/>
          <w:szCs w:val="24"/>
          <w:lang w:val="en-GB"/>
        </w:rPr>
        <w:t>4.3</w:t>
      </w:r>
      <w:r w:rsidRPr="00C01B61">
        <w:rPr>
          <w:rFonts w:ascii="Times New Roman" w:hAnsi="Times New Roman"/>
          <w:b/>
          <w:sz w:val="24"/>
          <w:szCs w:val="24"/>
          <w:lang w:val="en-GB"/>
        </w:rPr>
        <w:tab/>
        <w:t>System Requirements</w:t>
      </w:r>
    </w:p>
    <w:p w:rsidR="00AF0B37" w:rsidRPr="00C01B61" w:rsidRDefault="00AF0B37" w:rsidP="00AF0B37">
      <w:pPr>
        <w:spacing w:line="480" w:lineRule="auto"/>
        <w:ind w:firstLine="720"/>
        <w:jc w:val="both"/>
        <w:rPr>
          <w:rFonts w:ascii="Times New Roman" w:hAnsi="Times New Roman"/>
          <w:sz w:val="24"/>
          <w:szCs w:val="24"/>
          <w:lang w:val="en-GB"/>
        </w:rPr>
      </w:pPr>
      <w:r w:rsidRPr="00C01B61">
        <w:rPr>
          <w:rFonts w:ascii="Times New Roman" w:hAnsi="Times New Roman"/>
          <w:sz w:val="24"/>
          <w:szCs w:val="24"/>
          <w:lang w:val="en-GB"/>
        </w:rPr>
        <w:t>The development of this</w:t>
      </w:r>
      <w:r>
        <w:rPr>
          <w:rFonts w:ascii="Times New Roman" w:hAnsi="Times New Roman"/>
          <w:sz w:val="24"/>
          <w:szCs w:val="24"/>
          <w:lang w:val="en-GB"/>
        </w:rPr>
        <w:t xml:space="preserve"> work was carried out on a HP GS78</w:t>
      </w:r>
      <w:r w:rsidRPr="00C01B61">
        <w:rPr>
          <w:rFonts w:ascii="Times New Roman" w:hAnsi="Times New Roman"/>
          <w:sz w:val="24"/>
          <w:szCs w:val="24"/>
          <w:lang w:val="en-GB"/>
        </w:rPr>
        <w:t xml:space="preserve"> Laptop Computer with the following specifications;</w:t>
      </w:r>
    </w:p>
    <w:p w:rsidR="00AF0B37" w:rsidRPr="00C01B61" w:rsidRDefault="005C17C7" w:rsidP="00AF0B37">
      <w:pPr>
        <w:pStyle w:val="ListParagraph"/>
        <w:numPr>
          <w:ilvl w:val="0"/>
          <w:numId w:val="1"/>
        </w:numPr>
        <w:tabs>
          <w:tab w:val="left" w:pos="3530"/>
        </w:tabs>
        <w:spacing w:line="480" w:lineRule="auto"/>
        <w:jc w:val="both"/>
        <w:rPr>
          <w:rFonts w:ascii="Times New Roman" w:hAnsi="Times New Roman"/>
          <w:sz w:val="24"/>
          <w:szCs w:val="24"/>
        </w:rPr>
      </w:pPr>
      <w:r>
        <w:rPr>
          <w:rFonts w:ascii="Times New Roman" w:hAnsi="Times New Roman"/>
          <w:sz w:val="24"/>
          <w:szCs w:val="24"/>
        </w:rPr>
        <w:t>500Gb</w:t>
      </w:r>
      <w:r w:rsidR="00AF0B37">
        <w:rPr>
          <w:rFonts w:ascii="Times New Roman" w:hAnsi="Times New Roman"/>
          <w:sz w:val="24"/>
          <w:szCs w:val="24"/>
        </w:rPr>
        <w:t xml:space="preserve"> </w:t>
      </w:r>
      <w:r w:rsidR="00AF0B37" w:rsidRPr="00C01B61">
        <w:rPr>
          <w:rFonts w:ascii="Times New Roman" w:hAnsi="Times New Roman"/>
          <w:sz w:val="24"/>
          <w:szCs w:val="24"/>
        </w:rPr>
        <w:t>Hard disk</w:t>
      </w:r>
    </w:p>
    <w:p w:rsidR="00AF0B37" w:rsidRPr="00C01B61" w:rsidRDefault="005C17C7" w:rsidP="00AF0B37">
      <w:pPr>
        <w:pStyle w:val="ListParagraph"/>
        <w:numPr>
          <w:ilvl w:val="0"/>
          <w:numId w:val="1"/>
        </w:numPr>
        <w:tabs>
          <w:tab w:val="left" w:pos="3530"/>
        </w:tabs>
        <w:spacing w:line="480" w:lineRule="auto"/>
        <w:jc w:val="both"/>
        <w:rPr>
          <w:rFonts w:ascii="Times New Roman" w:hAnsi="Times New Roman"/>
          <w:sz w:val="24"/>
          <w:szCs w:val="24"/>
        </w:rPr>
      </w:pPr>
      <w:r>
        <w:rPr>
          <w:rFonts w:ascii="Times New Roman" w:hAnsi="Times New Roman"/>
          <w:sz w:val="24"/>
          <w:szCs w:val="24"/>
        </w:rPr>
        <w:t>4</w:t>
      </w:r>
      <w:r w:rsidR="00AF0B37" w:rsidRPr="00C01B61">
        <w:rPr>
          <w:rFonts w:ascii="Times New Roman" w:hAnsi="Times New Roman"/>
          <w:sz w:val="24"/>
          <w:szCs w:val="24"/>
        </w:rPr>
        <w:t xml:space="preserve"> Gigabytes RAM (Random Access Memory)</w:t>
      </w:r>
    </w:p>
    <w:p w:rsidR="00AF0B37" w:rsidRDefault="00AF0B37" w:rsidP="00AF0B37">
      <w:pPr>
        <w:pStyle w:val="ListParagraph"/>
        <w:numPr>
          <w:ilvl w:val="0"/>
          <w:numId w:val="1"/>
        </w:numPr>
        <w:tabs>
          <w:tab w:val="left" w:pos="3530"/>
        </w:tabs>
        <w:spacing w:line="480" w:lineRule="auto"/>
        <w:jc w:val="both"/>
        <w:rPr>
          <w:rFonts w:ascii="Times New Roman" w:hAnsi="Times New Roman"/>
          <w:sz w:val="24"/>
          <w:szCs w:val="24"/>
        </w:rPr>
      </w:pPr>
      <w:r w:rsidRPr="00C01B61">
        <w:rPr>
          <w:rFonts w:ascii="Times New Roman" w:hAnsi="Times New Roman"/>
          <w:sz w:val="24"/>
          <w:szCs w:val="24"/>
        </w:rPr>
        <w:t>4 Gigahertz Processor Speed (Intel Core</w:t>
      </w:r>
      <w:r w:rsidR="005C17C7">
        <w:rPr>
          <w:rFonts w:ascii="Times New Roman" w:hAnsi="Times New Roman"/>
          <w:sz w:val="24"/>
          <w:szCs w:val="24"/>
        </w:rPr>
        <w:t>i3</w:t>
      </w:r>
      <w:r w:rsidRPr="00C01B61">
        <w:rPr>
          <w:rFonts w:ascii="Times New Roman" w:hAnsi="Times New Roman"/>
          <w:sz w:val="24"/>
          <w:szCs w:val="24"/>
        </w:rPr>
        <w:t>)</w:t>
      </w:r>
      <w:r>
        <w:rPr>
          <w:rFonts w:ascii="Times New Roman" w:hAnsi="Times New Roman"/>
          <w:sz w:val="24"/>
          <w:szCs w:val="24"/>
        </w:rPr>
        <w:t>.</w:t>
      </w:r>
    </w:p>
    <w:p w:rsidR="00AF0B37" w:rsidRDefault="00AF0B37" w:rsidP="00AF0B37">
      <w:pPr>
        <w:pStyle w:val="ListParagraph"/>
        <w:numPr>
          <w:ilvl w:val="0"/>
          <w:numId w:val="1"/>
        </w:numPr>
        <w:tabs>
          <w:tab w:val="left" w:pos="3530"/>
        </w:tabs>
        <w:spacing w:line="480" w:lineRule="auto"/>
        <w:jc w:val="both"/>
        <w:rPr>
          <w:rFonts w:ascii="Times New Roman" w:hAnsi="Times New Roman"/>
          <w:sz w:val="24"/>
          <w:szCs w:val="24"/>
        </w:rPr>
      </w:pPr>
      <w:r w:rsidRPr="00780EBE">
        <w:rPr>
          <w:rFonts w:ascii="Times New Roman" w:hAnsi="Times New Roman"/>
          <w:sz w:val="24"/>
          <w:szCs w:val="24"/>
        </w:rPr>
        <w:t xml:space="preserve"> 64-bit Operating System (Windows 7)</w:t>
      </w:r>
    </w:p>
    <w:p w:rsidR="00AF0B37" w:rsidRDefault="00AF0B37"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 xml:space="preserve">The deployment and testing was carried out on </w:t>
      </w:r>
      <w:r w:rsidR="00445355">
        <w:rPr>
          <w:rFonts w:ascii="Times New Roman" w:hAnsi="Times New Roman"/>
          <w:sz w:val="24"/>
          <w:szCs w:val="24"/>
        </w:rPr>
        <w:t>Samsung</w:t>
      </w:r>
      <w:r w:rsidR="005C17C7">
        <w:rPr>
          <w:rFonts w:ascii="Times New Roman" w:hAnsi="Times New Roman"/>
          <w:sz w:val="24"/>
          <w:szCs w:val="24"/>
        </w:rPr>
        <w:t xml:space="preserve"> S6</w:t>
      </w:r>
      <w:r>
        <w:rPr>
          <w:rFonts w:ascii="Times New Roman" w:hAnsi="Times New Roman"/>
          <w:sz w:val="24"/>
          <w:szCs w:val="24"/>
        </w:rPr>
        <w:t xml:space="preserve"> mobile phone with the following specifications: </w:t>
      </w:r>
    </w:p>
    <w:p w:rsidR="008D28D7" w:rsidRPr="00395D02" w:rsidRDefault="008D28D7" w:rsidP="008D28D7">
      <w:pPr>
        <w:spacing w:line="480" w:lineRule="auto"/>
        <w:jc w:val="both"/>
        <w:rPr>
          <w:rFonts w:ascii="Times New Roman" w:hAnsi="Times New Roman" w:cs="Times New Roman"/>
          <w:sz w:val="24"/>
          <w:szCs w:val="24"/>
        </w:rPr>
      </w:pPr>
      <w:r w:rsidRPr="008D28D7">
        <w:rPr>
          <w:rFonts w:ascii="Times New Roman" w:hAnsi="Times New Roman"/>
          <w:b/>
          <w:sz w:val="24"/>
          <w:szCs w:val="24"/>
        </w:rPr>
        <w:t>4.4</w:t>
      </w:r>
      <w:r w:rsidRPr="008D28D7">
        <w:rPr>
          <w:rFonts w:ascii="Times New Roman" w:hAnsi="Times New Roman"/>
          <w:b/>
          <w:sz w:val="24"/>
          <w:szCs w:val="24"/>
        </w:rPr>
        <w:tab/>
      </w:r>
      <w:r w:rsidRPr="00395D02">
        <w:rPr>
          <w:rFonts w:ascii="Times New Roman" w:hAnsi="Times New Roman" w:cs="Times New Roman"/>
          <w:b/>
          <w:sz w:val="24"/>
          <w:szCs w:val="24"/>
        </w:rPr>
        <w:t xml:space="preserve">Component Interaction of the Developed </w:t>
      </w:r>
      <w:r w:rsidR="00517920">
        <w:rPr>
          <w:rFonts w:ascii="Times New Roman" w:hAnsi="Times New Roman" w:cs="Times New Roman"/>
          <w:b/>
          <w:sz w:val="24"/>
          <w:szCs w:val="24"/>
        </w:rPr>
        <w:t>Reminder</w:t>
      </w:r>
      <w:bookmarkStart w:id="0" w:name="_GoBack"/>
      <w:bookmarkEnd w:id="0"/>
      <w:r w:rsidRPr="00395D02">
        <w:rPr>
          <w:rFonts w:ascii="Times New Roman" w:hAnsi="Times New Roman" w:cs="Times New Roman"/>
          <w:b/>
          <w:sz w:val="24"/>
          <w:szCs w:val="24"/>
        </w:rPr>
        <w:t xml:space="preserve"> System</w:t>
      </w:r>
    </w:p>
    <w:p w:rsidR="002F050F" w:rsidRPr="002F050F" w:rsidRDefault="008D28D7" w:rsidP="002F050F">
      <w:pPr>
        <w:tabs>
          <w:tab w:val="left" w:pos="720"/>
          <w:tab w:val="left" w:pos="2520"/>
        </w:tabs>
        <w:spacing w:line="48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2F050F">
        <w:rPr>
          <w:rFonts w:ascii="Times New Roman" w:eastAsia="Times New Roman" w:hAnsi="Times New Roman" w:cs="Times New Roman"/>
          <w:color w:val="222222"/>
          <w:sz w:val="24"/>
          <w:szCs w:val="24"/>
        </w:rPr>
        <w:t>Medication Reminder is a two in one</w:t>
      </w:r>
      <w:r w:rsidR="002F050F" w:rsidRPr="002F050F">
        <w:rPr>
          <w:rFonts w:ascii="Times New Roman" w:eastAsia="Times New Roman" w:hAnsi="Times New Roman" w:cs="Times New Roman"/>
          <w:color w:val="222222"/>
          <w:sz w:val="24"/>
          <w:szCs w:val="24"/>
        </w:rPr>
        <w:t xml:space="preserve"> reminder app which allows you to set a medication alarm and a medical appointments also. The user of the app signs up/signs in on the app and the user is granted access into the app. The user can either choose the medical reminder or doctor’s appointment feature. When the user chooses the medication reminder, the list of all the medication that has be set for alarms is shown. The user can delete or edit them. The user can also add a new reminder for medication by clicking on the button at the bottom of the screen.</w:t>
      </w:r>
    </w:p>
    <w:p w:rsidR="002F050F" w:rsidRPr="002F050F" w:rsidRDefault="002F050F" w:rsidP="002F050F">
      <w:pPr>
        <w:tabs>
          <w:tab w:val="left" w:pos="720"/>
          <w:tab w:val="left" w:pos="2520"/>
        </w:tabs>
        <w:spacing w:line="480" w:lineRule="auto"/>
        <w:jc w:val="both"/>
        <w:rPr>
          <w:rFonts w:ascii="Times New Roman" w:eastAsia="Times New Roman" w:hAnsi="Times New Roman" w:cs="Times New Roman"/>
          <w:color w:val="222222"/>
          <w:sz w:val="24"/>
          <w:szCs w:val="24"/>
        </w:rPr>
      </w:pPr>
      <w:r w:rsidRPr="002F050F">
        <w:rPr>
          <w:rFonts w:ascii="Times New Roman" w:eastAsia="Times New Roman" w:hAnsi="Times New Roman" w:cs="Times New Roman"/>
          <w:color w:val="222222"/>
          <w:sz w:val="24"/>
          <w:szCs w:val="24"/>
        </w:rPr>
        <w:lastRenderedPageBreak/>
        <w:t>When the user chooses the doctor’s appointment, the list of all the appointments that has been set by the user is shown, the user can edit or delete the records. The user can also add a new appointment by clicking on the button at the button of the screen.</w:t>
      </w:r>
    </w:p>
    <w:p w:rsidR="005C17C7" w:rsidRDefault="002F050F" w:rsidP="008D28D7">
      <w:pPr>
        <w:tabs>
          <w:tab w:val="left" w:pos="720"/>
          <w:tab w:val="left" w:pos="2520"/>
        </w:tabs>
        <w:spacing w:line="48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8D28D7" w:rsidRPr="00395D02">
        <w:rPr>
          <w:rFonts w:ascii="Times New Roman" w:eastAsia="Times New Roman" w:hAnsi="Times New Roman" w:cs="Times New Roman"/>
          <w:color w:val="222222"/>
          <w:sz w:val="24"/>
          <w:szCs w:val="24"/>
        </w:rPr>
        <w:t xml:space="preserve">On first installation </w:t>
      </w:r>
      <w:r w:rsidR="008D28D7">
        <w:rPr>
          <w:rFonts w:ascii="Times New Roman" w:eastAsia="Times New Roman" w:hAnsi="Times New Roman" w:cs="Times New Roman"/>
          <w:color w:val="222222"/>
          <w:sz w:val="24"/>
          <w:szCs w:val="24"/>
        </w:rPr>
        <w:t>the user is</w:t>
      </w:r>
      <w:r w:rsidR="008D28D7" w:rsidRPr="00395D02">
        <w:rPr>
          <w:rFonts w:ascii="Times New Roman" w:eastAsia="Times New Roman" w:hAnsi="Times New Roman" w:cs="Times New Roman"/>
          <w:color w:val="222222"/>
          <w:sz w:val="24"/>
          <w:szCs w:val="24"/>
        </w:rPr>
        <w:t xml:space="preserve"> asked to create pin so as to secure the app. After a pin has been selected the main layout </w:t>
      </w:r>
      <w:r w:rsidR="008D28D7">
        <w:rPr>
          <w:rFonts w:ascii="Times New Roman" w:eastAsia="Times New Roman" w:hAnsi="Times New Roman" w:cs="Times New Roman"/>
          <w:color w:val="222222"/>
          <w:sz w:val="24"/>
          <w:szCs w:val="24"/>
        </w:rPr>
        <w:t xml:space="preserve">(home page) </w:t>
      </w:r>
      <w:r w:rsidR="008D28D7" w:rsidRPr="00395D02">
        <w:rPr>
          <w:rFonts w:ascii="Times New Roman" w:eastAsia="Times New Roman" w:hAnsi="Times New Roman" w:cs="Times New Roman"/>
          <w:color w:val="222222"/>
          <w:sz w:val="24"/>
          <w:szCs w:val="24"/>
        </w:rPr>
        <w:t xml:space="preserve">is shown. </w:t>
      </w:r>
      <w:r w:rsidR="008D28D7">
        <w:rPr>
          <w:rFonts w:ascii="Times New Roman" w:eastAsia="Times New Roman" w:hAnsi="Times New Roman" w:cs="Times New Roman"/>
          <w:color w:val="222222"/>
          <w:sz w:val="24"/>
          <w:szCs w:val="24"/>
        </w:rPr>
        <w:t>The index page of the secure reminder app as shown in figure 4.1s</w:t>
      </w:r>
      <w:r w:rsidR="008D28D7" w:rsidRPr="00395D02">
        <w:rPr>
          <w:rFonts w:ascii="Times New Roman" w:eastAsia="Times New Roman" w:hAnsi="Times New Roman" w:cs="Times New Roman"/>
          <w:color w:val="222222"/>
          <w:sz w:val="24"/>
          <w:szCs w:val="24"/>
        </w:rPr>
        <w:t>how</w:t>
      </w:r>
      <w:r w:rsidR="008D28D7">
        <w:rPr>
          <w:rFonts w:ascii="Times New Roman" w:eastAsia="Times New Roman" w:hAnsi="Times New Roman" w:cs="Times New Roman"/>
          <w:color w:val="222222"/>
          <w:sz w:val="24"/>
          <w:szCs w:val="24"/>
        </w:rPr>
        <w:t>s</w:t>
      </w:r>
      <w:r w:rsidR="008D28D7" w:rsidRPr="00395D02">
        <w:rPr>
          <w:rFonts w:ascii="Times New Roman" w:eastAsia="Times New Roman" w:hAnsi="Times New Roman" w:cs="Times New Roman"/>
          <w:color w:val="222222"/>
          <w:sz w:val="24"/>
          <w:szCs w:val="24"/>
        </w:rPr>
        <w:t xml:space="preserve"> </w:t>
      </w:r>
      <w:r w:rsidR="008D28D7">
        <w:rPr>
          <w:rFonts w:ascii="Times New Roman" w:eastAsia="Times New Roman" w:hAnsi="Times New Roman" w:cs="Times New Roman"/>
          <w:color w:val="222222"/>
          <w:sz w:val="24"/>
          <w:szCs w:val="24"/>
        </w:rPr>
        <w:t>two options, new users are to first register while existing users are to login as shown in figure 4.3 to the created account. After a successful login, the user is taken to the homepage where the two key functionalities</w:t>
      </w:r>
      <w:r w:rsidR="00DA37F2">
        <w:rPr>
          <w:rFonts w:ascii="Times New Roman" w:eastAsia="Times New Roman" w:hAnsi="Times New Roman" w:cs="Times New Roman"/>
          <w:color w:val="222222"/>
          <w:sz w:val="24"/>
          <w:szCs w:val="24"/>
        </w:rPr>
        <w:t xml:space="preserve"> (drug reminder and doctor’s appointment)</w:t>
      </w:r>
      <w:r w:rsidR="008D28D7">
        <w:rPr>
          <w:rFonts w:ascii="Times New Roman" w:eastAsia="Times New Roman" w:hAnsi="Times New Roman" w:cs="Times New Roman"/>
          <w:color w:val="222222"/>
          <w:sz w:val="24"/>
          <w:szCs w:val="24"/>
        </w:rPr>
        <w:t xml:space="preserve"> of the app are displayed as shown in figure 4.3</w:t>
      </w:r>
      <w:r w:rsidR="00DA37F2">
        <w:rPr>
          <w:rFonts w:ascii="Times New Roman" w:eastAsia="Times New Roman" w:hAnsi="Times New Roman" w:cs="Times New Roman"/>
          <w:color w:val="222222"/>
          <w:sz w:val="24"/>
          <w:szCs w:val="24"/>
        </w:rPr>
        <w:t>. The logged in user choosing the drug reminder can set reminders for a drug to be taken a specific number of days, at different hours of the day as shown in figure 4.4</w:t>
      </w:r>
      <w:r w:rsidR="007939B0">
        <w:rPr>
          <w:rFonts w:ascii="Times New Roman" w:eastAsia="Times New Roman" w:hAnsi="Times New Roman" w:cs="Times New Roman"/>
          <w:color w:val="222222"/>
          <w:sz w:val="24"/>
          <w:szCs w:val="24"/>
        </w:rPr>
        <w:t>. The user can view the list of all drug reminders created on the app as shown in figure 4.5 and can choose to update any of the reminder item on the list as shown in figure 4.6</w:t>
      </w:r>
      <w:r w:rsidR="00F92B1E">
        <w:rPr>
          <w:rFonts w:ascii="Times New Roman" w:eastAsia="Times New Roman" w:hAnsi="Times New Roman" w:cs="Times New Roman"/>
          <w:color w:val="222222"/>
          <w:sz w:val="24"/>
          <w:szCs w:val="24"/>
        </w:rPr>
        <w:t xml:space="preserve">. The patient can </w:t>
      </w:r>
      <w:r w:rsidR="007D3096">
        <w:rPr>
          <w:rFonts w:ascii="Times New Roman" w:eastAsia="Times New Roman" w:hAnsi="Times New Roman" w:cs="Times New Roman"/>
          <w:color w:val="222222"/>
          <w:sz w:val="24"/>
          <w:szCs w:val="24"/>
        </w:rPr>
        <w:t>create the doctor’s appointment reminder in a similar way to the creation of drugs reminders. The user can view the created appointment reminders as shown in figures 4.7 and 4.8 and update an existing reminder as shown in figure 4.9</w:t>
      </w: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8D28D7" w:rsidRDefault="008D28D7" w:rsidP="00AF0B37">
      <w:pPr>
        <w:tabs>
          <w:tab w:val="left" w:pos="3530"/>
        </w:tabs>
        <w:spacing w:line="480" w:lineRule="auto"/>
        <w:jc w:val="both"/>
        <w:rPr>
          <w:rFonts w:ascii="Times New Roman" w:hAnsi="Times New Roman"/>
          <w:sz w:val="24"/>
          <w:szCs w:val="24"/>
        </w:rPr>
      </w:pPr>
      <w:r>
        <w:rPr>
          <w:noProof/>
        </w:rPr>
        <w:lastRenderedPageBreak/>
        <w:drawing>
          <wp:anchor distT="0" distB="0" distL="0" distR="0" simplePos="0" relativeHeight="251659264" behindDoc="0" locked="0" layoutInCell="1" allowOverlap="1" wp14:anchorId="631B73C8" wp14:editId="2F35A483">
            <wp:simplePos x="0" y="0"/>
            <wp:positionH relativeFrom="margin">
              <wp:posOffset>1295400</wp:posOffset>
            </wp:positionH>
            <wp:positionV relativeFrom="paragraph">
              <wp:posOffset>5080</wp:posOffset>
            </wp:positionV>
            <wp:extent cx="2860040" cy="5046980"/>
            <wp:effectExtent l="0" t="0" r="0" b="127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860040" cy="5046980"/>
                    </a:xfrm>
                    <a:prstGeom prst="rect">
                      <a:avLst/>
                    </a:prstGeom>
                  </pic:spPr>
                </pic:pic>
              </a:graphicData>
            </a:graphic>
          </wp:anchor>
        </w:drawing>
      </w: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 xml:space="preserve">Figure 4.1       </w:t>
      </w:r>
      <w:r w:rsidRPr="008D28D7">
        <w:rPr>
          <w:rFonts w:ascii="Times New Roman" w:hAnsi="Times New Roman"/>
          <w:sz w:val="24"/>
          <w:szCs w:val="24"/>
        </w:rPr>
        <w:t>Activity Selection</w:t>
      </w: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r>
        <w:rPr>
          <w:noProof/>
        </w:rPr>
        <w:lastRenderedPageBreak/>
        <w:drawing>
          <wp:anchor distT="0" distB="0" distL="0" distR="0" simplePos="0" relativeHeight="251661312" behindDoc="0" locked="0" layoutInCell="1" allowOverlap="1" wp14:anchorId="531200F4" wp14:editId="74BB8168">
            <wp:simplePos x="0" y="0"/>
            <wp:positionH relativeFrom="column">
              <wp:posOffset>1428750</wp:posOffset>
            </wp:positionH>
            <wp:positionV relativeFrom="paragraph">
              <wp:posOffset>400050</wp:posOffset>
            </wp:positionV>
            <wp:extent cx="3046095" cy="452501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046095" cy="4525010"/>
                    </a:xfrm>
                    <a:prstGeom prst="rect">
                      <a:avLst/>
                    </a:prstGeom>
                  </pic:spPr>
                </pic:pic>
              </a:graphicData>
            </a:graphic>
          </wp:anchor>
        </w:drawing>
      </w: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Figure 4.2       Registered user login page</w:t>
      </w: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DA37F2" w:rsidP="00AF0B37">
      <w:pPr>
        <w:tabs>
          <w:tab w:val="left" w:pos="3530"/>
        </w:tabs>
        <w:spacing w:line="480" w:lineRule="auto"/>
        <w:jc w:val="both"/>
        <w:rPr>
          <w:rFonts w:ascii="Times New Roman" w:hAnsi="Times New Roman"/>
          <w:sz w:val="24"/>
          <w:szCs w:val="24"/>
        </w:rPr>
      </w:pPr>
      <w:r>
        <w:rPr>
          <w:noProof/>
        </w:rPr>
        <w:lastRenderedPageBreak/>
        <w:drawing>
          <wp:anchor distT="0" distB="0" distL="0" distR="0" simplePos="0" relativeHeight="251663360" behindDoc="0" locked="0" layoutInCell="1" allowOverlap="1" wp14:anchorId="5CFC6DD6" wp14:editId="5B0E9C1B">
            <wp:simplePos x="0" y="0"/>
            <wp:positionH relativeFrom="margin">
              <wp:posOffset>809625</wp:posOffset>
            </wp:positionH>
            <wp:positionV relativeFrom="paragraph">
              <wp:posOffset>14605</wp:posOffset>
            </wp:positionV>
            <wp:extent cx="4076700" cy="6432550"/>
            <wp:effectExtent l="0" t="0" r="0" b="635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4076700" cy="6432550"/>
                    </a:xfrm>
                    <a:prstGeom prst="rect">
                      <a:avLst/>
                    </a:prstGeom>
                  </pic:spPr>
                </pic:pic>
              </a:graphicData>
            </a:graphic>
            <wp14:sizeRelH relativeFrom="margin">
              <wp14:pctWidth>0</wp14:pctWidth>
            </wp14:sizeRelH>
            <wp14:sizeRelV relativeFrom="margin">
              <wp14:pctHeight>0</wp14:pctHeight>
            </wp14:sizeRelV>
          </wp:anchor>
        </w:drawing>
      </w: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DA37F2"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Figure 4.3     User’s page showing the key functionalities of the mobile app</w:t>
      </w:r>
    </w:p>
    <w:p w:rsidR="00DA37F2" w:rsidRDefault="00DA37F2" w:rsidP="00AF0B37">
      <w:pPr>
        <w:tabs>
          <w:tab w:val="left" w:pos="3530"/>
        </w:tabs>
        <w:spacing w:line="480" w:lineRule="auto"/>
        <w:jc w:val="both"/>
        <w:rPr>
          <w:rFonts w:ascii="Times New Roman" w:hAnsi="Times New Roman"/>
          <w:sz w:val="24"/>
          <w:szCs w:val="24"/>
        </w:rPr>
      </w:pPr>
      <w:r>
        <w:rPr>
          <w:noProof/>
        </w:rPr>
        <w:lastRenderedPageBreak/>
        <w:drawing>
          <wp:anchor distT="0" distB="0" distL="0" distR="0" simplePos="0" relativeHeight="251665408" behindDoc="0" locked="0" layoutInCell="1" allowOverlap="1" wp14:anchorId="2A711AD0" wp14:editId="501E59A8">
            <wp:simplePos x="0" y="0"/>
            <wp:positionH relativeFrom="column">
              <wp:posOffset>0</wp:posOffset>
            </wp:positionH>
            <wp:positionV relativeFrom="paragraph">
              <wp:posOffset>447675</wp:posOffset>
            </wp:positionV>
            <wp:extent cx="4715510" cy="6172835"/>
            <wp:effectExtent l="0" t="0" r="0" b="0"/>
            <wp:wrapSquare wrapText="largest"/>
            <wp:docPr id="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pic:cNvPicPr>
                      <a:picLocks noChangeAspect="1" noChangeArrowheads="1"/>
                    </pic:cNvPicPr>
                  </pic:nvPicPr>
                  <pic:blipFill>
                    <a:blip r:embed="rId8"/>
                    <a:stretch>
                      <a:fillRect/>
                    </a:stretch>
                  </pic:blipFill>
                  <pic:spPr bwMode="auto">
                    <a:xfrm>
                      <a:off x="0" y="0"/>
                      <a:ext cx="4715510" cy="6172835"/>
                    </a:xfrm>
                    <a:prstGeom prst="rect">
                      <a:avLst/>
                    </a:prstGeom>
                  </pic:spPr>
                </pic:pic>
              </a:graphicData>
            </a:graphic>
          </wp:anchor>
        </w:drawing>
      </w: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Figure 4.4     Drug reminder page</w:t>
      </w: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r>
        <w:rPr>
          <w:noProof/>
        </w:rPr>
        <w:drawing>
          <wp:anchor distT="0" distB="0" distL="0" distR="0" simplePos="0" relativeHeight="251667456" behindDoc="0" locked="0" layoutInCell="1" allowOverlap="1" wp14:anchorId="549AA81D" wp14:editId="4C303D4C">
            <wp:simplePos x="0" y="0"/>
            <wp:positionH relativeFrom="column">
              <wp:posOffset>600075</wp:posOffset>
            </wp:positionH>
            <wp:positionV relativeFrom="paragraph">
              <wp:posOffset>176530</wp:posOffset>
            </wp:positionV>
            <wp:extent cx="4086225" cy="6440170"/>
            <wp:effectExtent l="0" t="0" r="9525"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4086225" cy="6440170"/>
                    </a:xfrm>
                    <a:prstGeom prst="rect">
                      <a:avLst/>
                    </a:prstGeom>
                  </pic:spPr>
                </pic:pic>
              </a:graphicData>
            </a:graphic>
            <wp14:sizeRelH relativeFrom="margin">
              <wp14:pctWidth>0</wp14:pctWidth>
            </wp14:sizeRelH>
            <wp14:sizeRelV relativeFrom="margin">
              <wp14:pctHeight>0</wp14:pctHeight>
            </wp14:sizeRelV>
          </wp:anchor>
        </w:drawing>
      </w: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Figure 4.5    User viewing the list of drug reminders created</w:t>
      </w:r>
    </w:p>
    <w:p w:rsidR="00DA37F2" w:rsidRDefault="007939B0" w:rsidP="00AF0B37">
      <w:pPr>
        <w:tabs>
          <w:tab w:val="left" w:pos="3530"/>
        </w:tabs>
        <w:spacing w:line="480" w:lineRule="auto"/>
        <w:jc w:val="both"/>
        <w:rPr>
          <w:rFonts w:ascii="Times New Roman" w:hAnsi="Times New Roman"/>
          <w:sz w:val="24"/>
          <w:szCs w:val="24"/>
        </w:rPr>
      </w:pPr>
      <w:r>
        <w:rPr>
          <w:noProof/>
        </w:rPr>
        <w:lastRenderedPageBreak/>
        <w:drawing>
          <wp:anchor distT="0" distB="0" distL="0" distR="0" simplePos="0" relativeHeight="251669504" behindDoc="0" locked="0" layoutInCell="1" allowOverlap="1" wp14:anchorId="7E983F7B" wp14:editId="31C85449">
            <wp:simplePos x="0" y="0"/>
            <wp:positionH relativeFrom="margin">
              <wp:align>left</wp:align>
            </wp:positionH>
            <wp:positionV relativeFrom="paragraph">
              <wp:posOffset>447675</wp:posOffset>
            </wp:positionV>
            <wp:extent cx="4419600" cy="657733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4419600" cy="6577330"/>
                    </a:xfrm>
                    <a:prstGeom prst="rect">
                      <a:avLst/>
                    </a:prstGeom>
                  </pic:spPr>
                </pic:pic>
              </a:graphicData>
            </a:graphic>
            <wp14:sizeRelH relativeFrom="margin">
              <wp14:pctWidth>0</wp14:pctWidth>
            </wp14:sizeRelH>
            <wp14:sizeRelV relativeFrom="margin">
              <wp14:pctHeight>0</wp14:pctHeight>
            </wp14:sizeRelV>
          </wp:anchor>
        </w:drawing>
      </w: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7939B0"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 xml:space="preserve">Figure 4.6   </w:t>
      </w:r>
      <w:r w:rsidR="00F92B1E">
        <w:rPr>
          <w:rFonts w:ascii="Times New Roman" w:hAnsi="Times New Roman"/>
          <w:sz w:val="24"/>
          <w:szCs w:val="24"/>
        </w:rPr>
        <w:t>List of set reminders</w:t>
      </w:r>
    </w:p>
    <w:p w:rsidR="00DA37F2" w:rsidRDefault="00F92B1E" w:rsidP="00AF0B37">
      <w:pPr>
        <w:tabs>
          <w:tab w:val="left" w:pos="3530"/>
        </w:tabs>
        <w:spacing w:line="480" w:lineRule="auto"/>
        <w:jc w:val="both"/>
        <w:rPr>
          <w:rFonts w:ascii="Times New Roman" w:hAnsi="Times New Roman"/>
          <w:sz w:val="24"/>
          <w:szCs w:val="24"/>
        </w:rPr>
      </w:pPr>
      <w:r>
        <w:rPr>
          <w:noProof/>
        </w:rPr>
        <w:lastRenderedPageBreak/>
        <w:drawing>
          <wp:anchor distT="0" distB="0" distL="0" distR="0" simplePos="0" relativeHeight="251671552" behindDoc="0" locked="0" layoutInCell="1" allowOverlap="1" wp14:anchorId="776FFE75" wp14:editId="1E81B888">
            <wp:simplePos x="0" y="0"/>
            <wp:positionH relativeFrom="column">
              <wp:posOffset>447675</wp:posOffset>
            </wp:positionH>
            <wp:positionV relativeFrom="paragraph">
              <wp:posOffset>361950</wp:posOffset>
            </wp:positionV>
            <wp:extent cx="4400550" cy="6749415"/>
            <wp:effectExtent l="0" t="0" r="0" b="0"/>
            <wp:wrapSquare wrapText="largest"/>
            <wp:docPr id="7"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pic:cNvPicPr>
                      <a:picLocks noChangeAspect="1" noChangeArrowheads="1"/>
                    </pic:cNvPicPr>
                  </pic:nvPicPr>
                  <pic:blipFill>
                    <a:blip r:embed="rId11"/>
                    <a:stretch>
                      <a:fillRect/>
                    </a:stretch>
                  </pic:blipFill>
                  <pic:spPr bwMode="auto">
                    <a:xfrm>
                      <a:off x="0" y="0"/>
                      <a:ext cx="4400550" cy="6749415"/>
                    </a:xfrm>
                    <a:prstGeom prst="rect">
                      <a:avLst/>
                    </a:prstGeom>
                  </pic:spPr>
                </pic:pic>
              </a:graphicData>
            </a:graphic>
            <wp14:sizeRelH relativeFrom="margin">
              <wp14:pctWidth>0</wp14:pctWidth>
            </wp14:sizeRelH>
            <wp14:sizeRelV relativeFrom="margin">
              <wp14:pctHeight>0</wp14:pctHeight>
            </wp14:sizeRelV>
          </wp:anchor>
        </w:drawing>
      </w: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 xml:space="preserve">Figure 4.7     User viewing the doctor’s appointment reminder. </w:t>
      </w:r>
    </w:p>
    <w:p w:rsidR="00421369" w:rsidRDefault="00421369" w:rsidP="00AF0B37">
      <w:pPr>
        <w:tabs>
          <w:tab w:val="left" w:pos="3530"/>
        </w:tabs>
        <w:spacing w:line="480" w:lineRule="auto"/>
        <w:jc w:val="both"/>
        <w:rPr>
          <w:rFonts w:ascii="Times New Roman" w:hAnsi="Times New Roman"/>
          <w:sz w:val="24"/>
          <w:szCs w:val="24"/>
        </w:rPr>
      </w:pPr>
      <w:r>
        <w:rPr>
          <w:noProof/>
        </w:rPr>
        <w:lastRenderedPageBreak/>
        <w:drawing>
          <wp:anchor distT="0" distB="0" distL="0" distR="0" simplePos="0" relativeHeight="251675648" behindDoc="0" locked="0" layoutInCell="1" allowOverlap="1" wp14:anchorId="054B1BCF" wp14:editId="2D7687C0">
            <wp:simplePos x="0" y="0"/>
            <wp:positionH relativeFrom="margin">
              <wp:align>center</wp:align>
            </wp:positionH>
            <wp:positionV relativeFrom="paragraph">
              <wp:posOffset>9525</wp:posOffset>
            </wp:positionV>
            <wp:extent cx="4495800" cy="680847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2"/>
                    <a:stretch>
                      <a:fillRect/>
                    </a:stretch>
                  </pic:blipFill>
                  <pic:spPr bwMode="auto">
                    <a:xfrm>
                      <a:off x="0" y="0"/>
                      <a:ext cx="4495800" cy="6808470"/>
                    </a:xfrm>
                    <a:prstGeom prst="rect">
                      <a:avLst/>
                    </a:prstGeom>
                  </pic:spPr>
                </pic:pic>
              </a:graphicData>
            </a:graphic>
          </wp:anchor>
        </w:drawing>
      </w: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Figure 4.8    User’s appointment reminder list</w:t>
      </w:r>
    </w:p>
    <w:p w:rsidR="00421369" w:rsidRDefault="00421369"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r>
        <w:rPr>
          <w:noProof/>
        </w:rPr>
        <w:drawing>
          <wp:anchor distT="0" distB="0" distL="0" distR="0" simplePos="0" relativeHeight="251673600" behindDoc="0" locked="0" layoutInCell="1" allowOverlap="1" wp14:anchorId="435737D8" wp14:editId="040629CC">
            <wp:simplePos x="0" y="0"/>
            <wp:positionH relativeFrom="margin">
              <wp:posOffset>723900</wp:posOffset>
            </wp:positionH>
            <wp:positionV relativeFrom="paragraph">
              <wp:posOffset>47625</wp:posOffset>
            </wp:positionV>
            <wp:extent cx="3895725" cy="6335395"/>
            <wp:effectExtent l="0" t="0" r="9525" b="8255"/>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3"/>
                    <a:stretch>
                      <a:fillRect/>
                    </a:stretch>
                  </pic:blipFill>
                  <pic:spPr bwMode="auto">
                    <a:xfrm>
                      <a:off x="0" y="0"/>
                      <a:ext cx="3895725" cy="6335395"/>
                    </a:xfrm>
                    <a:prstGeom prst="rect">
                      <a:avLst/>
                    </a:prstGeom>
                  </pic:spPr>
                </pic:pic>
              </a:graphicData>
            </a:graphic>
            <wp14:sizeRelH relativeFrom="margin">
              <wp14:pctWidth>0</wp14:pctWidth>
            </wp14:sizeRelH>
            <wp14:sizeRelV relativeFrom="margin">
              <wp14:pctHeight>0</wp14:pctHeight>
            </wp14:sizeRelV>
          </wp:anchor>
        </w:drawing>
      </w: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F92B1E"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 xml:space="preserve">Figure </w:t>
      </w:r>
      <w:r w:rsidR="00421369">
        <w:rPr>
          <w:rFonts w:ascii="Times New Roman" w:hAnsi="Times New Roman"/>
          <w:sz w:val="24"/>
          <w:szCs w:val="24"/>
        </w:rPr>
        <w:t>4.9</w:t>
      </w:r>
      <w:r>
        <w:rPr>
          <w:rFonts w:ascii="Times New Roman" w:hAnsi="Times New Roman"/>
          <w:sz w:val="24"/>
          <w:szCs w:val="24"/>
        </w:rPr>
        <w:t xml:space="preserve">    User updating a doctor’s appointment</w:t>
      </w:r>
    </w:p>
    <w:p w:rsidR="008D28D7" w:rsidRDefault="008D28D7" w:rsidP="00AF0B37">
      <w:pPr>
        <w:tabs>
          <w:tab w:val="left" w:pos="3530"/>
        </w:tabs>
        <w:spacing w:line="480" w:lineRule="auto"/>
        <w:jc w:val="both"/>
        <w:rPr>
          <w:rFonts w:ascii="Times New Roman" w:hAnsi="Times New Roman"/>
          <w:sz w:val="24"/>
          <w:szCs w:val="24"/>
        </w:rPr>
      </w:pPr>
    </w:p>
    <w:p w:rsidR="005C17C7" w:rsidRDefault="005C17C7" w:rsidP="00AF0B37">
      <w:pPr>
        <w:tabs>
          <w:tab w:val="left" w:pos="3530"/>
        </w:tabs>
        <w:spacing w:line="480" w:lineRule="auto"/>
        <w:jc w:val="both"/>
        <w:rPr>
          <w:rFonts w:ascii="Times New Roman" w:hAnsi="Times New Roman"/>
          <w:sz w:val="24"/>
          <w:szCs w:val="24"/>
        </w:rPr>
      </w:pPr>
    </w:p>
    <w:p w:rsidR="005C17C7" w:rsidRDefault="005C17C7" w:rsidP="005C17C7">
      <w:pPr>
        <w:spacing w:line="480" w:lineRule="auto"/>
        <w:jc w:val="both"/>
        <w:rPr>
          <w:rFonts w:ascii="Times New Roman" w:hAnsi="Times New Roman"/>
          <w:b/>
          <w:sz w:val="24"/>
          <w:szCs w:val="24"/>
        </w:rPr>
      </w:pPr>
      <w:r w:rsidRPr="00F939A5">
        <w:rPr>
          <w:rFonts w:ascii="Times New Roman" w:hAnsi="Times New Roman"/>
          <w:b/>
          <w:sz w:val="24"/>
          <w:szCs w:val="24"/>
        </w:rPr>
        <w:t>4.5</w:t>
      </w:r>
      <w:r w:rsidRPr="00F939A5">
        <w:rPr>
          <w:rFonts w:ascii="Times New Roman" w:hAnsi="Times New Roman"/>
          <w:b/>
          <w:sz w:val="24"/>
          <w:szCs w:val="24"/>
        </w:rPr>
        <w:tab/>
        <w:t>Testing of the Developed System</w:t>
      </w:r>
    </w:p>
    <w:p w:rsidR="005C17C7" w:rsidRDefault="005C17C7" w:rsidP="005C17C7">
      <w:pPr>
        <w:spacing w:line="480" w:lineRule="auto"/>
        <w:ind w:firstLine="72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Testing evaluates a software product to ensure that it satisfies its planned purpose. This </w:t>
      </w:r>
      <w:r>
        <w:rPr>
          <w:rFonts w:ascii="Times New Roman" w:eastAsia="Times New Roman" w:hAnsi="Times New Roman" w:cs="Times New Roman"/>
          <w:color w:val="000000"/>
          <w:sz w:val="24"/>
          <w:szCs w:val="24"/>
        </w:rPr>
        <w:t>sub section</w:t>
      </w:r>
      <w:r w:rsidRPr="00F939A5">
        <w:rPr>
          <w:rFonts w:ascii="Times New Roman" w:eastAsia="Times New Roman" w:hAnsi="Times New Roman" w:cs="Times New Roman"/>
          <w:color w:val="000000"/>
          <w:sz w:val="24"/>
          <w:szCs w:val="24"/>
        </w:rPr>
        <w:t xml:space="preserve"> discuss</w:t>
      </w:r>
      <w:r>
        <w:rPr>
          <w:rFonts w:ascii="Times New Roman" w:eastAsia="Times New Roman" w:hAnsi="Times New Roman" w:cs="Times New Roman"/>
          <w:color w:val="000000"/>
          <w:sz w:val="24"/>
          <w:szCs w:val="24"/>
        </w:rPr>
        <w:t>es</w:t>
      </w:r>
      <w:r w:rsidRPr="00F939A5">
        <w:rPr>
          <w:rFonts w:ascii="Times New Roman" w:eastAsia="Times New Roman" w:hAnsi="Times New Roman" w:cs="Times New Roman"/>
          <w:color w:val="000000"/>
          <w:sz w:val="24"/>
          <w:szCs w:val="24"/>
        </w:rPr>
        <w:t xml:space="preserve"> the testing process that is carried</w:t>
      </w:r>
      <w:r>
        <w:rPr>
          <w:rFonts w:ascii="Times New Roman" w:eastAsia="Times New Roman" w:hAnsi="Times New Roman" w:cs="Times New Roman"/>
          <w:color w:val="000000"/>
          <w:sz w:val="24"/>
          <w:szCs w:val="24"/>
        </w:rPr>
        <w:t xml:space="preserve"> out to evaluate the successful </w:t>
      </w:r>
      <w:r w:rsidRPr="00F939A5">
        <w:rPr>
          <w:rFonts w:ascii="Times New Roman" w:eastAsia="Times New Roman" w:hAnsi="Times New Roman" w:cs="Times New Roman"/>
          <w:color w:val="000000"/>
          <w:sz w:val="24"/>
          <w:szCs w:val="24"/>
        </w:rPr>
        <w:t xml:space="preserve">implementation of this project. The main purpose of this test is to describe the testing details of the use cases of </w:t>
      </w:r>
      <w:r>
        <w:rPr>
          <w:rFonts w:ascii="Times New Roman" w:eastAsia="Times New Roman" w:hAnsi="Times New Roman" w:cs="Times New Roman"/>
          <w:color w:val="000000"/>
          <w:sz w:val="24"/>
          <w:szCs w:val="24"/>
        </w:rPr>
        <w:t>the drug and doctor’s appointments reminder system</w:t>
      </w:r>
      <w:r w:rsidRPr="00F939A5">
        <w:rPr>
          <w:rFonts w:ascii="Times New Roman" w:eastAsia="Times New Roman" w:hAnsi="Times New Roman" w:cs="Times New Roman"/>
          <w:color w:val="000000"/>
          <w:sz w:val="24"/>
          <w:szCs w:val="24"/>
        </w:rPr>
        <w:t xml:space="preserve"> and to identify the features of the system that </w:t>
      </w:r>
      <w:r>
        <w:rPr>
          <w:rFonts w:ascii="Times New Roman" w:eastAsia="Times New Roman" w:hAnsi="Times New Roman" w:cs="Times New Roman"/>
          <w:color w:val="000000"/>
          <w:sz w:val="24"/>
          <w:szCs w:val="24"/>
        </w:rPr>
        <w:t>were</w:t>
      </w:r>
      <w:r w:rsidRPr="00F939A5">
        <w:rPr>
          <w:rFonts w:ascii="Times New Roman" w:eastAsia="Times New Roman" w:hAnsi="Times New Roman" w:cs="Times New Roman"/>
          <w:color w:val="000000"/>
          <w:sz w:val="24"/>
          <w:szCs w:val="24"/>
        </w:rPr>
        <w:t xml:space="preserve"> tested, to identify and define all the activities necessary to prepare for and conduct the testing process</w:t>
      </w:r>
      <w:r>
        <w:rPr>
          <w:rFonts w:ascii="Times New Roman" w:eastAsia="Times New Roman" w:hAnsi="Times New Roman" w:cs="Times New Roman"/>
          <w:color w:val="000000"/>
          <w:sz w:val="24"/>
          <w:szCs w:val="24"/>
        </w:rPr>
        <w:t xml:space="preserve">. </w:t>
      </w:r>
    </w:p>
    <w:p w:rsidR="005C17C7" w:rsidRPr="00F939A5" w:rsidRDefault="005C17C7" w:rsidP="005C17C7">
      <w:pPr>
        <w:spacing w:line="480" w:lineRule="auto"/>
        <w:jc w:val="both"/>
        <w:rPr>
          <w:rFonts w:ascii="Times New Roman" w:eastAsia="Times New Roman" w:hAnsi="Times New Roman" w:cs="Times New Roman"/>
          <w:b/>
          <w:color w:val="000000"/>
          <w:sz w:val="24"/>
          <w:szCs w:val="24"/>
        </w:rPr>
      </w:pPr>
      <w:r w:rsidRPr="003F1FD2">
        <w:rPr>
          <w:rFonts w:ascii="Times New Roman" w:eastAsia="Times New Roman" w:hAnsi="Times New Roman" w:cs="Times New Roman"/>
          <w:b/>
          <w:color w:val="000000"/>
          <w:sz w:val="24"/>
          <w:szCs w:val="24"/>
        </w:rPr>
        <w:t>4.5.1</w:t>
      </w:r>
      <w:r w:rsidRPr="003F1FD2">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 xml:space="preserve">Test </w:t>
      </w:r>
      <w:r w:rsidRPr="003F1FD2">
        <w:rPr>
          <w:rFonts w:ascii="Times New Roman" w:eastAsia="Times New Roman" w:hAnsi="Times New Roman" w:cs="Times New Roman"/>
          <w:b/>
          <w:color w:val="000000"/>
          <w:sz w:val="24"/>
          <w:szCs w:val="24"/>
        </w:rPr>
        <w:t>A</w:t>
      </w:r>
      <w:r w:rsidRPr="00F939A5">
        <w:rPr>
          <w:rFonts w:ascii="Times New Roman" w:eastAsia="Times New Roman" w:hAnsi="Times New Roman" w:cs="Times New Roman"/>
          <w:b/>
          <w:color w:val="000000"/>
          <w:sz w:val="24"/>
          <w:szCs w:val="24"/>
        </w:rPr>
        <w:t xml:space="preserve">pproach </w:t>
      </w:r>
    </w:p>
    <w:p w:rsidR="005C17C7" w:rsidRPr="00F939A5" w:rsidRDefault="005C17C7" w:rsidP="005C17C7">
      <w:pPr>
        <w:spacing w:after="380" w:line="480" w:lineRule="auto"/>
        <w:ind w:left="-5" w:right="6" w:firstLine="725"/>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This section of the test plan describes the overall approach for testing of the system. The approach followed for testing the system ensures that the major features of the project are effectively tested. The system is validated and verified to make sure that the system </w:t>
      </w:r>
      <w:r>
        <w:rPr>
          <w:rFonts w:ascii="Times New Roman" w:eastAsia="Times New Roman" w:hAnsi="Times New Roman" w:cs="Times New Roman"/>
          <w:color w:val="000000"/>
          <w:sz w:val="24"/>
          <w:szCs w:val="24"/>
        </w:rPr>
        <w:t xml:space="preserve">fulfils </w:t>
      </w:r>
      <w:r w:rsidRPr="00F939A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aim and objectives stated in chapter one of this report</w:t>
      </w:r>
      <w:r w:rsidRPr="00F939A5">
        <w:rPr>
          <w:rFonts w:ascii="Times New Roman" w:eastAsia="Times New Roman" w:hAnsi="Times New Roman" w:cs="Times New Roman"/>
          <w:color w:val="000000"/>
          <w:sz w:val="24"/>
          <w:szCs w:val="24"/>
        </w:rPr>
        <w:t xml:space="preserve">. The approach used for testing the system is unit testing and </w:t>
      </w:r>
      <w:r>
        <w:rPr>
          <w:rFonts w:ascii="Times New Roman" w:eastAsia="Times New Roman" w:hAnsi="Times New Roman" w:cs="Times New Roman"/>
          <w:color w:val="000000"/>
          <w:sz w:val="24"/>
          <w:szCs w:val="24"/>
        </w:rPr>
        <w:t>real life</w:t>
      </w:r>
      <w:r w:rsidRPr="00F939A5">
        <w:rPr>
          <w:rFonts w:ascii="Times New Roman" w:eastAsia="Times New Roman" w:hAnsi="Times New Roman" w:cs="Times New Roman"/>
          <w:color w:val="000000"/>
          <w:sz w:val="24"/>
          <w:szCs w:val="24"/>
        </w:rPr>
        <w:t xml:space="preserve"> usability testing</w:t>
      </w:r>
      <w:r>
        <w:rPr>
          <w:rFonts w:ascii="Times New Roman" w:eastAsia="Times New Roman" w:hAnsi="Times New Roman" w:cs="Times New Roman"/>
          <w:color w:val="000000"/>
          <w:sz w:val="24"/>
          <w:szCs w:val="24"/>
        </w:rPr>
        <w:t xml:space="preserve"> on different android based mobile phones with different screen sizes</w:t>
      </w:r>
      <w:r w:rsidRPr="00F939A5">
        <w:rPr>
          <w:rFonts w:ascii="Times New Roman" w:eastAsia="Times New Roman" w:hAnsi="Times New Roman" w:cs="Times New Roman"/>
          <w:color w:val="000000"/>
          <w:sz w:val="24"/>
          <w:szCs w:val="24"/>
        </w:rPr>
        <w:t xml:space="preserve">. </w:t>
      </w:r>
    </w:p>
    <w:p w:rsidR="005C17C7" w:rsidRPr="003F1FD2" w:rsidRDefault="005C17C7" w:rsidP="005C17C7">
      <w:pPr>
        <w:pStyle w:val="ListParagraph"/>
        <w:numPr>
          <w:ilvl w:val="2"/>
          <w:numId w:val="3"/>
        </w:numPr>
        <w:spacing w:after="183" w:line="480" w:lineRule="auto"/>
        <w:ind w:right="-15"/>
        <w:jc w:val="both"/>
        <w:rPr>
          <w:rFonts w:ascii="Times New Roman" w:eastAsia="Times New Roman" w:hAnsi="Times New Roman"/>
          <w:color w:val="000000"/>
          <w:sz w:val="24"/>
          <w:szCs w:val="24"/>
        </w:rPr>
      </w:pPr>
      <w:r w:rsidRPr="003F1FD2">
        <w:rPr>
          <w:rFonts w:ascii="Times New Roman" w:eastAsia="Times New Roman" w:hAnsi="Times New Roman"/>
          <w:b/>
          <w:color w:val="000000"/>
          <w:sz w:val="24"/>
          <w:szCs w:val="24"/>
        </w:rPr>
        <w:t xml:space="preserve">Unit Testing </w:t>
      </w:r>
    </w:p>
    <w:p w:rsidR="005C17C7" w:rsidRPr="00F939A5" w:rsidRDefault="005C17C7" w:rsidP="005C17C7">
      <w:pPr>
        <w:spacing w:after="380" w:line="480" w:lineRule="auto"/>
        <w:ind w:left="-5" w:right="6" w:firstLine="725"/>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Unit testing tests each single services of the project to check for errors. This is mainly done to discover errors in the code, to isolate each part of the program and to check the correctness of the code.  </w:t>
      </w:r>
    </w:p>
    <w:p w:rsidR="005C17C7" w:rsidRPr="00F939A5" w:rsidRDefault="005C17C7" w:rsidP="005C17C7">
      <w:pPr>
        <w:spacing w:after="183" w:line="480" w:lineRule="auto"/>
        <w:ind w:right="-1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4.5.3</w:t>
      </w:r>
      <w:r>
        <w:rPr>
          <w:rFonts w:ascii="Times New Roman" w:eastAsia="Times New Roman" w:hAnsi="Times New Roman" w:cs="Times New Roman"/>
          <w:b/>
          <w:color w:val="000000"/>
          <w:sz w:val="24"/>
          <w:szCs w:val="24"/>
        </w:rPr>
        <w:tab/>
        <w:t>Test Case Specifications and Results</w:t>
      </w:r>
    </w:p>
    <w:p w:rsidR="005C17C7" w:rsidRPr="00F939A5" w:rsidRDefault="005C17C7" w:rsidP="005C17C7">
      <w:pPr>
        <w:spacing w:after="380" w:line="480" w:lineRule="auto"/>
        <w:ind w:left="-5" w:right="6" w:firstLine="725"/>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lastRenderedPageBreak/>
        <w:t xml:space="preserve">The test cases specify the inputs, predicted results and execution conditions. Each test case aims to evaluate the operation of a service element of the system. </w:t>
      </w:r>
    </w:p>
    <w:p w:rsidR="005C17C7" w:rsidRPr="00F939A5" w:rsidRDefault="005C17C7" w:rsidP="005C17C7">
      <w:pPr>
        <w:numPr>
          <w:ilvl w:val="3"/>
          <w:numId w:val="2"/>
        </w:numPr>
        <w:spacing w:after="183" w:line="480" w:lineRule="auto"/>
        <w:ind w:left="450" w:right="6" w:hanging="45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 xml:space="preserve">Test Items </w:t>
      </w:r>
    </w:p>
    <w:p w:rsidR="005C17C7" w:rsidRPr="00F939A5" w:rsidRDefault="005C17C7" w:rsidP="005C17C7">
      <w:pPr>
        <w:spacing w:after="199" w:line="480" w:lineRule="auto"/>
        <w:ind w:left="-5" w:right="6" w:hanging="1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The items tested are all of the </w:t>
      </w:r>
      <w:r>
        <w:rPr>
          <w:rFonts w:ascii="Times New Roman" w:eastAsia="Times New Roman" w:hAnsi="Times New Roman" w:cs="Times New Roman"/>
          <w:color w:val="000000"/>
          <w:sz w:val="24"/>
          <w:szCs w:val="24"/>
        </w:rPr>
        <w:t xml:space="preserve">developed </w:t>
      </w:r>
      <w:r w:rsidR="00EF0423">
        <w:rPr>
          <w:rFonts w:ascii="Times New Roman" w:eastAsia="Times New Roman" w:hAnsi="Times New Roman" w:cs="Times New Roman"/>
          <w:color w:val="000000"/>
          <w:sz w:val="24"/>
          <w:szCs w:val="24"/>
        </w:rPr>
        <w:t>reminder, alarm and other</w:t>
      </w:r>
      <w:r w:rsidRPr="00F939A5">
        <w:rPr>
          <w:rFonts w:ascii="Times New Roman" w:eastAsia="Times New Roman" w:hAnsi="Times New Roman" w:cs="Times New Roman"/>
          <w:color w:val="000000"/>
          <w:sz w:val="24"/>
          <w:szCs w:val="24"/>
        </w:rPr>
        <w:t xml:space="preserve"> services</w:t>
      </w:r>
      <w:r>
        <w:rPr>
          <w:rFonts w:ascii="Times New Roman" w:eastAsia="Times New Roman" w:hAnsi="Times New Roman" w:cs="Times New Roman"/>
          <w:color w:val="000000"/>
          <w:sz w:val="24"/>
          <w:szCs w:val="24"/>
        </w:rPr>
        <w:t xml:space="preserve"> of the system</w:t>
      </w:r>
      <w:r w:rsidRPr="00F939A5">
        <w:rPr>
          <w:rFonts w:ascii="Times New Roman" w:eastAsia="Times New Roman" w:hAnsi="Times New Roman" w:cs="Times New Roman"/>
          <w:color w:val="000000"/>
          <w:sz w:val="24"/>
          <w:szCs w:val="24"/>
        </w:rPr>
        <w:t xml:space="preserve">. </w:t>
      </w:r>
    </w:p>
    <w:p w:rsidR="005C17C7" w:rsidRPr="00F939A5" w:rsidRDefault="005C17C7" w:rsidP="005C17C7">
      <w:pPr>
        <w:numPr>
          <w:ilvl w:val="3"/>
          <w:numId w:val="2"/>
        </w:numPr>
        <w:spacing w:after="183" w:line="480" w:lineRule="auto"/>
        <w:ind w:left="450" w:right="6" w:hanging="45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 xml:space="preserve">Test </w:t>
      </w:r>
      <w:r w:rsidR="00EF0423" w:rsidRPr="00F939A5">
        <w:rPr>
          <w:rFonts w:ascii="Times New Roman" w:eastAsia="Times New Roman" w:hAnsi="Times New Roman" w:cs="Times New Roman"/>
          <w:b/>
          <w:color w:val="000000"/>
          <w:sz w:val="24"/>
          <w:szCs w:val="24"/>
        </w:rPr>
        <w:t xml:space="preserve">Case Pass/Fail Criteria </w:t>
      </w:r>
    </w:p>
    <w:p w:rsidR="005C17C7" w:rsidRPr="00F939A5" w:rsidRDefault="005C17C7" w:rsidP="00EF0423">
      <w:pPr>
        <w:spacing w:after="192" w:line="480" w:lineRule="auto"/>
        <w:ind w:left="-5" w:right="6"/>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This includes criteria to identify decision rules that are used to determine whether a test case passes or fails a test. </w:t>
      </w:r>
    </w:p>
    <w:p w:rsidR="005C17C7" w:rsidRPr="00F939A5" w:rsidRDefault="005C17C7" w:rsidP="005C17C7">
      <w:pPr>
        <w:numPr>
          <w:ilvl w:val="3"/>
          <w:numId w:val="2"/>
        </w:numPr>
        <w:spacing w:after="194" w:line="480" w:lineRule="auto"/>
        <w:ind w:left="360" w:right="6" w:hanging="35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Pass Criteria</w:t>
      </w:r>
      <w:r w:rsidRPr="00F939A5">
        <w:rPr>
          <w:rFonts w:ascii="Times New Roman" w:eastAsia="Times New Roman" w:hAnsi="Times New Roman" w:cs="Times New Roman"/>
          <w:color w:val="000000"/>
          <w:sz w:val="24"/>
          <w:szCs w:val="24"/>
        </w:rPr>
        <w:t xml:space="preserve">: The test cases executed on the system will pass if they meet all specific requirements of the system.  </w:t>
      </w:r>
      <w:r>
        <w:rPr>
          <w:rFonts w:ascii="Times New Roman" w:eastAsia="Times New Roman" w:hAnsi="Times New Roman" w:cs="Times New Roman"/>
          <w:color w:val="000000"/>
          <w:sz w:val="24"/>
          <w:szCs w:val="24"/>
        </w:rPr>
        <w:t xml:space="preserve">All functional and non-functional requirements of the </w:t>
      </w:r>
      <w:r w:rsidR="00EF0423">
        <w:rPr>
          <w:rFonts w:ascii="Times New Roman" w:eastAsia="Times New Roman" w:hAnsi="Times New Roman" w:cs="Times New Roman"/>
          <w:color w:val="000000"/>
          <w:sz w:val="24"/>
          <w:szCs w:val="24"/>
        </w:rPr>
        <w:t>reminder system mobile application (as described in chapter three)</w:t>
      </w:r>
      <w:r>
        <w:rPr>
          <w:rFonts w:ascii="Times New Roman" w:eastAsia="Times New Roman" w:hAnsi="Times New Roman" w:cs="Times New Roman"/>
          <w:color w:val="000000"/>
          <w:sz w:val="24"/>
          <w:szCs w:val="24"/>
        </w:rPr>
        <w:t xml:space="preserve"> met the pass criteria.</w:t>
      </w:r>
    </w:p>
    <w:p w:rsidR="005C17C7" w:rsidRPr="00F939A5" w:rsidRDefault="005C17C7" w:rsidP="005C17C7">
      <w:pPr>
        <w:numPr>
          <w:ilvl w:val="3"/>
          <w:numId w:val="2"/>
        </w:numPr>
        <w:spacing w:after="189" w:line="480" w:lineRule="auto"/>
        <w:ind w:left="360" w:right="6" w:hanging="36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Fail Criteria:</w:t>
      </w:r>
      <w:r w:rsidRPr="00F939A5">
        <w:rPr>
          <w:rFonts w:ascii="Times New Roman" w:eastAsia="Times New Roman" w:hAnsi="Times New Roman" w:cs="Times New Roman"/>
          <w:color w:val="000000"/>
          <w:sz w:val="24"/>
          <w:szCs w:val="24"/>
        </w:rPr>
        <w:t xml:space="preserve"> A test case is said to fail, if the desired functionality is not satisfied by the system. </w:t>
      </w:r>
      <w:r>
        <w:rPr>
          <w:rFonts w:ascii="Times New Roman" w:eastAsia="Times New Roman" w:hAnsi="Times New Roman" w:cs="Times New Roman"/>
          <w:color w:val="000000"/>
          <w:sz w:val="24"/>
          <w:szCs w:val="24"/>
        </w:rPr>
        <w:t xml:space="preserve">None of the functional and non-functional requirements of the </w:t>
      </w:r>
      <w:r w:rsidR="00EF0423">
        <w:rPr>
          <w:rFonts w:ascii="Times New Roman" w:eastAsia="Times New Roman" w:hAnsi="Times New Roman" w:cs="Times New Roman"/>
          <w:color w:val="000000"/>
          <w:sz w:val="24"/>
          <w:szCs w:val="24"/>
        </w:rPr>
        <w:t>reminder system mobile application (as described in chapter three) met the pass criteria</w:t>
      </w:r>
      <w:r>
        <w:rPr>
          <w:rFonts w:ascii="Times New Roman" w:eastAsia="Times New Roman" w:hAnsi="Times New Roman" w:cs="Times New Roman"/>
          <w:color w:val="000000"/>
          <w:sz w:val="24"/>
          <w:szCs w:val="24"/>
        </w:rPr>
        <w:t>.</w:t>
      </w:r>
    </w:p>
    <w:p w:rsidR="005C17C7" w:rsidRPr="00F939A5" w:rsidRDefault="005C17C7" w:rsidP="005C17C7">
      <w:pPr>
        <w:numPr>
          <w:ilvl w:val="3"/>
          <w:numId w:val="2"/>
        </w:numPr>
        <w:tabs>
          <w:tab w:val="left" w:pos="360"/>
        </w:tabs>
        <w:spacing w:after="187" w:line="480" w:lineRule="auto"/>
        <w:ind w:left="10" w:right="6" w:hanging="1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Testing Environment-</w:t>
      </w:r>
      <w:r w:rsidRPr="00F939A5">
        <w:rPr>
          <w:rFonts w:ascii="Times New Roman" w:eastAsia="Times New Roman" w:hAnsi="Times New Roman" w:cs="Times New Roman"/>
          <w:color w:val="000000"/>
          <w:sz w:val="24"/>
          <w:szCs w:val="24"/>
        </w:rPr>
        <w:t xml:space="preserve"> </w:t>
      </w:r>
      <w:r w:rsidR="00EF0423">
        <w:rPr>
          <w:rFonts w:ascii="Times New Roman" w:eastAsia="Times New Roman" w:hAnsi="Times New Roman" w:cs="Times New Roman"/>
          <w:color w:val="000000"/>
          <w:sz w:val="24"/>
          <w:szCs w:val="24"/>
        </w:rPr>
        <w:t xml:space="preserve">Samples of both in-patients (admitted) and out-patients (those taking medications out of the clinic) of Adeleke University health center (Students of </w:t>
      </w:r>
      <w:r>
        <w:rPr>
          <w:rFonts w:ascii="Times New Roman" w:eastAsia="Times New Roman" w:hAnsi="Times New Roman" w:cs="Times New Roman"/>
          <w:color w:val="000000"/>
          <w:sz w:val="24"/>
          <w:szCs w:val="24"/>
        </w:rPr>
        <w:t>Adeleke University</w:t>
      </w:r>
      <w:r w:rsidR="00EF042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have helped in</w:t>
      </w:r>
      <w:r w:rsidRPr="00F939A5">
        <w:rPr>
          <w:rFonts w:ascii="Times New Roman" w:eastAsia="Times New Roman" w:hAnsi="Times New Roman" w:cs="Times New Roman"/>
          <w:color w:val="000000"/>
          <w:sz w:val="24"/>
          <w:szCs w:val="24"/>
        </w:rPr>
        <w:t xml:space="preserve"> conduct</w:t>
      </w:r>
      <w:r>
        <w:rPr>
          <w:rFonts w:ascii="Times New Roman" w:eastAsia="Times New Roman" w:hAnsi="Times New Roman" w:cs="Times New Roman"/>
          <w:color w:val="000000"/>
          <w:sz w:val="24"/>
          <w:szCs w:val="24"/>
        </w:rPr>
        <w:t>ing</w:t>
      </w:r>
      <w:r w:rsidRPr="00F939A5">
        <w:rPr>
          <w:rFonts w:ascii="Times New Roman" w:eastAsia="Times New Roman" w:hAnsi="Times New Roman" w:cs="Times New Roman"/>
          <w:color w:val="000000"/>
          <w:sz w:val="24"/>
          <w:szCs w:val="24"/>
        </w:rPr>
        <w:t xml:space="preserve"> this test on </w:t>
      </w:r>
      <w:r>
        <w:rPr>
          <w:rFonts w:ascii="Times New Roman" w:eastAsia="Times New Roman" w:hAnsi="Times New Roman" w:cs="Times New Roman"/>
          <w:color w:val="000000"/>
          <w:sz w:val="24"/>
          <w:szCs w:val="24"/>
        </w:rPr>
        <w:t>different android based mobile phones and tablets</w:t>
      </w:r>
      <w:r w:rsidRPr="00F939A5">
        <w:rPr>
          <w:rFonts w:ascii="Times New Roman" w:eastAsia="Times New Roman" w:hAnsi="Times New Roman" w:cs="Times New Roman"/>
          <w:color w:val="000000"/>
          <w:sz w:val="24"/>
          <w:szCs w:val="24"/>
        </w:rPr>
        <w:t xml:space="preserve"> to make sure successful operation of</w:t>
      </w:r>
      <w:r w:rsidR="0057798C">
        <w:rPr>
          <w:rFonts w:ascii="Times New Roman" w:eastAsia="Times New Roman" w:hAnsi="Times New Roman" w:cs="Times New Roman"/>
          <w:color w:val="000000"/>
          <w:sz w:val="24"/>
          <w:szCs w:val="24"/>
        </w:rPr>
        <w:t xml:space="preserve"> reminder, alarm, notification and other</w:t>
      </w:r>
      <w:r w:rsidRPr="00F939A5">
        <w:rPr>
          <w:rFonts w:ascii="Times New Roman" w:eastAsia="Times New Roman" w:hAnsi="Times New Roman" w:cs="Times New Roman"/>
          <w:color w:val="000000"/>
          <w:sz w:val="24"/>
          <w:szCs w:val="24"/>
        </w:rPr>
        <w:t xml:space="preserve"> services. </w:t>
      </w:r>
      <w:r>
        <w:rPr>
          <w:rFonts w:ascii="Times New Roman" w:eastAsia="Times New Roman" w:hAnsi="Times New Roman" w:cs="Times New Roman"/>
          <w:color w:val="000000"/>
          <w:sz w:val="24"/>
          <w:szCs w:val="24"/>
        </w:rPr>
        <w:t>The results were all positive.</w:t>
      </w:r>
    </w:p>
    <w:p w:rsidR="005C17C7" w:rsidRPr="00F939A5" w:rsidRDefault="005C17C7" w:rsidP="005C17C7">
      <w:pPr>
        <w:numPr>
          <w:ilvl w:val="3"/>
          <w:numId w:val="2"/>
        </w:numPr>
        <w:spacing w:after="189" w:line="480" w:lineRule="auto"/>
        <w:ind w:left="450" w:right="6" w:hanging="45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Valid Data-</w:t>
      </w:r>
      <w:r w:rsidRPr="00F939A5">
        <w:rPr>
          <w:rFonts w:ascii="Times New Roman" w:eastAsia="Times New Roman" w:hAnsi="Times New Roman" w:cs="Times New Roman"/>
          <w:color w:val="000000"/>
          <w:sz w:val="24"/>
          <w:szCs w:val="24"/>
        </w:rPr>
        <w:t xml:space="preserve"> Data is valid only when it is consistent with the defined data types in the data contract. </w:t>
      </w:r>
      <w:r>
        <w:rPr>
          <w:rFonts w:ascii="Times New Roman" w:eastAsia="Times New Roman" w:hAnsi="Times New Roman" w:cs="Times New Roman"/>
          <w:color w:val="000000"/>
          <w:sz w:val="24"/>
          <w:szCs w:val="24"/>
        </w:rPr>
        <w:t xml:space="preserve">Valid data keyed in on the mobile app were correctly processed. </w:t>
      </w:r>
    </w:p>
    <w:p w:rsidR="005C17C7" w:rsidRPr="0057798C" w:rsidRDefault="005C17C7" w:rsidP="00A43AE7">
      <w:pPr>
        <w:numPr>
          <w:ilvl w:val="3"/>
          <w:numId w:val="2"/>
        </w:numPr>
        <w:spacing w:after="380" w:line="480" w:lineRule="auto"/>
        <w:ind w:left="450" w:right="6" w:firstLine="450"/>
        <w:jc w:val="both"/>
        <w:rPr>
          <w:rFonts w:ascii="Times New Roman" w:eastAsia="Times New Roman" w:hAnsi="Times New Roman" w:cs="Times New Roman"/>
          <w:color w:val="000000"/>
          <w:sz w:val="24"/>
          <w:szCs w:val="24"/>
        </w:rPr>
      </w:pPr>
      <w:r w:rsidRPr="0057798C">
        <w:rPr>
          <w:rFonts w:ascii="Times New Roman" w:eastAsia="Times New Roman" w:hAnsi="Times New Roman" w:cs="Times New Roman"/>
          <w:b/>
          <w:color w:val="000000"/>
          <w:sz w:val="24"/>
          <w:szCs w:val="24"/>
        </w:rPr>
        <w:lastRenderedPageBreak/>
        <w:t>Invalid Data-</w:t>
      </w:r>
      <w:r w:rsidRPr="0057798C">
        <w:rPr>
          <w:rFonts w:ascii="Times New Roman" w:eastAsia="Times New Roman" w:hAnsi="Times New Roman" w:cs="Times New Roman"/>
          <w:color w:val="000000"/>
          <w:sz w:val="24"/>
          <w:szCs w:val="24"/>
        </w:rPr>
        <w:t xml:space="preserve">Data which is not consistent with the one defined in the data contract to use the services operation. All invalid data keyed in were correctly rejected with the right exceptions/error messages are necessary. Both valid and invalid data were provided in the test in order to evaluate the service’s response in both cases. </w:t>
      </w:r>
    </w:p>
    <w:p w:rsidR="005C17C7" w:rsidRPr="00F939A5" w:rsidRDefault="005C17C7" w:rsidP="005C17C7">
      <w:pPr>
        <w:spacing w:after="380" w:line="480" w:lineRule="auto"/>
        <w:ind w:right="6" w:firstLine="720"/>
        <w:jc w:val="both"/>
        <w:rPr>
          <w:rFonts w:ascii="Times New Roman" w:eastAsia="Times New Roman" w:hAnsi="Times New Roman" w:cs="Times New Roman"/>
          <w:color w:val="000000"/>
          <w:sz w:val="24"/>
          <w:szCs w:val="24"/>
        </w:rPr>
      </w:pPr>
      <w:r w:rsidRPr="00C27E56">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lang w:val="en-GB"/>
        </w:rPr>
        <w:t>mobile android</w:t>
      </w:r>
      <w:r w:rsidRPr="00C27E56">
        <w:rPr>
          <w:rFonts w:ascii="Times New Roman" w:eastAsia="Times New Roman" w:hAnsi="Times New Roman" w:cs="Times New Roman"/>
          <w:color w:val="000000"/>
          <w:sz w:val="24"/>
          <w:szCs w:val="24"/>
          <w:lang w:val="en-GB"/>
        </w:rPr>
        <w:t xml:space="preserve"> </w:t>
      </w:r>
      <w:r>
        <w:rPr>
          <w:rFonts w:ascii="Times New Roman" w:eastAsia="Times New Roman" w:hAnsi="Times New Roman" w:cs="Times New Roman"/>
          <w:color w:val="000000"/>
          <w:sz w:val="24"/>
          <w:szCs w:val="24"/>
          <w:lang w:val="en-GB"/>
        </w:rPr>
        <w:t xml:space="preserve">OS </w:t>
      </w:r>
      <w:r w:rsidRPr="00C27E56">
        <w:rPr>
          <w:rFonts w:ascii="Times New Roman" w:eastAsia="Times New Roman" w:hAnsi="Times New Roman" w:cs="Times New Roman"/>
          <w:color w:val="000000"/>
          <w:sz w:val="24"/>
          <w:szCs w:val="24"/>
          <w:lang w:val="en-GB"/>
        </w:rPr>
        <w:t xml:space="preserve">based </w:t>
      </w:r>
      <w:r w:rsidR="0057798C">
        <w:rPr>
          <w:rFonts w:ascii="Times New Roman" w:eastAsia="Times New Roman" w:hAnsi="Times New Roman" w:cs="Times New Roman"/>
          <w:color w:val="000000"/>
          <w:sz w:val="24"/>
          <w:szCs w:val="24"/>
          <w:lang w:val="en-GB"/>
        </w:rPr>
        <w:t>drug and doctor’s appointment reminder</w:t>
      </w:r>
      <w:r w:rsidRPr="00C27E56">
        <w:rPr>
          <w:rFonts w:ascii="Times New Roman" w:eastAsia="Times New Roman" w:hAnsi="Times New Roman" w:cs="Times New Roman"/>
          <w:color w:val="000000"/>
          <w:sz w:val="24"/>
          <w:szCs w:val="24"/>
          <w:lang w:val="en-GB"/>
        </w:rPr>
        <w:t xml:space="preserve"> system</w:t>
      </w:r>
      <w:r w:rsidRPr="00C27E56">
        <w:rPr>
          <w:rFonts w:ascii="Times New Roman" w:eastAsia="Times New Roman" w:hAnsi="Times New Roman" w:cs="Times New Roman"/>
          <w:color w:val="000000"/>
          <w:sz w:val="24"/>
          <w:szCs w:val="24"/>
        </w:rPr>
        <w:t xml:space="preserve"> was duly tested and certified working perfectly, no error report was given on any page of the </w:t>
      </w:r>
      <w:r w:rsidR="0057798C">
        <w:rPr>
          <w:rFonts w:ascii="Times New Roman" w:eastAsia="Times New Roman" w:hAnsi="Times New Roman" w:cs="Times New Roman"/>
          <w:color w:val="000000"/>
          <w:sz w:val="24"/>
          <w:szCs w:val="24"/>
        </w:rPr>
        <w:t>android based mobile</w:t>
      </w:r>
      <w:r w:rsidRPr="00C27E56">
        <w:rPr>
          <w:rFonts w:ascii="Times New Roman" w:eastAsia="Times New Roman" w:hAnsi="Times New Roman" w:cs="Times New Roman"/>
          <w:color w:val="000000"/>
          <w:sz w:val="24"/>
          <w:szCs w:val="24"/>
        </w:rPr>
        <w:t xml:space="preserve"> application. The system consists of pages stylishly linked together to deliver a good </w:t>
      </w:r>
      <w:r w:rsidR="0057798C">
        <w:rPr>
          <w:rFonts w:ascii="Times New Roman" w:eastAsia="Times New Roman" w:hAnsi="Times New Roman" w:cs="Times New Roman"/>
          <w:color w:val="000000"/>
          <w:sz w:val="24"/>
          <w:szCs w:val="24"/>
        </w:rPr>
        <w:t>reminder</w:t>
      </w:r>
      <w:r w:rsidRPr="00C27E56">
        <w:rPr>
          <w:rFonts w:ascii="Times New Roman" w:eastAsia="Times New Roman" w:hAnsi="Times New Roman" w:cs="Times New Roman"/>
          <w:color w:val="000000"/>
          <w:sz w:val="24"/>
          <w:szCs w:val="24"/>
        </w:rPr>
        <w:t xml:space="preserve"> experience to the users, it opens well on virtually all </w:t>
      </w:r>
      <w:r>
        <w:rPr>
          <w:rFonts w:ascii="Times New Roman" w:eastAsia="Times New Roman" w:hAnsi="Times New Roman" w:cs="Times New Roman"/>
          <w:color w:val="000000"/>
          <w:sz w:val="24"/>
          <w:szCs w:val="24"/>
        </w:rPr>
        <w:t>android based mobile phones and tablets</w:t>
      </w:r>
      <w:r w:rsidRPr="00C27E56">
        <w:rPr>
          <w:rFonts w:ascii="Times New Roman" w:eastAsia="Times New Roman" w:hAnsi="Times New Roman" w:cs="Times New Roman"/>
          <w:color w:val="000000"/>
          <w:sz w:val="24"/>
          <w:szCs w:val="24"/>
        </w:rPr>
        <w:t xml:space="preserve">. All links were tested and certified </w:t>
      </w:r>
      <w:r>
        <w:rPr>
          <w:rFonts w:ascii="Times New Roman" w:eastAsia="Times New Roman" w:hAnsi="Times New Roman" w:cs="Times New Roman"/>
          <w:color w:val="000000"/>
          <w:sz w:val="24"/>
          <w:szCs w:val="24"/>
        </w:rPr>
        <w:t>working</w:t>
      </w:r>
      <w:r w:rsidRPr="00C27E56">
        <w:rPr>
          <w:rFonts w:ascii="Times New Roman" w:eastAsia="Times New Roman" w:hAnsi="Times New Roman" w:cs="Times New Roman"/>
          <w:color w:val="000000"/>
          <w:sz w:val="24"/>
          <w:szCs w:val="24"/>
        </w:rPr>
        <w:t xml:space="preserve">, making sure none is broken, the system was also tested on various </w:t>
      </w:r>
      <w:r>
        <w:rPr>
          <w:rFonts w:ascii="Times New Roman" w:eastAsia="Times New Roman" w:hAnsi="Times New Roman" w:cs="Times New Roman"/>
          <w:color w:val="000000"/>
          <w:sz w:val="24"/>
          <w:szCs w:val="24"/>
        </w:rPr>
        <w:t>models mobile phones and versions of android OS</w:t>
      </w:r>
      <w:r w:rsidRPr="00C27E56">
        <w:rPr>
          <w:rFonts w:ascii="Times New Roman" w:eastAsia="Times New Roman" w:hAnsi="Times New Roman" w:cs="Times New Roman"/>
          <w:color w:val="000000"/>
          <w:sz w:val="24"/>
          <w:szCs w:val="24"/>
        </w:rPr>
        <w:t xml:space="preserve">, other than the one used for its implementation. </w:t>
      </w:r>
      <w:r w:rsidRPr="00C27E56">
        <w:rPr>
          <w:rFonts w:ascii="Times New Roman" w:eastAsia="Times New Roman" w:hAnsi="Times New Roman" w:cs="Times New Roman"/>
          <w:color w:val="000000"/>
          <w:sz w:val="24"/>
          <w:szCs w:val="24"/>
          <w:lang w:val="en-GB"/>
        </w:rPr>
        <w:t xml:space="preserve"> The developed system was tested over and over, and every bug detected was corrected over and over until the system worked perfectly.</w:t>
      </w:r>
    </w:p>
    <w:p w:rsidR="005C17C7" w:rsidRPr="00C27E56" w:rsidRDefault="005C17C7" w:rsidP="005C17C7">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4.6</w:t>
      </w:r>
      <w:r>
        <w:rPr>
          <w:rFonts w:ascii="Times New Roman" w:eastAsia="Times New Roman" w:hAnsi="Times New Roman" w:cs="Times New Roman"/>
          <w:b/>
          <w:color w:val="000000"/>
          <w:sz w:val="24"/>
          <w:szCs w:val="24"/>
        </w:rPr>
        <w:tab/>
      </w:r>
      <w:r w:rsidRPr="00C27E56">
        <w:rPr>
          <w:rFonts w:ascii="Times New Roman" w:eastAsia="Times New Roman" w:hAnsi="Times New Roman" w:cs="Times New Roman"/>
          <w:b/>
          <w:color w:val="000000"/>
          <w:sz w:val="24"/>
          <w:szCs w:val="24"/>
        </w:rPr>
        <w:t xml:space="preserve">System Maintenance </w:t>
      </w:r>
    </w:p>
    <w:p w:rsidR="005C17C7" w:rsidRDefault="005C17C7" w:rsidP="005C17C7">
      <w:pPr>
        <w:spacing w:line="480" w:lineRule="auto"/>
        <w:ind w:firstLine="720"/>
        <w:jc w:val="both"/>
        <w:rPr>
          <w:rFonts w:ascii="Times New Roman" w:eastAsia="Calibri" w:hAnsi="Times New Roman" w:cs="Times New Roman"/>
          <w:sz w:val="24"/>
          <w:szCs w:val="24"/>
        </w:rPr>
      </w:pPr>
      <w:r w:rsidRPr="00C27E56">
        <w:rPr>
          <w:rFonts w:ascii="Times New Roman" w:eastAsia="Times New Roman" w:hAnsi="Times New Roman" w:cs="Times New Roman"/>
          <w:color w:val="000000"/>
          <w:sz w:val="24"/>
          <w:szCs w:val="24"/>
        </w:rPr>
        <w:t xml:space="preserve">This type of maintenance proves the lifespan and efficiency of the program. </w:t>
      </w:r>
      <w:r>
        <w:rPr>
          <w:rFonts w:ascii="Times New Roman" w:eastAsia="Calibri" w:hAnsi="Times New Roman" w:cs="Times New Roman"/>
          <w:sz w:val="24"/>
          <w:szCs w:val="24"/>
        </w:rPr>
        <w:t>Having</w:t>
      </w:r>
      <w:r w:rsidRPr="00436BA1">
        <w:rPr>
          <w:rFonts w:ascii="Times New Roman" w:eastAsia="Calibri" w:hAnsi="Times New Roman" w:cs="Times New Roman"/>
          <w:sz w:val="24"/>
          <w:szCs w:val="24"/>
        </w:rPr>
        <w:t xml:space="preserve"> a </w:t>
      </w:r>
      <w:r>
        <w:rPr>
          <w:rFonts w:ascii="Times New Roman" w:eastAsia="Calibri" w:hAnsi="Times New Roman" w:cs="Times New Roman"/>
          <w:sz w:val="24"/>
          <w:szCs w:val="24"/>
          <w:lang w:val="en-GB"/>
        </w:rPr>
        <w:t>mobile android</w:t>
      </w:r>
      <w:r w:rsidRPr="00436BA1">
        <w:rPr>
          <w:rFonts w:ascii="Times New Roman" w:eastAsia="Calibri" w:hAnsi="Times New Roman" w:cs="Times New Roman"/>
          <w:sz w:val="24"/>
          <w:szCs w:val="24"/>
          <w:lang w:val="en-GB"/>
        </w:rPr>
        <w:t xml:space="preserve"> based </w:t>
      </w:r>
      <w:r>
        <w:rPr>
          <w:rFonts w:ascii="Times New Roman" w:eastAsia="Calibri" w:hAnsi="Times New Roman" w:cs="Times New Roman"/>
          <w:sz w:val="24"/>
          <w:szCs w:val="24"/>
          <w:lang w:val="en-GB"/>
        </w:rPr>
        <w:t xml:space="preserve">secure </w:t>
      </w:r>
      <w:r w:rsidR="0057798C">
        <w:rPr>
          <w:rFonts w:ascii="Times New Roman" w:eastAsia="Calibri" w:hAnsi="Times New Roman" w:cs="Times New Roman"/>
          <w:sz w:val="24"/>
          <w:szCs w:val="24"/>
          <w:lang w:val="en-GB"/>
        </w:rPr>
        <w:t>reminder</w:t>
      </w:r>
      <w:r w:rsidRPr="00436BA1">
        <w:rPr>
          <w:rFonts w:ascii="Times New Roman" w:eastAsia="Calibri" w:hAnsi="Times New Roman" w:cs="Times New Roman"/>
          <w:sz w:val="24"/>
          <w:szCs w:val="24"/>
          <w:lang w:val="en-GB"/>
        </w:rPr>
        <w:t xml:space="preserve"> system</w:t>
      </w:r>
      <w:r w:rsidRPr="00436BA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on one’s phone </w:t>
      </w:r>
      <w:r w:rsidRPr="00436BA1">
        <w:rPr>
          <w:rFonts w:ascii="Times New Roman" w:eastAsia="Calibri" w:hAnsi="Times New Roman" w:cs="Times New Roman"/>
          <w:sz w:val="24"/>
          <w:szCs w:val="24"/>
        </w:rPr>
        <w:t xml:space="preserve">has its responsibilities; proper and regular maintenance </w:t>
      </w:r>
      <w:r>
        <w:rPr>
          <w:rFonts w:ascii="Times New Roman" w:eastAsia="Calibri" w:hAnsi="Times New Roman" w:cs="Times New Roman"/>
          <w:sz w:val="24"/>
          <w:szCs w:val="24"/>
        </w:rPr>
        <w:t>would</w:t>
      </w:r>
      <w:r w:rsidRPr="00436BA1">
        <w:rPr>
          <w:rFonts w:ascii="Times New Roman" w:eastAsia="Calibri" w:hAnsi="Times New Roman" w:cs="Times New Roman"/>
          <w:sz w:val="24"/>
          <w:szCs w:val="24"/>
        </w:rPr>
        <w:t xml:space="preserve"> make it run smoothly always. The system developed will stand the test of time if properly maintained.</w:t>
      </w:r>
    </w:p>
    <w:p w:rsidR="005C17C7" w:rsidRPr="00283825" w:rsidRDefault="005C17C7" w:rsidP="005C17C7">
      <w:pPr>
        <w:spacing w:line="480" w:lineRule="auto"/>
        <w:jc w:val="both"/>
        <w:rPr>
          <w:rFonts w:ascii="Times New Roman" w:eastAsia="Calibri" w:hAnsi="Times New Roman" w:cs="Times New Roman"/>
          <w:sz w:val="24"/>
          <w:szCs w:val="24"/>
        </w:rPr>
      </w:pPr>
      <w:r>
        <w:rPr>
          <w:rFonts w:ascii="Times New Roman" w:eastAsia="Times New Roman" w:hAnsi="Times New Roman" w:cs="Times New Roman"/>
          <w:b/>
          <w:color w:val="000000"/>
          <w:sz w:val="24"/>
          <w:szCs w:val="24"/>
        </w:rPr>
        <w:t>4.7</w:t>
      </w:r>
      <w:r>
        <w:rPr>
          <w:rFonts w:ascii="Times New Roman" w:eastAsia="Times New Roman" w:hAnsi="Times New Roman" w:cs="Times New Roman"/>
          <w:b/>
          <w:color w:val="000000"/>
          <w:sz w:val="24"/>
          <w:szCs w:val="24"/>
        </w:rPr>
        <w:tab/>
        <w:t>Users’</w:t>
      </w:r>
      <w:r w:rsidRPr="00C27E56">
        <w:rPr>
          <w:rFonts w:ascii="Times New Roman" w:eastAsia="Times New Roman" w:hAnsi="Times New Roman" w:cs="Times New Roman"/>
          <w:b/>
          <w:color w:val="000000"/>
          <w:sz w:val="24"/>
          <w:szCs w:val="24"/>
        </w:rPr>
        <w:t xml:space="preserve"> Guide </w:t>
      </w:r>
    </w:p>
    <w:p w:rsidR="005C17C7" w:rsidRDefault="0057798C" w:rsidP="0057798C">
      <w:pPr>
        <w:spacing w:line="480" w:lineRule="auto"/>
        <w:jc w:val="both"/>
        <w:rPr>
          <w:rFonts w:ascii="Times New Roman" w:hAnsi="Times New Roman"/>
          <w:sz w:val="24"/>
          <w:szCs w:val="24"/>
        </w:rPr>
      </w:pPr>
      <w:r>
        <w:rPr>
          <w:rFonts w:ascii="Times New Roman" w:eastAsia="Times New Roman" w:hAnsi="Times New Roman" w:cs="Times New Roman"/>
          <w:color w:val="000000"/>
          <w:sz w:val="24"/>
          <w:szCs w:val="24"/>
        </w:rPr>
        <w:tab/>
      </w:r>
      <w:r w:rsidR="005C17C7" w:rsidRPr="00C27E56">
        <w:rPr>
          <w:rFonts w:ascii="Times New Roman" w:eastAsia="Times New Roman" w:hAnsi="Times New Roman" w:cs="Times New Roman"/>
          <w:color w:val="000000"/>
          <w:sz w:val="24"/>
          <w:szCs w:val="24"/>
        </w:rPr>
        <w:t xml:space="preserve">This </w:t>
      </w:r>
      <w:r>
        <w:rPr>
          <w:rFonts w:ascii="Times New Roman" w:eastAsia="Times New Roman" w:hAnsi="Times New Roman" w:cs="Times New Roman"/>
          <w:color w:val="000000"/>
          <w:sz w:val="24"/>
          <w:szCs w:val="24"/>
        </w:rPr>
        <w:t>reminder</w:t>
      </w:r>
      <w:r w:rsidR="005C17C7">
        <w:rPr>
          <w:rFonts w:ascii="Times New Roman" w:eastAsia="Times New Roman" w:hAnsi="Times New Roman" w:cs="Times New Roman"/>
          <w:color w:val="000000"/>
          <w:sz w:val="24"/>
          <w:szCs w:val="24"/>
        </w:rPr>
        <w:t xml:space="preserve"> </w:t>
      </w:r>
      <w:r w:rsidR="005C17C7" w:rsidRPr="00C27E56">
        <w:rPr>
          <w:rFonts w:ascii="Times New Roman" w:eastAsia="Times New Roman" w:hAnsi="Times New Roman" w:cs="Times New Roman"/>
          <w:color w:val="000000"/>
          <w:sz w:val="24"/>
          <w:szCs w:val="24"/>
        </w:rPr>
        <w:t xml:space="preserve">system has been developed to a level that will enable users to navigate around easy and quick. The system is menu driven whereby, for any particular operation carried out, a menu must be specified and there are </w:t>
      </w:r>
      <w:r w:rsidR="005C17C7">
        <w:rPr>
          <w:rFonts w:ascii="Times New Roman" w:eastAsia="Times New Roman" w:hAnsi="Times New Roman" w:cs="Times New Roman"/>
          <w:color w:val="000000"/>
          <w:sz w:val="24"/>
          <w:szCs w:val="24"/>
        </w:rPr>
        <w:t>few number</w:t>
      </w:r>
      <w:r w:rsidR="005C17C7" w:rsidRPr="00C27E56">
        <w:rPr>
          <w:rFonts w:ascii="Times New Roman" w:eastAsia="Times New Roman" w:hAnsi="Times New Roman" w:cs="Times New Roman"/>
          <w:color w:val="000000"/>
          <w:sz w:val="24"/>
          <w:szCs w:val="24"/>
        </w:rPr>
        <w:t xml:space="preserve"> of options for the user to select depending </w:t>
      </w:r>
      <w:r w:rsidR="005C17C7" w:rsidRPr="00C27E56">
        <w:rPr>
          <w:rFonts w:ascii="Times New Roman" w:eastAsia="Times New Roman" w:hAnsi="Times New Roman" w:cs="Times New Roman"/>
          <w:color w:val="000000"/>
          <w:sz w:val="24"/>
          <w:szCs w:val="24"/>
        </w:rPr>
        <w:lastRenderedPageBreak/>
        <w:t>on what the user wants to do. Therefore, the application has been made simple enough for use</w:t>
      </w:r>
      <w:r w:rsidR="005C17C7">
        <w:rPr>
          <w:rFonts w:ascii="Times New Roman" w:eastAsia="Times New Roman" w:hAnsi="Times New Roman" w:cs="Times New Roman"/>
          <w:color w:val="000000"/>
          <w:sz w:val="24"/>
          <w:szCs w:val="24"/>
        </w:rPr>
        <w:t>, and no extra document needed as users’ guide</w:t>
      </w:r>
      <w:r>
        <w:rPr>
          <w:rFonts w:ascii="Times New Roman" w:eastAsia="Times New Roman" w:hAnsi="Times New Roman" w:cs="Times New Roman"/>
          <w:color w:val="000000"/>
          <w:sz w:val="24"/>
          <w:szCs w:val="24"/>
        </w:rPr>
        <w:t xml:space="preserve"> aside the details offered in this chapter four of the project </w:t>
      </w:r>
      <w:r w:rsidR="002F050F">
        <w:rPr>
          <w:rFonts w:ascii="Times New Roman" w:eastAsia="Times New Roman" w:hAnsi="Times New Roman" w:cs="Times New Roman"/>
          <w:color w:val="000000"/>
          <w:sz w:val="24"/>
          <w:szCs w:val="24"/>
        </w:rPr>
        <w:t>write-up</w:t>
      </w:r>
      <w:r w:rsidR="005C17C7" w:rsidRPr="00C27E56">
        <w:rPr>
          <w:rFonts w:ascii="Times New Roman" w:eastAsia="Times New Roman" w:hAnsi="Times New Roman" w:cs="Times New Roman"/>
          <w:color w:val="000000"/>
          <w:sz w:val="24"/>
          <w:szCs w:val="24"/>
        </w:rPr>
        <w:t>.</w:t>
      </w:r>
    </w:p>
    <w:p w:rsidR="00AF0B37" w:rsidRPr="00AF0B37" w:rsidRDefault="00AF0B37" w:rsidP="00AF0B37">
      <w:pPr>
        <w:keepNext/>
        <w:keepLines/>
        <w:spacing w:after="279" w:line="480" w:lineRule="auto"/>
        <w:ind w:left="9" w:right="-15" w:hanging="10"/>
        <w:outlineLvl w:val="1"/>
        <w:rPr>
          <w:rFonts w:ascii="Times New Roman" w:eastAsia="Times New Roman" w:hAnsi="Times New Roman" w:cs="Times New Roman"/>
          <w:color w:val="000000"/>
          <w:sz w:val="24"/>
          <w:szCs w:val="24"/>
        </w:rPr>
      </w:pPr>
    </w:p>
    <w:p w:rsidR="002028CE" w:rsidRPr="00F04999" w:rsidRDefault="002028CE" w:rsidP="00422F52">
      <w:pPr>
        <w:spacing w:line="480" w:lineRule="auto"/>
        <w:jc w:val="both"/>
        <w:rPr>
          <w:rFonts w:ascii="Times New Roman" w:hAnsi="Times New Roman" w:cs="Times New Roman"/>
          <w:sz w:val="24"/>
        </w:rPr>
      </w:pPr>
    </w:p>
    <w:sectPr w:rsidR="002028CE" w:rsidRPr="00F04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050B8"/>
    <w:multiLevelType w:val="hybridMultilevel"/>
    <w:tmpl w:val="F3744D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55F56FD7"/>
    <w:multiLevelType w:val="multilevel"/>
    <w:tmpl w:val="C9FC774A"/>
    <w:lvl w:ilvl="0">
      <w:start w:val="6"/>
      <w:numFmt w:val="decimal"/>
      <w:lvlText w:val="%1."/>
      <w:lvlJc w:val="left"/>
      <w:pPr>
        <w:ind w:left="701"/>
      </w:pPr>
      <w:rPr>
        <w:rFonts w:ascii="Times New Roman" w:eastAsia="Times New Roman" w:hAnsi="Times New Roman" w:cs="Times New Roman"/>
        <w:b/>
        <w:i w:val="0"/>
        <w:strike w:val="0"/>
        <w:dstrike w:val="0"/>
        <w:color w:val="FFFFFF"/>
        <w:sz w:val="27"/>
        <w:u w:val="none" w:color="000000"/>
        <w:bdr w:val="none" w:sz="0" w:space="0" w:color="auto"/>
        <w:shd w:val="clear" w:color="auto" w:fill="auto"/>
        <w:vertAlign w:val="baseline"/>
      </w:rPr>
    </w:lvl>
    <w:lvl w:ilvl="1">
      <w:start w:val="1"/>
      <w:numFmt w:val="decimal"/>
      <w:lvlText w:val="%1.%2."/>
      <w:lvlJc w:val="left"/>
      <w:pPr>
        <w:ind w:left="1562"/>
      </w:pPr>
      <w:rPr>
        <w:rFonts w:ascii="Times New Roman" w:eastAsia="Times New Roman" w:hAnsi="Times New Roman" w:cs="Times New Roman"/>
        <w:b/>
        <w:i w:val="0"/>
        <w:strike w:val="0"/>
        <w:dstrike w:val="0"/>
        <w:color w:val="000000"/>
        <w:sz w:val="25"/>
        <w:u w:val="none" w:color="000000"/>
        <w:bdr w:val="none" w:sz="0" w:space="0" w:color="auto"/>
        <w:shd w:val="clear" w:color="auto" w:fill="auto"/>
        <w:vertAlign w:val="baseline"/>
      </w:rPr>
    </w:lvl>
    <w:lvl w:ilvl="2">
      <w:start w:val="1"/>
      <w:numFmt w:val="decimal"/>
      <w:lvlText w:val="%1.%2.%3."/>
      <w:lvlJc w:val="left"/>
      <w:pPr>
        <w:ind w:left="2074"/>
      </w:pPr>
      <w:rPr>
        <w:rFonts w:ascii="Times New Roman" w:eastAsia="Times New Roman" w:hAnsi="Times New Roman" w:cs="Times New Roman"/>
        <w:b/>
        <w:i w:val="0"/>
        <w:strike w:val="0"/>
        <w:dstrike w:val="0"/>
        <w:color w:val="000000"/>
        <w:sz w:val="23"/>
        <w:u w:val="none" w:color="000000"/>
        <w:bdr w:val="none" w:sz="0" w:space="0" w:color="auto"/>
        <w:shd w:val="clear" w:color="auto" w:fill="auto"/>
        <w:vertAlign w:val="baseline"/>
      </w:rPr>
    </w:lvl>
    <w:lvl w:ilvl="3">
      <w:start w:val="1"/>
      <w:numFmt w:val="bullet"/>
      <w:lvlText w:val="•"/>
      <w:lvlJc w:val="left"/>
      <w:pPr>
        <w:ind w:left="2443"/>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start w:val="1"/>
      <w:numFmt w:val="bullet"/>
      <w:lvlText w:val="o"/>
      <w:lvlJc w:val="left"/>
      <w:pPr>
        <w:ind w:left="3173"/>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start w:val="1"/>
      <w:numFmt w:val="bullet"/>
      <w:lvlText w:val="▪"/>
      <w:lvlJc w:val="left"/>
      <w:pPr>
        <w:ind w:left="3893"/>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start w:val="1"/>
      <w:numFmt w:val="bullet"/>
      <w:lvlText w:val="•"/>
      <w:lvlJc w:val="left"/>
      <w:pPr>
        <w:ind w:left="4613"/>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start w:val="1"/>
      <w:numFmt w:val="bullet"/>
      <w:lvlText w:val="o"/>
      <w:lvlJc w:val="left"/>
      <w:pPr>
        <w:ind w:left="5333"/>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start w:val="1"/>
      <w:numFmt w:val="bullet"/>
      <w:lvlText w:val="▪"/>
      <w:lvlJc w:val="left"/>
      <w:pPr>
        <w:ind w:left="6053"/>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abstractNum w:abstractNumId="2">
    <w:nsid w:val="799924DE"/>
    <w:multiLevelType w:val="multilevel"/>
    <w:tmpl w:val="21844594"/>
    <w:lvl w:ilvl="0">
      <w:start w:val="4"/>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A5B"/>
    <w:rsid w:val="001A3BB6"/>
    <w:rsid w:val="002028CE"/>
    <w:rsid w:val="002F050F"/>
    <w:rsid w:val="00421369"/>
    <w:rsid w:val="0042285C"/>
    <w:rsid w:val="00422F52"/>
    <w:rsid w:val="00445355"/>
    <w:rsid w:val="00517920"/>
    <w:rsid w:val="0057798C"/>
    <w:rsid w:val="005C17C7"/>
    <w:rsid w:val="007939B0"/>
    <w:rsid w:val="007D3096"/>
    <w:rsid w:val="008D28D7"/>
    <w:rsid w:val="00997A5B"/>
    <w:rsid w:val="00AF0B37"/>
    <w:rsid w:val="00C325F1"/>
    <w:rsid w:val="00DA37F2"/>
    <w:rsid w:val="00E00A83"/>
    <w:rsid w:val="00E05B7C"/>
    <w:rsid w:val="00EF0423"/>
    <w:rsid w:val="00F04999"/>
    <w:rsid w:val="00F92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6B48A-E79A-4CB1-9DCA-E13C18EB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B37"/>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18</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Olalude Omowunmi</dc:creator>
  <cp:keywords/>
  <dc:description/>
  <cp:lastModifiedBy>HAYROYAL</cp:lastModifiedBy>
  <cp:revision>8</cp:revision>
  <dcterms:created xsi:type="dcterms:W3CDTF">2018-05-14T23:35:00Z</dcterms:created>
  <dcterms:modified xsi:type="dcterms:W3CDTF">2018-05-15T00:48:00Z</dcterms:modified>
</cp:coreProperties>
</file>