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DC1C" w14:textId="77777777" w:rsidR="00F514E0" w:rsidRPr="00AD1AC4" w:rsidRDefault="00F514E0" w:rsidP="00F514E0">
      <w:pPr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 xml:space="preserve">          </w:t>
      </w:r>
      <w:r w:rsidRPr="00AD1AC4">
        <w:rPr>
          <w:b/>
          <w:bCs/>
          <w:color w:val="EE0000"/>
          <w:sz w:val="44"/>
          <w:szCs w:val="44"/>
        </w:rPr>
        <w:t>RAPPORT DE PROJET : APPLICATION IA</w:t>
      </w:r>
    </w:p>
    <w:p w14:paraId="54B30CD7" w14:textId="77777777" w:rsidR="00F514E0" w:rsidRPr="00AD1AC4" w:rsidRDefault="00F514E0" w:rsidP="00F514E0">
      <w:pPr>
        <w:rPr>
          <w:b/>
          <w:bCs/>
          <w:color w:val="EE0000"/>
          <w:sz w:val="28"/>
          <w:szCs w:val="28"/>
        </w:rPr>
      </w:pPr>
      <w:r w:rsidRPr="00AD1AC4">
        <w:rPr>
          <w:b/>
          <w:bCs/>
          <w:color w:val="EE0000"/>
          <w:sz w:val="28"/>
          <w:szCs w:val="28"/>
        </w:rPr>
        <w:t xml:space="preserve">                    </w:t>
      </w:r>
      <w:r>
        <w:rPr>
          <w:b/>
          <w:bCs/>
          <w:color w:val="EE0000"/>
          <w:sz w:val="28"/>
          <w:szCs w:val="28"/>
        </w:rPr>
        <w:t xml:space="preserve"> </w:t>
      </w:r>
      <w:r w:rsidRPr="00AD1AC4">
        <w:rPr>
          <w:b/>
          <w:bCs/>
          <w:color w:val="EE0000"/>
          <w:sz w:val="28"/>
          <w:szCs w:val="28"/>
        </w:rPr>
        <w:t xml:space="preserve">     </w:t>
      </w:r>
      <w:proofErr w:type="spellStart"/>
      <w:r w:rsidRPr="00AD1AC4">
        <w:rPr>
          <w:b/>
          <w:bCs/>
          <w:color w:val="EE0000"/>
          <w:sz w:val="28"/>
          <w:szCs w:val="28"/>
        </w:rPr>
        <w:t>StudyGuide</w:t>
      </w:r>
      <w:proofErr w:type="spellEnd"/>
      <w:r w:rsidRPr="00AD1AC4">
        <w:rPr>
          <w:b/>
          <w:bCs/>
          <w:color w:val="EE0000"/>
          <w:sz w:val="28"/>
          <w:szCs w:val="28"/>
        </w:rPr>
        <w:t xml:space="preserve"> AI – Assistant Pédagogique Socratique</w:t>
      </w:r>
    </w:p>
    <w:p w14:paraId="740078CE" w14:textId="77777777" w:rsidR="00F514E0" w:rsidRDefault="00F514E0" w:rsidP="00F514E0">
      <w:pPr>
        <w:rPr>
          <w:b/>
          <w:bCs/>
          <w:color w:val="4EA72E" w:themeColor="accent6"/>
        </w:rPr>
      </w:pPr>
      <w:r w:rsidRPr="00AD1AC4">
        <w:rPr>
          <w:noProof/>
        </w:rPr>
        <w:drawing>
          <wp:inline distT="0" distB="0" distL="0" distR="0" wp14:anchorId="3FD79353" wp14:editId="4C3BA8C0">
            <wp:extent cx="5760720" cy="3240405"/>
            <wp:effectExtent l="0" t="0" r="0" b="0"/>
            <wp:docPr id="125021064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064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7BD5" w14:textId="77777777" w:rsidR="00F514E0" w:rsidRDefault="00F514E0" w:rsidP="00F514E0">
      <w:pPr>
        <w:rPr>
          <w:b/>
          <w:bCs/>
          <w:color w:val="4EA72E" w:themeColor="accent6"/>
        </w:rPr>
      </w:pPr>
    </w:p>
    <w:p w14:paraId="72C6841A" w14:textId="77777777" w:rsidR="00F514E0" w:rsidRPr="00AD1AC4" w:rsidRDefault="00F514E0" w:rsidP="00F514E0">
      <w:pPr>
        <w:rPr>
          <w:color w:val="4EA72E" w:themeColor="accent6"/>
        </w:rPr>
      </w:pPr>
      <w:r w:rsidRPr="00AD1AC4">
        <w:rPr>
          <w:b/>
          <w:bCs/>
          <w:color w:val="4EA72E" w:themeColor="accent6"/>
        </w:rPr>
        <w:t>1. Introduction et Définition du Problème</w:t>
      </w:r>
    </w:p>
    <w:p w14:paraId="44C6BE99" w14:textId="77777777" w:rsidR="00F514E0" w:rsidRPr="00AD1AC4" w:rsidRDefault="00F514E0" w:rsidP="00F514E0">
      <w:r w:rsidRPr="00AD1AC4">
        <w:t xml:space="preserve">Dans le cadre de notre cours sur le développement d'applications IA, nous avons identifié un problème majeur dans l'éducation moderne : les étudiants utilisent souvent l'IA (comme </w:t>
      </w:r>
      <w:proofErr w:type="spellStart"/>
      <w:r w:rsidRPr="00AD1AC4">
        <w:t>ChatGPT</w:t>
      </w:r>
      <w:proofErr w:type="spellEnd"/>
      <w:r w:rsidRPr="00AD1AC4">
        <w:t>) pour obtenir des réponses immédiates, contournant ainsi le processus d'apprentissage et de réflexion.</w:t>
      </w:r>
    </w:p>
    <w:p w14:paraId="178AD5D1" w14:textId="77777777" w:rsidR="00F514E0" w:rsidRPr="00AD1AC4" w:rsidRDefault="00F514E0" w:rsidP="00F514E0">
      <w:r w:rsidRPr="00AD1AC4">
        <w:rPr>
          <w:b/>
          <w:bCs/>
        </w:rPr>
        <w:t>Notre Solution :</w:t>
      </w:r>
      <w:r w:rsidRPr="00AD1AC4">
        <w:t xml:space="preserve"> Nous avons développé </w:t>
      </w:r>
      <w:proofErr w:type="spellStart"/>
      <w:r w:rsidRPr="00AD1AC4">
        <w:rPr>
          <w:b/>
          <w:bCs/>
        </w:rPr>
        <w:t>StudyGuide</w:t>
      </w:r>
      <w:proofErr w:type="spellEnd"/>
      <w:r w:rsidRPr="00AD1AC4">
        <w:rPr>
          <w:b/>
          <w:bCs/>
        </w:rPr>
        <w:t xml:space="preserve"> AI</w:t>
      </w:r>
      <w:r w:rsidRPr="00AD1AC4">
        <w:t>, un assistant pédagogique intelligent basé sur l'architecture RAG (</w:t>
      </w:r>
      <w:proofErr w:type="spellStart"/>
      <w:r w:rsidRPr="00AD1AC4">
        <w:t>Retrieval-Augmented</w:t>
      </w:r>
      <w:proofErr w:type="spellEnd"/>
      <w:r w:rsidRPr="00AD1AC4">
        <w:t xml:space="preserve"> </w:t>
      </w:r>
      <w:proofErr w:type="spellStart"/>
      <w:r w:rsidRPr="00AD1AC4">
        <w:t>Generation</w:t>
      </w:r>
      <w:proofErr w:type="spellEnd"/>
      <w:r w:rsidRPr="00AD1AC4">
        <w:t xml:space="preserve">). Contrairement aux </w:t>
      </w:r>
      <w:proofErr w:type="spellStart"/>
      <w:r w:rsidRPr="00AD1AC4">
        <w:t>chatbots</w:t>
      </w:r>
      <w:proofErr w:type="spellEnd"/>
      <w:r w:rsidRPr="00AD1AC4">
        <w:t xml:space="preserve"> classiques, </w:t>
      </w:r>
      <w:proofErr w:type="spellStart"/>
      <w:r w:rsidRPr="00AD1AC4">
        <w:t>StudyGuide</w:t>
      </w:r>
      <w:proofErr w:type="spellEnd"/>
      <w:r w:rsidRPr="00AD1AC4">
        <w:t xml:space="preserve"> AI </w:t>
      </w:r>
      <w:proofErr w:type="spellStart"/>
      <w:r w:rsidRPr="00AD1AC4">
        <w:t>refuse</w:t>
      </w:r>
      <w:proofErr w:type="spellEnd"/>
      <w:r w:rsidRPr="00AD1AC4">
        <w:t xml:space="preserve"> de donner la réponse finale. Il adopte une </w:t>
      </w:r>
      <w:r w:rsidRPr="00AD1AC4">
        <w:rPr>
          <w:b/>
          <w:bCs/>
        </w:rPr>
        <w:t>méthode Socratique</w:t>
      </w:r>
      <w:r w:rsidRPr="00AD1AC4">
        <w:t xml:space="preserve"> : il utilise le contenu du cours pour guider l'étudiant étape par étape, posant des questions et suggérant des méthodologies.</w:t>
      </w:r>
    </w:p>
    <w:p w14:paraId="44396B6C" w14:textId="77777777" w:rsidR="00F514E0" w:rsidRPr="00AD1AC4" w:rsidRDefault="00F514E0" w:rsidP="00F514E0">
      <w:r w:rsidRPr="00AD1AC4">
        <w:t>Cette approche répond à l'exigence d'innovation en transformant l'IA d'un outil de "triche" en un véritable tuteur personnel.</w:t>
      </w:r>
    </w:p>
    <w:p w14:paraId="69DAE66C" w14:textId="77777777" w:rsidR="00F514E0" w:rsidRPr="00AD1AC4" w:rsidRDefault="00F514E0" w:rsidP="00F514E0">
      <w:pPr>
        <w:rPr>
          <w:b/>
          <w:bCs/>
          <w:color w:val="4EA72E" w:themeColor="accent6"/>
        </w:rPr>
      </w:pPr>
      <w:r w:rsidRPr="00AD1AC4">
        <w:rPr>
          <w:b/>
          <w:bCs/>
          <w:color w:val="4EA72E" w:themeColor="accent6"/>
        </w:rPr>
        <w:t>2. Architecture Technique</w:t>
      </w:r>
    </w:p>
    <w:p w14:paraId="0DC6B56C" w14:textId="77777777" w:rsidR="00F514E0" w:rsidRPr="00AD1AC4" w:rsidRDefault="00F514E0" w:rsidP="00F514E0">
      <w:r w:rsidRPr="00AD1AC4">
        <w:t>L'application repose sur une architecture micro-services moderne, séparant clairement le Backend, le Frontend et la couche de données.</w:t>
      </w:r>
    </w:p>
    <w:p w14:paraId="1B2AB133" w14:textId="77777777" w:rsidR="00F514E0" w:rsidRPr="00AD1AC4" w:rsidRDefault="00F514E0" w:rsidP="00F514E0">
      <w:r w:rsidRPr="00AD1AC4">
        <w:rPr>
          <w:b/>
          <w:bCs/>
        </w:rPr>
        <w:t>La Stack Technique :</w:t>
      </w:r>
    </w:p>
    <w:p w14:paraId="4FDCB782" w14:textId="77777777" w:rsidR="00F514E0" w:rsidRPr="00AD1AC4" w:rsidRDefault="00F514E0" w:rsidP="00F514E0">
      <w:pPr>
        <w:numPr>
          <w:ilvl w:val="0"/>
          <w:numId w:val="1"/>
        </w:numPr>
      </w:pPr>
      <w:r w:rsidRPr="00AD1AC4">
        <w:rPr>
          <w:b/>
          <w:bCs/>
        </w:rPr>
        <w:t>Langage :</w:t>
      </w:r>
      <w:r w:rsidRPr="00AD1AC4">
        <w:t xml:space="preserve"> Python </w:t>
      </w:r>
    </w:p>
    <w:p w14:paraId="6178E917" w14:textId="77777777" w:rsidR="00F514E0" w:rsidRPr="00AD1AC4" w:rsidRDefault="00F514E0" w:rsidP="00F514E0">
      <w:pPr>
        <w:numPr>
          <w:ilvl w:val="0"/>
          <w:numId w:val="1"/>
        </w:numPr>
      </w:pPr>
      <w:r w:rsidRPr="00AD1AC4">
        <w:rPr>
          <w:b/>
          <w:bCs/>
        </w:rPr>
        <w:lastRenderedPageBreak/>
        <w:t>Frontend :</w:t>
      </w:r>
      <w:r w:rsidRPr="00AD1AC4">
        <w:t xml:space="preserve"> </w:t>
      </w:r>
      <w:proofErr w:type="spellStart"/>
      <w:r w:rsidRPr="00AD1AC4">
        <w:t>Streamlit</w:t>
      </w:r>
      <w:proofErr w:type="spellEnd"/>
      <w:r w:rsidRPr="00AD1AC4">
        <w:t xml:space="preserve"> (Interface utilisateur interactive).</w:t>
      </w:r>
    </w:p>
    <w:p w14:paraId="769302A6" w14:textId="77777777" w:rsidR="00F514E0" w:rsidRPr="00AD1AC4" w:rsidRDefault="00F514E0" w:rsidP="00F514E0">
      <w:pPr>
        <w:numPr>
          <w:ilvl w:val="0"/>
          <w:numId w:val="1"/>
        </w:numPr>
        <w:rPr>
          <w:lang w:val="en-US"/>
        </w:rPr>
      </w:pPr>
      <w:r w:rsidRPr="00AD1AC4">
        <w:rPr>
          <w:b/>
          <w:bCs/>
          <w:lang w:val="en-US"/>
        </w:rPr>
        <w:t>Backend:</w:t>
      </w:r>
      <w:r w:rsidRPr="00AD1AC4">
        <w:rPr>
          <w:lang w:val="en-US"/>
        </w:rPr>
        <w:t xml:space="preserve"> </w:t>
      </w:r>
      <w:proofErr w:type="spellStart"/>
      <w:r w:rsidRPr="00AD1AC4">
        <w:rPr>
          <w:lang w:val="en-US"/>
        </w:rPr>
        <w:t>FastAPI</w:t>
      </w:r>
      <w:proofErr w:type="spellEnd"/>
      <w:r w:rsidRPr="00AD1AC4">
        <w:rPr>
          <w:lang w:val="en-US"/>
        </w:rPr>
        <w:t xml:space="preserve"> (API REST </w:t>
      </w:r>
      <w:proofErr w:type="spellStart"/>
      <w:r w:rsidRPr="00AD1AC4">
        <w:rPr>
          <w:lang w:val="en-US"/>
        </w:rPr>
        <w:t>performante</w:t>
      </w:r>
      <w:proofErr w:type="spellEnd"/>
      <w:r w:rsidRPr="00AD1AC4">
        <w:rPr>
          <w:lang w:val="en-US"/>
        </w:rPr>
        <w:t>).</w:t>
      </w:r>
    </w:p>
    <w:p w14:paraId="00D99EB5" w14:textId="77777777" w:rsidR="00F514E0" w:rsidRPr="00AD1AC4" w:rsidRDefault="00F514E0" w:rsidP="00F514E0">
      <w:pPr>
        <w:numPr>
          <w:ilvl w:val="0"/>
          <w:numId w:val="1"/>
        </w:numPr>
      </w:pPr>
      <w:r w:rsidRPr="00AD1AC4">
        <w:rPr>
          <w:b/>
          <w:bCs/>
        </w:rPr>
        <w:t>Intelligence Artificielle (LLM) :</w:t>
      </w:r>
      <w:r w:rsidRPr="00AD1AC4">
        <w:t xml:space="preserve"> </w:t>
      </w:r>
      <w:proofErr w:type="spellStart"/>
      <w:r w:rsidRPr="00AD1AC4">
        <w:t>Groq</w:t>
      </w:r>
      <w:proofErr w:type="spellEnd"/>
      <w:r w:rsidRPr="00AD1AC4">
        <w:t xml:space="preserve"> API (Modèle Llama-3.3-70b-versatile) pour une inférence ultra-rapide.</w:t>
      </w:r>
    </w:p>
    <w:p w14:paraId="37AA37BB" w14:textId="77777777" w:rsidR="00F514E0" w:rsidRPr="00AD1AC4" w:rsidRDefault="00F514E0" w:rsidP="00F514E0">
      <w:pPr>
        <w:numPr>
          <w:ilvl w:val="0"/>
          <w:numId w:val="1"/>
        </w:numPr>
      </w:pPr>
      <w:proofErr w:type="spellStart"/>
      <w:r w:rsidRPr="00AD1AC4">
        <w:rPr>
          <w:b/>
          <w:bCs/>
        </w:rPr>
        <w:t>Embeddings</w:t>
      </w:r>
      <w:proofErr w:type="spellEnd"/>
      <w:r w:rsidRPr="00AD1AC4">
        <w:rPr>
          <w:b/>
          <w:bCs/>
        </w:rPr>
        <w:t xml:space="preserve"> :</w:t>
      </w:r>
      <w:r w:rsidRPr="00AD1AC4">
        <w:t xml:space="preserve"> Sentence-Transformers (all-MiniLM-L6-v2) pour la vectorisation locale.</w:t>
      </w:r>
    </w:p>
    <w:p w14:paraId="1828E0B2" w14:textId="77777777" w:rsidR="00F514E0" w:rsidRPr="00AD1AC4" w:rsidRDefault="00F514E0" w:rsidP="00F514E0">
      <w:pPr>
        <w:numPr>
          <w:ilvl w:val="0"/>
          <w:numId w:val="1"/>
        </w:numPr>
      </w:pPr>
      <w:r w:rsidRPr="00AD1AC4">
        <w:rPr>
          <w:b/>
          <w:bCs/>
        </w:rPr>
        <w:t>Base de Données Vectorielle :</w:t>
      </w:r>
      <w:r w:rsidRPr="00AD1AC4">
        <w:t xml:space="preserve"> </w:t>
      </w:r>
      <w:proofErr w:type="spellStart"/>
      <w:r w:rsidRPr="00AD1AC4">
        <w:t>Pinecone</w:t>
      </w:r>
      <w:proofErr w:type="spellEnd"/>
      <w:r w:rsidRPr="00AD1AC4">
        <w:t xml:space="preserve"> (Stockage des vecteurs et métadonnées).</w:t>
      </w:r>
    </w:p>
    <w:p w14:paraId="7340D0D9" w14:textId="77777777" w:rsidR="00F514E0" w:rsidRPr="00AD1AC4" w:rsidRDefault="00F514E0" w:rsidP="00F514E0">
      <w:r w:rsidRPr="00AD1AC4">
        <w:rPr>
          <w:b/>
          <w:bCs/>
        </w:rPr>
        <w:t>Flux de Données (Workflow) :</w:t>
      </w:r>
    </w:p>
    <w:p w14:paraId="1898F9EA" w14:textId="77777777" w:rsidR="00F514E0" w:rsidRPr="00AD1AC4" w:rsidRDefault="00F514E0" w:rsidP="00F514E0">
      <w:pPr>
        <w:numPr>
          <w:ilvl w:val="0"/>
          <w:numId w:val="2"/>
        </w:numPr>
      </w:pPr>
      <w:r w:rsidRPr="00AD1AC4">
        <w:rPr>
          <w:b/>
          <w:bCs/>
        </w:rPr>
        <w:t>Ingestion :</w:t>
      </w:r>
      <w:r w:rsidRPr="00AD1AC4">
        <w:t xml:space="preserve"> Les documents de cours (PDF) sont découpés en morceaux ("</w:t>
      </w:r>
      <w:proofErr w:type="spellStart"/>
      <w:r w:rsidRPr="00AD1AC4">
        <w:t>chunks</w:t>
      </w:r>
      <w:proofErr w:type="spellEnd"/>
      <w:r w:rsidRPr="00AD1AC4">
        <w:t xml:space="preserve">"), vectorisés localement, et stockés dans </w:t>
      </w:r>
      <w:proofErr w:type="spellStart"/>
      <w:r w:rsidRPr="00AD1AC4">
        <w:t>Pinecone</w:t>
      </w:r>
      <w:proofErr w:type="spellEnd"/>
      <w:r w:rsidRPr="00AD1AC4">
        <w:t>.</w:t>
      </w:r>
    </w:p>
    <w:p w14:paraId="3FB83AD5" w14:textId="77777777" w:rsidR="00F514E0" w:rsidRPr="00AD1AC4" w:rsidRDefault="00F514E0" w:rsidP="00F514E0">
      <w:pPr>
        <w:numPr>
          <w:ilvl w:val="0"/>
          <w:numId w:val="2"/>
        </w:numPr>
      </w:pPr>
      <w:r w:rsidRPr="00AD1AC4">
        <w:rPr>
          <w:b/>
          <w:bCs/>
        </w:rPr>
        <w:t>Requête :</w:t>
      </w:r>
      <w:r w:rsidRPr="00AD1AC4">
        <w:t xml:space="preserve"> L'étudiant pose une question via </w:t>
      </w:r>
      <w:proofErr w:type="spellStart"/>
      <w:r w:rsidRPr="00AD1AC4">
        <w:t>Streamlit</w:t>
      </w:r>
      <w:proofErr w:type="spellEnd"/>
      <w:r w:rsidRPr="00AD1AC4">
        <w:t>.</w:t>
      </w:r>
    </w:p>
    <w:p w14:paraId="19B5D965" w14:textId="77777777" w:rsidR="00F514E0" w:rsidRPr="00AD1AC4" w:rsidRDefault="00F514E0" w:rsidP="00F514E0">
      <w:pPr>
        <w:numPr>
          <w:ilvl w:val="0"/>
          <w:numId w:val="2"/>
        </w:numPr>
      </w:pPr>
      <w:r w:rsidRPr="00AD1AC4">
        <w:rPr>
          <w:b/>
          <w:bCs/>
        </w:rPr>
        <w:t>Récupération (RAG) :</w:t>
      </w:r>
      <w:r w:rsidRPr="00AD1AC4">
        <w:t xml:space="preserve"> Le Backend vectorise la question et interroge </w:t>
      </w:r>
      <w:proofErr w:type="spellStart"/>
      <w:r w:rsidRPr="00AD1AC4">
        <w:t>Pinecone</w:t>
      </w:r>
      <w:proofErr w:type="spellEnd"/>
      <w:r w:rsidRPr="00AD1AC4">
        <w:t xml:space="preserve"> pour trouver les extraits de cours les plus pertinents.</w:t>
      </w:r>
    </w:p>
    <w:p w14:paraId="7061AD43" w14:textId="77777777" w:rsidR="00F514E0" w:rsidRPr="00AD1AC4" w:rsidRDefault="00F514E0" w:rsidP="00F514E0">
      <w:pPr>
        <w:numPr>
          <w:ilvl w:val="0"/>
          <w:numId w:val="2"/>
        </w:numPr>
      </w:pPr>
      <w:r w:rsidRPr="00AD1AC4">
        <w:rPr>
          <w:b/>
          <w:bCs/>
        </w:rPr>
        <w:t>Génération Socratique :</w:t>
      </w:r>
      <w:r w:rsidRPr="00AD1AC4">
        <w:t xml:space="preserve"> Le LLM (via </w:t>
      </w:r>
      <w:proofErr w:type="spellStart"/>
      <w:r w:rsidRPr="00AD1AC4">
        <w:t>Groq</w:t>
      </w:r>
      <w:proofErr w:type="spellEnd"/>
      <w:r w:rsidRPr="00AD1AC4">
        <w:t>) reçoit la question + le contexte du cours + un "System Prompt" strict qui lui interdit de donner la réponse, favorisant l'explication méthodologique.</w:t>
      </w:r>
    </w:p>
    <w:p w14:paraId="6E40DEAB" w14:textId="77777777" w:rsidR="00F514E0" w:rsidRPr="00AD1AC4" w:rsidRDefault="00F514E0" w:rsidP="00F514E0">
      <w:pPr>
        <w:rPr>
          <w:b/>
          <w:bCs/>
          <w:color w:val="4EA72E" w:themeColor="accent6"/>
        </w:rPr>
      </w:pPr>
      <w:r w:rsidRPr="00AD1AC4">
        <w:rPr>
          <w:b/>
          <w:bCs/>
          <w:color w:val="4EA72E" w:themeColor="accent6"/>
        </w:rPr>
        <w:t>3. Intégration Base de Données et Backend</w:t>
      </w:r>
    </w:p>
    <w:p w14:paraId="49AB45B9" w14:textId="77777777" w:rsidR="00F514E0" w:rsidRPr="00AD1AC4" w:rsidRDefault="00F514E0" w:rsidP="00F514E0">
      <w:r w:rsidRPr="00AD1AC4">
        <w:t>Conformément aux exigences pour les spécialisations IA&amp;BD/CCV, nous avons intégré une base de données vectorielle.</w:t>
      </w:r>
    </w:p>
    <w:p w14:paraId="4A9EB0EF" w14:textId="77777777" w:rsidR="00F514E0" w:rsidRPr="00AD1AC4" w:rsidRDefault="00F514E0" w:rsidP="00F514E0">
      <w:pPr>
        <w:numPr>
          <w:ilvl w:val="0"/>
          <w:numId w:val="3"/>
        </w:numPr>
      </w:pPr>
      <w:r w:rsidRPr="00AD1AC4">
        <w:rPr>
          <w:b/>
          <w:bCs/>
        </w:rPr>
        <w:t xml:space="preserve">Choix de </w:t>
      </w:r>
      <w:proofErr w:type="spellStart"/>
      <w:r w:rsidRPr="00AD1AC4">
        <w:rPr>
          <w:b/>
          <w:bCs/>
        </w:rPr>
        <w:t>Pinecone</w:t>
      </w:r>
      <w:proofErr w:type="spellEnd"/>
      <w:r w:rsidRPr="00AD1AC4">
        <w:rPr>
          <w:b/>
          <w:bCs/>
        </w:rPr>
        <w:t xml:space="preserve"> :</w:t>
      </w:r>
      <w:r w:rsidRPr="00AD1AC4">
        <w:t xml:space="preserve"> Nous avons choisi </w:t>
      </w:r>
      <w:proofErr w:type="spellStart"/>
      <w:r w:rsidRPr="00AD1AC4">
        <w:t>Pinecone</w:t>
      </w:r>
      <w:proofErr w:type="spellEnd"/>
      <w:r w:rsidRPr="00AD1AC4">
        <w:t xml:space="preserve"> pour sa rapidité et sa capacité à gérer des index vectoriels à grande échelle.</w:t>
      </w:r>
    </w:p>
    <w:p w14:paraId="44F69BCA" w14:textId="77777777" w:rsidR="00F514E0" w:rsidRPr="00AD1AC4" w:rsidRDefault="00F514E0" w:rsidP="00F514E0">
      <w:pPr>
        <w:numPr>
          <w:ilvl w:val="0"/>
          <w:numId w:val="3"/>
        </w:numPr>
      </w:pPr>
      <w:r w:rsidRPr="00AD1AC4">
        <w:rPr>
          <w:b/>
          <w:bCs/>
        </w:rPr>
        <w:t>Stratégie d'</w:t>
      </w:r>
      <w:proofErr w:type="spellStart"/>
      <w:r w:rsidRPr="00AD1AC4">
        <w:rPr>
          <w:b/>
          <w:bCs/>
        </w:rPr>
        <w:t>Embedding</w:t>
      </w:r>
      <w:proofErr w:type="spellEnd"/>
      <w:r w:rsidRPr="00AD1AC4">
        <w:rPr>
          <w:b/>
          <w:bCs/>
        </w:rPr>
        <w:t xml:space="preserve"> :</w:t>
      </w:r>
      <w:r w:rsidRPr="00AD1AC4">
        <w:t xml:space="preserve"> Pour optimiser les coûts et l'indépendance, nous utilisons un modèle d'</w:t>
      </w:r>
      <w:proofErr w:type="spellStart"/>
      <w:r w:rsidRPr="00AD1AC4">
        <w:t>embedding</w:t>
      </w:r>
      <w:proofErr w:type="spellEnd"/>
      <w:r w:rsidRPr="00AD1AC4">
        <w:t xml:space="preserve"> local (all-MiniLM-L6-v2) qui génère des vecteurs de dimension </w:t>
      </w:r>
      <w:r w:rsidRPr="00AD1AC4">
        <w:rPr>
          <w:b/>
          <w:bCs/>
        </w:rPr>
        <w:t>384</w:t>
      </w:r>
      <w:r w:rsidRPr="00AD1AC4">
        <w:t>. Cela garantit que nos données ne quittent pas notre serveur avant d'être anonymisées sous forme de vecteurs.</w:t>
      </w:r>
    </w:p>
    <w:p w14:paraId="43C35B7D" w14:textId="77777777" w:rsidR="00F514E0" w:rsidRPr="00AD1AC4" w:rsidRDefault="00F514E0" w:rsidP="00F514E0">
      <w:pPr>
        <w:numPr>
          <w:ilvl w:val="0"/>
          <w:numId w:val="3"/>
        </w:numPr>
      </w:pPr>
      <w:r w:rsidRPr="00AD1AC4">
        <w:rPr>
          <w:b/>
          <w:bCs/>
        </w:rPr>
        <w:t xml:space="preserve">API </w:t>
      </w:r>
      <w:proofErr w:type="spellStart"/>
      <w:r w:rsidRPr="00AD1AC4">
        <w:rPr>
          <w:b/>
          <w:bCs/>
        </w:rPr>
        <w:t>Endpoints</w:t>
      </w:r>
      <w:proofErr w:type="spellEnd"/>
      <w:r w:rsidRPr="00AD1AC4">
        <w:rPr>
          <w:b/>
          <w:bCs/>
        </w:rPr>
        <w:t xml:space="preserve"> :</w:t>
      </w:r>
      <w:r w:rsidRPr="00AD1AC4">
        <w:t xml:space="preserve"> Le backend expose une route POST /</w:t>
      </w:r>
      <w:proofErr w:type="spellStart"/>
      <w:r w:rsidRPr="00AD1AC4">
        <w:t>ask</w:t>
      </w:r>
      <w:proofErr w:type="spellEnd"/>
      <w:r w:rsidRPr="00AD1AC4">
        <w:t xml:space="preserve"> qui gère toute la logique métier, assurant une séparation propre entre l'interface et l'intelligence.</w:t>
      </w:r>
    </w:p>
    <w:p w14:paraId="3899B2B6" w14:textId="77777777" w:rsidR="00F514E0" w:rsidRPr="00AD1AC4" w:rsidRDefault="00F514E0" w:rsidP="00F514E0">
      <w:pPr>
        <w:rPr>
          <w:b/>
          <w:bCs/>
          <w:color w:val="4EA72E" w:themeColor="accent6"/>
        </w:rPr>
      </w:pPr>
      <w:r w:rsidRPr="00AD1AC4">
        <w:rPr>
          <w:b/>
          <w:bCs/>
          <w:color w:val="4EA72E" w:themeColor="accent6"/>
        </w:rPr>
        <w:t>4. Développement Frontend</w:t>
      </w:r>
    </w:p>
    <w:p w14:paraId="7B69C3F5" w14:textId="77777777" w:rsidR="00F514E0" w:rsidRPr="00AD1AC4" w:rsidRDefault="00F514E0" w:rsidP="00F514E0">
      <w:r w:rsidRPr="00AD1AC4">
        <w:t>L'interface utilisateur a été conçue pour être simple et centrée sur l'étudiant.</w:t>
      </w:r>
    </w:p>
    <w:p w14:paraId="238F9806" w14:textId="77777777" w:rsidR="00F514E0" w:rsidRPr="00AD1AC4" w:rsidRDefault="00F514E0" w:rsidP="00F514E0">
      <w:pPr>
        <w:numPr>
          <w:ilvl w:val="0"/>
          <w:numId w:val="4"/>
        </w:numPr>
      </w:pPr>
      <w:r w:rsidRPr="00AD1AC4">
        <w:t xml:space="preserve">Utilisation de </w:t>
      </w:r>
      <w:proofErr w:type="spellStart"/>
      <w:r w:rsidRPr="00AD1AC4">
        <w:rPr>
          <w:b/>
          <w:bCs/>
        </w:rPr>
        <w:t>Streamlit</w:t>
      </w:r>
      <w:proofErr w:type="spellEnd"/>
      <w:r w:rsidRPr="00AD1AC4">
        <w:t xml:space="preserve"> pour un déploiement rapide (MVP).</w:t>
      </w:r>
    </w:p>
    <w:p w14:paraId="56C7E822" w14:textId="77777777" w:rsidR="00F514E0" w:rsidRPr="00AD1AC4" w:rsidRDefault="00F514E0" w:rsidP="00F514E0">
      <w:pPr>
        <w:numPr>
          <w:ilvl w:val="0"/>
          <w:numId w:val="4"/>
        </w:numPr>
      </w:pPr>
      <w:r w:rsidRPr="00AD1AC4">
        <w:t>Affichage clair de la réponse du tuteur.</w:t>
      </w:r>
    </w:p>
    <w:p w14:paraId="4E2144E8" w14:textId="77777777" w:rsidR="00F514E0" w:rsidRPr="00AD1AC4" w:rsidRDefault="00F514E0" w:rsidP="00F514E0">
      <w:pPr>
        <w:numPr>
          <w:ilvl w:val="0"/>
          <w:numId w:val="4"/>
        </w:numPr>
      </w:pPr>
      <w:r w:rsidRPr="00AD1AC4">
        <w:lastRenderedPageBreak/>
        <w:t>Fonctionnalité "Transparence" (</w:t>
      </w:r>
      <w:proofErr w:type="spellStart"/>
      <w:r w:rsidRPr="00AD1AC4">
        <w:t>Expander</w:t>
      </w:r>
      <w:proofErr w:type="spellEnd"/>
      <w:r w:rsidRPr="00AD1AC4">
        <w:t>) : L'étudiant peut voir quels extraits précis de son cours ont été utilisés par l'IA pour générer le conseil, renforçant la confiance dans l'outil.</w:t>
      </w:r>
    </w:p>
    <w:p w14:paraId="6D5D48FA" w14:textId="77777777" w:rsidR="00F514E0" w:rsidRPr="00AD1AC4" w:rsidRDefault="00F514E0" w:rsidP="00F514E0">
      <w:pPr>
        <w:rPr>
          <w:color w:val="4EA72E" w:themeColor="accent6"/>
        </w:rPr>
      </w:pPr>
      <w:r w:rsidRPr="00AD1AC4">
        <w:rPr>
          <w:color w:val="4EA72E" w:themeColor="accent6"/>
        </w:rPr>
        <w:t xml:space="preserve">5. Défis Rencontrés et Solutions </w:t>
      </w:r>
    </w:p>
    <w:p w14:paraId="2EC590B6" w14:textId="77777777" w:rsidR="00F514E0" w:rsidRPr="00AD1AC4" w:rsidRDefault="00F514E0" w:rsidP="00F514E0">
      <w:r w:rsidRPr="00AD1AC4">
        <w:t>Durant le développement, nous avons fait face à plusieurs défis techniques majeurs :</w:t>
      </w:r>
    </w:p>
    <w:p w14:paraId="6C4D738D" w14:textId="77777777" w:rsidR="00F514E0" w:rsidRPr="00AD1AC4" w:rsidRDefault="00F514E0" w:rsidP="00F514E0">
      <w:pPr>
        <w:numPr>
          <w:ilvl w:val="0"/>
          <w:numId w:val="5"/>
        </w:numPr>
      </w:pPr>
      <w:r w:rsidRPr="00AD1AC4">
        <w:rPr>
          <w:b/>
          <w:bCs/>
        </w:rPr>
        <w:t>Défi 1 : Incompatibilité des Dimensions Vectorielles.</w:t>
      </w:r>
    </w:p>
    <w:p w14:paraId="7256D577" w14:textId="77777777" w:rsidR="00F514E0" w:rsidRPr="00AD1AC4" w:rsidRDefault="00F514E0" w:rsidP="00F514E0">
      <w:pPr>
        <w:numPr>
          <w:ilvl w:val="1"/>
          <w:numId w:val="5"/>
        </w:numPr>
      </w:pPr>
      <w:r w:rsidRPr="00AD1AC4">
        <w:rPr>
          <w:i/>
          <w:iCs/>
        </w:rPr>
        <w:t>Problème :</w:t>
      </w:r>
      <w:r w:rsidRPr="00AD1AC4">
        <w:t xml:space="preserve"> Au début, nous utilisions des modèles </w:t>
      </w:r>
      <w:proofErr w:type="spellStart"/>
      <w:r w:rsidRPr="00AD1AC4">
        <w:t>OpenAI</w:t>
      </w:r>
      <w:proofErr w:type="spellEnd"/>
      <w:r w:rsidRPr="00AD1AC4">
        <w:t xml:space="preserve"> mélangés avec des modèles </w:t>
      </w:r>
      <w:proofErr w:type="gramStart"/>
      <w:r w:rsidRPr="00AD1AC4">
        <w:t>locaux ,</w:t>
      </w:r>
      <w:proofErr w:type="gramEnd"/>
      <w:r w:rsidRPr="00AD1AC4">
        <w:t xml:space="preserve"> ce qui provoquait des erreurs lors de l'interrogation de </w:t>
      </w:r>
      <w:proofErr w:type="spellStart"/>
      <w:r w:rsidRPr="00AD1AC4">
        <w:t>Pinecone</w:t>
      </w:r>
      <w:proofErr w:type="spellEnd"/>
      <w:r w:rsidRPr="00AD1AC4">
        <w:t>.</w:t>
      </w:r>
    </w:p>
    <w:p w14:paraId="08483024" w14:textId="77777777" w:rsidR="00F514E0" w:rsidRPr="00AD1AC4" w:rsidRDefault="00F514E0" w:rsidP="00F514E0">
      <w:pPr>
        <w:numPr>
          <w:ilvl w:val="1"/>
          <w:numId w:val="5"/>
        </w:numPr>
      </w:pPr>
      <w:r w:rsidRPr="00AD1AC4">
        <w:rPr>
          <w:i/>
          <w:iCs/>
        </w:rPr>
        <w:t>Solution :</w:t>
      </w:r>
      <w:r w:rsidRPr="00AD1AC4">
        <w:t xml:space="preserve"> Nous avons standardisé l'utilisation de sentence-</w:t>
      </w:r>
      <w:proofErr w:type="spellStart"/>
      <w:r w:rsidRPr="00AD1AC4">
        <w:t>transformers</w:t>
      </w:r>
      <w:proofErr w:type="spellEnd"/>
      <w:r w:rsidRPr="00AD1AC4">
        <w:t xml:space="preserve"> et recréé l'index </w:t>
      </w:r>
      <w:proofErr w:type="spellStart"/>
      <w:r w:rsidRPr="00AD1AC4">
        <w:t>Pinecone</w:t>
      </w:r>
      <w:proofErr w:type="spellEnd"/>
      <w:r w:rsidRPr="00AD1AC4">
        <w:t xml:space="preserve"> avec la dimension stricte de 384 et la métrique "</w:t>
      </w:r>
      <w:proofErr w:type="spellStart"/>
      <w:r w:rsidRPr="00AD1AC4">
        <w:t>Cosine</w:t>
      </w:r>
      <w:proofErr w:type="spellEnd"/>
      <w:r w:rsidRPr="00AD1AC4">
        <w:t>".</w:t>
      </w:r>
    </w:p>
    <w:p w14:paraId="546B9CEF" w14:textId="77777777" w:rsidR="00F514E0" w:rsidRPr="00AD1AC4" w:rsidRDefault="00F514E0" w:rsidP="00F514E0">
      <w:pPr>
        <w:numPr>
          <w:ilvl w:val="0"/>
          <w:numId w:val="5"/>
        </w:numPr>
      </w:pPr>
      <w:r w:rsidRPr="00AD1AC4">
        <w:rPr>
          <w:b/>
          <w:bCs/>
        </w:rPr>
        <w:t>Défi 2 : Obsolescence des Modèles (</w:t>
      </w:r>
      <w:proofErr w:type="spellStart"/>
      <w:r w:rsidRPr="00AD1AC4">
        <w:rPr>
          <w:b/>
          <w:bCs/>
        </w:rPr>
        <w:t>Deprecation</w:t>
      </w:r>
      <w:proofErr w:type="spellEnd"/>
      <w:r w:rsidRPr="00AD1AC4">
        <w:rPr>
          <w:b/>
          <w:bCs/>
        </w:rPr>
        <w:t>).</w:t>
      </w:r>
    </w:p>
    <w:p w14:paraId="3F705E15" w14:textId="77777777" w:rsidR="00F514E0" w:rsidRPr="00AD1AC4" w:rsidRDefault="00F514E0" w:rsidP="00F514E0">
      <w:pPr>
        <w:numPr>
          <w:ilvl w:val="1"/>
          <w:numId w:val="5"/>
        </w:numPr>
      </w:pPr>
      <w:r w:rsidRPr="00AD1AC4">
        <w:rPr>
          <w:i/>
          <w:iCs/>
        </w:rPr>
        <w:t>Problème :</w:t>
      </w:r>
      <w:r w:rsidRPr="00AD1AC4">
        <w:t xml:space="preserve"> En cours de projet, l'API </w:t>
      </w:r>
      <w:proofErr w:type="spellStart"/>
      <w:r w:rsidRPr="00AD1AC4">
        <w:t>Groq</w:t>
      </w:r>
      <w:proofErr w:type="spellEnd"/>
      <w:r w:rsidRPr="00AD1AC4">
        <w:t xml:space="preserve"> a déprécié le modèle llama-3.1.</w:t>
      </w:r>
    </w:p>
    <w:p w14:paraId="54D61CA0" w14:textId="77777777" w:rsidR="00F514E0" w:rsidRPr="00AD1AC4" w:rsidRDefault="00F514E0" w:rsidP="00F514E0">
      <w:pPr>
        <w:numPr>
          <w:ilvl w:val="1"/>
          <w:numId w:val="5"/>
        </w:numPr>
      </w:pPr>
      <w:r w:rsidRPr="00AD1AC4">
        <w:rPr>
          <w:i/>
          <w:iCs/>
        </w:rPr>
        <w:t>Solution :</w:t>
      </w:r>
      <w:r w:rsidRPr="00AD1AC4">
        <w:t xml:space="preserve"> Nous avons mis en place une gestion d'erreur robuste et migré vers llama-3.3-70b-versatile, ce qui a par ailleurs amélioré la qualité des réponses pédagogiques.</w:t>
      </w:r>
    </w:p>
    <w:p w14:paraId="35150D87" w14:textId="77777777" w:rsidR="00F514E0" w:rsidRPr="00AD1AC4" w:rsidRDefault="00F514E0" w:rsidP="00F514E0">
      <w:pPr>
        <w:numPr>
          <w:ilvl w:val="0"/>
          <w:numId w:val="5"/>
        </w:numPr>
      </w:pPr>
      <w:r w:rsidRPr="00AD1AC4">
        <w:rPr>
          <w:b/>
          <w:bCs/>
        </w:rPr>
        <w:t>Défi 3 : L'IA donnait trop facilement la réponse.</w:t>
      </w:r>
    </w:p>
    <w:p w14:paraId="03B4C100" w14:textId="77777777" w:rsidR="00F514E0" w:rsidRPr="00AD1AC4" w:rsidRDefault="00F514E0" w:rsidP="00F514E0">
      <w:pPr>
        <w:numPr>
          <w:ilvl w:val="1"/>
          <w:numId w:val="5"/>
        </w:numPr>
      </w:pPr>
      <w:r w:rsidRPr="00AD1AC4">
        <w:rPr>
          <w:i/>
          <w:iCs/>
        </w:rPr>
        <w:t>Problème :</w:t>
      </w:r>
      <w:r w:rsidRPr="00AD1AC4">
        <w:t xml:space="preserve"> Le modèle avait tendance à résoudre l'exercice à la place de l'étudiant.</w:t>
      </w:r>
    </w:p>
    <w:p w14:paraId="485CBF04" w14:textId="77777777" w:rsidR="00F514E0" w:rsidRPr="00AD1AC4" w:rsidRDefault="00F514E0" w:rsidP="00F514E0">
      <w:pPr>
        <w:numPr>
          <w:ilvl w:val="1"/>
          <w:numId w:val="5"/>
        </w:numPr>
      </w:pPr>
      <w:r w:rsidRPr="00AD1AC4">
        <w:rPr>
          <w:i/>
          <w:iCs/>
        </w:rPr>
        <w:t>Solution (Prompt Engineering) :</w:t>
      </w:r>
      <w:r w:rsidRPr="00AD1AC4">
        <w:t xml:space="preserve"> Nous avons itéré sur le "System Prompt" pour inclure des règles négatives strictes (</w:t>
      </w:r>
      <w:r w:rsidRPr="00AD1AC4">
        <w:rPr>
          <w:i/>
          <w:iCs/>
        </w:rPr>
        <w:t>"NE DONNE JAMAIS la réponse"</w:t>
      </w:r>
      <w:r w:rsidRPr="00AD1AC4">
        <w:t>), forçant le modèle à adopter une posture de guide.</w:t>
      </w:r>
    </w:p>
    <w:p w14:paraId="2918E820" w14:textId="77777777" w:rsidR="00F514E0" w:rsidRPr="00AD1AC4" w:rsidRDefault="00F514E0" w:rsidP="00F514E0">
      <w:pPr>
        <w:rPr>
          <w:b/>
          <w:bCs/>
          <w:color w:val="4EA72E" w:themeColor="accent6"/>
        </w:rPr>
      </w:pPr>
      <w:r w:rsidRPr="00AD1AC4">
        <w:rPr>
          <w:b/>
          <w:bCs/>
          <w:color w:val="4EA72E" w:themeColor="accent6"/>
        </w:rPr>
        <w:t>6. Conclusion</w:t>
      </w:r>
    </w:p>
    <w:p w14:paraId="3B8DEE24" w14:textId="77777777" w:rsidR="00F514E0" w:rsidRPr="00AD1AC4" w:rsidRDefault="00F514E0" w:rsidP="00F514E0">
      <w:r w:rsidRPr="00AD1AC4">
        <w:t xml:space="preserve">Le projet </w:t>
      </w:r>
      <w:proofErr w:type="spellStart"/>
      <w:r w:rsidRPr="00AD1AC4">
        <w:t>StudyGuide</w:t>
      </w:r>
      <w:proofErr w:type="spellEnd"/>
      <w:r w:rsidRPr="00AD1AC4">
        <w:t xml:space="preserve"> AI </w:t>
      </w:r>
      <w:proofErr w:type="spellStart"/>
      <w:r w:rsidRPr="00AD1AC4">
        <w:t>démontre</w:t>
      </w:r>
      <w:proofErr w:type="spellEnd"/>
      <w:r w:rsidRPr="00AD1AC4">
        <w:t xml:space="preserve"> comment l'IA générative peut être bridée et dirigée pour servir des objectifs pédagogiques précis plutôt que de simple automatisation. Nous avons réussi à livrer un MVP fonctionnel intégrant une base de données vectorielle et un LLM de pointe, répondant à toutes les exigences du cahier des charges.</w:t>
      </w:r>
    </w:p>
    <w:p w14:paraId="4EF59EBD" w14:textId="77777777" w:rsidR="00F514E0" w:rsidRDefault="00F514E0" w:rsidP="00F514E0"/>
    <w:p w14:paraId="77AF0DEE" w14:textId="77777777" w:rsidR="001F1C9F" w:rsidRDefault="001F1C9F"/>
    <w:sectPr w:rsidR="001F1C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62AB"/>
    <w:multiLevelType w:val="multilevel"/>
    <w:tmpl w:val="14F4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E1907"/>
    <w:multiLevelType w:val="multilevel"/>
    <w:tmpl w:val="9EEE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96A84"/>
    <w:multiLevelType w:val="multilevel"/>
    <w:tmpl w:val="512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B217E"/>
    <w:multiLevelType w:val="multilevel"/>
    <w:tmpl w:val="331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06157"/>
    <w:multiLevelType w:val="multilevel"/>
    <w:tmpl w:val="4A10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674181">
    <w:abstractNumId w:val="3"/>
  </w:num>
  <w:num w:numId="2" w16cid:durableId="873077689">
    <w:abstractNumId w:val="4"/>
  </w:num>
  <w:num w:numId="3" w16cid:durableId="1436560828">
    <w:abstractNumId w:val="1"/>
  </w:num>
  <w:num w:numId="4" w16cid:durableId="1664241142">
    <w:abstractNumId w:val="2"/>
  </w:num>
  <w:num w:numId="5" w16cid:durableId="208529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E0"/>
    <w:rsid w:val="001F1C9F"/>
    <w:rsid w:val="00951386"/>
    <w:rsid w:val="00AF28B7"/>
    <w:rsid w:val="00AF5999"/>
    <w:rsid w:val="00F5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52C2"/>
  <w15:chartTrackingRefBased/>
  <w15:docId w15:val="{106D4A11-DCFC-44ED-BF93-95A8573B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E0"/>
  </w:style>
  <w:style w:type="paragraph" w:styleId="Titre1">
    <w:name w:val="heading 1"/>
    <w:basedOn w:val="Normal"/>
    <w:next w:val="Normal"/>
    <w:link w:val="Titre1Car"/>
    <w:uiPriority w:val="9"/>
    <w:qFormat/>
    <w:rsid w:val="00F5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1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1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1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1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1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14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14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14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14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14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14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14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14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14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1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14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1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683</Words>
  <Characters>3979</Characters>
  <Application>Microsoft Office Word</Application>
  <DocSecurity>0</DocSecurity>
  <Lines>82</Lines>
  <Paragraphs>43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Haytam ELFELLAH</dc:creator>
  <cp:keywords/>
  <dc:description/>
  <cp:lastModifiedBy>Haytam ELFELLAH</cp:lastModifiedBy>
  <cp:revision>3</cp:revision>
  <dcterms:created xsi:type="dcterms:W3CDTF">2026-01-14T13:25:00Z</dcterms:created>
  <dcterms:modified xsi:type="dcterms:W3CDTF">2026-01-14T13:28:00Z</dcterms:modified>
</cp:coreProperties>
</file>