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C2C27" w14:textId="3542FF5D" w:rsidR="00513DA6" w:rsidRDefault="00000000">
      <w:pPr>
        <w:jc w:val="center"/>
        <w:rPr>
          <w:rFonts w:ascii="Courier New" w:eastAsia="Courier New" w:hAnsi="Courier New" w:cs="Courier New"/>
          <w:b/>
          <w:i/>
          <w:sz w:val="38"/>
          <w:szCs w:val="38"/>
        </w:rPr>
      </w:pPr>
      <w:r>
        <w:rPr>
          <w:rFonts w:ascii="Courier New" w:eastAsia="Courier New" w:hAnsi="Courier New" w:cs="Courier New"/>
          <w:b/>
          <w:i/>
          <w:sz w:val="38"/>
          <w:szCs w:val="38"/>
        </w:rPr>
        <w:t xml:space="preserve">Démo YOLO </w:t>
      </w:r>
      <w:r w:rsidR="00613084">
        <w:rPr>
          <w:rFonts w:ascii="Courier New" w:eastAsia="Courier New" w:hAnsi="Courier New" w:cs="Courier New"/>
          <w:b/>
          <w:i/>
          <w:sz w:val="38"/>
          <w:szCs w:val="38"/>
        </w:rPr>
        <w:t>: (</w:t>
      </w:r>
      <w:r>
        <w:rPr>
          <w:rFonts w:ascii="Courier New" w:eastAsia="Courier New" w:hAnsi="Courier New" w:cs="Courier New"/>
          <w:b/>
          <w:i/>
          <w:sz w:val="38"/>
          <w:szCs w:val="38"/>
        </w:rPr>
        <w:t>Regardez en bas du document)</w:t>
      </w:r>
    </w:p>
    <w:p w14:paraId="4F36D8DE" w14:textId="77777777" w:rsidR="00513DA6" w:rsidRDefault="00513DA6">
      <w:pPr>
        <w:rPr>
          <w:sz w:val="20"/>
          <w:szCs w:val="20"/>
        </w:rPr>
      </w:pPr>
    </w:p>
    <w:p w14:paraId="062A8A81" w14:textId="77777777" w:rsidR="00513DA6" w:rsidRDefault="00000000">
      <w:pPr>
        <w:numPr>
          <w:ilvl w:val="0"/>
          <w:numId w:val="1"/>
        </w:numPr>
        <w:rPr>
          <w:sz w:val="20"/>
          <w:szCs w:val="20"/>
        </w:rPr>
      </w:pPr>
      <w:r>
        <w:rPr>
          <w:sz w:val="20"/>
          <w:szCs w:val="20"/>
        </w:rPr>
        <w:t xml:space="preserve">Téléchargez le fichier suivant : </w:t>
      </w:r>
      <w:hyperlink r:id="rId7">
        <w:r>
          <w:rPr>
            <w:color w:val="1155CC"/>
            <w:sz w:val="20"/>
            <w:szCs w:val="20"/>
            <w:u w:val="single"/>
          </w:rPr>
          <w:t>https://drive.google.com/drive/folders/1eG7w9ZT7subxZQ9hwcvk3b85dCdL_R6S?usp=sharing</w:t>
        </w:r>
      </w:hyperlink>
      <w:r>
        <w:rPr>
          <w:sz w:val="20"/>
          <w:szCs w:val="20"/>
        </w:rPr>
        <w:t xml:space="preserve"> </w:t>
      </w:r>
    </w:p>
    <w:p w14:paraId="29101FC7" w14:textId="77777777" w:rsidR="00513DA6" w:rsidRDefault="00000000">
      <w:pPr>
        <w:numPr>
          <w:ilvl w:val="0"/>
          <w:numId w:val="1"/>
        </w:numPr>
        <w:rPr>
          <w:sz w:val="20"/>
          <w:szCs w:val="20"/>
        </w:rPr>
      </w:pPr>
      <w:r>
        <w:rPr>
          <w:sz w:val="20"/>
          <w:szCs w:val="20"/>
        </w:rPr>
        <w:t xml:space="preserve">Dézippez le fichier : </w:t>
      </w:r>
    </w:p>
    <w:p w14:paraId="6A9FCF83" w14:textId="77777777" w:rsidR="00513DA6" w:rsidRDefault="00513DA6">
      <w:pPr>
        <w:rPr>
          <w:sz w:val="20"/>
          <w:szCs w:val="20"/>
        </w:rPr>
      </w:pPr>
    </w:p>
    <w:p w14:paraId="0FE8B39A" w14:textId="77777777" w:rsidR="00513DA6" w:rsidRDefault="00000000">
      <w:pPr>
        <w:jc w:val="center"/>
        <w:rPr>
          <w:sz w:val="20"/>
          <w:szCs w:val="20"/>
        </w:rPr>
      </w:pPr>
      <w:r>
        <w:rPr>
          <w:noProof/>
          <w:sz w:val="20"/>
          <w:szCs w:val="20"/>
        </w:rPr>
        <w:drawing>
          <wp:inline distT="114300" distB="114300" distL="114300" distR="114300" wp14:anchorId="71382870" wp14:editId="127445A7">
            <wp:extent cx="3645865" cy="2228028"/>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645865" cy="2228028"/>
                    </a:xfrm>
                    <a:prstGeom prst="rect">
                      <a:avLst/>
                    </a:prstGeom>
                    <a:ln w="12700">
                      <a:solidFill>
                        <a:srgbClr val="000000"/>
                      </a:solidFill>
                      <a:prstDash val="solid"/>
                    </a:ln>
                  </pic:spPr>
                </pic:pic>
              </a:graphicData>
            </a:graphic>
          </wp:inline>
        </w:drawing>
      </w:r>
    </w:p>
    <w:p w14:paraId="6D3EDAB5" w14:textId="77777777" w:rsidR="00513DA6" w:rsidRDefault="00000000">
      <w:pPr>
        <w:numPr>
          <w:ilvl w:val="0"/>
          <w:numId w:val="1"/>
        </w:numPr>
        <w:rPr>
          <w:sz w:val="20"/>
          <w:szCs w:val="20"/>
        </w:rPr>
      </w:pPr>
      <w:r>
        <w:rPr>
          <w:sz w:val="20"/>
          <w:szCs w:val="20"/>
        </w:rPr>
        <w:t xml:space="preserve">Allez dans le dossier extrait </w:t>
      </w:r>
    </w:p>
    <w:p w14:paraId="1F5941B3" w14:textId="77777777" w:rsidR="00513DA6" w:rsidRDefault="00000000">
      <w:pPr>
        <w:numPr>
          <w:ilvl w:val="0"/>
          <w:numId w:val="1"/>
        </w:numPr>
        <w:rPr>
          <w:sz w:val="20"/>
          <w:szCs w:val="20"/>
        </w:rPr>
      </w:pPr>
      <w:r>
        <w:rPr>
          <w:sz w:val="20"/>
          <w:szCs w:val="20"/>
        </w:rPr>
        <w:t xml:space="preserve">Placez-vous à l’intérieur du dossier </w:t>
      </w:r>
      <w:r>
        <w:rPr>
          <w:b/>
          <w:sz w:val="20"/>
          <w:szCs w:val="20"/>
        </w:rPr>
        <w:t xml:space="preserve">yolov7-python </w:t>
      </w:r>
    </w:p>
    <w:p w14:paraId="3E3A31E4" w14:textId="77777777" w:rsidR="00513DA6" w:rsidRDefault="00000000">
      <w:pPr>
        <w:numPr>
          <w:ilvl w:val="0"/>
          <w:numId w:val="1"/>
        </w:numPr>
        <w:rPr>
          <w:sz w:val="20"/>
          <w:szCs w:val="20"/>
        </w:rPr>
      </w:pPr>
      <w:r>
        <w:rPr>
          <w:sz w:val="20"/>
          <w:szCs w:val="20"/>
        </w:rPr>
        <w:t xml:space="preserve">Remplacez le chemin dans la barre de recherche en haut par la commande suivante : </w:t>
      </w:r>
      <w:r>
        <w:rPr>
          <w:b/>
          <w:sz w:val="20"/>
          <w:szCs w:val="20"/>
        </w:rPr>
        <w:t>cmd</w:t>
      </w:r>
    </w:p>
    <w:p w14:paraId="5998C4B4" w14:textId="77777777" w:rsidR="00513DA6" w:rsidRDefault="00000000">
      <w:pPr>
        <w:jc w:val="center"/>
        <w:rPr>
          <w:b/>
          <w:sz w:val="20"/>
          <w:szCs w:val="20"/>
        </w:rPr>
      </w:pPr>
      <w:r>
        <w:rPr>
          <w:b/>
          <w:noProof/>
          <w:sz w:val="20"/>
          <w:szCs w:val="20"/>
        </w:rPr>
        <w:drawing>
          <wp:inline distT="114300" distB="114300" distL="114300" distR="114300" wp14:anchorId="11A0DFFA" wp14:editId="63BD3829">
            <wp:extent cx="4189575" cy="3305918"/>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189575" cy="3305918"/>
                    </a:xfrm>
                    <a:prstGeom prst="rect">
                      <a:avLst/>
                    </a:prstGeom>
                    <a:ln w="12700">
                      <a:solidFill>
                        <a:srgbClr val="000000"/>
                      </a:solidFill>
                      <a:prstDash val="solid"/>
                    </a:ln>
                  </pic:spPr>
                </pic:pic>
              </a:graphicData>
            </a:graphic>
          </wp:inline>
        </w:drawing>
      </w:r>
    </w:p>
    <w:p w14:paraId="54BF152A" w14:textId="77777777" w:rsidR="00513DA6" w:rsidRDefault="00513DA6">
      <w:pPr>
        <w:rPr>
          <w:b/>
          <w:sz w:val="20"/>
          <w:szCs w:val="20"/>
        </w:rPr>
      </w:pPr>
    </w:p>
    <w:p w14:paraId="419BDC0D" w14:textId="77777777" w:rsidR="00513DA6" w:rsidRDefault="00513DA6">
      <w:pPr>
        <w:rPr>
          <w:b/>
          <w:sz w:val="20"/>
          <w:szCs w:val="20"/>
        </w:rPr>
      </w:pPr>
    </w:p>
    <w:p w14:paraId="1355B8DD" w14:textId="77777777" w:rsidR="00513DA6" w:rsidRDefault="00513DA6">
      <w:pPr>
        <w:rPr>
          <w:b/>
          <w:sz w:val="20"/>
          <w:szCs w:val="20"/>
        </w:rPr>
      </w:pPr>
    </w:p>
    <w:p w14:paraId="5AA1BD77" w14:textId="77777777" w:rsidR="00513DA6" w:rsidRDefault="00000000">
      <w:pPr>
        <w:numPr>
          <w:ilvl w:val="0"/>
          <w:numId w:val="1"/>
        </w:numPr>
        <w:rPr>
          <w:sz w:val="20"/>
          <w:szCs w:val="20"/>
        </w:rPr>
      </w:pPr>
      <w:r>
        <w:rPr>
          <w:sz w:val="20"/>
          <w:szCs w:val="20"/>
        </w:rPr>
        <w:t>Cliquez sur entrée</w:t>
      </w:r>
    </w:p>
    <w:p w14:paraId="09EE6D81" w14:textId="77777777" w:rsidR="00513DA6" w:rsidRDefault="00000000">
      <w:pPr>
        <w:rPr>
          <w:sz w:val="20"/>
          <w:szCs w:val="20"/>
        </w:rPr>
      </w:pPr>
      <w:r>
        <w:rPr>
          <w:noProof/>
          <w:sz w:val="20"/>
          <w:szCs w:val="20"/>
        </w:rPr>
        <w:lastRenderedPageBreak/>
        <w:drawing>
          <wp:inline distT="114300" distB="114300" distL="114300" distR="114300" wp14:anchorId="6D205B87" wp14:editId="0D6433B2">
            <wp:extent cx="5731200" cy="1384300"/>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1384300"/>
                    </a:xfrm>
                    <a:prstGeom prst="rect">
                      <a:avLst/>
                    </a:prstGeom>
                    <a:ln w="12700">
                      <a:solidFill>
                        <a:srgbClr val="000000"/>
                      </a:solidFill>
                      <a:prstDash val="solid"/>
                    </a:ln>
                  </pic:spPr>
                </pic:pic>
              </a:graphicData>
            </a:graphic>
          </wp:inline>
        </w:drawing>
      </w:r>
    </w:p>
    <w:p w14:paraId="1AEB973A" w14:textId="77777777" w:rsidR="00513DA6" w:rsidRDefault="00000000">
      <w:pPr>
        <w:numPr>
          <w:ilvl w:val="0"/>
          <w:numId w:val="1"/>
        </w:numPr>
        <w:rPr>
          <w:sz w:val="20"/>
          <w:szCs w:val="20"/>
        </w:rPr>
      </w:pPr>
      <w:r>
        <w:rPr>
          <w:sz w:val="20"/>
          <w:szCs w:val="20"/>
        </w:rPr>
        <w:t xml:space="preserve">Pour afficher le contenu de votre répertoire. </w:t>
      </w:r>
      <w:proofErr w:type="gramStart"/>
      <w:r>
        <w:rPr>
          <w:sz w:val="20"/>
          <w:szCs w:val="20"/>
        </w:rPr>
        <w:t>saisir</w:t>
      </w:r>
      <w:proofErr w:type="gramEnd"/>
      <w:r>
        <w:rPr>
          <w:sz w:val="20"/>
          <w:szCs w:val="20"/>
        </w:rPr>
        <w:t xml:space="preserve"> la commande suivante : </w:t>
      </w:r>
      <w:proofErr w:type="spellStart"/>
      <w:r>
        <w:rPr>
          <w:sz w:val="20"/>
          <w:szCs w:val="20"/>
        </w:rPr>
        <w:t>dir</w:t>
      </w:r>
      <w:proofErr w:type="spellEnd"/>
      <w:r>
        <w:rPr>
          <w:sz w:val="20"/>
          <w:szCs w:val="20"/>
        </w:rPr>
        <w:t xml:space="preserve"> </w:t>
      </w:r>
    </w:p>
    <w:p w14:paraId="5B1549BC" w14:textId="77777777" w:rsidR="00513DA6" w:rsidRDefault="00000000">
      <w:pPr>
        <w:numPr>
          <w:ilvl w:val="0"/>
          <w:numId w:val="1"/>
        </w:numPr>
        <w:rPr>
          <w:sz w:val="20"/>
          <w:szCs w:val="20"/>
        </w:rPr>
      </w:pPr>
      <w:proofErr w:type="gramStart"/>
      <w:r>
        <w:rPr>
          <w:sz w:val="20"/>
          <w:szCs w:val="20"/>
        </w:rPr>
        <w:t>écrire</w:t>
      </w:r>
      <w:proofErr w:type="gramEnd"/>
      <w:r>
        <w:rPr>
          <w:sz w:val="20"/>
          <w:szCs w:val="20"/>
        </w:rPr>
        <w:t xml:space="preserve"> la commande suivante : </w:t>
      </w:r>
      <w:r>
        <w:rPr>
          <w:b/>
          <w:color w:val="FF0000"/>
          <w:sz w:val="20"/>
          <w:szCs w:val="20"/>
        </w:rPr>
        <w:t>code</w:t>
      </w:r>
      <w:r>
        <w:rPr>
          <w:b/>
          <w:sz w:val="20"/>
          <w:szCs w:val="20"/>
        </w:rPr>
        <w:t xml:space="preserve"> </w:t>
      </w:r>
      <w:r>
        <w:rPr>
          <w:color w:val="FF0000"/>
          <w:sz w:val="44"/>
          <w:szCs w:val="44"/>
        </w:rPr>
        <w:t xml:space="preserve">. </w:t>
      </w:r>
      <w:r>
        <w:rPr>
          <w:b/>
          <w:sz w:val="20"/>
          <w:szCs w:val="20"/>
        </w:rPr>
        <w:t>(</w:t>
      </w:r>
      <w:proofErr w:type="gramStart"/>
      <w:r>
        <w:rPr>
          <w:b/>
          <w:sz w:val="20"/>
          <w:szCs w:val="20"/>
        </w:rPr>
        <w:t>attention</w:t>
      </w:r>
      <w:proofErr w:type="gramEnd"/>
      <w:r>
        <w:rPr>
          <w:b/>
          <w:sz w:val="20"/>
          <w:szCs w:val="20"/>
        </w:rPr>
        <w:t xml:space="preserve"> !!! il y a un espace entre code et le point)</w:t>
      </w:r>
    </w:p>
    <w:p w14:paraId="5ABA9DF1" w14:textId="77777777" w:rsidR="00513DA6" w:rsidRDefault="00000000">
      <w:pPr>
        <w:numPr>
          <w:ilvl w:val="0"/>
          <w:numId w:val="1"/>
        </w:numPr>
        <w:rPr>
          <w:sz w:val="20"/>
          <w:szCs w:val="20"/>
        </w:rPr>
      </w:pPr>
      <w:r>
        <w:rPr>
          <w:sz w:val="20"/>
          <w:szCs w:val="20"/>
        </w:rPr>
        <w:t xml:space="preserve">Cette commande ouvrira le projet dans </w:t>
      </w:r>
      <w:proofErr w:type="spellStart"/>
      <w:r>
        <w:rPr>
          <w:sz w:val="20"/>
          <w:szCs w:val="20"/>
        </w:rPr>
        <w:t>Vscode</w:t>
      </w:r>
      <w:proofErr w:type="spellEnd"/>
      <w:r>
        <w:rPr>
          <w:sz w:val="20"/>
          <w:szCs w:val="20"/>
        </w:rPr>
        <w:t>.</w:t>
      </w:r>
    </w:p>
    <w:p w14:paraId="444A0EED" w14:textId="77777777" w:rsidR="00513DA6" w:rsidRDefault="00000000">
      <w:pPr>
        <w:numPr>
          <w:ilvl w:val="0"/>
          <w:numId w:val="1"/>
        </w:numPr>
        <w:rPr>
          <w:sz w:val="20"/>
          <w:szCs w:val="20"/>
        </w:rPr>
      </w:pPr>
      <w:r>
        <w:rPr>
          <w:sz w:val="20"/>
          <w:szCs w:val="20"/>
        </w:rPr>
        <w:t>Ajoutez les dépendances suivantes dans requirements.txt</w:t>
      </w:r>
    </w:p>
    <w:p w14:paraId="682B74E9" w14:textId="77777777" w:rsidR="00513DA6" w:rsidRDefault="00513DA6">
      <w:pPr>
        <w:ind w:left="720"/>
        <w:rPr>
          <w:b/>
          <w:sz w:val="20"/>
          <w:szCs w:val="20"/>
        </w:rPr>
      </w:pPr>
    </w:p>
    <w:p w14:paraId="6630EE2D" w14:textId="77777777" w:rsidR="00513DA6" w:rsidRDefault="00000000">
      <w:pPr>
        <w:ind w:left="720"/>
        <w:rPr>
          <w:b/>
          <w:sz w:val="20"/>
          <w:szCs w:val="20"/>
        </w:rPr>
      </w:pPr>
      <w:r>
        <w:rPr>
          <w:b/>
          <w:noProof/>
          <w:sz w:val="20"/>
          <w:szCs w:val="20"/>
        </w:rPr>
        <w:drawing>
          <wp:inline distT="114300" distB="114300" distL="114300" distR="114300" wp14:anchorId="581FEBA2" wp14:editId="5B9F99FD">
            <wp:extent cx="4505325" cy="2362200"/>
            <wp:effectExtent l="12700" t="12700" r="12700" b="127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05325" cy="2362200"/>
                    </a:xfrm>
                    <a:prstGeom prst="rect">
                      <a:avLst/>
                    </a:prstGeom>
                    <a:ln w="12700">
                      <a:solidFill>
                        <a:srgbClr val="000000"/>
                      </a:solidFill>
                      <a:prstDash val="solid"/>
                    </a:ln>
                  </pic:spPr>
                </pic:pic>
              </a:graphicData>
            </a:graphic>
          </wp:inline>
        </w:drawing>
      </w:r>
    </w:p>
    <w:p w14:paraId="7E2E24E3" w14:textId="77777777" w:rsidR="00513DA6" w:rsidRDefault="00000000">
      <w:pPr>
        <w:numPr>
          <w:ilvl w:val="0"/>
          <w:numId w:val="1"/>
        </w:numPr>
        <w:rPr>
          <w:b/>
          <w:sz w:val="20"/>
          <w:szCs w:val="20"/>
        </w:rPr>
      </w:pPr>
      <w:r>
        <w:rPr>
          <w:b/>
          <w:sz w:val="20"/>
          <w:szCs w:val="20"/>
        </w:rPr>
        <w:t xml:space="preserve">Ouvrir le terminal </w:t>
      </w:r>
    </w:p>
    <w:p w14:paraId="4B4A11EC" w14:textId="77777777" w:rsidR="00513DA6" w:rsidRDefault="00000000">
      <w:pPr>
        <w:jc w:val="center"/>
        <w:rPr>
          <w:b/>
          <w:sz w:val="20"/>
          <w:szCs w:val="20"/>
        </w:rPr>
      </w:pPr>
      <w:r>
        <w:rPr>
          <w:b/>
          <w:noProof/>
          <w:sz w:val="20"/>
          <w:szCs w:val="20"/>
        </w:rPr>
        <w:drawing>
          <wp:inline distT="114300" distB="114300" distL="114300" distR="114300" wp14:anchorId="14E36D95" wp14:editId="73EFAB77">
            <wp:extent cx="5105400" cy="1600200"/>
            <wp:effectExtent l="12700" t="12700" r="12700" b="127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105400" cy="1600200"/>
                    </a:xfrm>
                    <a:prstGeom prst="rect">
                      <a:avLst/>
                    </a:prstGeom>
                    <a:ln w="12700">
                      <a:solidFill>
                        <a:srgbClr val="000000"/>
                      </a:solidFill>
                      <a:prstDash val="solid"/>
                    </a:ln>
                  </pic:spPr>
                </pic:pic>
              </a:graphicData>
            </a:graphic>
          </wp:inline>
        </w:drawing>
      </w:r>
    </w:p>
    <w:p w14:paraId="739E7581" w14:textId="77777777" w:rsidR="00513DA6" w:rsidRDefault="00000000">
      <w:pPr>
        <w:rPr>
          <w:b/>
          <w:sz w:val="20"/>
          <w:szCs w:val="20"/>
        </w:rPr>
      </w:pPr>
      <w:r>
        <w:rPr>
          <w:b/>
          <w:noProof/>
          <w:sz w:val="20"/>
          <w:szCs w:val="20"/>
        </w:rPr>
        <w:drawing>
          <wp:inline distT="114300" distB="114300" distL="114300" distR="114300" wp14:anchorId="4C91F93A" wp14:editId="17130FCC">
            <wp:extent cx="5731200" cy="952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952500"/>
                    </a:xfrm>
                    <a:prstGeom prst="rect">
                      <a:avLst/>
                    </a:prstGeom>
                    <a:ln/>
                  </pic:spPr>
                </pic:pic>
              </a:graphicData>
            </a:graphic>
          </wp:inline>
        </w:drawing>
      </w:r>
    </w:p>
    <w:p w14:paraId="210ECFD9" w14:textId="77777777" w:rsidR="00513DA6" w:rsidRDefault="00513DA6">
      <w:pPr>
        <w:rPr>
          <w:b/>
          <w:sz w:val="20"/>
          <w:szCs w:val="20"/>
        </w:rPr>
      </w:pPr>
    </w:p>
    <w:p w14:paraId="50488695" w14:textId="77777777" w:rsidR="00513DA6" w:rsidRDefault="00000000">
      <w:pPr>
        <w:numPr>
          <w:ilvl w:val="0"/>
          <w:numId w:val="1"/>
        </w:numPr>
      </w:pPr>
      <w:r>
        <w:t xml:space="preserve">Écrire la commande suivante : </w:t>
      </w:r>
      <w:r>
        <w:rPr>
          <w:sz w:val="20"/>
          <w:szCs w:val="20"/>
        </w:rPr>
        <w:t xml:space="preserve"> </w:t>
      </w:r>
      <w:proofErr w:type="spellStart"/>
      <w:r>
        <w:rPr>
          <w:sz w:val="20"/>
          <w:szCs w:val="20"/>
        </w:rPr>
        <w:t>pip</w:t>
      </w:r>
      <w:proofErr w:type="spellEnd"/>
      <w:r>
        <w:rPr>
          <w:sz w:val="20"/>
          <w:szCs w:val="20"/>
        </w:rPr>
        <w:t xml:space="preserve"> </w:t>
      </w:r>
      <w:proofErr w:type="spellStart"/>
      <w:r>
        <w:rPr>
          <w:sz w:val="20"/>
          <w:szCs w:val="20"/>
        </w:rPr>
        <w:t>install</w:t>
      </w:r>
      <w:proofErr w:type="spellEnd"/>
      <w:r>
        <w:rPr>
          <w:sz w:val="20"/>
          <w:szCs w:val="20"/>
        </w:rPr>
        <w:t xml:space="preserve"> -r requirements.txt</w:t>
      </w:r>
    </w:p>
    <w:p w14:paraId="095FD84D" w14:textId="77777777" w:rsidR="00513DA6" w:rsidRDefault="00513DA6">
      <w:pPr>
        <w:rPr>
          <w:sz w:val="20"/>
          <w:szCs w:val="20"/>
        </w:rPr>
      </w:pPr>
    </w:p>
    <w:p w14:paraId="3CF9B11A" w14:textId="77777777" w:rsidR="00513DA6" w:rsidRDefault="00000000">
      <w:pPr>
        <w:rPr>
          <w:sz w:val="20"/>
          <w:szCs w:val="20"/>
        </w:rPr>
      </w:pPr>
      <w:r>
        <w:rPr>
          <w:noProof/>
          <w:sz w:val="20"/>
          <w:szCs w:val="20"/>
        </w:rPr>
        <w:drawing>
          <wp:inline distT="114300" distB="114300" distL="114300" distR="114300" wp14:anchorId="5151C3E6" wp14:editId="48D530A3">
            <wp:extent cx="5731200" cy="431800"/>
            <wp:effectExtent l="25400" t="25400" r="2540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431800"/>
                    </a:xfrm>
                    <a:prstGeom prst="rect">
                      <a:avLst/>
                    </a:prstGeom>
                    <a:ln w="25400">
                      <a:solidFill>
                        <a:srgbClr val="000000"/>
                      </a:solidFill>
                      <a:prstDash val="solid"/>
                    </a:ln>
                  </pic:spPr>
                </pic:pic>
              </a:graphicData>
            </a:graphic>
          </wp:inline>
        </w:drawing>
      </w:r>
    </w:p>
    <w:p w14:paraId="520C15F3" w14:textId="77777777" w:rsidR="00513DA6" w:rsidRDefault="00000000">
      <w:pPr>
        <w:jc w:val="center"/>
        <w:rPr>
          <w:sz w:val="20"/>
          <w:szCs w:val="20"/>
        </w:rPr>
      </w:pPr>
      <w:r>
        <w:rPr>
          <w:noProof/>
          <w:sz w:val="20"/>
          <w:szCs w:val="20"/>
        </w:rPr>
        <w:lastRenderedPageBreak/>
        <w:drawing>
          <wp:inline distT="114300" distB="114300" distL="114300" distR="114300" wp14:anchorId="35B7AE23" wp14:editId="62A05525">
            <wp:extent cx="2238375" cy="238125"/>
            <wp:effectExtent l="25400" t="25400" r="25400" b="254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238375" cy="238125"/>
                    </a:xfrm>
                    <a:prstGeom prst="rect">
                      <a:avLst/>
                    </a:prstGeom>
                    <a:ln w="25400">
                      <a:solidFill>
                        <a:srgbClr val="000000"/>
                      </a:solidFill>
                      <a:prstDash val="solid"/>
                    </a:ln>
                  </pic:spPr>
                </pic:pic>
              </a:graphicData>
            </a:graphic>
          </wp:inline>
        </w:drawing>
      </w:r>
    </w:p>
    <w:p w14:paraId="34B2ED82" w14:textId="77777777" w:rsidR="00513DA6" w:rsidRDefault="00513DA6">
      <w:pPr>
        <w:rPr>
          <w:sz w:val="20"/>
          <w:szCs w:val="20"/>
        </w:rPr>
      </w:pPr>
    </w:p>
    <w:p w14:paraId="4F4E7316" w14:textId="77777777" w:rsidR="00513DA6" w:rsidRDefault="00000000">
      <w:pPr>
        <w:numPr>
          <w:ilvl w:val="0"/>
          <w:numId w:val="1"/>
        </w:numPr>
        <w:rPr>
          <w:sz w:val="20"/>
          <w:szCs w:val="20"/>
        </w:rPr>
      </w:pPr>
      <w:r>
        <w:rPr>
          <w:sz w:val="20"/>
          <w:szCs w:val="20"/>
        </w:rPr>
        <w:t xml:space="preserve">Écrire la commande suivante : </w:t>
      </w:r>
    </w:p>
    <w:p w14:paraId="0FA1EB30" w14:textId="77777777" w:rsidR="00513DA6" w:rsidRDefault="00513DA6">
      <w:pPr>
        <w:rPr>
          <w:sz w:val="20"/>
          <w:szCs w:val="20"/>
        </w:rPr>
      </w:pPr>
    </w:p>
    <w:p w14:paraId="51C83BE5" w14:textId="77777777" w:rsidR="00513DA6" w:rsidRDefault="00000000">
      <w:pPr>
        <w:rPr>
          <w:sz w:val="20"/>
          <w:szCs w:val="20"/>
        </w:rPr>
      </w:pPr>
      <w:r>
        <w:rPr>
          <w:noProof/>
          <w:sz w:val="20"/>
          <w:szCs w:val="20"/>
        </w:rPr>
        <w:drawing>
          <wp:inline distT="114300" distB="114300" distL="114300" distR="114300" wp14:anchorId="3BEF63E1" wp14:editId="69D776BE">
            <wp:extent cx="5731200" cy="304800"/>
            <wp:effectExtent l="38100" t="38100" r="38100" b="381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304800"/>
                    </a:xfrm>
                    <a:prstGeom prst="rect">
                      <a:avLst/>
                    </a:prstGeom>
                    <a:ln w="38100">
                      <a:solidFill>
                        <a:srgbClr val="000000"/>
                      </a:solidFill>
                      <a:prstDash val="solid"/>
                    </a:ln>
                  </pic:spPr>
                </pic:pic>
              </a:graphicData>
            </a:graphic>
          </wp:inline>
        </w:drawing>
      </w:r>
    </w:p>
    <w:p w14:paraId="09AEA785" w14:textId="77777777" w:rsidR="00513DA6" w:rsidRPr="00613084" w:rsidRDefault="00000000">
      <w:pPr>
        <w:rPr>
          <w:sz w:val="26"/>
          <w:szCs w:val="26"/>
          <w:lang w:val="en-CA"/>
        </w:rPr>
      </w:pPr>
      <w:r w:rsidRPr="00613084">
        <w:rPr>
          <w:sz w:val="26"/>
          <w:szCs w:val="26"/>
          <w:lang w:val="en-CA"/>
        </w:rPr>
        <w:t>python detection.py --weights yolov7.onnx --source data\videos\road.mp4</w:t>
      </w:r>
    </w:p>
    <w:p w14:paraId="0C5D5F4E" w14:textId="77777777" w:rsidR="00513DA6" w:rsidRDefault="00000000">
      <w:pPr>
        <w:rPr>
          <w:sz w:val="26"/>
          <w:szCs w:val="26"/>
        </w:rPr>
      </w:pPr>
      <w:r>
        <w:rPr>
          <w:noProof/>
          <w:sz w:val="20"/>
          <w:szCs w:val="20"/>
        </w:rPr>
        <w:drawing>
          <wp:inline distT="114300" distB="114300" distL="114300" distR="114300" wp14:anchorId="09F34638" wp14:editId="54D99B19">
            <wp:extent cx="5731200" cy="2832100"/>
            <wp:effectExtent l="25400" t="25400" r="25400" b="254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832100"/>
                    </a:xfrm>
                    <a:prstGeom prst="rect">
                      <a:avLst/>
                    </a:prstGeom>
                    <a:ln w="25400">
                      <a:solidFill>
                        <a:srgbClr val="000000"/>
                      </a:solidFill>
                      <a:prstDash val="solid"/>
                    </a:ln>
                  </pic:spPr>
                </pic:pic>
              </a:graphicData>
            </a:graphic>
          </wp:inline>
        </w:drawing>
      </w:r>
    </w:p>
    <w:p w14:paraId="751DD979" w14:textId="77777777" w:rsidR="00513DA6" w:rsidRDefault="00513DA6">
      <w:pPr>
        <w:rPr>
          <w:sz w:val="26"/>
          <w:szCs w:val="26"/>
        </w:rPr>
      </w:pPr>
    </w:p>
    <w:p w14:paraId="152CE242" w14:textId="77777777" w:rsidR="00513DA6" w:rsidRDefault="00000000">
      <w:pPr>
        <w:numPr>
          <w:ilvl w:val="0"/>
          <w:numId w:val="1"/>
        </w:numPr>
        <w:rPr>
          <w:sz w:val="26"/>
          <w:szCs w:val="26"/>
        </w:rPr>
      </w:pPr>
      <w:r>
        <w:rPr>
          <w:sz w:val="26"/>
          <w:szCs w:val="26"/>
        </w:rPr>
        <w:t xml:space="preserve">Cliquez sur Q pour quitter </w:t>
      </w:r>
    </w:p>
    <w:p w14:paraId="75F0B5A5" w14:textId="77777777" w:rsidR="00513DA6" w:rsidRDefault="00000000">
      <w:pPr>
        <w:numPr>
          <w:ilvl w:val="0"/>
          <w:numId w:val="1"/>
        </w:numPr>
        <w:rPr>
          <w:sz w:val="26"/>
          <w:szCs w:val="26"/>
        </w:rPr>
      </w:pPr>
      <w:r>
        <w:rPr>
          <w:sz w:val="26"/>
          <w:szCs w:val="26"/>
        </w:rPr>
        <w:t xml:space="preserve">Exécutez la commande suivante : </w:t>
      </w:r>
    </w:p>
    <w:p w14:paraId="2E757992" w14:textId="77777777" w:rsidR="00513DA6" w:rsidRDefault="00000000">
      <w:pPr>
        <w:rPr>
          <w:sz w:val="26"/>
          <w:szCs w:val="26"/>
        </w:rPr>
      </w:pPr>
      <w:r>
        <w:rPr>
          <w:noProof/>
          <w:sz w:val="26"/>
          <w:szCs w:val="26"/>
        </w:rPr>
        <w:drawing>
          <wp:inline distT="114300" distB="114300" distL="114300" distR="114300" wp14:anchorId="3B1FF63C" wp14:editId="543621B4">
            <wp:extent cx="5731200" cy="3683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68300"/>
                    </a:xfrm>
                    <a:prstGeom prst="rect">
                      <a:avLst/>
                    </a:prstGeom>
                    <a:ln/>
                  </pic:spPr>
                </pic:pic>
              </a:graphicData>
            </a:graphic>
          </wp:inline>
        </w:drawing>
      </w:r>
    </w:p>
    <w:p w14:paraId="6BC5AEFA" w14:textId="77777777" w:rsidR="00513DA6" w:rsidRPr="00613084" w:rsidRDefault="00000000">
      <w:pPr>
        <w:rPr>
          <w:sz w:val="26"/>
          <w:szCs w:val="26"/>
          <w:lang w:val="en-CA"/>
        </w:rPr>
      </w:pPr>
      <w:r w:rsidRPr="00613084">
        <w:rPr>
          <w:sz w:val="26"/>
          <w:szCs w:val="26"/>
          <w:lang w:val="en-CA"/>
        </w:rPr>
        <w:t>python detection.py --weights yolov7-tiny.onnx --source data\videos\road.mp4</w:t>
      </w:r>
    </w:p>
    <w:p w14:paraId="19D69DF7" w14:textId="77777777" w:rsidR="00513DA6" w:rsidRPr="00613084" w:rsidRDefault="00513DA6">
      <w:pPr>
        <w:rPr>
          <w:sz w:val="26"/>
          <w:szCs w:val="26"/>
          <w:lang w:val="en-CA"/>
        </w:rPr>
      </w:pPr>
    </w:p>
    <w:p w14:paraId="5976CAFF" w14:textId="77777777" w:rsidR="00513DA6" w:rsidRPr="00613084" w:rsidRDefault="00513DA6">
      <w:pPr>
        <w:rPr>
          <w:sz w:val="26"/>
          <w:szCs w:val="26"/>
          <w:lang w:val="en-CA"/>
        </w:rPr>
      </w:pPr>
    </w:p>
    <w:p w14:paraId="3D56704E" w14:textId="77777777" w:rsidR="00513DA6" w:rsidRDefault="00000000">
      <w:pPr>
        <w:numPr>
          <w:ilvl w:val="0"/>
          <w:numId w:val="1"/>
        </w:numPr>
        <w:rPr>
          <w:sz w:val="26"/>
          <w:szCs w:val="26"/>
        </w:rPr>
      </w:pPr>
      <w:r>
        <w:rPr>
          <w:sz w:val="26"/>
          <w:szCs w:val="26"/>
        </w:rPr>
        <w:t xml:space="preserve">Exécutez la commande suivante : </w:t>
      </w:r>
    </w:p>
    <w:p w14:paraId="381F27BE" w14:textId="77777777" w:rsidR="00513DA6" w:rsidRDefault="00000000">
      <w:pPr>
        <w:rPr>
          <w:sz w:val="26"/>
          <w:szCs w:val="26"/>
        </w:rPr>
      </w:pPr>
      <w:r>
        <w:rPr>
          <w:noProof/>
          <w:sz w:val="26"/>
          <w:szCs w:val="26"/>
        </w:rPr>
        <w:drawing>
          <wp:inline distT="114300" distB="114300" distL="114300" distR="114300" wp14:anchorId="3BB7E24A" wp14:editId="1870F9F1">
            <wp:extent cx="5731200" cy="368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68300"/>
                    </a:xfrm>
                    <a:prstGeom prst="rect">
                      <a:avLst/>
                    </a:prstGeom>
                    <a:ln/>
                  </pic:spPr>
                </pic:pic>
              </a:graphicData>
            </a:graphic>
          </wp:inline>
        </w:drawing>
      </w:r>
    </w:p>
    <w:p w14:paraId="1E4481D6" w14:textId="77777777" w:rsidR="00513DA6" w:rsidRPr="00613084" w:rsidRDefault="00000000">
      <w:pPr>
        <w:rPr>
          <w:sz w:val="26"/>
          <w:szCs w:val="26"/>
          <w:lang w:val="en-CA"/>
        </w:rPr>
      </w:pPr>
      <w:r w:rsidRPr="00613084">
        <w:rPr>
          <w:sz w:val="26"/>
          <w:szCs w:val="26"/>
          <w:lang w:val="en-CA"/>
        </w:rPr>
        <w:t>python detection.py --weights yolov7.onnx --source data\images\horses.jpg</w:t>
      </w:r>
    </w:p>
    <w:p w14:paraId="4535B21A" w14:textId="77777777" w:rsidR="00513DA6" w:rsidRPr="00613084" w:rsidRDefault="00513DA6">
      <w:pPr>
        <w:rPr>
          <w:sz w:val="26"/>
          <w:szCs w:val="26"/>
          <w:lang w:val="en-CA"/>
        </w:rPr>
      </w:pPr>
    </w:p>
    <w:p w14:paraId="37FE7499" w14:textId="77777777" w:rsidR="00513DA6" w:rsidRDefault="00000000">
      <w:pPr>
        <w:numPr>
          <w:ilvl w:val="0"/>
          <w:numId w:val="1"/>
        </w:numPr>
        <w:rPr>
          <w:sz w:val="26"/>
          <w:szCs w:val="26"/>
        </w:rPr>
      </w:pPr>
      <w:r>
        <w:rPr>
          <w:sz w:val="26"/>
          <w:szCs w:val="26"/>
        </w:rPr>
        <w:t xml:space="preserve">Exécutez la commande suivante : </w:t>
      </w:r>
    </w:p>
    <w:p w14:paraId="37CBF3AA" w14:textId="77777777" w:rsidR="00513DA6" w:rsidRDefault="00513DA6">
      <w:pPr>
        <w:rPr>
          <w:sz w:val="26"/>
          <w:szCs w:val="26"/>
        </w:rPr>
      </w:pPr>
    </w:p>
    <w:p w14:paraId="264F91AF" w14:textId="77777777" w:rsidR="00513DA6" w:rsidRPr="00613084" w:rsidRDefault="00000000">
      <w:pPr>
        <w:rPr>
          <w:sz w:val="26"/>
          <w:szCs w:val="26"/>
          <w:lang w:val="en-CA"/>
        </w:rPr>
      </w:pPr>
      <w:r w:rsidRPr="00613084">
        <w:rPr>
          <w:sz w:val="26"/>
          <w:szCs w:val="26"/>
          <w:lang w:val="en-CA"/>
        </w:rPr>
        <w:t>python detection.py --weights yolov7.onnx --source 0</w:t>
      </w:r>
    </w:p>
    <w:p w14:paraId="41E3AB04" w14:textId="77777777" w:rsidR="00513DA6" w:rsidRDefault="00513DA6">
      <w:pPr>
        <w:rPr>
          <w:sz w:val="20"/>
          <w:szCs w:val="20"/>
        </w:rPr>
      </w:pPr>
    </w:p>
    <w:p w14:paraId="56248075" w14:textId="77777777" w:rsidR="00513DA6" w:rsidRDefault="00513DA6">
      <w:pPr>
        <w:rPr>
          <w:sz w:val="20"/>
          <w:szCs w:val="20"/>
        </w:rPr>
      </w:pPr>
    </w:p>
    <w:p w14:paraId="5160F7B2" w14:textId="77777777" w:rsidR="00513DA6" w:rsidRDefault="00000000">
      <w:pPr>
        <w:numPr>
          <w:ilvl w:val="0"/>
          <w:numId w:val="1"/>
        </w:numPr>
        <w:rPr>
          <w:sz w:val="20"/>
          <w:szCs w:val="20"/>
        </w:rPr>
      </w:pPr>
      <w:r>
        <w:rPr>
          <w:sz w:val="20"/>
          <w:szCs w:val="20"/>
        </w:rPr>
        <w:t>YOLO 8</w:t>
      </w:r>
    </w:p>
    <w:p w14:paraId="100B56C9" w14:textId="77777777" w:rsidR="00513DA6" w:rsidRDefault="00513DA6">
      <w:pPr>
        <w:rPr>
          <w:sz w:val="20"/>
          <w:szCs w:val="20"/>
        </w:rPr>
      </w:pPr>
    </w:p>
    <w:p w14:paraId="1E0D1ECF" w14:textId="77777777" w:rsidR="00513DA6" w:rsidRDefault="00000000">
      <w:pPr>
        <w:rPr>
          <w:sz w:val="20"/>
          <w:szCs w:val="20"/>
        </w:rPr>
      </w:pPr>
      <w:r>
        <w:rPr>
          <w:sz w:val="20"/>
          <w:szCs w:val="20"/>
        </w:rPr>
        <w:t xml:space="preserve">18.1. Téléchargez ce dossier : </w:t>
      </w:r>
      <w:hyperlink r:id="rId20">
        <w:r>
          <w:rPr>
            <w:color w:val="1155CC"/>
            <w:sz w:val="20"/>
            <w:szCs w:val="20"/>
            <w:u w:val="single"/>
          </w:rPr>
          <w:t>https://drive.google.com/drive/folders/1-O2maCmNsMKwGejuyzOYix3bHOAfMFFB?usp=sharing</w:t>
        </w:r>
      </w:hyperlink>
      <w:r>
        <w:rPr>
          <w:sz w:val="20"/>
          <w:szCs w:val="20"/>
        </w:rPr>
        <w:t xml:space="preserve"> </w:t>
      </w:r>
    </w:p>
    <w:p w14:paraId="7863B11B" w14:textId="77777777" w:rsidR="00513DA6" w:rsidRDefault="00513DA6">
      <w:pPr>
        <w:rPr>
          <w:sz w:val="20"/>
          <w:szCs w:val="20"/>
        </w:rPr>
      </w:pPr>
    </w:p>
    <w:p w14:paraId="238E44B5" w14:textId="77777777" w:rsidR="00513DA6" w:rsidRPr="00613084" w:rsidRDefault="00000000">
      <w:pPr>
        <w:rPr>
          <w:sz w:val="20"/>
          <w:szCs w:val="20"/>
          <w:lang w:val="en-CA"/>
        </w:rPr>
      </w:pPr>
      <w:r w:rsidRPr="00613084">
        <w:rPr>
          <w:sz w:val="20"/>
          <w:szCs w:val="20"/>
          <w:lang w:val="en-CA"/>
        </w:rPr>
        <w:t xml:space="preserve">18.2. pip install -r requirements.txt </w:t>
      </w:r>
    </w:p>
    <w:p w14:paraId="23EE9CD0" w14:textId="77777777" w:rsidR="00513DA6" w:rsidRPr="00613084" w:rsidRDefault="00000000">
      <w:pPr>
        <w:rPr>
          <w:sz w:val="20"/>
          <w:szCs w:val="20"/>
          <w:lang w:val="en-CA"/>
        </w:rPr>
      </w:pPr>
      <w:r w:rsidRPr="00613084">
        <w:rPr>
          <w:sz w:val="20"/>
          <w:szCs w:val="20"/>
          <w:lang w:val="en-CA"/>
        </w:rPr>
        <w:t>18.3. python detection.py --model yolov8n.onnx --source 0</w:t>
      </w:r>
    </w:p>
    <w:p w14:paraId="14028EDD" w14:textId="77777777" w:rsidR="00513DA6" w:rsidRPr="00613084" w:rsidRDefault="00513DA6">
      <w:pPr>
        <w:rPr>
          <w:sz w:val="20"/>
          <w:szCs w:val="20"/>
          <w:lang w:val="en-CA"/>
        </w:rPr>
      </w:pPr>
    </w:p>
    <w:p w14:paraId="412F69B6" w14:textId="77777777" w:rsidR="00513DA6" w:rsidRDefault="00000000">
      <w:pPr>
        <w:rPr>
          <w:sz w:val="20"/>
          <w:szCs w:val="20"/>
        </w:rPr>
      </w:pPr>
      <w:r>
        <w:rPr>
          <w:sz w:val="20"/>
          <w:szCs w:val="20"/>
        </w:rPr>
        <w:t xml:space="preserve">Résumé : </w:t>
      </w:r>
    </w:p>
    <w:p w14:paraId="52F73226" w14:textId="77777777" w:rsidR="00513DA6" w:rsidRDefault="00513DA6">
      <w:pPr>
        <w:rPr>
          <w:sz w:val="20"/>
          <w:szCs w:val="20"/>
        </w:rPr>
      </w:pPr>
    </w:p>
    <w:p w14:paraId="704BBD22" w14:textId="77777777" w:rsidR="00513DA6" w:rsidRDefault="00000000">
      <w:pPr>
        <w:jc w:val="both"/>
        <w:rPr>
          <w:sz w:val="20"/>
          <w:szCs w:val="20"/>
        </w:rPr>
      </w:pPr>
      <w:r>
        <w:rPr>
          <w:sz w:val="20"/>
          <w:szCs w:val="20"/>
        </w:rPr>
        <w:t xml:space="preserve">YOLO, pour "You </w:t>
      </w:r>
      <w:proofErr w:type="spellStart"/>
      <w:r>
        <w:rPr>
          <w:sz w:val="20"/>
          <w:szCs w:val="20"/>
        </w:rPr>
        <w:t>Only</w:t>
      </w:r>
      <w:proofErr w:type="spellEnd"/>
      <w:r>
        <w:rPr>
          <w:sz w:val="20"/>
          <w:szCs w:val="20"/>
        </w:rPr>
        <w:t xml:space="preserve"> Look Once", est un type d'algorithme de détection d'objets très populaire dans le domaine de la vision par ordinateur, principalement pour sa rapidité et son efficacité. Depuis la première version de YOLO, plusieurs itérations ont été développées, chacune visant à améliorer la précision, la vitesse ou la capacité de généralisation de l'algorithme.</w:t>
      </w:r>
    </w:p>
    <w:p w14:paraId="24A3BFAF" w14:textId="77777777" w:rsidR="00513DA6" w:rsidRDefault="00513DA6">
      <w:pPr>
        <w:jc w:val="both"/>
        <w:rPr>
          <w:sz w:val="20"/>
          <w:szCs w:val="20"/>
        </w:rPr>
      </w:pPr>
    </w:p>
    <w:p w14:paraId="38FD59A4" w14:textId="77777777" w:rsidR="00513DA6" w:rsidRDefault="00000000">
      <w:pPr>
        <w:jc w:val="both"/>
        <w:rPr>
          <w:sz w:val="20"/>
          <w:szCs w:val="20"/>
        </w:rPr>
      </w:pPr>
      <w:r>
        <w:rPr>
          <w:sz w:val="20"/>
          <w:szCs w:val="20"/>
        </w:rPr>
        <w:t>YOLO7 et YOLO8 représentent deux versions successives de cette série d'algorithmes. Bien que les détails spécifiques puissent varier selon les implémentations et les mises à jour, voici quelques distinctions générales qui peuvent caractériser les évolutions entre deux versions consécutives comme YOLO7 et YOLO8 :</w:t>
      </w:r>
    </w:p>
    <w:p w14:paraId="6A64C3D7" w14:textId="77777777" w:rsidR="00513DA6" w:rsidRDefault="00513DA6">
      <w:pPr>
        <w:jc w:val="both"/>
        <w:rPr>
          <w:sz w:val="20"/>
          <w:szCs w:val="20"/>
        </w:rPr>
      </w:pPr>
    </w:p>
    <w:p w14:paraId="36B9F216" w14:textId="77777777" w:rsidR="00513DA6" w:rsidRDefault="00000000">
      <w:pPr>
        <w:jc w:val="both"/>
        <w:rPr>
          <w:sz w:val="20"/>
          <w:szCs w:val="20"/>
        </w:rPr>
      </w:pPr>
      <w:r>
        <w:rPr>
          <w:b/>
        </w:rPr>
        <w:t xml:space="preserve">1. Améliorations de la précision : </w:t>
      </w:r>
      <w:r>
        <w:rPr>
          <w:sz w:val="20"/>
          <w:szCs w:val="20"/>
        </w:rPr>
        <w:t>chaque nouvelle version de YOLO vise généralement à améliorer la précision de la détection des objets. Cela peut être réalisé par de meilleures architectures de réseau neuronal, des techniques d'augmentation de données plus avancées, ou des stratégies de post-traitement plus sophistiquées.</w:t>
      </w:r>
    </w:p>
    <w:p w14:paraId="16890DD0" w14:textId="77777777" w:rsidR="00513DA6" w:rsidRDefault="00513DA6">
      <w:pPr>
        <w:jc w:val="both"/>
        <w:rPr>
          <w:sz w:val="20"/>
          <w:szCs w:val="20"/>
        </w:rPr>
      </w:pPr>
    </w:p>
    <w:p w14:paraId="22E3938B" w14:textId="77777777" w:rsidR="00513DA6" w:rsidRDefault="00000000">
      <w:pPr>
        <w:jc w:val="both"/>
        <w:rPr>
          <w:sz w:val="20"/>
          <w:szCs w:val="20"/>
        </w:rPr>
      </w:pPr>
      <w:r>
        <w:rPr>
          <w:b/>
        </w:rPr>
        <w:t>2. Optimisation de la vitesse :</w:t>
      </w:r>
      <w:r>
        <w:rPr>
          <w:sz w:val="20"/>
          <w:szCs w:val="20"/>
        </w:rPr>
        <w:t xml:space="preserve"> la vitesse de traitement est cruciale pour les applications de détection d'objets en temps réel. Les nouvelles versions cherchent à optimiser cela, soit en simplifiant l'architecture sans compromettre la précision, soit en utilisant des techniques de calcul plus efficaces.</w:t>
      </w:r>
    </w:p>
    <w:p w14:paraId="0FA01111" w14:textId="77777777" w:rsidR="00513DA6" w:rsidRDefault="00513DA6">
      <w:pPr>
        <w:jc w:val="both"/>
        <w:rPr>
          <w:sz w:val="20"/>
          <w:szCs w:val="20"/>
        </w:rPr>
      </w:pPr>
    </w:p>
    <w:p w14:paraId="0ABB7D4A" w14:textId="77777777" w:rsidR="00513DA6" w:rsidRDefault="00000000">
      <w:pPr>
        <w:jc w:val="both"/>
        <w:rPr>
          <w:sz w:val="20"/>
          <w:szCs w:val="20"/>
        </w:rPr>
      </w:pPr>
      <w:r>
        <w:rPr>
          <w:b/>
        </w:rPr>
        <w:t>3. Robustesse et généralisation :</w:t>
      </w:r>
      <w:r>
        <w:rPr>
          <w:sz w:val="20"/>
          <w:szCs w:val="20"/>
        </w:rPr>
        <w:t xml:space="preserve"> une meilleure capacité à généraliser à partir de divers ensembles de données et à fonctionner dans différents environnements ou conditions d'éclairage est un autre domaine d'amélioration. Cela peut inclure des modifications dans la manière dont le modèle est entraîné, comme l'introduction de nouveaux ensembles de données ou de méthodes d'entraînement.</w:t>
      </w:r>
    </w:p>
    <w:p w14:paraId="55C237A1" w14:textId="77777777" w:rsidR="00513DA6" w:rsidRDefault="00513DA6">
      <w:pPr>
        <w:jc w:val="both"/>
        <w:rPr>
          <w:sz w:val="20"/>
          <w:szCs w:val="20"/>
        </w:rPr>
      </w:pPr>
    </w:p>
    <w:p w14:paraId="16DCFABA" w14:textId="77777777" w:rsidR="00513DA6" w:rsidRDefault="00000000">
      <w:pPr>
        <w:jc w:val="both"/>
        <w:rPr>
          <w:sz w:val="20"/>
          <w:szCs w:val="20"/>
        </w:rPr>
      </w:pPr>
      <w:r>
        <w:rPr>
          <w:b/>
        </w:rPr>
        <w:t xml:space="preserve">4. Fonctionnalités supplémentaires : </w:t>
      </w:r>
      <w:r>
        <w:rPr>
          <w:sz w:val="20"/>
          <w:szCs w:val="20"/>
        </w:rPr>
        <w:t>de nouvelles versions peuvent introduire des fonctionnalités supplémentaires, telles que la capacité à détecter des objets à différentes échelles plus efficacement, ou à mieux gérer les occlusions (lorsqu'un objet est partiellement caché par un autre).</w:t>
      </w:r>
    </w:p>
    <w:p w14:paraId="368B5FE0" w14:textId="77777777" w:rsidR="00513DA6" w:rsidRDefault="00513DA6">
      <w:pPr>
        <w:jc w:val="both"/>
        <w:rPr>
          <w:sz w:val="20"/>
          <w:szCs w:val="20"/>
        </w:rPr>
      </w:pPr>
    </w:p>
    <w:p w14:paraId="1BE9F7F5" w14:textId="77777777" w:rsidR="00513DA6" w:rsidRDefault="00000000">
      <w:pPr>
        <w:jc w:val="both"/>
        <w:rPr>
          <w:sz w:val="20"/>
          <w:szCs w:val="20"/>
        </w:rPr>
      </w:pPr>
      <w:r>
        <w:rPr>
          <w:b/>
        </w:rPr>
        <w:t>5. Compatibilité et intégration :</w:t>
      </w:r>
      <w:r>
        <w:rPr>
          <w:sz w:val="20"/>
          <w:szCs w:val="20"/>
        </w:rPr>
        <w:t xml:space="preserve"> des efforts sont également faits pour rendre les modèles plus faciles à intégrer dans différentes plateformes ou pour améliorer leur compatibilité avec différents cadres de vision par ordinateur et bibliothèques d'apprentissage automatique.</w:t>
      </w:r>
    </w:p>
    <w:p w14:paraId="79DA34D6" w14:textId="77777777" w:rsidR="00513DA6" w:rsidRDefault="00513DA6">
      <w:pPr>
        <w:jc w:val="both"/>
        <w:rPr>
          <w:sz w:val="20"/>
          <w:szCs w:val="20"/>
        </w:rPr>
      </w:pPr>
    </w:p>
    <w:p w14:paraId="4329F6D8" w14:textId="77777777" w:rsidR="00513DA6" w:rsidRDefault="00000000">
      <w:pPr>
        <w:jc w:val="both"/>
        <w:rPr>
          <w:sz w:val="20"/>
          <w:szCs w:val="20"/>
        </w:rPr>
      </w:pPr>
      <w:r>
        <w:rPr>
          <w:sz w:val="20"/>
          <w:szCs w:val="20"/>
        </w:rPr>
        <w:t>Pour obtenir des informations spécifiques sur les différences entre YOLO7 et YOLO8, il serait idéal de consulter les documents officiels ou les articles de recherche publiés par les développeurs de ces algorithmes, car les détails techniques peuvent être assez spécifiques et dépendants des objectifs et des améliorations visées par chaque nouvelle version.</w:t>
      </w:r>
    </w:p>
    <w:p w14:paraId="3BEF951C" w14:textId="77777777" w:rsidR="00513DA6" w:rsidRDefault="00513DA6"/>
    <w:sectPr w:rsidR="00513DA6">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68891" w14:textId="77777777" w:rsidR="00632152" w:rsidRDefault="00632152" w:rsidP="00613084">
      <w:pPr>
        <w:spacing w:line="240" w:lineRule="auto"/>
      </w:pPr>
      <w:r>
        <w:separator/>
      </w:r>
    </w:p>
  </w:endnote>
  <w:endnote w:type="continuationSeparator" w:id="0">
    <w:p w14:paraId="3850FA1E" w14:textId="77777777" w:rsidR="00632152" w:rsidRDefault="00632152" w:rsidP="006130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9313812"/>
      <w:docPartObj>
        <w:docPartGallery w:val="Page Numbers (Bottom of Page)"/>
        <w:docPartUnique/>
      </w:docPartObj>
    </w:sdtPr>
    <w:sdtEndPr>
      <w:rPr>
        <w:color w:val="7F7F7F" w:themeColor="background1" w:themeShade="7F"/>
        <w:spacing w:val="60"/>
      </w:rPr>
    </w:sdtEndPr>
    <w:sdtContent>
      <w:p w14:paraId="7AE22CBC" w14:textId="58652D98" w:rsidR="00613084" w:rsidRDefault="0061308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5EE973A" w14:textId="77777777" w:rsidR="00613084" w:rsidRDefault="00613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117F2" w14:textId="77777777" w:rsidR="00632152" w:rsidRDefault="00632152" w:rsidP="00613084">
      <w:pPr>
        <w:spacing w:line="240" w:lineRule="auto"/>
      </w:pPr>
      <w:r>
        <w:separator/>
      </w:r>
    </w:p>
  </w:footnote>
  <w:footnote w:type="continuationSeparator" w:id="0">
    <w:p w14:paraId="30A3F75B" w14:textId="77777777" w:rsidR="00632152" w:rsidRDefault="00632152" w:rsidP="006130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0751D"/>
    <w:multiLevelType w:val="multilevel"/>
    <w:tmpl w:val="3AEE0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16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DA6"/>
    <w:rsid w:val="002674BB"/>
    <w:rsid w:val="00513DA6"/>
    <w:rsid w:val="00613084"/>
    <w:rsid w:val="006321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841B7"/>
  <w15:docId w15:val="{437FB5DB-AAD4-4EA2-B76E-683DBC783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13084"/>
    <w:pPr>
      <w:tabs>
        <w:tab w:val="center" w:pos="4680"/>
        <w:tab w:val="right" w:pos="9360"/>
      </w:tabs>
      <w:spacing w:line="240" w:lineRule="auto"/>
    </w:pPr>
  </w:style>
  <w:style w:type="character" w:customStyle="1" w:styleId="HeaderChar">
    <w:name w:val="Header Char"/>
    <w:basedOn w:val="DefaultParagraphFont"/>
    <w:link w:val="Header"/>
    <w:uiPriority w:val="99"/>
    <w:rsid w:val="00613084"/>
  </w:style>
  <w:style w:type="paragraph" w:styleId="Footer">
    <w:name w:val="footer"/>
    <w:basedOn w:val="Normal"/>
    <w:link w:val="FooterChar"/>
    <w:uiPriority w:val="99"/>
    <w:unhideWhenUsed/>
    <w:rsid w:val="00613084"/>
    <w:pPr>
      <w:tabs>
        <w:tab w:val="center" w:pos="4680"/>
        <w:tab w:val="right" w:pos="9360"/>
      </w:tabs>
      <w:spacing w:line="240" w:lineRule="auto"/>
    </w:pPr>
  </w:style>
  <w:style w:type="character" w:customStyle="1" w:styleId="FooterChar">
    <w:name w:val="Footer Char"/>
    <w:basedOn w:val="DefaultParagraphFont"/>
    <w:link w:val="Footer"/>
    <w:uiPriority w:val="99"/>
    <w:rsid w:val="00613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rive.google.com/drive/folders/1eG7w9ZT7subxZQ9hwcvk3b85dCdL_R6S?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drive/folders/1-O2maCmNsMKwGejuyzOYix3bHOAfMFFB?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639</Words>
  <Characters>3644</Characters>
  <Application>Microsoft Office Word</Application>
  <DocSecurity>0</DocSecurity>
  <Lines>30</Lines>
  <Paragraphs>8</Paragraphs>
  <ScaleCrop>false</ScaleCrop>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Haythem</dc:creator>
  <cp:lastModifiedBy>Rehouma, Haythem</cp:lastModifiedBy>
  <cp:revision>2</cp:revision>
  <dcterms:created xsi:type="dcterms:W3CDTF">2025-03-24T18:05:00Z</dcterms:created>
  <dcterms:modified xsi:type="dcterms:W3CDTF">2025-03-24T18:05:00Z</dcterms:modified>
</cp:coreProperties>
</file>