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E927" w14:textId="77777777" w:rsidR="0038318E" w:rsidRDefault="0038318E"/>
    <w:sectPr w:rsidR="003831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C4"/>
    <w:rsid w:val="00257A6E"/>
    <w:rsid w:val="0038318E"/>
    <w:rsid w:val="007271C4"/>
    <w:rsid w:val="008A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BC36"/>
  <w15:chartTrackingRefBased/>
  <w15:docId w15:val="{4524BF04-8DFC-48C2-9B31-397EF097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2E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2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2E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2E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2E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2E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2E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2E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2E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2E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2E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2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2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2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2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2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2E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2E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2E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2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2E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2E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2E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2E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2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혜진 배</dc:creator>
  <cp:keywords/>
  <dc:description/>
  <cp:lastModifiedBy>혜진 배</cp:lastModifiedBy>
  <cp:revision>1</cp:revision>
  <dcterms:created xsi:type="dcterms:W3CDTF">2026-08-10T00:35:00Z</dcterms:created>
  <dcterms:modified xsi:type="dcterms:W3CDTF">2026-08-10T00:38:00Z</dcterms:modified>
</cp:coreProperties>
</file>