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08_MachineLearning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머신러닝 수업 내용 설명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데이터를 살펴보고 다듬어서 모형을 만들고, 군집·분류로 나누고, 평가하고, 더 좋게 만드는 과정을 고등학생 눈높이로 풀어 쓴 해설서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lecNote/08_MachineLearning 교안(1~4장) + Source/08_MachineLearning 노트북(ch1~ch4)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머신러닝 수업의 큰 그림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1장. 머신러닝 시작하기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2장. 군집분석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3장. 분류분석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4장. 머신러닝 모형 최적화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한눈에 정리와 복습 문제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문서를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05 딥러닝 수업이 "신경망을 직접 쌓는 법"이었다면, 08 머신러닝은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scikit-learn이라는 도구 상자로 다양한 모형을 만들고 비교하는 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배웁니다.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장은 [개념 → 그림 → 수업에서 실제로 나온 결과 → 정리]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숫자는 수업 노트북에 저장된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실행 결과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그대로 옮긴 것이고, 설명용으로 새로 계산한 그림에는 그렇게 표시했습니다.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모르는 단어는 [08_MachineLearning 용어 정리]에서 찾아보세요.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영상은 분석하지 않았고, 교안(PDF)의 일부 슬라이드는 그림만 있어 노트북 내용으로 보충했습니다.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머신러닝 수업의 큰 그림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038225"/>
            <wp:effectExtent t="0" r="0" b="0" l="0"/>
            <wp:docPr id="1" name="fig" descr="그림 1. 수업의 네 장" title="그림 1. 수업의 네 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1. 수업의 네 장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머신러닝이란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데이터에서 규칙을 스스로 찾게 하는 기술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수업의 정의(Tom Mitchell, 1997)는 이렇습니다. "경험(E)을 통해 어떤 작업(T)의 성능(P)이 좋아지면, 그 프로그램은 학습했다고 한다."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238375"/>
            <wp:effectExtent t="0" r="0" b="0" l="0"/>
            <wp:docPr id="1" name="fig" descr="그림 2. 지도학습과 비지도학습" title="그림 2. 지도학습과 비지도학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2. 지도학습과 비지도학습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343025"/>
            <wp:effectExtent t="0" r="0" b="0" l="0"/>
            <wp:docPr id="1" name="fig" descr="그림 3. 머신러닝의 기본 흐름 (수업 전체가 이 흐름 위에 있다)" title="그림 3. 머신러닝의 기본 흐름 (수업 전체가 이 흐름 위에 있다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3. 머신러닝의 기본 흐름 (수업 전체가 이 흐름 위에 있다)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4433"/>
        <w:gridCol w:w="4048"/>
      </w:tblGrid>
      <w:tr>
        <w:trPr>
          <w:cantSplit/>
          <w:tblHeader/>
        </w:trPr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도구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어떻게 살펴보고 다듬어 모형에 넣나?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pandas, 스케일러, train_test_split, fit/predict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 없이 비슷한 것끼리 묶으려면?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KMeans, linkage, DBSCAN, 실루엣 계수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3장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정답이 있을 때 종류를 맞히려면? 얼마나 잘 맞혔나?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QDA, 나이브 베이즈, 로지스틱, 의사결정나무, SVC, MLP, 혼동행렬, ROC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4장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모형을 더 좋게 만들려면?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PCA, GridSearchCV, SMOTE, 랜덤포레스트, XGBoost, 보팅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1장. 머신러닝 시작하기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데이터 탐색(EDA): 모형 전에 먼저 살펴본다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수업의 첫 질문은 "데이터 분석에서 가장 중요한 것은?"입니다. 답은 두 축입니다.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Insight(EDA)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데이터가 무엇을 말하는지 알아내는 일이고,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Optimization(머신러닝)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예측을 가장 잘하도록 만드는 일입니다. 요리로 비유하면 EDA는 재료 살펴보기, 머신러닝은 조리입니다.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중심 위치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평균, 중앙값, 최빈값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흩어진 정도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분산, 표준편차, 사분위수, IQR(=Q3−Q1)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모양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왜도(좌우 치우침), 첨도(뾰족함). 노트북에서 1천만 개의 정규분포 난수를 만들자 왜도는 0.0003, 첨도는 0.0027로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거의 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이었고, 치우친 분포(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skewnorm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)에서는 왜도 −0.85가 나왔다.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차트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막대·파이(범주), 히스토그램(연속), 산점도(두 변수)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기본 탐색 코드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 = load_dataset('iris')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iris.describe(include='all')       # 수치형: 평균·표준편차·사분위수, 범주형: 개수·최빈값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iris['species'].value_counts()     # setosa 50, versicolor 50, virginica 50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iris.corr(numeric_only=True)       # 변수끼리 상관계수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상관과 독립성 검정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048"/>
        <w:gridCol w:w="3470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쓰임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수업 결과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피어슨 상관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연속형 두 변수의 직선 관계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iris 꽃잎 길이–너비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0.963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(매우 강한 양의 상관)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스피어만 상관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순위 데이터·정규분포가 아닌 경우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변수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0.938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피셔 정확 검정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표본이 적은 2×2 표의 독립성 (고래·상어 × 대서양·인도양)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 =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0.035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독립이라 보기 어려움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맥니마 검정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치료 전후처럼 같은 대상을 두 번 잰 비교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 =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0.052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(유의수준 0.05 바로 위)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주의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상관계수가 높다고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되는 것은 아닙니다. 두 값이 함께 움직인다는 뜻일 뿐입니다.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전처리: 모형이 먹기 좋게 손질하기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수업에서는 전처리가 전체 분석 과정의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약 60%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차지한다고 했습니다. 오타 정정, 단어 통일, 단위 통일, 표준화·정규화, 결측 처리가 모두 여기에 속합니다.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① 스케일 조정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771650"/>
            <wp:effectExtent t="0" r="0" b="0" l="0"/>
            <wp:docPr id="1" name="fig" descr="그림 4. 이상치(빨강)가 있는 x2 열에 스케일러를 적용한 결과 (노트북과 같은 값으로 직접 계산)" title="그림 4. 이상치(빨강)가 있는 x2 열에 스케일러를 적용한 결과 (노트북과 같은 값으로 직접 계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4. 이상치(빨강)가 있는 x2 열에 스케일러를 적용한 결과 (노트북과 같은 값으로 직접 계산)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470"/>
        <w:gridCol w:w="3662"/>
      </w:tblGrid>
      <w:tr>
        <w:trPr>
          <w:cantSplit/>
          <w:tblHeader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스케일러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(X−평균)/표준편차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 0, 표준편차 1. 이상치에 민감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MinMaxScaler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(X−최소)/(최대−최소)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0~1 범위. 이상치에 매우 민감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MaxAbsScaler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 / 최대 절댓값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−1~1, 부호 유지(희소 데이터에 적합)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RobustScaler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(X−중앙값)/IQR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이상치 영향이 적음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Normalizer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행(샘플)별 길이를 1로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군집 분석에서 사용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scaler = StandardScaler()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scaler.fit(df)                  # 평균·표준편차를 계산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scaled = scaler.transform(df)   # 변환 적용  (한 번에: fit_transform)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scaler.inverse_transform(scaled)  # 원래 값으로 되돌리기(스케일 백)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② 인코딩: 글자를 숫자로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009775"/>
            <wp:effectExtent t="0" r="0" b="0" l="0"/>
            <wp:docPr id="1" name="fig" descr="그림 5. 범주형 값을 숫자로 바꾸는 세 방법" title="그림 5. 범주형 값을 숫자로 바꾸는 세 방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5. 범주형 값을 숫자로 바꾸는 세 방법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타이타닉 데이터에서 성별별 생존율은 여성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0.742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남성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0.189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였고, 평균값 인코딩은 이 숫자를 성별 대신 사용합니다. 열이 늘지 않아 학습이 빠르지만, 타깃 정보를 쓰기 때문에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과적합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 주의해야 합니다. 원-핫은 범주가 많아지면 열이 폭증(차원의 저주)합니다.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③ 결측값 처리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iris의 각 열에 20개씩 일부러 빈 값을 넣고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SimpleImputer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채워 보았습니다. 평균으로 채우면 세 번째 열의 빈칸이 3.73, 중앙값으로는 4.25, 최빈값으로는 1.4가 들어갔습니다. 같은 빈칸이라도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무엇으로 채우느냐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 따라 값이 달라집니다.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2-3. 데이터 분리: 연습문제와 시험문제를 나눈다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314450"/>
            <wp:effectExtent t="0" r="0" b="0" l="0"/>
            <wp:docPr id="1" name="fig" descr="그림 6. 학습용 70% / 시험용 30%" title="그림 6. 학습용 70% / 시험용 3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6. 학습용 70% / 시험용 30%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문제로 공부하고 같은 문제로 시험을 보면 점수가 의미가 없습니다. 그래서 데이터를 학습용과 시험용으로 나눕니다. 수업은 세 가지 방법을 비교했습니다.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1. 직접 인덱스 뽑기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random.sample(range(n), int(n*0.7))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비복원 추출. 클래스 비율이 어긋날 수 있음(train: versicolor 38, setosa 36, virginica 31)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2. pandas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df.sample(frac=0.7)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간단하지만 역시 비율이 어긋남(setosa 39 / versicolor 35 / virginica 31)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3. scikit-learn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train_test_split(X, y, test_size=0.3, stratify=y)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stratify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클래스 비율 유지: 각 35/15개씩 정확히 분배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핵심 원칙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시험용 데이터는 학습 과정에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절대 사용하지 않습니다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시험 문제를 미리 본 학생의 점수는 믿을 수 없기 때문입니다.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2-4. 모형 생성 → 예측 → 평가 →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sklearn.tree import DecisionTreeClassifier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dt_model = DecisionTreeClassifier(random_state=1)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dt_model.fit(train_X, train_y)          # 학습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pred = dt_model.predict(test_X)         # 예측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pd.crosstab(test_y, pred)               # 교차표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dt_model.score(test_X, test_y)          # 0.8667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의사결정나무는 시험용 45개 중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86.7%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맞혔고(versicolor와 virginica를 헷갈림), 다층 신경망(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MLPClassifier(hidden_layer_sizes=(50, 64, 16))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)을 저장했다 불러서 예측한 결과는 45개 중 43개 정답(약 95.6%)이었습니다.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데이터라도 모형에 따라 결과가 다릅니다.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어떤 모형이 더 좋은지는 3장·4장에서 체계적으로 비교합니다.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학습된 모형은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pickle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joblib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파일에 저장해 두었다가 다시 불러 쓸 수 있습니다(수업: pkl 약 120KB). 큰 모형은 joblib이 메모리를 효율적으로 쓰고 scikit-learn 공식 권장입니다. 딥러닝 모형은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.h5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.keras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형식을 씁니다.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2장. 군집분석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군집분석은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정답이 없는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비지도학습입니다. 독립변수의 특성이 비슷한 데이터끼리 묶어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클러스터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만듭니다. 방식에 따라 중심 기반(K-Means), 연결 기반(계층적), 밀도 기반(DBSCAN)으로 나뉩니다.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K-Means: 가장 단순하고 빠른 군집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600200"/>
            <wp:effectExtent t="0" r="0" b="0" l="0"/>
            <wp:docPr id="1" name="fig" descr="그림 7. K-Means가 중심을 찾아가는 과정 (설명용 가상 데이터)" title="그림 7. K-Means가 중심을 찾아가는 과정 (설명용 가상 데이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7. K-Means가 중심을 찾아가는 과정 (설명용 가상 데이터)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임의의 중심 K개를 고른다(보통 데이터 점 중에서).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각 데이터와 중심 사이 거리를 계산한다.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가장 가까운 중심의 군집에 소속시킨다.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군집별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평균 위치로 중심을 옮기고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중심이 안 변할 때까지 반복한다.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 = KMeans(n_clusters=2, init='k-means++', max_iter=300, n_init='auto')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model.fit(X)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model.cluster_centers_     # 중심점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model.labels_              # 각 점의 군집 번호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수업에서 20개의 가상 데이터(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make_classification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)를 2군집으로 나누자 실제 정답과 거의 일치했지만 2개가 어긋났습니다. 정답이 없는 군집분석에서도 연습할 때는 정답이 있는 데이터로 확인해 볼 수 있습니다.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K-Means의 한계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군의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크기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(10, 10, 100개)가 다르면 큰 군을 쪼개 버린다.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군의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밀도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다르거나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둥글지 않으면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엉뚱하게 나눈다.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이상치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있으면 중심이 끌려간다 → 이상치를 먼저 없앤다.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733550"/>
            <wp:effectExtent t="0" r="0" b="0" l="0"/>
            <wp:docPr id="1" name="fig" descr="그림 8. 초승달 모양: K-Means vs DBSCAN (설명용 가상 데이터)" title="그림 8. 초승달 모양: K-Means vs DBSCAN (설명용 가상 데이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8. 초승달 모양: K-Means vs DBSCAN (설명용 가상 데이터)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계층적 군집: 가까운 것부터 차례로 합치기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257425"/>
            <wp:effectExtent t="0" r="0" b="0" l="0"/>
            <wp:docPr id="1" name="fig" descr="그림 9. 덴드로그램과 자르는 높이 (iris, 직접 계산)" title="그림 9. 덴드로그램과 자르는 높이 (iris, 직접 계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9. 덴드로그램과 자르는 높이 (iris, 직접 계산)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군집의 수를 미리 정하지 않고 가까운 것부터 합쳐 가다 보면 결국 1개가 됩니다. 이 과정을 나무 모양으로 그린 것이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덴드로그램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이고,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가로선으로 자르는 높이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군집의 수를 정합니다. 수업의 iris에서 높이를 6, 4, 2로 자르면 각각 2, 3, 더 많은 군집이 생겼고, 높이 4로 자른 3개 군집을 실제 품종과 비교한 교차표에서는 setosa 50개와 versicolor 50개가 모두 맞았고, virginica 50개 중 16개가 versicolor 군집으로 들어가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150개 중 134개(약 89%)가 일치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cluster_model = linkage(iris, method='complete')   # 가장 먼 거리 기준으로 합침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dendrogram(cluster_model, labels=iris.index)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pred = fcluster(cluster_model, 4, criterion='distance')   # 높이 4에서 자름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fcluster(cluster_model, 3, criterion='maxclust')          # 3개 군집이 되게 자름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주의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 결과는 노트북이 species 열(정답)까지 포함해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linkage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계산했기 때문에 정답이 힌트로 섞인 상태입니다. 실제 군집분석에서는 정답 열을 빼고 계산해야 공정합니다.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3-3. DBSCAN: 빽빽한 곳을 한 무리로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반경 `eps` 안에 점이 `min_samples`개 이상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있으면 한 군집으로 연결합니다. 군집 수를 미리 정하지 않아도 되고, 어느 군집에도 속하지 않는 점은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−1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(이상치)로 표시합니다. 수업에서 사인곡선 모양의 두 줄 데이터를 K-Means(7군집)로 나누면 조각났지만,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DBSCAN(eps=0.3, min_samples=10)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2개 군집, 이상치 0개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정확히 찾아냈습니다. 단점은 군집 밀도가 들쭉날쭉하면 성능이 떨어지는 것입니다.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3-4. 군집 모형을 어떻게 평가할까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군집은 정답이 없어서 평가가 어렵습니다. 수업은 두 상황으로 나눕니다.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① 실제 그룹(정답)을 알고 있을 때: iris로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662"/>
        <w:gridCol w:w="1542"/>
        <w:gridCol w:w="1735"/>
      </w:tblGrid>
      <w:tr>
        <w:trPr>
          <w:cantSplit/>
          <w:tblHeader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평가 지표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3군집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2군집(setosa / 그 외)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조정된 랜드 지수(ARI)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쌍을 얼마나 같게 묶었나(우연 보정)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0.730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0.920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상호 정보(MI)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분할이 공유하는 정보(0~∞)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0.826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0.560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정규화 상호정보(NMI)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MI를 0~1로 조정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0.758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0.870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homogeneity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군집에 한 종류만 있는 정도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0.751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0.879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종류가 한 군집에 모인 정도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0.765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0.862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2군집이 지표상 높게 나온 이유는 setosa(50)와 나머지(100)로 나누기가 쉽기 때문입니다. 군집 수가 다르면 값을 곧바로 비교하기 어렵다는 점도 기억해 두세요.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② 정답을 모를 때: 실루엣 계수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476500"/>
            <wp:effectExtent t="0" r="0" b="0" l="0"/>
            <wp:docPr id="1" name="fig" descr="그림 10. 실루엣 계수의 a와 b" title="그림 10. 실루엣 계수의 a와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10. 실루엣 계수의 a와 b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연습문제는 iris의 꽃잎 길이·너비만으로 군집 수를 2~5로 바꿔 가며 실루엣 계수를 비교했습니다.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91025" cy="2771775"/>
            <wp:effectExtent t="0" r="0" b="0" l="0"/>
            <wp:docPr id="1" name="fig" descr="그림 11. 군집 수별 실루엣 계수" title="그림 11. 군집 수별 실루엣 계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11. 군집 수별 실루엣 계수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k=2일 때 0.765로 가장 높아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이 두 변수로는 2군집이 가장 뚜렷하게 나뉜다는 결론입니다. 품종이 3종류인 것과는 다른 결과인데, versicolor와 virginica가 서로 붙어 있기 때문입니다. 즉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수학적으로 가장 잘 나뉜 군집 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우리가 아는 실제 분류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다를 수 있습니다.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3장. 분류분석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분류분석은 데이터의 속성으로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분류 기준을 세우는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지도학습입니다. 예: MNIST 손글씨 숫자(70,000장, 28×28), iris 품종, 와인 등급. scikit-learn은 연습용 데이터를 세 방식으로 제공합니다: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load_*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(내장),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fetch_*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(인터넷에서 내려받음),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make_*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(가상 데이터 생성).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371725"/>
            <wp:effectExtent t="0" r="0" b="0" l="0"/>
            <wp:docPr id="1" name="fig" descr="그림 12. 분류 모형의 세 갈래" title="그림 12. 분류 모형의 세 갈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12. 분류 모형의 세 갈래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988"/>
        <w:gridCol w:w="3084"/>
        <w:gridCol w:w="1638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갈래</w:t>
            </w:r>
          </w:p>
        </w:tc>
        <w:tc>
          <w:tcPr>
            <w:tcW w:type="dxa" w:w="29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아이디어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scikit-learn 클래스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제공하는 함수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확률적 생성</w:t>
            </w:r>
          </w:p>
        </w:tc>
        <w:tc>
          <w:tcPr>
            <w:tcW w:type="dxa" w:w="29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클래스별 분포를 추정 → 베이즈 정리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QuadraticDiscriminantAnalysis, MultinomialNB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predict_proba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확률적 판별</w:t>
            </w:r>
          </w:p>
        </w:tc>
        <w:tc>
          <w:tcPr>
            <w:tcW w:type="dxa" w:w="29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조건부확률 함수를 직접 추정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LogisticRegression, DecisionTreeClassifier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predict_proba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판별함수</w:t>
            </w:r>
          </w:p>
        </w:tc>
        <w:tc>
          <w:tcPr>
            <w:tcW w:type="dxa" w:w="29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경계면을 찾고 거리의 부호로 분류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Perceptron, SVC, MLPClassifier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decision_function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확률적 생성 모형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QDA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각 클래스의 데이터가 정규분포라고 가정합니다. 가상 데이터(대칭 구조)에서 점 (0, −1)의 예측 확률은 [0.284, 0.716]으로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클래스 1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이었고, 중간 지점 (0, 0)은 [0.5, 0.5]로 반반이었습니다. 교차표는 44/6/6/44로 100개 중 88개를 맞혔습니다.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나이브 베이즈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"모든 변수가 서로 독립"이라고 순진하게(naive) 가정해 계산을 단순하게 만든 모형입니다. iris에서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[5.0, 3.6, 1.4, 0.2]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넣으면 setosa 0.759, versicolor 0.156, virginica 0.084의 확률이 나와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setosa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예측했고, 전체 정확도는 0.953이었습니다.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확률적 판별 모형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로지스틱 회귀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입력으로 0~1 확률을 계산합니다. 이름은 회귀이지만 분류 모형입니다. 확률이 0.5 이상이면 1로 분류합니다.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의사결정나무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"꽃잎 길이가 2.45 이하인가?" 같은 질문을 이어서 영역을 나눕니다. 어떤 질문이 가장 좋은가는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엔트로피(섞인 정도)를 가장 많이 줄이는 질문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곧 정보획득량이 큰 질문으로 정합니다.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2362200"/>
            <wp:effectExtent t="0" r="0" b="0" l="0"/>
            <wp:docPr id="1" name="fig" descr="그림 13. 나무의 깊이에 따른 영역 (iris 꽃잎 두 변수, 직접 계산)" title="그림 13. 나무의 깊이에 따른 영역 (iris 꽃잎 두 변수, 직접 계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13. 나무의 깊이에 따른 영역 (iris 꽃잎 두 변수, 직접 계산)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max_depth=1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한 번만 나눠서 정확도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0.667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(setosa와 나머지만 구분).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max_depth=5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정확도 약 0.993. 점 (6, 2.5)는 깊이 1에서는 versicolor/virginica 반반(0.5/0.5), 깊이 5에서는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virginica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확정.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샘플이 많고 엔트로피가 낮은 노드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까지 내려오는 규칙을 보면 어떤 변수와 값이 분류에 중요한지 알 수 있다 → 해석하기 쉬운 것이 장점.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깊이를 늘릴수록 훈련 정확도는 올라가지만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과적합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 수 있습니다. 위 정확도는 훈련 데이터로 잰 값입니다.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4-3. 판별함수 모형과 인공신경망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퍼셉트론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가장 단순한 판별함수 모형입니다. iris의 두 종(setosa, virginica) 100개를 학습시키니 49/1/0/50으로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100개 중 1개만 틀렸고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틀린 점의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decision_function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값은 양수(1.24)라서 클래스 2로 분류되었습니다. 부호가 판별의 기준(음수=0, 양수=2)입니다.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SVC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두 클래스 사이 여백이 가장 큰 경계를 찾고,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MLPClassifier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다층 신경망으로 같은 데이터를 100% 분류했습니다.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2486025"/>
            <wp:effectExtent t="0" r="0" b="0" l="0"/>
            <wp:docPr id="1" name="fig" descr="그림 14. 인공신경망의 구조" title="그림 14. 인공신경망의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14. 인공신경망의 구조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입력층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변수 개수만큼의 노드(+편향).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출력층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분류라면 클래스 수(다중 분류는 소프트맥스).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은닉층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입력의 가중합에 활성화 함수를 적용해 다음 층으로 전달. 너무 적으면 표현력 부족, 너무 많으면 과적합·학습 시간 증가.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학습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손실(정답과의 차이)을 줄이는 방향으로 가중치를 갱신(경사하강법).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019425"/>
            <wp:effectExtent t="0" r="0" b="0" l="0"/>
            <wp:docPr id="1" name="fig" descr="그림 15. 경사하강법" title="그림 15. 경사하강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15. 경사하강법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scikit-learn의 MLP는 작은 데이터에는 충분하지만, 더 복잡한 활성화 함수·배치 정규화·드롭아웃이 필요한 큰 모델은 05 수업의 TensorFlow가 적합하다고 교안은 정리합니다.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4-4. 분류 모형을 어떻게 평가할까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2238375"/>
            <wp:effectExtent t="0" r="0" b="0" l="0"/>
            <wp:docPr id="1" name="fig" descr="그림 16. 혼동행렬과 지표 (수업의 보험사기 예시 숫자로 계산)" title="그림 16. 혼동행렬과 지표 (수업의 보험사기 예시 숫자로 계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16. 혼동행렬과 지표 (수업의 보험사기 예시 숫자로 계산)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예시: 보험사기 예측 결과 1,793명(정상 1,635 / 사기 158). 일반 고객을 일반으로 맞힌 것 1,613, 일반을 사기로 틀린 것 22, 사기를 일반으로 놓친 것 81, 사기를 맞힌 것 77입니다.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470"/>
        <w:gridCol w:w="1349"/>
        <w:gridCol w:w="3277"/>
      </w:tblGrid>
      <w:tr>
        <w:trPr>
          <w:cantSplit/>
          <w:tblHeader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식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정확도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(TP+TN)/전체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0.943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중 맞힌 비율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정밀도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TP/(TP+FP)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0.778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사기라고 한 것 중 진짜 사기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재현율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TP/(TP+FN)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0.487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진짜 사기 중 찾아낸 비율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F1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정밀도와 재현율의 조화평균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0.599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둘의 균형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핵심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정확도가 94%로 높아도 사기범의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절반 이상을 놓쳤습니다.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정상이 압도적으로 많은 데이터에서는 정확도만 보면 속기 쉽습니다. 그래서 정밀도·재현율·F1을 함께 봅니다. 목적에 따라 FN(놓침)이 더 위험하면 재현율을, FP(오탐)가 더 곤란하면 정밀도를 중시합니다(Fβ).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ROC 곡선과 AUC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657600" cy="3505200"/>
            <wp:effectExtent t="0" r="0" b="0" l="0"/>
            <wp:docPr id="1" name="fig" descr="그림 17. ROC 곡선 (설명용 가상 데이터, 직접 계산)" title="그림 17. ROC 곡선 (설명용 가상 데이터, 직접 계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17. ROC 곡선 (설명용 가상 데이터, 직접 계산)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모형 두 개의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혼동행렬이 똑같을 수도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있습니다. 노트북에서 로지스틱 회귀와 SVC는 둘 다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[[940, 3], …]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같은 혼동행렬이 나왔습니다. 이때는 판별 기준값을 바꿔 가며 (위양성률, 재현율)을 그린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ROC 곡선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과 그 아래 면적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AUC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비교합니다. 곡선이 왼쪽 위에 붙고 AUC가 1에 가까울수록 우수한 모형입니다.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연습문제는 winequality-red 데이터로 확률적 모형 하나와 판별함수 모형 하나 이상을 골라 교차분류표·정확도·정밀도·재현율·특이도·위양성률·F1·AUC를 모두 출력해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가장 좋은 모형을 고르는 것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4장. 머신러닝 모형 최적화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변수 선택과 차원 축소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독립변수를 줄이면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과적합과 다중공선성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(변수끼리의 강한 상관)이 줄고 학습도 빨라집니다. 방법은 크게 새 변수를 만드는 PCA, 상관분석, 모형의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feature_importances_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RFE,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SelectKBest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PCA(주성분분석)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952625"/>
            <wp:effectExtent t="0" r="0" b="0" l="0"/>
            <wp:docPr id="1" name="fig" descr="그림 18. iris 4개 변수를 2개로 (직접 계산)" title="그림 18. iris 4개 변수를 2개로 (직접 계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18. iris 4개 변수를 2개로 (직접 계산)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iris 변수 4개를 주성분 2개로 줄였더니 새 변수끼리의 상관은 거의 0(1.4e-15)이었고, 설명분산비율은 0.925와 0.053으로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두 개만으로 원래 정보의 약 97.8%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담았습니다. 첫 주성분은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0.361·x0 − 0.085·x1 + 0.857·x2 + 0.358·x3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원래 변수의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가중 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단점은 새 변수의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의미를 해석하기 어려워진다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점입니다.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변수 중요도, RFE, SelectKBest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72000" cy="2781300"/>
            <wp:effectExtent t="0" r="0" b="0" l="0"/>
            <wp:docPr id="1" name="fig" descr="그림 19. 와인 품질에 영향이 큰 변수 (수업 결과 상위 4개)" title="그림 19. 와인 품질에 영향이 큰 변수 (수업 결과 상위 4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19. 와인 품질에 영향이 큰 변수 (수업 결과 상위 4개)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RandomForestClassifier(n_estimators=10).fit(...).feature_importances_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중요도를 얻고, 누적합이 0.9 정도까지 되는 변수만 고르는 방법을 실습했다. 상관계수 히트맵으로 타깃과 상관이 높은 변수를 고르는 방법도 함께 배웠다.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RFE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중요도가 낮은 변수를 하나씩 제거해 5개만 남김(남은 변수: volatile acidity, total sulfur dioxide, density, sulphates, alcohol).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SelectKBest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iris에서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f_classif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점수가 높은 2개 변수 선택 → 꽃잎 길이·너비.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로지스틱 회귀나 SVC, MLP, MultinomialNB에는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feature_importances_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없다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하이퍼파라미터 탐색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모형이 완성된 후에는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사람이 정하는 설정값(하이퍼파라미터)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조정해 성능을 끌어올립니다.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validation_curve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하나의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파라미터를 바꿔 가며 훈련·검증 점수 곡선을 그림. 수업에서는 손글씨 숫자(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load_digits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1,797장 8×8)에 SVC의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gamma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10^-6~10^-1 범위로 시험해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gamma ≈ 0.00215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검증 점수 최고임을 찾았다.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GridSearchCV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여러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파라미터의 모든 조합을 교차검증으로 평가.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2457450"/>
            <wp:effectExtent t="0" r="0" b="0" l="0"/>
            <wp:docPr id="1" name="fig" descr="그림 20. 격자 탐색의 개념 (조합표는 설명용, 강조 조합은 노트북 결과)" title="그림 20. 격자 탐색의 개념 (조합표는 설명용, 강조 조합은 노트북 결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20. 격자 탐색의 개념 (조합표는 설명용, 강조 조합은 노트북 결과)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레드와인 품질 예측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pipe = Pipeline([('select', SelectKBest(k=1)), ('svc', SVC())])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param_grid = {'select__k': [...], 'svc__C': [...], 'svc__gamma': [...]}   # 48개 조합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grid_search = GridSearchCV(pipe, param_grid, cv=2)       # 2겹 교차검증 → 96번 학습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grid_search.fit(redwine_X, redwine_y)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grid_search.best_params_   # {'select__k': 11, 'svc__C': 10, 'svc__gamma': 0.002}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결과: 최적 조합은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k=11, C=10, gamma=0.002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였고, 그 모형의 정확도는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0.6035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였습니다(전체 데이터로 계산). 와인 품질(3~8점 등급)을 맞히는 것은 어려운 문제라 점수가 높지 않다는 것도 배울 점입니다.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n_jobs=-1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CPU 코어를 전부 쓰면 탐색 시간을 줄일 수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5-3. 불균형 데이터 처리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정상:이상 = 99:1처럼 한쪽이 극단적으로 적으면, 모형이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전부 정상이라고만 해도 99%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나옵니다. 학습/시험으로 나눌 때 소수 클래스가 학습용에 한 개도 안 들어갈 위험도 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847850"/>
            <wp:effectExtent t="0" r="0" b="0" l="0"/>
            <wp:docPr id="1" name="fig" descr="그림 21. SMOTE 오버샘플링 (수업의 개수)" title="그림 21. SMOTE 오버샘플링 (수업의 개수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21. SMOTE 오버샘플링 (수업의 개수)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단순 언더샘플링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많은 쪽을 줄임(정보 손실).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단순 오버샘플링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적은 쪽을 복사(복사본에 과적합).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SMOTE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소수 클래스 점들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사이에 새 가짜 점을 만들어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늘림. 수업: 학습 데이터 6,895 : 105 →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6,895 : 6,895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순서가 중요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먼저 계층 샘플링으로 학습/시험을 나눈 뒤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학습용에만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SMOTE를 적용한다. 시험용까지 늘리면 현실을 반영하지 못해 평가가 부정확해진다.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class_weight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소수 클래스에 가중치를 주는 방법도 있다(수업: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{0: 1, 1: 2.5}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). 설치: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pip install imbalanced-learn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5-4. 앙상블: 여럿이 모이면 더 똑똑하다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앙상블은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여러 약한 학습기를 합쳐 하나의 강한 모형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만드는 방법입니다. 목적은 개별 모형보다 더 좋은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일반화 성능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얻는 것입니다.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부트스트랩과 0.632 규칙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562350" cy="2114550"/>
            <wp:effectExtent t="0" r="0" b="0" l="0"/>
            <wp:docPr id="1" name="fig" descr="그림 22. 복원추출의 63.2%" title="그림 22. 복원추출의 63.2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22. 복원추출의 63.2%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N개 중에서 N번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뽑았다 다시 넣는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복원추출을 하면 한 번이라도 뽑히는 데이터는 약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63.2%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수업 노트북에서 N=10,000,000으로 실험하니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63.217%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나왔습니다. 한 번도 안 뽑힌 약 37%(OOB)는 모형의 성능을 확인하는 데 쓸 수 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2800350"/>
            <wp:effectExtent t="0" r="0" b="0" l="0"/>
            <wp:docPr id="1" name="fig" descr="그림 23. 배깅과 부스팅" title="그림 23. 배깅과 부스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23. 배깅과 부스팅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배깅(Bagging)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부스팅(Boosting)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학습 방식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병렬: 부트스트랩 샘플마다 따로 학습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순차: 앞 모형의 오답을 다음 모형이 보완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합치는 방법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투표(다수결)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가중 합산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줄이는 것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분산(들쭉날쭉함)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편향(체계적 오차)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대표 모형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랜덤포레스트(변수도 무작위 선택)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AdaBoost, GBM, XGBoost, LightGBM, CatBoost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와인 데이터로 비교한 결과 (시험용 54개)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모형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시험 정확도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의사결정나무 1개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0.907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배깅(나무 여러 개)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0.963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(OOB 점수 0.944)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랜덤포레스트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나무 한 그루보다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여러 그루를 합친 쪽이 더 정확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했습니다. 다만 시험용이 54개뿐이라 1.000이 항상 그렇게 나온다고 단정할 수는 없습니다.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불균형 가상 데이터(정상 896 : 사기 104)에서 모형 비교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705100"/>
            <wp:effectExtent t="0" r="0" b="0" l="0"/>
            <wp:docPr id="1" name="fig" descr="그림 24. 모형별 F1 (수업 노트북 결과)" title="그림 24. 모형별 F1 (수업 노트북 결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24. 모형별 F1 (수업 노트북 결과)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542"/>
        <w:gridCol w:w="1542"/>
        <w:gridCol w:w="1542"/>
        <w:gridCol w:w="1542"/>
      </w:tblGrid>
      <w:tr>
        <w:trPr>
          <w:cantSplit/>
          <w:tblHeader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모형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정확도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정밀도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재현율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0.985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0.909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0.952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0.930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SVC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0.990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1.000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0.905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0.950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AdaBoost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0.970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0.826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0.905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0.864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XGBoost(max_depth=10, lr=0.01)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0.955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0.714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0.952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0.816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어떤 모형이 항상 최고인 것은 아니다.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이 데이터에서는 SVC의 F1이 가장 높았다.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교안 정리: XGBoost는 GBM보다 빠르고 규제·조기종료를 제공, LightGBM은 잎 중심(Leaf-wise) 분할로 더 빠르다(속도 LGBM &gt; XGBoost). 이상금융거래 탐지처럼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성능과 속도가 모두 중요한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분야에서 부스팅이 자주 쓰인다.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1F3A5F"/>
          <w:sz w:val="23"/>
          <w:szCs w:val="23"/>
        </w:rPr>
        <w:t xml:space="preserve">투표(Voting)로 합치기</w:t>
      </w: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VotingClassifier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서로 다른 모형(랜덤포레스트, LightGBM, SVC 등)을 묶고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hard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(다수결) 또는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soft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(확률 평균)로 최종 예측을 정합니다. 서로 다른 약점을 가진 모형을 합치면 개별 모형보다 안정적인 결과를 기대할 수 있습니다. 수업 노트북에서 랜덤포레스트와 몇몇 조합의 개별 점수를 함께 출력해 비교했습니다.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한눈에 정리와 복습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662"/>
        <w:gridCol w:w="4627"/>
      </w:tblGrid>
      <w:tr>
        <w:trPr>
          <w:cantSplit/>
          <w:tblHeader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46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코드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탐색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분포·상관 확인</w:t>
            </w:r>
          </w:p>
        </w:tc>
        <w:tc>
          <w:tcPr>
            <w:tcW w:type="dxa" w:w="46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describe()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corr()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히스토그램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전처리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스케일·인코딩·결측</w:t>
            </w:r>
          </w:p>
        </w:tc>
        <w:tc>
          <w:tcPr>
            <w:tcW w:type="dxa" w:w="46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StandardScaler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LabelEncoder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SimpleImputer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분리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학습/시험</w:t>
            </w:r>
          </w:p>
        </w:tc>
        <w:tc>
          <w:tcPr>
            <w:tcW w:type="dxa" w:w="46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train_test_split(..., stratify=y)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모형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군집 / 분류</w:t>
            </w:r>
          </w:p>
        </w:tc>
        <w:tc>
          <w:tcPr>
            <w:tcW w:type="dxa" w:w="46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KMeans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DBSCAN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DecisionTreeClassifier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SVC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MLPClassifier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평가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군집: 실루엣·ARI / 분류: 혼동행렬·F1·AUC</w:t>
            </w:r>
          </w:p>
        </w:tc>
        <w:tc>
          <w:tcPr>
            <w:tcW w:type="dxa" w:w="46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silhouette_score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classification_report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roc_curve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최적화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 줄이기·파라미터 탐색·불균형·앙상블</w:t>
            </w:r>
          </w:p>
        </w:tc>
        <w:tc>
          <w:tcPr>
            <w:tcW w:type="dxa" w:w="46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PCA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GridSearchCV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SMOTE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RandomForest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XGBClassifier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복습 문제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지도학습과 비지도학습의 차이를 정답(레이블)을 기준으로 설명하세요. 분류와 회귀는 무엇이 다른가요?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데이터를 학습용과 시험용으로 나누는 이유는?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stratify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옵션은 무엇을 지켜 주나요?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StandardScaler, MinMaxScaler, RobustScaler의 차이와, 이상치가 많을 때 알맞은 것은?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레이블 인코딩과 원-핫 인코딩의 차이와 각각의 단점은?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K-Means가 중심을 찾는 순서를 말하고, 잘 못 나누는 경우 두 가지를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덴드로그램에서 군집의 수는 어떻게 정하나요? DBSCAN의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eps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min_samples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각각 무엇인가요?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실루엣 계수가 1에 가까운 것과 0 근처인 것은 각각 무엇을 뜻하나요?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확률적 생성 모형, 확률적 판별 모형, 판별함수 모형의 차이와 대표 모형을 하나씩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의사결정나무에서 질문(분할 기준)을 고르는 기준(정보획득량)은 무엇인가요? 깊이를 너무 키우면 어떤 문제가 생기나요?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신경망의 입력층·은닉층·출력층 역할을 설명하고, 경사하강법이 하는 일을 한 줄로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혼동행렬에서 TP=77, TN=1613, FP=22, FN=81일 때 정확도·정밀도·재현율을 계산하세요. 정확도가 높은데도 문제가 되는 이유는?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ROC 곡선과 AUC는 언제 필요한가요?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PCA의 장점과 단점은?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explained_variance_ratio_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무엇을 알려 주나요?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불균형 데이터를 SMOTE로 처리할 때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학습용에만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적용해야 하는 이유는?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배깅(랜덤포레스트)과 부스팅(XGBoost)의 가장 큰 차이는? 부트스트랩으로 뽑으면 약 몇 %의 데이터가 뽑히나요?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정답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지도: 정답이 있다, 비지도: 없다. 분류는 정답이 종류, 회귀는 숫자  2) 처음 보는 데이터에서의 성능을 공정하게 재기 위해. stratify는 클래스 비율  3) Standard: 평균0·표준편차1, MinMax: 0~1, Robust: 중앙값·IQR 사용. 이상치가 많으면 Robust  4) 레이블: 정수로 바꿔 순서가 있는 것처럼 보일 수 있음. 원-핫: 열이 범주 수만큼 늘어남(차원 증가)  5) 중심 선택→거리 계산→가까운 군집 소속→중심 이동 반복. 크기·밀도가 다르거나 비구형·이상치  6) 가로선으로 자르는 높이. eps: 이웃 반경, min_samples: 반경 안 최소 점 수  7) 1에 가까움: 군집이 뚜렷하게 분리, 0 근처: 군집 경계에 있음  8) 생성: 분포를 알아낸 뒤 베이즈(QDA, 나이브 베이즈), 판별: 확률함수를 직접 추정(로지스틱, 의사결정나무), 판별함수: 경계면의 부호(퍼셉트론, SVC, MLP)  9) 엔트로피를 가장 많이 줄이는 분할. 과적합  10) 입력 받음/가중합+활성화/클래스 출력. 손실이 줄어드는 방향으로 가중치를 조금씩 갱신  11) 정확도 0.943, 정밀도 0.778, 재현율 0.487. 사기의 절반 넘게 놓쳤기 때문  12) 혼동행렬이 같거나 판별 기준값을 바꿔 가며 모형을 비교할 때  13) 장점: 변수 수 감소·다중공선성 제거·학습 시간 단축, 단점: 의미 해석 어려움. 각 주성분이 담은 정보 비율  14) 시험용에 가짜 데이터가 섞이면 평가가 왜곡되기 때문  15) 배깅은 병렬·분산 감소, 부스팅은 순차·편향 감소. 약 63.2%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머신러닝 수업 내용 설명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5ed3eda0bc7825f9282784b2a24de4e6ab2a248.png"/><Relationship Id="rId9" Type="http://schemas.openxmlformats.org/officeDocument/2006/relationships/image" Target="media/aeffd32655a29a8ee75a7f869aa1cd838b3f765c.png"/><Relationship Id="rId10" Type="http://schemas.openxmlformats.org/officeDocument/2006/relationships/image" Target="media/b7f1ca24638e7b2054a994d3fc5c388fe05e44a0.png"/><Relationship Id="rId11" Type="http://schemas.openxmlformats.org/officeDocument/2006/relationships/image" Target="media/9ece3088a2f45eb62c1893e3105dc29b59166bb2.png"/><Relationship Id="rId12" Type="http://schemas.openxmlformats.org/officeDocument/2006/relationships/image" Target="media/b5cb142b4bc4d2fd95c90602c3bb3f3e8e7bfcf1.png"/><Relationship Id="rId13" Type="http://schemas.openxmlformats.org/officeDocument/2006/relationships/image" Target="media/b95c1310c561e63eb747daee09881cc1b8cf9f7f.png"/><Relationship Id="rId14" Type="http://schemas.openxmlformats.org/officeDocument/2006/relationships/image" Target="media/e93c22a16a2d54c3dcb6ea3a5e89cef97986d5ec.png"/><Relationship Id="rId15" Type="http://schemas.openxmlformats.org/officeDocument/2006/relationships/image" Target="media/7107cb687ce78e5b8fdedf585ee48e6587d7116f.png"/><Relationship Id="rId16" Type="http://schemas.openxmlformats.org/officeDocument/2006/relationships/image" Target="media/d0dd03c5a1c51f5d9455d524342f7bae25804028.png"/><Relationship Id="rId17" Type="http://schemas.openxmlformats.org/officeDocument/2006/relationships/image" Target="media/f6ce9d117638d9a88a3713076d8d95c725f2191f.png"/><Relationship Id="rId18" Type="http://schemas.openxmlformats.org/officeDocument/2006/relationships/image" Target="media/ae1a8fe4de459a92974f609efd688338fc0322b8.png"/><Relationship Id="rId19" Type="http://schemas.openxmlformats.org/officeDocument/2006/relationships/image" Target="media/eb1ece164719692345070a7c45ba75e707f173d7.png"/><Relationship Id="rId20" Type="http://schemas.openxmlformats.org/officeDocument/2006/relationships/image" Target="media/1261f32a5c76cd0d6cd5911e13f407f764bd5028.png"/><Relationship Id="rId21" Type="http://schemas.openxmlformats.org/officeDocument/2006/relationships/image" Target="media/53dac8d9707ba80d2044710af017ac592a939494.png"/><Relationship Id="rId22" Type="http://schemas.openxmlformats.org/officeDocument/2006/relationships/image" Target="media/efb70a18e94bf90731634a4678017d6c6c2ffeb8.png"/><Relationship Id="rId23" Type="http://schemas.openxmlformats.org/officeDocument/2006/relationships/image" Target="media/e9ba41b5fe6a5f92ecddb7dcf918a29c86fe3cf0.png"/><Relationship Id="rId24" Type="http://schemas.openxmlformats.org/officeDocument/2006/relationships/image" Target="media/98bdbef1d795f661c160094abffe5c0c8e929181.png"/><Relationship Id="rId25" Type="http://schemas.openxmlformats.org/officeDocument/2006/relationships/image" Target="media/9c3ec6ac138f4cabc6c16db60944104e8a0ff047.png"/><Relationship Id="rId26" Type="http://schemas.openxmlformats.org/officeDocument/2006/relationships/image" Target="media/8fd31a240b52f2088e071f83ef687d2176af3433.png"/><Relationship Id="rId27" Type="http://schemas.openxmlformats.org/officeDocument/2006/relationships/image" Target="media/a8a93deb8b32c2a5b8e55c86b46ff258bd888b00.png"/><Relationship Id="rId28" Type="http://schemas.openxmlformats.org/officeDocument/2006/relationships/image" Target="media/2cea0f5348b9193a21ce599c707c3b7aaed44f5e.png"/><Relationship Id="rId29" Type="http://schemas.openxmlformats.org/officeDocument/2006/relationships/image" Target="media/8310bc056bc18c606b224df8aeaab7268efe27e0.png"/><Relationship Id="rId30" Type="http://schemas.openxmlformats.org/officeDocument/2006/relationships/image" Target="media/b97c7ce0357c49d4f626b4963511d564842ba8fb.png"/><Relationship Id="rId31" Type="http://schemas.openxmlformats.org/officeDocument/2006/relationships/image" Target="media/8224d8e0550e0462d656aa7bdcaffe2323094474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머신러닝 수업 내용 설명</dc:title>
  <dc:creator>Claude</dc:creator>
  <cp:lastModifiedBy>Un-named</cp:lastModifiedBy>
  <cp:revision>1</cp:revision>
  <dcterms:created xsi:type="dcterms:W3CDTF">2026-10-14T07:31:40.739Z</dcterms:created>
  <dcterms:modified xsi:type="dcterms:W3CDTF">2026-10-14T07:31:40.739Z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