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20F" w:rsidRDefault="00FA020F" w:rsidP="00347401">
      <w:pPr>
        <w:pStyle w:val="Heading1"/>
        <w:jc w:val="center"/>
        <w:rPr>
          <w:rFonts w:ascii="Cambria" w:hAnsi="Cambria"/>
          <w:b/>
          <w:color w:val="000000" w:themeColor="text1"/>
          <w:u w:val="single"/>
        </w:rPr>
      </w:pPr>
      <w:r w:rsidRPr="00FA020F">
        <w:rPr>
          <w:rFonts w:ascii="Cambria" w:hAnsi="Cambria"/>
          <w:b/>
          <w:color w:val="000000" w:themeColor="text1"/>
          <w:u w:val="single"/>
        </w:rPr>
        <w:t>Advanced Programming</w:t>
      </w:r>
    </w:p>
    <w:p w:rsidR="00C973A6" w:rsidRPr="00C973A6" w:rsidRDefault="00C973A6" w:rsidP="00347401">
      <w:pPr>
        <w:pStyle w:val="Heading1"/>
        <w:jc w:val="center"/>
        <w:rPr>
          <w:rFonts w:ascii="Cambria" w:hAnsi="Cambria"/>
          <w:b/>
          <w:color w:val="000000" w:themeColor="text1"/>
          <w:u w:val="single"/>
        </w:rPr>
      </w:pPr>
      <w:r w:rsidRPr="00FA020F">
        <w:rPr>
          <w:rFonts w:ascii="Cambria" w:hAnsi="Cambria"/>
          <w:b/>
          <w:color w:val="000000" w:themeColor="text1"/>
          <w:u w:val="single"/>
        </w:rPr>
        <w:t>Assignment No: 2</w:t>
      </w:r>
    </w:p>
    <w:p w:rsidR="00FA020F" w:rsidRDefault="00300035" w:rsidP="00347401">
      <w:pPr>
        <w:pStyle w:val="Heading1"/>
        <w:jc w:val="center"/>
        <w:rPr>
          <w:rFonts w:ascii="Cambria" w:hAnsi="Cambria"/>
          <w:b/>
          <w:color w:val="000000" w:themeColor="text1"/>
          <w:u w:val="single"/>
        </w:rPr>
      </w:pPr>
      <w:r>
        <w:rPr>
          <w:rFonts w:ascii="Cambria" w:hAnsi="Cambria"/>
          <w:b/>
          <w:color w:val="000000" w:themeColor="text1"/>
          <w:u w:val="single"/>
        </w:rPr>
        <w:t>Java</w:t>
      </w:r>
      <w:r w:rsidR="00FA020F" w:rsidRPr="00FA020F">
        <w:rPr>
          <w:rFonts w:ascii="Cambria" w:hAnsi="Cambria"/>
          <w:b/>
          <w:color w:val="000000" w:themeColor="text1"/>
          <w:u w:val="single"/>
        </w:rPr>
        <w:t>-Collections</w:t>
      </w:r>
    </w:p>
    <w:p w:rsidR="0097128D" w:rsidRPr="0097128D" w:rsidRDefault="0097128D" w:rsidP="0097128D">
      <w:bookmarkStart w:id="0" w:name="_GoBack"/>
      <w:bookmarkEnd w:id="0"/>
    </w:p>
    <w:p w:rsidR="00FA020F" w:rsidRPr="00FA020F" w:rsidRDefault="00FA020F" w:rsidP="00FA020F">
      <w:pPr>
        <w:rPr>
          <w:rFonts w:ascii="Cambria" w:hAnsi="Cambria"/>
          <w:b/>
        </w:rPr>
      </w:pPr>
      <w:r w:rsidRPr="00FA020F">
        <w:rPr>
          <w:rFonts w:ascii="Cambria" w:hAnsi="Cambria"/>
          <w:b/>
        </w:rPr>
        <w:t>Name: Mehrin Athar</w:t>
      </w:r>
    </w:p>
    <w:p w:rsidR="00FA020F" w:rsidRDefault="00FA020F" w:rsidP="00FA020F">
      <w:pPr>
        <w:rPr>
          <w:rFonts w:ascii="Cambria" w:hAnsi="Cambria"/>
          <w:b/>
        </w:rPr>
      </w:pPr>
      <w:r w:rsidRPr="00FA020F">
        <w:rPr>
          <w:rFonts w:ascii="Cambria" w:hAnsi="Cambria"/>
          <w:b/>
        </w:rPr>
        <w:t>Roll No: L154040</w:t>
      </w:r>
    </w:p>
    <w:p w:rsidR="00833EF7" w:rsidRDefault="00833EF7" w:rsidP="00FA020F">
      <w:pPr>
        <w:rPr>
          <w:rFonts w:ascii="Cambria" w:hAnsi="Cambria"/>
          <w:b/>
        </w:rPr>
      </w:pPr>
    </w:p>
    <w:p w:rsidR="00347401" w:rsidRPr="00104858" w:rsidRDefault="00833EF7" w:rsidP="00104858">
      <w:pPr>
        <w:pStyle w:val="Heading20"/>
        <w:numPr>
          <w:ilvl w:val="0"/>
          <w:numId w:val="7"/>
        </w:numPr>
        <w:rPr>
          <w:rFonts w:ascii="Cambria" w:hAnsi="Cambria"/>
          <w:b/>
          <w:color w:val="000000" w:themeColor="text1"/>
        </w:rPr>
      </w:pPr>
      <w:r w:rsidRPr="00104858">
        <w:rPr>
          <w:rFonts w:ascii="Cambria" w:hAnsi="Cambria"/>
          <w:b/>
          <w:color w:val="000000" w:themeColor="text1"/>
        </w:rPr>
        <w:t>ArrayList vs. Vector</w:t>
      </w:r>
    </w:p>
    <w:p w:rsidR="00833EF7" w:rsidRPr="00D27356" w:rsidRDefault="00833EF7" w:rsidP="00833EF7">
      <w:pPr>
        <w:pStyle w:val="ListParagraph"/>
        <w:rPr>
          <w:rFonts w:ascii="Cambria" w:hAnsi="Cambria"/>
        </w:rPr>
      </w:pPr>
    </w:p>
    <w:tbl>
      <w:tblPr>
        <w:tblStyle w:val="TableGrid"/>
        <w:tblW w:w="9896" w:type="dxa"/>
        <w:tblLook w:val="04A0" w:firstRow="1" w:lastRow="0" w:firstColumn="1" w:lastColumn="0" w:noHBand="0" w:noVBand="1"/>
      </w:tblPr>
      <w:tblGrid>
        <w:gridCol w:w="4948"/>
        <w:gridCol w:w="4948"/>
      </w:tblGrid>
      <w:tr w:rsidR="00A77BD6" w:rsidTr="00994014">
        <w:trPr>
          <w:trHeight w:val="304"/>
        </w:trPr>
        <w:tc>
          <w:tcPr>
            <w:tcW w:w="4948" w:type="dxa"/>
          </w:tcPr>
          <w:p w:rsidR="00A77BD6" w:rsidRDefault="006267AE" w:rsidP="00574AA7">
            <w:pPr>
              <w:jc w:val="center"/>
              <w:rPr>
                <w:rFonts w:ascii="Cambria" w:hAnsi="Cambria"/>
                <w:b/>
              </w:rPr>
            </w:pPr>
            <w:r>
              <w:rPr>
                <w:rFonts w:ascii="Cambria" w:hAnsi="Cambria"/>
                <w:b/>
              </w:rPr>
              <w:t>Vector</w:t>
            </w:r>
          </w:p>
        </w:tc>
        <w:tc>
          <w:tcPr>
            <w:tcW w:w="4948" w:type="dxa"/>
          </w:tcPr>
          <w:p w:rsidR="00A77BD6" w:rsidRDefault="006267AE" w:rsidP="00574AA7">
            <w:pPr>
              <w:jc w:val="center"/>
              <w:rPr>
                <w:rFonts w:ascii="Cambria" w:hAnsi="Cambria"/>
                <w:b/>
              </w:rPr>
            </w:pPr>
            <w:r>
              <w:rPr>
                <w:rFonts w:ascii="Cambria" w:hAnsi="Cambria"/>
                <w:b/>
              </w:rPr>
              <w:t>ArrayList</w:t>
            </w:r>
          </w:p>
        </w:tc>
      </w:tr>
      <w:tr w:rsidR="00A77BD6" w:rsidTr="00994014">
        <w:trPr>
          <w:trHeight w:val="304"/>
        </w:trPr>
        <w:tc>
          <w:tcPr>
            <w:tcW w:w="4948" w:type="dxa"/>
          </w:tcPr>
          <w:p w:rsidR="00A77BD6" w:rsidRPr="00D27356" w:rsidRDefault="00D27356" w:rsidP="00B00B1A">
            <w:pPr>
              <w:jc w:val="both"/>
              <w:rPr>
                <w:rFonts w:ascii="Cambria" w:hAnsi="Cambria"/>
              </w:rPr>
            </w:pPr>
            <w:r>
              <w:rPr>
                <w:rFonts w:ascii="Cambria" w:hAnsi="Cambria"/>
              </w:rPr>
              <w:t>Vector is a legacy class</w:t>
            </w:r>
            <w:r w:rsidR="0036553A">
              <w:rPr>
                <w:rFonts w:ascii="Cambria" w:hAnsi="Cambria"/>
              </w:rPr>
              <w:t>.</w:t>
            </w:r>
          </w:p>
        </w:tc>
        <w:tc>
          <w:tcPr>
            <w:tcW w:w="4948" w:type="dxa"/>
          </w:tcPr>
          <w:p w:rsidR="00A77BD6" w:rsidRPr="00D27356" w:rsidRDefault="00D27356" w:rsidP="00574AA7">
            <w:pPr>
              <w:jc w:val="both"/>
              <w:rPr>
                <w:rFonts w:ascii="Cambria" w:hAnsi="Cambria"/>
              </w:rPr>
            </w:pPr>
            <w:r w:rsidRPr="00D27356">
              <w:rPr>
                <w:rFonts w:ascii="Cambria" w:hAnsi="Cambria"/>
              </w:rPr>
              <w:t>ArrayList is not a legacy class</w:t>
            </w:r>
          </w:p>
        </w:tc>
      </w:tr>
      <w:tr w:rsidR="00A77BD6" w:rsidTr="00994014">
        <w:trPr>
          <w:trHeight w:val="304"/>
        </w:trPr>
        <w:tc>
          <w:tcPr>
            <w:tcW w:w="4948" w:type="dxa"/>
          </w:tcPr>
          <w:p w:rsidR="00A77BD6" w:rsidRPr="00D27356" w:rsidRDefault="00D27356" w:rsidP="00574AA7">
            <w:pPr>
              <w:jc w:val="both"/>
              <w:rPr>
                <w:rFonts w:ascii="Cambria" w:hAnsi="Cambria"/>
              </w:rPr>
            </w:pPr>
            <w:r>
              <w:rPr>
                <w:rFonts w:ascii="Cambria" w:hAnsi="Cambria"/>
              </w:rPr>
              <w:t>Vector is synchronized means only one thread working on a vector at a time.</w:t>
            </w:r>
          </w:p>
        </w:tc>
        <w:tc>
          <w:tcPr>
            <w:tcW w:w="4948" w:type="dxa"/>
          </w:tcPr>
          <w:p w:rsidR="00A77BD6" w:rsidRPr="00D27356" w:rsidRDefault="00D27356" w:rsidP="00574AA7">
            <w:pPr>
              <w:jc w:val="both"/>
              <w:rPr>
                <w:rFonts w:ascii="Cambria" w:hAnsi="Cambria"/>
              </w:rPr>
            </w:pPr>
            <w:r w:rsidRPr="00D27356">
              <w:rPr>
                <w:rFonts w:ascii="Cambria" w:hAnsi="Cambria"/>
              </w:rPr>
              <w:t>ArrayList is not synchronized hence multiple threads may be manipulating it at a time</w:t>
            </w:r>
            <w:r>
              <w:rPr>
                <w:rFonts w:ascii="Cambria" w:hAnsi="Cambria"/>
              </w:rPr>
              <w:t>.</w:t>
            </w:r>
          </w:p>
        </w:tc>
      </w:tr>
      <w:tr w:rsidR="00A77BD6" w:rsidTr="00994014">
        <w:trPr>
          <w:trHeight w:val="304"/>
        </w:trPr>
        <w:tc>
          <w:tcPr>
            <w:tcW w:w="4948" w:type="dxa"/>
          </w:tcPr>
          <w:p w:rsidR="00A77BD6" w:rsidRPr="00D27356" w:rsidRDefault="00D27356" w:rsidP="00574AA7">
            <w:pPr>
              <w:jc w:val="both"/>
              <w:rPr>
                <w:rFonts w:ascii="Cambria" w:hAnsi="Cambria"/>
              </w:rPr>
            </w:pPr>
            <w:r w:rsidRPr="00D27356">
              <w:rPr>
                <w:rFonts w:ascii="Cambria" w:hAnsi="Cambria"/>
              </w:rPr>
              <w:t>The default size in vectors, if not mentioned is 10.</w:t>
            </w:r>
          </w:p>
        </w:tc>
        <w:tc>
          <w:tcPr>
            <w:tcW w:w="4948" w:type="dxa"/>
          </w:tcPr>
          <w:p w:rsidR="00A77BD6" w:rsidRPr="00D27356" w:rsidRDefault="00D27356" w:rsidP="00574AA7">
            <w:pPr>
              <w:jc w:val="both"/>
              <w:rPr>
                <w:rFonts w:ascii="Cambria" w:hAnsi="Cambria"/>
              </w:rPr>
            </w:pPr>
            <w:r w:rsidRPr="00D27356">
              <w:rPr>
                <w:rFonts w:ascii="Cambria" w:hAnsi="Cambria"/>
              </w:rPr>
              <w:t>By default, if size of ArrayList not given, an empty ArrayList is created which can be grown later on.</w:t>
            </w:r>
          </w:p>
        </w:tc>
      </w:tr>
      <w:tr w:rsidR="00A77BD6" w:rsidTr="00994014">
        <w:trPr>
          <w:trHeight w:val="304"/>
        </w:trPr>
        <w:tc>
          <w:tcPr>
            <w:tcW w:w="4948" w:type="dxa"/>
          </w:tcPr>
          <w:p w:rsidR="00A77BD6" w:rsidRPr="00574AA7" w:rsidRDefault="00D27356" w:rsidP="00574AA7">
            <w:pPr>
              <w:jc w:val="both"/>
              <w:rPr>
                <w:rFonts w:ascii="Cambria" w:hAnsi="Cambria"/>
              </w:rPr>
            </w:pPr>
            <w:r w:rsidRPr="00574AA7">
              <w:rPr>
                <w:rFonts w:ascii="Cambria" w:hAnsi="Cambria"/>
              </w:rPr>
              <w:t xml:space="preserve">Vectors are slow since they are </w:t>
            </w:r>
            <w:r w:rsidR="00574AA7" w:rsidRPr="00574AA7">
              <w:rPr>
                <w:rFonts w:ascii="Cambria" w:hAnsi="Cambria"/>
              </w:rPr>
              <w:t>synchronized.</w:t>
            </w:r>
          </w:p>
        </w:tc>
        <w:tc>
          <w:tcPr>
            <w:tcW w:w="4948" w:type="dxa"/>
          </w:tcPr>
          <w:p w:rsidR="00A77BD6" w:rsidRPr="00574AA7" w:rsidRDefault="00574AA7" w:rsidP="00574AA7">
            <w:pPr>
              <w:jc w:val="both"/>
              <w:rPr>
                <w:rFonts w:ascii="Cambria" w:hAnsi="Cambria"/>
              </w:rPr>
            </w:pPr>
            <w:r w:rsidRPr="00574AA7">
              <w:rPr>
                <w:rFonts w:ascii="Cambria" w:hAnsi="Cambria"/>
              </w:rPr>
              <w:t>ArrayList is faster than vectors because no synchronization mechanisms are being employed.</w:t>
            </w:r>
          </w:p>
        </w:tc>
      </w:tr>
      <w:tr w:rsidR="00A77BD6" w:rsidTr="00994014">
        <w:trPr>
          <w:trHeight w:val="304"/>
        </w:trPr>
        <w:tc>
          <w:tcPr>
            <w:tcW w:w="4948" w:type="dxa"/>
          </w:tcPr>
          <w:p w:rsidR="00A77BD6" w:rsidRPr="00574AA7" w:rsidRDefault="00574AA7" w:rsidP="00574AA7">
            <w:pPr>
              <w:jc w:val="both"/>
              <w:rPr>
                <w:rFonts w:ascii="Cambria" w:hAnsi="Cambria"/>
              </w:rPr>
            </w:pPr>
            <w:r w:rsidRPr="00574AA7">
              <w:rPr>
                <w:rFonts w:ascii="Cambria" w:hAnsi="Cambria"/>
              </w:rPr>
              <w:t>Vectors are thread safe i.e. in a multithreaded environment, vectors ensure that no unwanted interaction or manipulation of the shared data structure is being done.</w:t>
            </w:r>
          </w:p>
        </w:tc>
        <w:tc>
          <w:tcPr>
            <w:tcW w:w="4948" w:type="dxa"/>
          </w:tcPr>
          <w:p w:rsidR="00A77BD6" w:rsidRPr="00574AA7" w:rsidRDefault="00574AA7" w:rsidP="00574AA7">
            <w:pPr>
              <w:jc w:val="both"/>
              <w:rPr>
                <w:rFonts w:ascii="Cambria" w:hAnsi="Cambria"/>
              </w:rPr>
            </w:pPr>
            <w:r w:rsidRPr="00574AA7">
              <w:rPr>
                <w:rFonts w:ascii="Cambria" w:hAnsi="Cambria"/>
              </w:rPr>
              <w:t>ArrayList don’t ensure thread safety.</w:t>
            </w:r>
          </w:p>
        </w:tc>
      </w:tr>
      <w:tr w:rsidR="00A77BD6" w:rsidTr="00994014">
        <w:trPr>
          <w:trHeight w:val="304"/>
        </w:trPr>
        <w:tc>
          <w:tcPr>
            <w:tcW w:w="4948" w:type="dxa"/>
          </w:tcPr>
          <w:p w:rsidR="00A77BD6" w:rsidRPr="00574AA7" w:rsidRDefault="00574AA7" w:rsidP="00574AA7">
            <w:pPr>
              <w:jc w:val="both"/>
              <w:rPr>
                <w:rFonts w:ascii="Cambria" w:hAnsi="Cambria"/>
              </w:rPr>
            </w:pPr>
            <w:r w:rsidRPr="00574AA7">
              <w:rPr>
                <w:rFonts w:ascii="Cambria" w:hAnsi="Cambria"/>
              </w:rPr>
              <w:t>Vectors define a value by which it grows, if growing size is not specified in Vector constructor, by default upon increase in total number of elements, its size is doubled.</w:t>
            </w:r>
          </w:p>
        </w:tc>
        <w:tc>
          <w:tcPr>
            <w:tcW w:w="4948" w:type="dxa"/>
          </w:tcPr>
          <w:p w:rsidR="00A77BD6" w:rsidRPr="00574AA7" w:rsidRDefault="00574AA7" w:rsidP="00574AA7">
            <w:pPr>
              <w:jc w:val="both"/>
              <w:rPr>
                <w:rFonts w:ascii="Cambria" w:hAnsi="Cambria"/>
              </w:rPr>
            </w:pPr>
            <w:r w:rsidRPr="00574AA7">
              <w:rPr>
                <w:rFonts w:ascii="Cambria" w:hAnsi="Cambria"/>
              </w:rPr>
              <w:t>ArrayList don’t define the growing /increment size</w:t>
            </w:r>
          </w:p>
        </w:tc>
      </w:tr>
    </w:tbl>
    <w:p w:rsidR="00347401" w:rsidRDefault="00347401" w:rsidP="00FA020F">
      <w:pPr>
        <w:rPr>
          <w:rFonts w:ascii="Cambria" w:hAnsi="Cambria"/>
          <w:b/>
        </w:rPr>
      </w:pPr>
    </w:p>
    <w:p w:rsidR="0036553A" w:rsidRPr="005403D1" w:rsidRDefault="0036553A" w:rsidP="0036553A">
      <w:pPr>
        <w:pStyle w:val="NormalWeb"/>
        <w:rPr>
          <w:rFonts w:ascii="Cambria" w:hAnsi="Cambria"/>
          <w:b/>
          <w:i/>
          <w:sz w:val="22"/>
          <w:szCs w:val="22"/>
        </w:rPr>
      </w:pPr>
      <w:r w:rsidRPr="005403D1">
        <w:rPr>
          <w:rFonts w:ascii="Cambria" w:hAnsi="Cambria"/>
          <w:b/>
          <w:i/>
          <w:sz w:val="22"/>
          <w:szCs w:val="22"/>
        </w:rPr>
        <w:t>Legacy class:</w:t>
      </w:r>
    </w:p>
    <w:p w:rsidR="0036553A" w:rsidRPr="0036553A" w:rsidRDefault="0036553A" w:rsidP="0036553A">
      <w:pPr>
        <w:pStyle w:val="NormalWeb"/>
        <w:jc w:val="both"/>
        <w:rPr>
          <w:i/>
          <w:sz w:val="22"/>
          <w:szCs w:val="22"/>
        </w:rPr>
      </w:pPr>
      <w:r w:rsidRPr="0036553A">
        <w:rPr>
          <w:i/>
          <w:sz w:val="22"/>
          <w:szCs w:val="22"/>
        </w:rPr>
        <w:t>Early versions of java did not include Collections framework. Instead it defined several classes and one interface to store objects. When collection came these classes still were able to support the Collection interfaces</w:t>
      </w:r>
      <w:r w:rsidR="00E3576E">
        <w:rPr>
          <w:i/>
          <w:sz w:val="22"/>
          <w:szCs w:val="22"/>
        </w:rPr>
        <w:t>.</w:t>
      </w:r>
    </w:p>
    <w:p w:rsidR="0036553A" w:rsidRDefault="0036553A" w:rsidP="00FA020F">
      <w:pPr>
        <w:rPr>
          <w:rFonts w:ascii="Cambria" w:hAnsi="Cambria"/>
          <w:b/>
        </w:rPr>
      </w:pPr>
    </w:p>
    <w:p w:rsidR="00274AEA" w:rsidRDefault="00274AEA">
      <w:pPr>
        <w:rPr>
          <w:rFonts w:ascii="Cambria" w:hAnsi="Cambria"/>
          <w:b/>
          <w:highlight w:val="lightGray"/>
        </w:rPr>
      </w:pPr>
      <w:r>
        <w:rPr>
          <w:rFonts w:ascii="Cambria" w:hAnsi="Cambria"/>
          <w:b/>
          <w:highlight w:val="lightGray"/>
        </w:rPr>
        <w:br w:type="page"/>
      </w:r>
    </w:p>
    <w:p w:rsidR="00890200" w:rsidRPr="00104858" w:rsidRDefault="00F51245" w:rsidP="00104858">
      <w:pPr>
        <w:pStyle w:val="Heading20"/>
        <w:numPr>
          <w:ilvl w:val="0"/>
          <w:numId w:val="7"/>
        </w:numPr>
        <w:rPr>
          <w:rFonts w:ascii="Cambria" w:hAnsi="Cambria"/>
          <w:b/>
          <w:color w:val="000000" w:themeColor="text1"/>
        </w:rPr>
      </w:pPr>
      <w:r w:rsidRPr="00104858">
        <w:rPr>
          <w:rFonts w:ascii="Cambria" w:hAnsi="Cambria"/>
          <w:b/>
          <w:color w:val="000000" w:themeColor="text1"/>
        </w:rPr>
        <w:lastRenderedPageBreak/>
        <w:t>Array vs. List</w:t>
      </w:r>
    </w:p>
    <w:p w:rsidR="00DC0186" w:rsidRPr="00DC0186" w:rsidRDefault="00DC0186" w:rsidP="00DC0186">
      <w:pPr>
        <w:pStyle w:val="ListParagraph"/>
        <w:rPr>
          <w:rFonts w:ascii="Cambria" w:hAnsi="Cambria"/>
          <w:b/>
        </w:rPr>
      </w:pPr>
    </w:p>
    <w:tbl>
      <w:tblPr>
        <w:tblStyle w:val="TableGrid"/>
        <w:tblW w:w="9896" w:type="dxa"/>
        <w:tblLook w:val="04A0" w:firstRow="1" w:lastRow="0" w:firstColumn="1" w:lastColumn="0" w:noHBand="0" w:noVBand="1"/>
      </w:tblPr>
      <w:tblGrid>
        <w:gridCol w:w="4948"/>
        <w:gridCol w:w="4948"/>
      </w:tblGrid>
      <w:tr w:rsidR="00DC0186" w:rsidTr="006610CD">
        <w:trPr>
          <w:trHeight w:val="304"/>
        </w:trPr>
        <w:tc>
          <w:tcPr>
            <w:tcW w:w="4948" w:type="dxa"/>
          </w:tcPr>
          <w:p w:rsidR="00DC0186" w:rsidRDefault="00DC0186" w:rsidP="006610CD">
            <w:pPr>
              <w:jc w:val="center"/>
              <w:rPr>
                <w:rFonts w:ascii="Cambria" w:hAnsi="Cambria"/>
                <w:b/>
              </w:rPr>
            </w:pPr>
            <w:r>
              <w:rPr>
                <w:rFonts w:ascii="Cambria" w:hAnsi="Cambria"/>
                <w:b/>
              </w:rPr>
              <w:t>Array</w:t>
            </w:r>
          </w:p>
        </w:tc>
        <w:tc>
          <w:tcPr>
            <w:tcW w:w="4948" w:type="dxa"/>
          </w:tcPr>
          <w:p w:rsidR="00DC0186" w:rsidRDefault="00DC0186" w:rsidP="006610CD">
            <w:pPr>
              <w:jc w:val="center"/>
              <w:rPr>
                <w:rFonts w:ascii="Cambria" w:hAnsi="Cambria"/>
                <w:b/>
              </w:rPr>
            </w:pPr>
            <w:r>
              <w:rPr>
                <w:rFonts w:ascii="Cambria" w:hAnsi="Cambria"/>
                <w:b/>
              </w:rPr>
              <w:t>List</w:t>
            </w:r>
          </w:p>
        </w:tc>
      </w:tr>
      <w:tr w:rsidR="00DC0186" w:rsidTr="006610CD">
        <w:trPr>
          <w:trHeight w:val="304"/>
        </w:trPr>
        <w:tc>
          <w:tcPr>
            <w:tcW w:w="4948" w:type="dxa"/>
          </w:tcPr>
          <w:p w:rsidR="00DC0186" w:rsidRPr="00D27356" w:rsidRDefault="00A05833" w:rsidP="006610CD">
            <w:pPr>
              <w:jc w:val="both"/>
              <w:rPr>
                <w:rFonts w:ascii="Cambria" w:hAnsi="Cambria"/>
              </w:rPr>
            </w:pPr>
            <w:r>
              <w:rPr>
                <w:rFonts w:ascii="Cambria" w:hAnsi="Cambria"/>
              </w:rPr>
              <w:t>Array’s direct superclass is Object.</w:t>
            </w:r>
          </w:p>
        </w:tc>
        <w:tc>
          <w:tcPr>
            <w:tcW w:w="4948" w:type="dxa"/>
          </w:tcPr>
          <w:p w:rsidR="00DC0186" w:rsidRPr="00D27356" w:rsidRDefault="00A05833" w:rsidP="006610CD">
            <w:pPr>
              <w:jc w:val="both"/>
              <w:rPr>
                <w:rFonts w:ascii="Cambria" w:hAnsi="Cambria"/>
              </w:rPr>
            </w:pPr>
            <w:r>
              <w:rPr>
                <w:rFonts w:ascii="Cambria" w:hAnsi="Cambria"/>
              </w:rPr>
              <w:t>List is child interface of Collection.</w:t>
            </w:r>
          </w:p>
        </w:tc>
      </w:tr>
      <w:tr w:rsidR="00DC0186" w:rsidTr="006610CD">
        <w:trPr>
          <w:trHeight w:val="304"/>
        </w:trPr>
        <w:tc>
          <w:tcPr>
            <w:tcW w:w="4948" w:type="dxa"/>
          </w:tcPr>
          <w:p w:rsidR="00DC0186" w:rsidRPr="00D27356" w:rsidRDefault="00323099" w:rsidP="006610CD">
            <w:pPr>
              <w:jc w:val="both"/>
              <w:rPr>
                <w:rFonts w:ascii="Cambria" w:hAnsi="Cambria"/>
              </w:rPr>
            </w:pPr>
            <w:r>
              <w:rPr>
                <w:rFonts w:ascii="Cambria" w:hAnsi="Cambria"/>
              </w:rPr>
              <w:t xml:space="preserve">Array is fixed in </w:t>
            </w:r>
            <w:r w:rsidR="0094049F">
              <w:rPr>
                <w:rFonts w:ascii="Cambria" w:hAnsi="Cambria"/>
              </w:rPr>
              <w:t>size, its size must be specified for allocation.</w:t>
            </w:r>
          </w:p>
        </w:tc>
        <w:tc>
          <w:tcPr>
            <w:tcW w:w="4948" w:type="dxa"/>
          </w:tcPr>
          <w:p w:rsidR="00DC0186" w:rsidRPr="00D27356" w:rsidRDefault="000014A3" w:rsidP="006610CD">
            <w:pPr>
              <w:jc w:val="both"/>
              <w:rPr>
                <w:rFonts w:ascii="Cambria" w:hAnsi="Cambria"/>
              </w:rPr>
            </w:pPr>
            <w:r>
              <w:rPr>
                <w:rFonts w:ascii="Cambria" w:hAnsi="Cambria"/>
              </w:rPr>
              <w:t xml:space="preserve">Lists are </w:t>
            </w:r>
            <w:r w:rsidR="007611DD">
              <w:rPr>
                <w:rFonts w:ascii="Cambria" w:hAnsi="Cambria"/>
              </w:rPr>
              <w:t>dynamic and</w:t>
            </w:r>
            <w:r w:rsidR="00323099">
              <w:rPr>
                <w:rFonts w:ascii="Cambria" w:hAnsi="Cambria"/>
              </w:rPr>
              <w:t xml:space="preserve"> are </w:t>
            </w:r>
            <w:r w:rsidR="0094049F">
              <w:rPr>
                <w:rFonts w:ascii="Cambria" w:hAnsi="Cambria"/>
              </w:rPr>
              <w:t>extendable in nature and size may not be specified at creation time.</w:t>
            </w:r>
          </w:p>
        </w:tc>
      </w:tr>
      <w:tr w:rsidR="00DC0186" w:rsidTr="006610CD">
        <w:trPr>
          <w:trHeight w:val="304"/>
        </w:trPr>
        <w:tc>
          <w:tcPr>
            <w:tcW w:w="4948" w:type="dxa"/>
          </w:tcPr>
          <w:p w:rsidR="00DC0186" w:rsidRPr="00D27356" w:rsidRDefault="00CE2616" w:rsidP="006610CD">
            <w:pPr>
              <w:jc w:val="both"/>
              <w:rPr>
                <w:rFonts w:ascii="Cambria" w:hAnsi="Cambria"/>
              </w:rPr>
            </w:pPr>
            <w:r>
              <w:rPr>
                <w:rFonts w:ascii="Cambria" w:hAnsi="Cambria"/>
              </w:rPr>
              <w:t xml:space="preserve">Array is a basic functionality for usage by java using [ ] operator and doesn’t </w:t>
            </w:r>
            <w:r w:rsidR="00A07400">
              <w:rPr>
                <w:rFonts w:ascii="Cambria" w:hAnsi="Cambria"/>
              </w:rPr>
              <w:t xml:space="preserve">come with already there </w:t>
            </w:r>
            <w:r>
              <w:rPr>
                <w:rFonts w:ascii="Cambria" w:hAnsi="Cambria"/>
              </w:rPr>
              <w:t>manipulation methods.</w:t>
            </w:r>
          </w:p>
        </w:tc>
        <w:tc>
          <w:tcPr>
            <w:tcW w:w="4948" w:type="dxa"/>
          </w:tcPr>
          <w:p w:rsidR="00DC0186" w:rsidRPr="00D27356" w:rsidRDefault="007611DD" w:rsidP="006610CD">
            <w:pPr>
              <w:jc w:val="both"/>
              <w:rPr>
                <w:rFonts w:ascii="Cambria" w:hAnsi="Cambria"/>
              </w:rPr>
            </w:pPr>
            <w:r>
              <w:rPr>
                <w:rFonts w:ascii="Cambria" w:hAnsi="Cambria"/>
              </w:rPr>
              <w:t>List later implemented by lower classes like ArrayList provide a number of methods for accessing and manipulating elements.</w:t>
            </w:r>
          </w:p>
        </w:tc>
      </w:tr>
      <w:tr w:rsidR="00DC0186" w:rsidTr="006610CD">
        <w:trPr>
          <w:trHeight w:val="304"/>
        </w:trPr>
        <w:tc>
          <w:tcPr>
            <w:tcW w:w="4948" w:type="dxa"/>
          </w:tcPr>
          <w:p w:rsidR="00DC0186" w:rsidRPr="00574AA7" w:rsidRDefault="00C67FB7" w:rsidP="006610CD">
            <w:pPr>
              <w:jc w:val="both"/>
              <w:rPr>
                <w:rFonts w:ascii="Cambria" w:hAnsi="Cambria"/>
              </w:rPr>
            </w:pPr>
            <w:r>
              <w:rPr>
                <w:rFonts w:ascii="Cambria" w:hAnsi="Cambria"/>
              </w:rPr>
              <w:t>Based on the definition of Array, it can support both primitive data types like int, char etc. along with objects of some specific custom class.</w:t>
            </w:r>
          </w:p>
        </w:tc>
        <w:tc>
          <w:tcPr>
            <w:tcW w:w="4948" w:type="dxa"/>
          </w:tcPr>
          <w:p w:rsidR="00DC0186" w:rsidRPr="00574AA7" w:rsidRDefault="00577D9F" w:rsidP="006610CD">
            <w:pPr>
              <w:jc w:val="both"/>
              <w:rPr>
                <w:rFonts w:ascii="Cambria" w:hAnsi="Cambria"/>
              </w:rPr>
            </w:pPr>
            <w:r>
              <w:rPr>
                <w:rFonts w:ascii="Cambria" w:hAnsi="Cambria"/>
              </w:rPr>
              <w:t xml:space="preserve">Lists don’t </w:t>
            </w:r>
            <w:r w:rsidR="00995D3E">
              <w:rPr>
                <w:rFonts w:ascii="Cambria" w:hAnsi="Cambria"/>
              </w:rPr>
              <w:t>support primitive data types,</w:t>
            </w:r>
            <w:r w:rsidR="005B0D00">
              <w:rPr>
                <w:rFonts w:ascii="Cambria" w:hAnsi="Cambria"/>
              </w:rPr>
              <w:t xml:space="preserve"> they only support objects.</w:t>
            </w:r>
          </w:p>
        </w:tc>
      </w:tr>
      <w:tr w:rsidR="00DC0186" w:rsidTr="006610CD">
        <w:trPr>
          <w:trHeight w:val="304"/>
        </w:trPr>
        <w:tc>
          <w:tcPr>
            <w:tcW w:w="4948" w:type="dxa"/>
          </w:tcPr>
          <w:p w:rsidR="00DC0186" w:rsidRPr="00574AA7" w:rsidRDefault="00DA69D3" w:rsidP="006610CD">
            <w:pPr>
              <w:jc w:val="both"/>
              <w:rPr>
                <w:rFonts w:ascii="Cambria" w:hAnsi="Cambria"/>
              </w:rPr>
            </w:pPr>
            <w:r>
              <w:rPr>
                <w:rFonts w:ascii="Cambria" w:hAnsi="Cambria"/>
              </w:rPr>
              <w:t xml:space="preserve">In case of arrays, elements </w:t>
            </w:r>
            <w:r w:rsidR="00B078A3">
              <w:rPr>
                <w:rFonts w:ascii="Cambria" w:hAnsi="Cambria"/>
              </w:rPr>
              <w:t xml:space="preserve">are </w:t>
            </w:r>
            <w:r>
              <w:rPr>
                <w:rFonts w:ascii="Cambria" w:hAnsi="Cambria"/>
              </w:rPr>
              <w:t xml:space="preserve">stored at contiguous </w:t>
            </w:r>
            <w:r w:rsidR="00055997">
              <w:rPr>
                <w:rFonts w:ascii="Cambria" w:hAnsi="Cambria"/>
              </w:rPr>
              <w:t>memory</w:t>
            </w:r>
            <w:r>
              <w:rPr>
                <w:rFonts w:ascii="Cambria" w:hAnsi="Cambria"/>
              </w:rPr>
              <w:t xml:space="preserve"> locations.</w:t>
            </w:r>
          </w:p>
        </w:tc>
        <w:tc>
          <w:tcPr>
            <w:tcW w:w="4948" w:type="dxa"/>
          </w:tcPr>
          <w:p w:rsidR="00DC0186" w:rsidRPr="00574AA7" w:rsidRDefault="00DA69D3" w:rsidP="006610CD">
            <w:pPr>
              <w:jc w:val="both"/>
              <w:rPr>
                <w:rFonts w:ascii="Cambria" w:hAnsi="Cambria"/>
              </w:rPr>
            </w:pPr>
            <w:r>
              <w:rPr>
                <w:rFonts w:ascii="Cambria" w:hAnsi="Cambria"/>
              </w:rPr>
              <w:t>Elements of a List are references to objects at different memory locations.</w:t>
            </w:r>
          </w:p>
        </w:tc>
      </w:tr>
    </w:tbl>
    <w:p w:rsidR="00FA020F" w:rsidRDefault="00FA020F" w:rsidP="00FA020F">
      <w:pPr>
        <w:rPr>
          <w:rFonts w:ascii="Cambria" w:hAnsi="Cambria"/>
          <w:b/>
        </w:rPr>
      </w:pPr>
    </w:p>
    <w:p w:rsidR="002857E5" w:rsidRDefault="002857E5" w:rsidP="00104858">
      <w:pPr>
        <w:pStyle w:val="Heading20"/>
        <w:numPr>
          <w:ilvl w:val="0"/>
          <w:numId w:val="7"/>
        </w:numPr>
        <w:rPr>
          <w:rFonts w:ascii="Cambria" w:hAnsi="Cambria"/>
          <w:b/>
          <w:color w:val="000000" w:themeColor="text1"/>
        </w:rPr>
      </w:pPr>
      <w:r w:rsidRPr="00104858">
        <w:rPr>
          <w:rFonts w:ascii="Cambria" w:hAnsi="Cambria"/>
          <w:b/>
          <w:color w:val="000000" w:themeColor="text1"/>
        </w:rPr>
        <w:t>HashSet vs. SortedSet</w:t>
      </w:r>
    </w:p>
    <w:p w:rsidR="00104858" w:rsidRPr="00104858" w:rsidRDefault="00104858" w:rsidP="00104858"/>
    <w:tbl>
      <w:tblPr>
        <w:tblStyle w:val="TableGrid"/>
        <w:tblW w:w="9896" w:type="dxa"/>
        <w:tblLook w:val="04A0" w:firstRow="1" w:lastRow="0" w:firstColumn="1" w:lastColumn="0" w:noHBand="0" w:noVBand="1"/>
      </w:tblPr>
      <w:tblGrid>
        <w:gridCol w:w="4948"/>
        <w:gridCol w:w="4948"/>
      </w:tblGrid>
      <w:tr w:rsidR="002857E5" w:rsidTr="006610CD">
        <w:trPr>
          <w:trHeight w:val="304"/>
        </w:trPr>
        <w:tc>
          <w:tcPr>
            <w:tcW w:w="4948" w:type="dxa"/>
          </w:tcPr>
          <w:p w:rsidR="002857E5" w:rsidRDefault="00B2684E" w:rsidP="006610CD">
            <w:pPr>
              <w:jc w:val="center"/>
              <w:rPr>
                <w:rFonts w:ascii="Cambria" w:hAnsi="Cambria"/>
                <w:b/>
              </w:rPr>
            </w:pPr>
            <w:r>
              <w:rPr>
                <w:rFonts w:ascii="Cambria" w:hAnsi="Cambria"/>
                <w:b/>
              </w:rPr>
              <w:t>HashSet</w:t>
            </w:r>
          </w:p>
        </w:tc>
        <w:tc>
          <w:tcPr>
            <w:tcW w:w="4948" w:type="dxa"/>
          </w:tcPr>
          <w:p w:rsidR="002857E5" w:rsidRDefault="00B2684E" w:rsidP="006610CD">
            <w:pPr>
              <w:jc w:val="center"/>
              <w:rPr>
                <w:rFonts w:ascii="Cambria" w:hAnsi="Cambria"/>
                <w:b/>
              </w:rPr>
            </w:pPr>
            <w:r>
              <w:rPr>
                <w:rFonts w:ascii="Cambria" w:hAnsi="Cambria"/>
                <w:b/>
              </w:rPr>
              <w:t>SortedSet</w:t>
            </w:r>
          </w:p>
        </w:tc>
      </w:tr>
      <w:tr w:rsidR="002857E5" w:rsidTr="006610CD">
        <w:trPr>
          <w:trHeight w:val="304"/>
        </w:trPr>
        <w:tc>
          <w:tcPr>
            <w:tcW w:w="4948" w:type="dxa"/>
          </w:tcPr>
          <w:p w:rsidR="002857E5" w:rsidRPr="00D27356" w:rsidRDefault="00773583" w:rsidP="006610CD">
            <w:pPr>
              <w:jc w:val="both"/>
              <w:rPr>
                <w:rFonts w:ascii="Cambria" w:hAnsi="Cambria"/>
              </w:rPr>
            </w:pPr>
            <w:r>
              <w:rPr>
                <w:rFonts w:ascii="Cambria" w:hAnsi="Cambria"/>
              </w:rPr>
              <w:t>HashSet uses HashTable for storing elements which in turn is a Map.</w:t>
            </w:r>
          </w:p>
        </w:tc>
        <w:tc>
          <w:tcPr>
            <w:tcW w:w="4948" w:type="dxa"/>
          </w:tcPr>
          <w:p w:rsidR="002857E5" w:rsidRPr="00D27356" w:rsidRDefault="00773583" w:rsidP="006610CD">
            <w:pPr>
              <w:jc w:val="both"/>
              <w:rPr>
                <w:rFonts w:ascii="Cambria" w:hAnsi="Cambria"/>
              </w:rPr>
            </w:pPr>
            <w:r>
              <w:rPr>
                <w:rFonts w:ascii="Cambria" w:hAnsi="Cambria"/>
              </w:rPr>
              <w:t>SortedSet uses balanced binary tree as the underlying data structure to store data.</w:t>
            </w:r>
          </w:p>
        </w:tc>
      </w:tr>
      <w:tr w:rsidR="002857E5" w:rsidTr="006610CD">
        <w:trPr>
          <w:trHeight w:val="304"/>
        </w:trPr>
        <w:tc>
          <w:tcPr>
            <w:tcW w:w="4948" w:type="dxa"/>
          </w:tcPr>
          <w:p w:rsidR="002857E5" w:rsidRPr="00D27356" w:rsidRDefault="00773583" w:rsidP="006610CD">
            <w:pPr>
              <w:jc w:val="both"/>
              <w:rPr>
                <w:rFonts w:ascii="Cambria" w:hAnsi="Cambria"/>
              </w:rPr>
            </w:pPr>
            <w:r>
              <w:rPr>
                <w:rFonts w:ascii="Cambria" w:hAnsi="Cambria"/>
              </w:rPr>
              <w:t>In HashSet, memory is contiguously allocated.</w:t>
            </w:r>
          </w:p>
        </w:tc>
        <w:tc>
          <w:tcPr>
            <w:tcW w:w="4948" w:type="dxa"/>
          </w:tcPr>
          <w:p w:rsidR="002857E5" w:rsidRPr="00D27356" w:rsidRDefault="00773583" w:rsidP="006610CD">
            <w:pPr>
              <w:jc w:val="both"/>
              <w:rPr>
                <w:rFonts w:ascii="Cambria" w:hAnsi="Cambria"/>
              </w:rPr>
            </w:pPr>
            <w:r>
              <w:rPr>
                <w:rFonts w:ascii="Cambria" w:hAnsi="Cambria"/>
              </w:rPr>
              <w:t>In SortedSet memory is not contiguous.</w:t>
            </w:r>
          </w:p>
        </w:tc>
      </w:tr>
      <w:tr w:rsidR="002857E5" w:rsidTr="006610CD">
        <w:trPr>
          <w:trHeight w:val="304"/>
        </w:trPr>
        <w:tc>
          <w:tcPr>
            <w:tcW w:w="4948" w:type="dxa"/>
          </w:tcPr>
          <w:p w:rsidR="002857E5" w:rsidRPr="00D27356" w:rsidRDefault="00773583" w:rsidP="006610CD">
            <w:pPr>
              <w:jc w:val="both"/>
              <w:rPr>
                <w:rFonts w:ascii="Cambria" w:hAnsi="Cambria"/>
              </w:rPr>
            </w:pPr>
            <w:r>
              <w:rPr>
                <w:rFonts w:ascii="Cambria" w:hAnsi="Cambria"/>
              </w:rPr>
              <w:t>Find an element is HashSet takes constant amount of time as it uses HashTable for storage.</w:t>
            </w:r>
          </w:p>
        </w:tc>
        <w:tc>
          <w:tcPr>
            <w:tcW w:w="4948" w:type="dxa"/>
          </w:tcPr>
          <w:p w:rsidR="002857E5" w:rsidRPr="00D27356" w:rsidRDefault="00773583" w:rsidP="006610CD">
            <w:pPr>
              <w:jc w:val="both"/>
              <w:rPr>
                <w:rFonts w:ascii="Cambria" w:hAnsi="Cambria"/>
              </w:rPr>
            </w:pPr>
            <w:r>
              <w:rPr>
                <w:rFonts w:ascii="Cambria" w:hAnsi="Cambria"/>
              </w:rPr>
              <w:t>SortedSet is not so efficient in lookup and takes linear amount of time.</w:t>
            </w:r>
          </w:p>
        </w:tc>
      </w:tr>
      <w:tr w:rsidR="002857E5" w:rsidTr="006610CD">
        <w:trPr>
          <w:trHeight w:val="304"/>
        </w:trPr>
        <w:tc>
          <w:tcPr>
            <w:tcW w:w="4948" w:type="dxa"/>
          </w:tcPr>
          <w:p w:rsidR="002857E5" w:rsidRPr="00574AA7" w:rsidRDefault="00773583" w:rsidP="006610CD">
            <w:pPr>
              <w:jc w:val="both"/>
              <w:rPr>
                <w:rFonts w:ascii="Cambria" w:hAnsi="Cambria"/>
              </w:rPr>
            </w:pPr>
            <w:r>
              <w:rPr>
                <w:rFonts w:ascii="Cambria" w:hAnsi="Cambria"/>
              </w:rPr>
              <w:t>In HashSet, elements are not in a sorted order.</w:t>
            </w:r>
          </w:p>
        </w:tc>
        <w:tc>
          <w:tcPr>
            <w:tcW w:w="4948" w:type="dxa"/>
          </w:tcPr>
          <w:p w:rsidR="002857E5" w:rsidRPr="00574AA7" w:rsidRDefault="00773583" w:rsidP="006610CD">
            <w:pPr>
              <w:jc w:val="both"/>
              <w:rPr>
                <w:rFonts w:ascii="Cambria" w:hAnsi="Cambria"/>
              </w:rPr>
            </w:pPr>
            <w:r>
              <w:rPr>
                <w:rFonts w:ascii="Cambria" w:hAnsi="Cambria"/>
              </w:rPr>
              <w:t>SortedSet renders the ability to have sorted ordering of elements.</w:t>
            </w:r>
          </w:p>
        </w:tc>
      </w:tr>
    </w:tbl>
    <w:p w:rsidR="002857E5" w:rsidRPr="00FA020F" w:rsidRDefault="002857E5" w:rsidP="002857E5">
      <w:pPr>
        <w:rPr>
          <w:rFonts w:ascii="Cambria" w:hAnsi="Cambria"/>
          <w:b/>
        </w:rPr>
      </w:pPr>
    </w:p>
    <w:p w:rsidR="002857E5" w:rsidRDefault="001462C8" w:rsidP="00104858">
      <w:pPr>
        <w:pStyle w:val="Heading20"/>
        <w:numPr>
          <w:ilvl w:val="0"/>
          <w:numId w:val="7"/>
        </w:numPr>
        <w:rPr>
          <w:rFonts w:ascii="Cambria" w:hAnsi="Cambria"/>
          <w:b/>
          <w:color w:val="000000" w:themeColor="text1"/>
        </w:rPr>
      </w:pPr>
      <w:r w:rsidRPr="00104858">
        <w:rPr>
          <w:rFonts w:ascii="Cambria" w:hAnsi="Cambria"/>
          <w:b/>
          <w:color w:val="000000" w:themeColor="text1"/>
        </w:rPr>
        <w:t>TreeSet vs. HashSet</w:t>
      </w:r>
    </w:p>
    <w:p w:rsidR="00104858" w:rsidRPr="00104858" w:rsidRDefault="00104858" w:rsidP="00104858"/>
    <w:tbl>
      <w:tblPr>
        <w:tblStyle w:val="TableGrid"/>
        <w:tblW w:w="9896" w:type="dxa"/>
        <w:tblLook w:val="04A0" w:firstRow="1" w:lastRow="0" w:firstColumn="1" w:lastColumn="0" w:noHBand="0" w:noVBand="1"/>
      </w:tblPr>
      <w:tblGrid>
        <w:gridCol w:w="4948"/>
        <w:gridCol w:w="4948"/>
      </w:tblGrid>
      <w:tr w:rsidR="001462C8" w:rsidTr="006610CD">
        <w:trPr>
          <w:trHeight w:val="304"/>
        </w:trPr>
        <w:tc>
          <w:tcPr>
            <w:tcW w:w="4948" w:type="dxa"/>
          </w:tcPr>
          <w:p w:rsidR="001462C8" w:rsidRDefault="001462C8" w:rsidP="006610CD">
            <w:pPr>
              <w:jc w:val="center"/>
              <w:rPr>
                <w:rFonts w:ascii="Cambria" w:hAnsi="Cambria"/>
                <w:b/>
              </w:rPr>
            </w:pPr>
            <w:r>
              <w:rPr>
                <w:rFonts w:ascii="Cambria" w:hAnsi="Cambria"/>
                <w:b/>
              </w:rPr>
              <w:t>Tree</w:t>
            </w:r>
            <w:r>
              <w:rPr>
                <w:rFonts w:ascii="Cambria" w:hAnsi="Cambria"/>
                <w:b/>
              </w:rPr>
              <w:t>Set</w:t>
            </w:r>
          </w:p>
        </w:tc>
        <w:tc>
          <w:tcPr>
            <w:tcW w:w="4948" w:type="dxa"/>
          </w:tcPr>
          <w:p w:rsidR="001462C8" w:rsidRDefault="001462C8" w:rsidP="006610CD">
            <w:pPr>
              <w:jc w:val="center"/>
              <w:rPr>
                <w:rFonts w:ascii="Cambria" w:hAnsi="Cambria"/>
                <w:b/>
              </w:rPr>
            </w:pPr>
            <w:r>
              <w:rPr>
                <w:rFonts w:ascii="Cambria" w:hAnsi="Cambria"/>
                <w:b/>
              </w:rPr>
              <w:t>Hash</w:t>
            </w:r>
            <w:r>
              <w:rPr>
                <w:rFonts w:ascii="Cambria" w:hAnsi="Cambria"/>
                <w:b/>
              </w:rPr>
              <w:t>Set</w:t>
            </w:r>
          </w:p>
        </w:tc>
      </w:tr>
      <w:tr w:rsidR="001462C8" w:rsidTr="006610CD">
        <w:trPr>
          <w:trHeight w:val="304"/>
        </w:trPr>
        <w:tc>
          <w:tcPr>
            <w:tcW w:w="4948" w:type="dxa"/>
          </w:tcPr>
          <w:p w:rsidR="001462C8" w:rsidRPr="00D27356" w:rsidRDefault="002F02CA" w:rsidP="006610CD">
            <w:pPr>
              <w:jc w:val="both"/>
              <w:rPr>
                <w:rFonts w:ascii="Cambria" w:hAnsi="Cambria"/>
              </w:rPr>
            </w:pPr>
            <w:r>
              <w:rPr>
                <w:rFonts w:ascii="Cambria" w:hAnsi="Cambria"/>
              </w:rPr>
              <w:t>TreeSet uses some tree data structure for storage of elements.</w:t>
            </w:r>
          </w:p>
        </w:tc>
        <w:tc>
          <w:tcPr>
            <w:tcW w:w="4948" w:type="dxa"/>
          </w:tcPr>
          <w:p w:rsidR="001462C8" w:rsidRPr="00D27356" w:rsidRDefault="002F02CA" w:rsidP="006610CD">
            <w:pPr>
              <w:jc w:val="both"/>
              <w:rPr>
                <w:rFonts w:ascii="Cambria" w:hAnsi="Cambria"/>
              </w:rPr>
            </w:pPr>
            <w:r>
              <w:rPr>
                <w:rFonts w:ascii="Cambria" w:hAnsi="Cambria"/>
              </w:rPr>
              <w:t>HashSet uses HashTable for storage purposes.</w:t>
            </w:r>
          </w:p>
        </w:tc>
      </w:tr>
      <w:tr w:rsidR="001462C8" w:rsidTr="006610CD">
        <w:trPr>
          <w:trHeight w:val="304"/>
        </w:trPr>
        <w:tc>
          <w:tcPr>
            <w:tcW w:w="4948" w:type="dxa"/>
          </w:tcPr>
          <w:p w:rsidR="001462C8" w:rsidRPr="00D27356" w:rsidRDefault="00817301" w:rsidP="006610CD">
            <w:pPr>
              <w:jc w:val="both"/>
              <w:rPr>
                <w:rFonts w:ascii="Cambria" w:hAnsi="Cambria"/>
              </w:rPr>
            </w:pPr>
            <w:r>
              <w:rPr>
                <w:rFonts w:ascii="Cambria" w:hAnsi="Cambria"/>
              </w:rPr>
              <w:t xml:space="preserve">TreeSet uses a tree data structure hence </w:t>
            </w:r>
            <w:r w:rsidR="002B3557">
              <w:rPr>
                <w:rFonts w:ascii="Cambria" w:hAnsi="Cambria"/>
              </w:rPr>
              <w:t>it’s</w:t>
            </w:r>
            <w:r>
              <w:rPr>
                <w:rFonts w:ascii="Cambria" w:hAnsi="Cambria"/>
              </w:rPr>
              <w:t xml:space="preserve"> add, remove and contains functions take more time i.e. </w:t>
            </w:r>
            <w:r w:rsidR="00BF3D8E">
              <w:rPr>
                <w:rFonts w:ascii="Cambria" w:hAnsi="Cambria"/>
              </w:rPr>
              <w:t>log (</w:t>
            </w:r>
            <w:r>
              <w:rPr>
                <w:rFonts w:ascii="Cambria" w:hAnsi="Cambria"/>
              </w:rPr>
              <w:t>n), than a HashSet which takes constant time.</w:t>
            </w:r>
          </w:p>
        </w:tc>
        <w:tc>
          <w:tcPr>
            <w:tcW w:w="4948" w:type="dxa"/>
          </w:tcPr>
          <w:p w:rsidR="001462C8" w:rsidRPr="00D27356" w:rsidRDefault="002F02CA" w:rsidP="006610CD">
            <w:pPr>
              <w:jc w:val="both"/>
              <w:rPr>
                <w:rFonts w:ascii="Cambria" w:hAnsi="Cambria"/>
              </w:rPr>
            </w:pPr>
            <w:r>
              <w:rPr>
                <w:rFonts w:ascii="Cambria" w:hAnsi="Cambria"/>
              </w:rPr>
              <w:t xml:space="preserve">HashTable is much faster than TreeSet </w:t>
            </w:r>
            <w:r w:rsidR="00817301">
              <w:rPr>
                <w:rFonts w:ascii="Cambria" w:hAnsi="Cambria"/>
              </w:rPr>
              <w:t>and search</w:t>
            </w:r>
            <w:r>
              <w:rPr>
                <w:rFonts w:ascii="Cambria" w:hAnsi="Cambria"/>
              </w:rPr>
              <w:t xml:space="preserve"> can be performed in constant amount of time.</w:t>
            </w:r>
          </w:p>
        </w:tc>
      </w:tr>
      <w:tr w:rsidR="001462C8" w:rsidTr="006610CD">
        <w:trPr>
          <w:trHeight w:val="304"/>
        </w:trPr>
        <w:tc>
          <w:tcPr>
            <w:tcW w:w="4948" w:type="dxa"/>
          </w:tcPr>
          <w:p w:rsidR="001462C8" w:rsidRPr="00D27356" w:rsidRDefault="00817301" w:rsidP="006610CD">
            <w:pPr>
              <w:jc w:val="both"/>
              <w:rPr>
                <w:rFonts w:ascii="Cambria" w:hAnsi="Cambria"/>
              </w:rPr>
            </w:pPr>
            <w:r>
              <w:rPr>
                <w:rFonts w:ascii="Cambria" w:hAnsi="Cambria"/>
              </w:rPr>
              <w:t xml:space="preserve">TreeSet provides ordering guarantee as it implements the Set interface, by default </w:t>
            </w:r>
            <w:r w:rsidR="00065B57">
              <w:rPr>
                <w:rFonts w:ascii="Cambria" w:hAnsi="Cambria"/>
              </w:rPr>
              <w:t>its gives the order as it occurs or using comparator ascending or descending</w:t>
            </w:r>
            <w:r>
              <w:rPr>
                <w:rFonts w:ascii="Cambria" w:hAnsi="Cambria"/>
              </w:rPr>
              <w:t>.</w:t>
            </w:r>
          </w:p>
        </w:tc>
        <w:tc>
          <w:tcPr>
            <w:tcW w:w="4948" w:type="dxa"/>
          </w:tcPr>
          <w:p w:rsidR="001462C8" w:rsidRPr="00D27356" w:rsidRDefault="00817301" w:rsidP="006610CD">
            <w:pPr>
              <w:jc w:val="both"/>
              <w:rPr>
                <w:rFonts w:ascii="Cambria" w:hAnsi="Cambria"/>
              </w:rPr>
            </w:pPr>
            <w:r>
              <w:rPr>
                <w:rFonts w:ascii="Cambria" w:hAnsi="Cambria"/>
              </w:rPr>
              <w:t>HashSet does not guarantee ordering of elements over the time.</w:t>
            </w:r>
          </w:p>
        </w:tc>
      </w:tr>
      <w:tr w:rsidR="001462C8" w:rsidTr="006610CD">
        <w:trPr>
          <w:trHeight w:val="304"/>
        </w:trPr>
        <w:tc>
          <w:tcPr>
            <w:tcW w:w="4948" w:type="dxa"/>
          </w:tcPr>
          <w:p w:rsidR="001462C8" w:rsidRPr="00574AA7" w:rsidRDefault="00817301" w:rsidP="006610CD">
            <w:pPr>
              <w:jc w:val="both"/>
              <w:rPr>
                <w:rFonts w:ascii="Cambria" w:hAnsi="Cambria"/>
              </w:rPr>
            </w:pPr>
            <w:r>
              <w:rPr>
                <w:rFonts w:ascii="Cambria" w:hAnsi="Cambria"/>
              </w:rPr>
              <w:t>TreeSet provides methods to manipulate ordered set like first() to get lowest, first element etc.</w:t>
            </w:r>
          </w:p>
        </w:tc>
        <w:tc>
          <w:tcPr>
            <w:tcW w:w="4948" w:type="dxa"/>
          </w:tcPr>
          <w:p w:rsidR="001462C8" w:rsidRPr="00574AA7" w:rsidRDefault="00817301" w:rsidP="006610CD">
            <w:pPr>
              <w:jc w:val="both"/>
              <w:rPr>
                <w:rFonts w:ascii="Cambria" w:hAnsi="Cambria"/>
              </w:rPr>
            </w:pPr>
            <w:r>
              <w:rPr>
                <w:rFonts w:ascii="Cambria" w:hAnsi="Cambria"/>
              </w:rPr>
              <w:t>HashSet provides no such utilities to handle ordered sets.</w:t>
            </w:r>
          </w:p>
        </w:tc>
      </w:tr>
    </w:tbl>
    <w:p w:rsidR="00FA020F" w:rsidRDefault="00FA020F" w:rsidP="00FA020F"/>
    <w:p w:rsidR="002F5434" w:rsidRDefault="002F5434" w:rsidP="00FA020F"/>
    <w:p w:rsidR="002F5434" w:rsidRDefault="002F5434" w:rsidP="00FA020F"/>
    <w:p w:rsidR="007D4E2C" w:rsidRDefault="007D4E2C" w:rsidP="00B96EE7">
      <w:pPr>
        <w:pStyle w:val="Heading20"/>
        <w:numPr>
          <w:ilvl w:val="0"/>
          <w:numId w:val="7"/>
        </w:numPr>
        <w:rPr>
          <w:rFonts w:ascii="Cambria" w:hAnsi="Cambria"/>
          <w:b/>
          <w:color w:val="000000" w:themeColor="text1"/>
        </w:rPr>
      </w:pPr>
      <w:r w:rsidRPr="00B96EE7">
        <w:rPr>
          <w:rFonts w:ascii="Cambria" w:hAnsi="Cambria"/>
          <w:b/>
          <w:color w:val="000000" w:themeColor="text1"/>
        </w:rPr>
        <w:t>List vs. Set</w:t>
      </w:r>
    </w:p>
    <w:p w:rsidR="00B96EE7" w:rsidRPr="00B96EE7" w:rsidRDefault="00B96EE7" w:rsidP="00B96EE7"/>
    <w:tbl>
      <w:tblPr>
        <w:tblStyle w:val="TableGrid"/>
        <w:tblW w:w="9896" w:type="dxa"/>
        <w:tblLook w:val="04A0" w:firstRow="1" w:lastRow="0" w:firstColumn="1" w:lastColumn="0" w:noHBand="0" w:noVBand="1"/>
      </w:tblPr>
      <w:tblGrid>
        <w:gridCol w:w="4948"/>
        <w:gridCol w:w="4948"/>
      </w:tblGrid>
      <w:tr w:rsidR="007D4E2C" w:rsidTr="006610CD">
        <w:trPr>
          <w:trHeight w:val="304"/>
        </w:trPr>
        <w:tc>
          <w:tcPr>
            <w:tcW w:w="4948" w:type="dxa"/>
          </w:tcPr>
          <w:p w:rsidR="007D4E2C" w:rsidRDefault="003F0089" w:rsidP="006610CD">
            <w:pPr>
              <w:jc w:val="center"/>
              <w:rPr>
                <w:rFonts w:ascii="Cambria" w:hAnsi="Cambria"/>
                <w:b/>
              </w:rPr>
            </w:pPr>
            <w:r>
              <w:rPr>
                <w:rFonts w:ascii="Cambria" w:hAnsi="Cambria"/>
                <w:b/>
              </w:rPr>
              <w:t>List</w:t>
            </w:r>
          </w:p>
        </w:tc>
        <w:tc>
          <w:tcPr>
            <w:tcW w:w="4948" w:type="dxa"/>
          </w:tcPr>
          <w:p w:rsidR="007D4E2C" w:rsidRDefault="007D4E2C" w:rsidP="006610CD">
            <w:pPr>
              <w:jc w:val="center"/>
              <w:rPr>
                <w:rFonts w:ascii="Cambria" w:hAnsi="Cambria"/>
                <w:b/>
              </w:rPr>
            </w:pPr>
            <w:r>
              <w:rPr>
                <w:rFonts w:ascii="Cambria" w:hAnsi="Cambria"/>
                <w:b/>
              </w:rPr>
              <w:t>Set</w:t>
            </w:r>
          </w:p>
        </w:tc>
      </w:tr>
      <w:tr w:rsidR="007D4E2C" w:rsidTr="006610CD">
        <w:trPr>
          <w:trHeight w:val="304"/>
        </w:trPr>
        <w:tc>
          <w:tcPr>
            <w:tcW w:w="4948" w:type="dxa"/>
          </w:tcPr>
          <w:p w:rsidR="007D4E2C" w:rsidRPr="00D27356" w:rsidRDefault="000E3742" w:rsidP="006610CD">
            <w:pPr>
              <w:jc w:val="both"/>
              <w:rPr>
                <w:rFonts w:ascii="Cambria" w:hAnsi="Cambria"/>
              </w:rPr>
            </w:pPr>
            <w:r>
              <w:rPr>
                <w:rFonts w:ascii="Cambria" w:hAnsi="Cambria"/>
              </w:rPr>
              <w:t>List can contain duplicate elements.</w:t>
            </w:r>
          </w:p>
        </w:tc>
        <w:tc>
          <w:tcPr>
            <w:tcW w:w="4948" w:type="dxa"/>
          </w:tcPr>
          <w:p w:rsidR="007D4E2C" w:rsidRPr="00D27356" w:rsidRDefault="000E3742" w:rsidP="006610CD">
            <w:pPr>
              <w:jc w:val="both"/>
              <w:rPr>
                <w:rFonts w:ascii="Cambria" w:hAnsi="Cambria"/>
              </w:rPr>
            </w:pPr>
            <w:r>
              <w:rPr>
                <w:rFonts w:ascii="Cambria" w:hAnsi="Cambria"/>
              </w:rPr>
              <w:t>Set does not allow duplicate elements.</w:t>
            </w:r>
          </w:p>
        </w:tc>
      </w:tr>
      <w:tr w:rsidR="007D4E2C" w:rsidTr="006610CD">
        <w:trPr>
          <w:trHeight w:val="304"/>
        </w:trPr>
        <w:tc>
          <w:tcPr>
            <w:tcW w:w="4948" w:type="dxa"/>
          </w:tcPr>
          <w:p w:rsidR="007D4E2C" w:rsidRPr="00D27356" w:rsidRDefault="00600141" w:rsidP="006610CD">
            <w:pPr>
              <w:jc w:val="both"/>
              <w:rPr>
                <w:rFonts w:ascii="Cambria" w:hAnsi="Cambria"/>
              </w:rPr>
            </w:pPr>
            <w:r>
              <w:rPr>
                <w:rFonts w:ascii="Cambria" w:hAnsi="Cambria"/>
              </w:rPr>
              <w:t>List maintains order of insertion of elements over the time.</w:t>
            </w:r>
          </w:p>
        </w:tc>
        <w:tc>
          <w:tcPr>
            <w:tcW w:w="4948" w:type="dxa"/>
          </w:tcPr>
          <w:p w:rsidR="007D4E2C" w:rsidRPr="00D27356" w:rsidRDefault="00600141" w:rsidP="00E431A3">
            <w:pPr>
              <w:jc w:val="both"/>
              <w:rPr>
                <w:rFonts w:ascii="Cambria" w:hAnsi="Cambria"/>
              </w:rPr>
            </w:pPr>
            <w:r>
              <w:rPr>
                <w:rFonts w:ascii="Cambria" w:hAnsi="Cambria"/>
              </w:rPr>
              <w:t xml:space="preserve">Set </w:t>
            </w:r>
            <w:r w:rsidR="00E431A3">
              <w:rPr>
                <w:rFonts w:ascii="Cambria" w:hAnsi="Cambria"/>
              </w:rPr>
              <w:t>could maintain order of elements but it depends upon implementation like HashSet does not guarantee order while SortedSet does.</w:t>
            </w:r>
          </w:p>
        </w:tc>
      </w:tr>
      <w:tr w:rsidR="007D4E2C" w:rsidTr="006610CD">
        <w:trPr>
          <w:trHeight w:val="304"/>
        </w:trPr>
        <w:tc>
          <w:tcPr>
            <w:tcW w:w="4948" w:type="dxa"/>
          </w:tcPr>
          <w:p w:rsidR="007D4E2C" w:rsidRPr="00D27356" w:rsidRDefault="00272045" w:rsidP="006610CD">
            <w:pPr>
              <w:jc w:val="both"/>
              <w:rPr>
                <w:rFonts w:ascii="Cambria" w:hAnsi="Cambria"/>
              </w:rPr>
            </w:pPr>
            <w:r>
              <w:rPr>
                <w:rFonts w:ascii="Cambria" w:hAnsi="Cambria"/>
              </w:rPr>
              <w:t>Lists allow positional access using get method where index can be specified.</w:t>
            </w:r>
          </w:p>
        </w:tc>
        <w:tc>
          <w:tcPr>
            <w:tcW w:w="4948" w:type="dxa"/>
          </w:tcPr>
          <w:p w:rsidR="007D4E2C" w:rsidRPr="00D27356" w:rsidRDefault="00272045" w:rsidP="006610CD">
            <w:pPr>
              <w:jc w:val="both"/>
              <w:rPr>
                <w:rFonts w:ascii="Cambria" w:hAnsi="Cambria"/>
              </w:rPr>
            </w:pPr>
            <w:r>
              <w:rPr>
                <w:rFonts w:ascii="Cambria" w:hAnsi="Cambria"/>
              </w:rPr>
              <w:t>Sets don’t allow positional access i.e. accessing a particular index element.</w:t>
            </w:r>
          </w:p>
        </w:tc>
      </w:tr>
      <w:tr w:rsidR="007D4E2C" w:rsidTr="006610CD">
        <w:trPr>
          <w:trHeight w:val="304"/>
        </w:trPr>
        <w:tc>
          <w:tcPr>
            <w:tcW w:w="4948" w:type="dxa"/>
          </w:tcPr>
          <w:p w:rsidR="007D4E2C" w:rsidRPr="00574AA7" w:rsidRDefault="007349EE" w:rsidP="006610CD">
            <w:pPr>
              <w:jc w:val="both"/>
              <w:rPr>
                <w:rFonts w:ascii="Cambria" w:hAnsi="Cambria"/>
              </w:rPr>
            </w:pPr>
            <w:r>
              <w:rPr>
                <w:rFonts w:ascii="Cambria" w:hAnsi="Cambria"/>
              </w:rPr>
              <w:t>List allows null values</w:t>
            </w:r>
          </w:p>
        </w:tc>
        <w:tc>
          <w:tcPr>
            <w:tcW w:w="4948" w:type="dxa"/>
          </w:tcPr>
          <w:p w:rsidR="007D4E2C" w:rsidRPr="00574AA7" w:rsidRDefault="007349EE" w:rsidP="006610CD">
            <w:pPr>
              <w:jc w:val="both"/>
              <w:rPr>
                <w:rFonts w:ascii="Cambria" w:hAnsi="Cambria"/>
              </w:rPr>
            </w:pPr>
            <w:r>
              <w:rPr>
                <w:rFonts w:ascii="Cambria" w:hAnsi="Cambria"/>
              </w:rPr>
              <w:t>Set doesn’t allow null values.</w:t>
            </w:r>
          </w:p>
        </w:tc>
      </w:tr>
    </w:tbl>
    <w:p w:rsidR="007D4E2C" w:rsidRDefault="007D4E2C" w:rsidP="00FA020F"/>
    <w:p w:rsidR="002F5434" w:rsidRPr="00B96EE7" w:rsidRDefault="002F5434" w:rsidP="00B96EE7">
      <w:pPr>
        <w:pStyle w:val="Heading20"/>
        <w:rPr>
          <w:rFonts w:ascii="Cambria" w:hAnsi="Cambria"/>
          <w:color w:val="000000" w:themeColor="text1"/>
        </w:rPr>
      </w:pPr>
    </w:p>
    <w:p w:rsidR="002F5434" w:rsidRDefault="002F5434" w:rsidP="00B96EE7">
      <w:pPr>
        <w:pStyle w:val="Heading20"/>
        <w:numPr>
          <w:ilvl w:val="0"/>
          <w:numId w:val="7"/>
        </w:numPr>
        <w:rPr>
          <w:rFonts w:ascii="Cambria" w:hAnsi="Cambria"/>
          <w:b/>
          <w:color w:val="000000" w:themeColor="text1"/>
        </w:rPr>
      </w:pPr>
      <w:r w:rsidRPr="00B96EE7">
        <w:rPr>
          <w:rFonts w:ascii="Cambria" w:hAnsi="Cambria"/>
          <w:b/>
          <w:color w:val="000000" w:themeColor="text1"/>
        </w:rPr>
        <w:t>NavigableSet vs. NavigableMap</w:t>
      </w:r>
    </w:p>
    <w:p w:rsidR="00B96EE7" w:rsidRPr="00B96EE7" w:rsidRDefault="00B96EE7" w:rsidP="00B96EE7"/>
    <w:tbl>
      <w:tblPr>
        <w:tblStyle w:val="TableGrid"/>
        <w:tblW w:w="9896" w:type="dxa"/>
        <w:tblLook w:val="04A0" w:firstRow="1" w:lastRow="0" w:firstColumn="1" w:lastColumn="0" w:noHBand="0" w:noVBand="1"/>
      </w:tblPr>
      <w:tblGrid>
        <w:gridCol w:w="4948"/>
        <w:gridCol w:w="4948"/>
      </w:tblGrid>
      <w:tr w:rsidR="002F5434" w:rsidTr="006610CD">
        <w:trPr>
          <w:trHeight w:val="304"/>
        </w:trPr>
        <w:tc>
          <w:tcPr>
            <w:tcW w:w="4948" w:type="dxa"/>
          </w:tcPr>
          <w:p w:rsidR="002F5434" w:rsidRDefault="005A0214" w:rsidP="005A0214">
            <w:pPr>
              <w:jc w:val="center"/>
              <w:rPr>
                <w:rFonts w:ascii="Cambria" w:hAnsi="Cambria"/>
                <w:b/>
              </w:rPr>
            </w:pPr>
            <w:r>
              <w:rPr>
                <w:rFonts w:ascii="Cambria" w:hAnsi="Cambria"/>
                <w:b/>
              </w:rPr>
              <w:t>NavigableSet</w:t>
            </w:r>
          </w:p>
        </w:tc>
        <w:tc>
          <w:tcPr>
            <w:tcW w:w="4948" w:type="dxa"/>
          </w:tcPr>
          <w:p w:rsidR="002F5434" w:rsidRDefault="005A0214" w:rsidP="006610CD">
            <w:pPr>
              <w:jc w:val="center"/>
              <w:rPr>
                <w:rFonts w:ascii="Cambria" w:hAnsi="Cambria"/>
                <w:b/>
              </w:rPr>
            </w:pPr>
            <w:r>
              <w:rPr>
                <w:rFonts w:ascii="Cambria" w:hAnsi="Cambria"/>
                <w:b/>
              </w:rPr>
              <w:t>NavigableMap</w:t>
            </w:r>
          </w:p>
        </w:tc>
      </w:tr>
      <w:tr w:rsidR="002F5434" w:rsidTr="006610CD">
        <w:trPr>
          <w:trHeight w:val="304"/>
        </w:trPr>
        <w:tc>
          <w:tcPr>
            <w:tcW w:w="4948" w:type="dxa"/>
          </w:tcPr>
          <w:p w:rsidR="002F5434" w:rsidRPr="00D27356" w:rsidRDefault="009B33F3" w:rsidP="006610CD">
            <w:pPr>
              <w:jc w:val="both"/>
              <w:rPr>
                <w:rFonts w:ascii="Cambria" w:hAnsi="Cambria"/>
              </w:rPr>
            </w:pPr>
            <w:r>
              <w:rPr>
                <w:rFonts w:ascii="Cambria" w:hAnsi="Cambria"/>
              </w:rPr>
              <w:t>NavigableSet interface inherits from SortedSet interface.</w:t>
            </w:r>
          </w:p>
        </w:tc>
        <w:tc>
          <w:tcPr>
            <w:tcW w:w="4948" w:type="dxa"/>
          </w:tcPr>
          <w:p w:rsidR="002F5434" w:rsidRPr="00D27356" w:rsidRDefault="009B33F3" w:rsidP="006610CD">
            <w:pPr>
              <w:jc w:val="both"/>
              <w:rPr>
                <w:rFonts w:ascii="Cambria" w:hAnsi="Cambria"/>
              </w:rPr>
            </w:pPr>
            <w:r>
              <w:rPr>
                <w:rFonts w:ascii="Cambria" w:hAnsi="Cambria"/>
              </w:rPr>
              <w:t>NavigableMap extends from SortedMap.</w:t>
            </w:r>
          </w:p>
        </w:tc>
      </w:tr>
      <w:tr w:rsidR="002F5434" w:rsidTr="006610CD">
        <w:trPr>
          <w:trHeight w:val="304"/>
        </w:trPr>
        <w:tc>
          <w:tcPr>
            <w:tcW w:w="4948" w:type="dxa"/>
          </w:tcPr>
          <w:p w:rsidR="002F5434" w:rsidRPr="00D27356" w:rsidRDefault="00CF2182" w:rsidP="006610CD">
            <w:pPr>
              <w:jc w:val="both"/>
              <w:rPr>
                <w:rFonts w:ascii="Cambria" w:hAnsi="Cambria"/>
              </w:rPr>
            </w:pPr>
            <w:r>
              <w:rPr>
                <w:rFonts w:ascii="Cambria" w:hAnsi="Cambria"/>
              </w:rPr>
              <w:t>It does not provide methods to create sub maps from existing map.</w:t>
            </w:r>
          </w:p>
        </w:tc>
        <w:tc>
          <w:tcPr>
            <w:tcW w:w="4948" w:type="dxa"/>
          </w:tcPr>
          <w:p w:rsidR="002F5434" w:rsidRPr="00D27356" w:rsidRDefault="0063307B" w:rsidP="006610CD">
            <w:pPr>
              <w:jc w:val="both"/>
              <w:rPr>
                <w:rFonts w:ascii="Cambria" w:hAnsi="Cambria"/>
              </w:rPr>
            </w:pPr>
            <w:r>
              <w:rPr>
                <w:rFonts w:ascii="Cambria" w:hAnsi="Cambria"/>
              </w:rPr>
              <w:t>It allows ways to create sub map from existing map using methods like subMap, tailMap and headMap.</w:t>
            </w:r>
          </w:p>
        </w:tc>
      </w:tr>
      <w:tr w:rsidR="002F5434" w:rsidTr="006610CD">
        <w:trPr>
          <w:trHeight w:val="304"/>
        </w:trPr>
        <w:tc>
          <w:tcPr>
            <w:tcW w:w="4948" w:type="dxa"/>
          </w:tcPr>
          <w:p w:rsidR="002F5434" w:rsidRPr="00D27356" w:rsidRDefault="00936747" w:rsidP="006610CD">
            <w:pPr>
              <w:jc w:val="both"/>
              <w:rPr>
                <w:rFonts w:ascii="Cambria" w:hAnsi="Cambria"/>
              </w:rPr>
            </w:pPr>
            <w:r>
              <w:rPr>
                <w:rFonts w:ascii="Cambria" w:hAnsi="Cambria"/>
              </w:rPr>
              <w:t>NavigableSet stores only one object i.e. Key.</w:t>
            </w:r>
          </w:p>
        </w:tc>
        <w:tc>
          <w:tcPr>
            <w:tcW w:w="4948" w:type="dxa"/>
          </w:tcPr>
          <w:p w:rsidR="002F5434" w:rsidRPr="00D27356" w:rsidRDefault="00936747" w:rsidP="006610CD">
            <w:pPr>
              <w:jc w:val="both"/>
              <w:rPr>
                <w:rFonts w:ascii="Cambria" w:hAnsi="Cambria"/>
              </w:rPr>
            </w:pPr>
            <w:r>
              <w:rPr>
                <w:rFonts w:ascii="Cambria" w:hAnsi="Cambria"/>
              </w:rPr>
              <w:t>NavigableMap uses two objects i.e. Key and Value.</w:t>
            </w:r>
          </w:p>
        </w:tc>
      </w:tr>
      <w:tr w:rsidR="002F5434" w:rsidTr="006610CD">
        <w:trPr>
          <w:trHeight w:val="304"/>
        </w:trPr>
        <w:tc>
          <w:tcPr>
            <w:tcW w:w="4948" w:type="dxa"/>
          </w:tcPr>
          <w:p w:rsidR="002F5434" w:rsidRPr="00574AA7" w:rsidRDefault="00936747" w:rsidP="006610CD">
            <w:pPr>
              <w:jc w:val="both"/>
              <w:rPr>
                <w:rFonts w:ascii="Cambria" w:hAnsi="Cambria"/>
              </w:rPr>
            </w:pPr>
            <w:r>
              <w:rPr>
                <w:rFonts w:ascii="Cambria" w:hAnsi="Cambria"/>
              </w:rPr>
              <w:t>TreeSet implements NavigableSet interface.</w:t>
            </w:r>
          </w:p>
        </w:tc>
        <w:tc>
          <w:tcPr>
            <w:tcW w:w="4948" w:type="dxa"/>
          </w:tcPr>
          <w:p w:rsidR="002F5434" w:rsidRPr="00574AA7" w:rsidRDefault="00936747" w:rsidP="006610CD">
            <w:pPr>
              <w:jc w:val="both"/>
              <w:rPr>
                <w:rFonts w:ascii="Cambria" w:hAnsi="Cambria"/>
              </w:rPr>
            </w:pPr>
            <w:r>
              <w:rPr>
                <w:rFonts w:ascii="Cambria" w:hAnsi="Cambria"/>
              </w:rPr>
              <w:t>TreeMap implements NavigableMap interface.</w:t>
            </w:r>
          </w:p>
        </w:tc>
      </w:tr>
      <w:tr w:rsidR="002F5434" w:rsidTr="006610CD">
        <w:trPr>
          <w:trHeight w:val="304"/>
        </w:trPr>
        <w:tc>
          <w:tcPr>
            <w:tcW w:w="4948" w:type="dxa"/>
          </w:tcPr>
          <w:p w:rsidR="002F5434" w:rsidRPr="00574AA7" w:rsidRDefault="00E01039" w:rsidP="006610CD">
            <w:pPr>
              <w:jc w:val="both"/>
              <w:rPr>
                <w:rFonts w:ascii="Cambria" w:hAnsi="Cambria"/>
              </w:rPr>
            </w:pPr>
            <w:r>
              <w:rPr>
                <w:rFonts w:ascii="Cambria" w:hAnsi="Cambria"/>
              </w:rPr>
              <w:t xml:space="preserve">Duplicates </w:t>
            </w:r>
            <w:r w:rsidR="000D51D0">
              <w:rPr>
                <w:rFonts w:ascii="Cambria" w:hAnsi="Cambria"/>
              </w:rPr>
              <w:t xml:space="preserve">values </w:t>
            </w:r>
            <w:r>
              <w:rPr>
                <w:rFonts w:ascii="Cambria" w:hAnsi="Cambria"/>
              </w:rPr>
              <w:t>are not allowed in it.</w:t>
            </w:r>
          </w:p>
        </w:tc>
        <w:tc>
          <w:tcPr>
            <w:tcW w:w="4948" w:type="dxa"/>
          </w:tcPr>
          <w:p w:rsidR="002F5434" w:rsidRPr="00574AA7" w:rsidRDefault="00E01039" w:rsidP="006610CD">
            <w:pPr>
              <w:jc w:val="both"/>
              <w:rPr>
                <w:rFonts w:ascii="Cambria" w:hAnsi="Cambria"/>
              </w:rPr>
            </w:pPr>
            <w:r>
              <w:rPr>
                <w:rFonts w:ascii="Cambria" w:hAnsi="Cambria"/>
              </w:rPr>
              <w:t>Duplicate values are allowed here.</w:t>
            </w:r>
          </w:p>
        </w:tc>
      </w:tr>
    </w:tbl>
    <w:p w:rsidR="002F5434" w:rsidRPr="00FA020F" w:rsidRDefault="002F5434" w:rsidP="00FA020F"/>
    <w:sectPr w:rsidR="002F5434" w:rsidRPr="00FA02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2CF" w:rsidRDefault="00E162CF" w:rsidP="00B00B1A">
      <w:pPr>
        <w:spacing w:after="0" w:line="240" w:lineRule="auto"/>
      </w:pPr>
      <w:r>
        <w:separator/>
      </w:r>
    </w:p>
  </w:endnote>
  <w:endnote w:type="continuationSeparator" w:id="0">
    <w:p w:rsidR="00E162CF" w:rsidRDefault="00E162CF" w:rsidP="00B00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B1A" w:rsidRDefault="00B00B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2CF" w:rsidRDefault="00E162CF" w:rsidP="00B00B1A">
      <w:pPr>
        <w:spacing w:after="0" w:line="240" w:lineRule="auto"/>
      </w:pPr>
      <w:r>
        <w:separator/>
      </w:r>
    </w:p>
  </w:footnote>
  <w:footnote w:type="continuationSeparator" w:id="0">
    <w:p w:rsidR="00E162CF" w:rsidRDefault="00E162CF" w:rsidP="00B00B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2C56"/>
    <w:multiLevelType w:val="hybridMultilevel"/>
    <w:tmpl w:val="9D009C38"/>
    <w:lvl w:ilvl="0" w:tplc="1D327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57FD7"/>
    <w:multiLevelType w:val="hybridMultilevel"/>
    <w:tmpl w:val="FCE2ED22"/>
    <w:lvl w:ilvl="0" w:tplc="1D327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AE1E5A"/>
    <w:multiLevelType w:val="hybridMultilevel"/>
    <w:tmpl w:val="098692CE"/>
    <w:lvl w:ilvl="0" w:tplc="50646BDE">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495E11"/>
    <w:multiLevelType w:val="hybridMultilevel"/>
    <w:tmpl w:val="D1926EC2"/>
    <w:lvl w:ilvl="0" w:tplc="1D327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A868DB"/>
    <w:multiLevelType w:val="hybridMultilevel"/>
    <w:tmpl w:val="64823C5A"/>
    <w:lvl w:ilvl="0" w:tplc="1D327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91875"/>
    <w:multiLevelType w:val="hybridMultilevel"/>
    <w:tmpl w:val="0F34794E"/>
    <w:lvl w:ilvl="0" w:tplc="1D327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E367C4"/>
    <w:multiLevelType w:val="hybridMultilevel"/>
    <w:tmpl w:val="303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0F"/>
    <w:rsid w:val="000014A3"/>
    <w:rsid w:val="00055997"/>
    <w:rsid w:val="00065B57"/>
    <w:rsid w:val="00070374"/>
    <w:rsid w:val="000D51D0"/>
    <w:rsid w:val="000E3742"/>
    <w:rsid w:val="00104858"/>
    <w:rsid w:val="001462C8"/>
    <w:rsid w:val="00272045"/>
    <w:rsid w:val="00274AEA"/>
    <w:rsid w:val="002857E5"/>
    <w:rsid w:val="002A067D"/>
    <w:rsid w:val="002B3557"/>
    <w:rsid w:val="002F02CA"/>
    <w:rsid w:val="002F5434"/>
    <w:rsid w:val="00300035"/>
    <w:rsid w:val="00323099"/>
    <w:rsid w:val="00347401"/>
    <w:rsid w:val="0036553A"/>
    <w:rsid w:val="003F0089"/>
    <w:rsid w:val="003F285C"/>
    <w:rsid w:val="00501F8E"/>
    <w:rsid w:val="005403D1"/>
    <w:rsid w:val="00574AA7"/>
    <w:rsid w:val="00577D9F"/>
    <w:rsid w:val="005A0214"/>
    <w:rsid w:val="005B0D00"/>
    <w:rsid w:val="00600141"/>
    <w:rsid w:val="006267AE"/>
    <w:rsid w:val="0063307B"/>
    <w:rsid w:val="007016BD"/>
    <w:rsid w:val="007349EE"/>
    <w:rsid w:val="007611DD"/>
    <w:rsid w:val="00773583"/>
    <w:rsid w:val="007D4E2C"/>
    <w:rsid w:val="00817301"/>
    <w:rsid w:val="00833EF7"/>
    <w:rsid w:val="00890200"/>
    <w:rsid w:val="0091672A"/>
    <w:rsid w:val="00936747"/>
    <w:rsid w:val="0094049F"/>
    <w:rsid w:val="00942FB5"/>
    <w:rsid w:val="0097128D"/>
    <w:rsid w:val="00994014"/>
    <w:rsid w:val="00995D3E"/>
    <w:rsid w:val="009B33F3"/>
    <w:rsid w:val="00A05833"/>
    <w:rsid w:val="00A07400"/>
    <w:rsid w:val="00A77BD6"/>
    <w:rsid w:val="00B00B1A"/>
    <w:rsid w:val="00B078A3"/>
    <w:rsid w:val="00B2684E"/>
    <w:rsid w:val="00B96EE7"/>
    <w:rsid w:val="00BF3D8E"/>
    <w:rsid w:val="00C67FB7"/>
    <w:rsid w:val="00C973A6"/>
    <w:rsid w:val="00CE2616"/>
    <w:rsid w:val="00CF2182"/>
    <w:rsid w:val="00D107EE"/>
    <w:rsid w:val="00D27356"/>
    <w:rsid w:val="00DA69D3"/>
    <w:rsid w:val="00DC0186"/>
    <w:rsid w:val="00E01039"/>
    <w:rsid w:val="00E162CF"/>
    <w:rsid w:val="00E3576E"/>
    <w:rsid w:val="00E431A3"/>
    <w:rsid w:val="00E6169D"/>
    <w:rsid w:val="00F3516A"/>
    <w:rsid w:val="00F51245"/>
    <w:rsid w:val="00FA020F"/>
    <w:rsid w:val="00FA132E"/>
    <w:rsid w:val="00FC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621C4-6464-4E64-8DC9-DAAC91D5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FA0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02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0"/>
    <w:uiPriority w:val="9"/>
    <w:rsid w:val="00FA02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020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77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EF7"/>
    <w:pPr>
      <w:ind w:left="720"/>
      <w:contextualSpacing/>
    </w:pPr>
  </w:style>
  <w:style w:type="paragraph" w:styleId="Header">
    <w:name w:val="header"/>
    <w:basedOn w:val="Normal"/>
    <w:link w:val="HeaderChar"/>
    <w:uiPriority w:val="99"/>
    <w:unhideWhenUsed/>
    <w:rsid w:val="00B00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B1A"/>
  </w:style>
  <w:style w:type="paragraph" w:styleId="Footer">
    <w:name w:val="footer"/>
    <w:basedOn w:val="Normal"/>
    <w:link w:val="FooterChar"/>
    <w:uiPriority w:val="99"/>
    <w:unhideWhenUsed/>
    <w:rsid w:val="00B00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B1A"/>
  </w:style>
  <w:style w:type="paragraph" w:styleId="NormalWeb">
    <w:name w:val="Normal (Web)"/>
    <w:basedOn w:val="Normal"/>
    <w:uiPriority w:val="99"/>
    <w:semiHidden/>
    <w:unhideWhenUsed/>
    <w:rsid w:val="003655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
    <w:name w:val="Heading2"/>
    <w:basedOn w:val="ListParagraph"/>
    <w:qFormat/>
    <w:rsid w:val="00104858"/>
    <w:pPr>
      <w:numPr>
        <w:numId w:val="3"/>
      </w:numPr>
    </w:pPr>
    <w:rPr>
      <w:rFonts w:ascii="Cambria" w:hAnsi="Cambr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876758">
      <w:bodyDiv w:val="1"/>
      <w:marLeft w:val="0"/>
      <w:marRight w:val="0"/>
      <w:marTop w:val="0"/>
      <w:marBottom w:val="0"/>
      <w:divBdr>
        <w:top w:val="none" w:sz="0" w:space="0" w:color="auto"/>
        <w:left w:val="none" w:sz="0" w:space="0" w:color="auto"/>
        <w:bottom w:val="none" w:sz="0" w:space="0" w:color="auto"/>
        <w:right w:val="none" w:sz="0" w:space="0" w:color="auto"/>
      </w:divBdr>
      <w:divsChild>
        <w:div w:id="748884416">
          <w:marLeft w:val="0"/>
          <w:marRight w:val="0"/>
          <w:marTop w:val="0"/>
          <w:marBottom w:val="0"/>
          <w:divBdr>
            <w:top w:val="none" w:sz="0" w:space="0" w:color="auto"/>
            <w:left w:val="none" w:sz="0" w:space="0" w:color="auto"/>
            <w:bottom w:val="none" w:sz="0" w:space="0" w:color="auto"/>
            <w:right w:val="none" w:sz="0" w:space="0" w:color="auto"/>
          </w:divBdr>
          <w:divsChild>
            <w:div w:id="13557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athar</dc:creator>
  <cp:keywords/>
  <dc:description/>
  <cp:lastModifiedBy>mehreen athar</cp:lastModifiedBy>
  <cp:revision>72</cp:revision>
  <dcterms:created xsi:type="dcterms:W3CDTF">2019-02-22T09:55:00Z</dcterms:created>
  <dcterms:modified xsi:type="dcterms:W3CDTF">2019-02-23T05:15:00Z</dcterms:modified>
</cp:coreProperties>
</file>