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A1BE2" w14:textId="43A2AD9B" w:rsidR="00F228EC" w:rsidRDefault="0017480A">
      <w:pPr>
        <w:tabs>
          <w:tab w:val="center" w:pos="1231"/>
          <w:tab w:val="right" w:pos="10074"/>
        </w:tabs>
        <w:spacing w:after="40"/>
        <w:ind w:left="-860" w:right="-1037" w:firstLine="0"/>
      </w:pPr>
      <w:r>
        <w:rPr>
          <w:noProof/>
        </w:rPr>
        <w:drawing>
          <wp:inline distT="0" distB="0" distL="0" distR="0" wp14:anchorId="52EAFDA2" wp14:editId="11F079F4">
            <wp:extent cx="2656684" cy="943315"/>
            <wp:effectExtent l="0" t="0" r="0" b="9525"/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684" cy="94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ab/>
      </w:r>
    </w:p>
    <w:p w14:paraId="416C88BD" w14:textId="77777777" w:rsidR="00F228EC" w:rsidRDefault="0017480A">
      <w:pPr>
        <w:spacing w:after="218"/>
        <w:ind w:left="0" w:firstLine="0"/>
      </w:pPr>
      <w:r>
        <w:t xml:space="preserve"> </w:t>
      </w:r>
    </w:p>
    <w:p w14:paraId="7BC69A1E" w14:textId="77777777" w:rsidR="00F228EC" w:rsidRDefault="0017480A">
      <w:r>
        <w:t xml:space="preserve">Destek-Bilgi / FAQ </w:t>
      </w:r>
    </w:p>
    <w:tbl>
      <w:tblPr>
        <w:tblStyle w:val="TableGrid"/>
        <w:tblW w:w="826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6141"/>
      </w:tblGrid>
      <w:tr w:rsidR="00F228EC" w14:paraId="41F0812E" w14:textId="77777777">
        <w:trPr>
          <w:trHeight w:val="302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0D135A7A" w14:textId="77777777" w:rsidR="00F228EC" w:rsidRDefault="0017480A">
            <w:pPr>
              <w:tabs>
                <w:tab w:val="center" w:pos="1416"/>
              </w:tabs>
              <w:ind w:left="0" w:firstLine="0"/>
            </w:pPr>
            <w:proofErr w:type="gramStart"/>
            <w:r>
              <w:rPr>
                <w:b/>
              </w:rPr>
              <w:t xml:space="preserve">Konu: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6141" w:type="dxa"/>
            <w:tcBorders>
              <w:top w:val="nil"/>
              <w:left w:val="nil"/>
              <w:bottom w:val="nil"/>
              <w:right w:val="nil"/>
            </w:tcBorders>
          </w:tcPr>
          <w:p w14:paraId="3A82AB40" w14:textId="77777777" w:rsidR="00F228EC" w:rsidRDefault="0017480A">
            <w:pPr>
              <w:ind w:left="0" w:firstLine="0"/>
            </w:pPr>
            <w:proofErr w:type="spellStart"/>
            <w:r>
              <w:rPr>
                <w:b/>
              </w:rPr>
              <w:t>Softlock</w:t>
            </w:r>
            <w:proofErr w:type="spellEnd"/>
            <w:r>
              <w:rPr>
                <w:b/>
                <w:color w:val="A7A8A8"/>
              </w:rPr>
              <w:t xml:space="preserve"> </w:t>
            </w:r>
          </w:p>
        </w:tc>
      </w:tr>
      <w:tr w:rsidR="00F228EC" w14:paraId="5714ABB3" w14:textId="77777777">
        <w:trPr>
          <w:trHeight w:val="287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42988DC3" w14:textId="77777777" w:rsidR="00F228EC" w:rsidRDefault="0017480A">
            <w:pPr>
              <w:tabs>
                <w:tab w:val="center" w:pos="1416"/>
              </w:tabs>
              <w:ind w:left="0" w:firstLine="0"/>
            </w:pPr>
            <w:proofErr w:type="gramStart"/>
            <w:r>
              <w:t xml:space="preserve">Tarih: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6141" w:type="dxa"/>
            <w:tcBorders>
              <w:top w:val="nil"/>
              <w:left w:val="nil"/>
              <w:bottom w:val="nil"/>
              <w:right w:val="nil"/>
            </w:tcBorders>
          </w:tcPr>
          <w:p w14:paraId="718359B0" w14:textId="77777777" w:rsidR="00F228EC" w:rsidRDefault="0017480A">
            <w:pPr>
              <w:ind w:left="0" w:firstLine="0"/>
            </w:pPr>
            <w:r>
              <w:t xml:space="preserve">12.08.2010 </w:t>
            </w:r>
          </w:p>
        </w:tc>
      </w:tr>
      <w:tr w:rsidR="00F228EC" w14:paraId="027BD5A6" w14:textId="77777777">
        <w:trPr>
          <w:trHeight w:val="292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4F0BC81F" w14:textId="77777777" w:rsidR="00F228EC" w:rsidRDefault="0017480A">
            <w:pPr>
              <w:tabs>
                <w:tab w:val="center" w:pos="1416"/>
              </w:tabs>
              <w:ind w:left="0" w:firstLine="0"/>
            </w:pPr>
            <w:r>
              <w:t xml:space="preserve">Program: </w:t>
            </w:r>
            <w:r>
              <w:tab/>
              <w:t xml:space="preserve"> </w:t>
            </w:r>
          </w:p>
        </w:tc>
        <w:tc>
          <w:tcPr>
            <w:tcW w:w="6141" w:type="dxa"/>
            <w:tcBorders>
              <w:top w:val="nil"/>
              <w:left w:val="nil"/>
              <w:bottom w:val="nil"/>
              <w:right w:val="nil"/>
            </w:tcBorders>
          </w:tcPr>
          <w:p w14:paraId="12091BCA" w14:textId="77777777" w:rsidR="00F228EC" w:rsidRDefault="0017480A">
            <w:pPr>
              <w:ind w:left="0" w:firstLine="0"/>
            </w:pPr>
            <w:r>
              <w:t xml:space="preserve">Allplan  </w:t>
            </w:r>
          </w:p>
        </w:tc>
      </w:tr>
      <w:tr w:rsidR="00F228EC" w14:paraId="7FE9BF35" w14:textId="77777777">
        <w:trPr>
          <w:trHeight w:val="290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63BFFCCC" w14:textId="77777777" w:rsidR="00F228EC" w:rsidRDefault="0017480A">
            <w:pPr>
              <w:tabs>
                <w:tab w:val="center" w:pos="1416"/>
              </w:tabs>
              <w:ind w:left="0" w:firstLine="0"/>
            </w:pPr>
            <w:r>
              <w:t xml:space="preserve">Versiyon: </w:t>
            </w:r>
            <w:r>
              <w:tab/>
              <w:t xml:space="preserve"> </w:t>
            </w:r>
          </w:p>
        </w:tc>
        <w:tc>
          <w:tcPr>
            <w:tcW w:w="6141" w:type="dxa"/>
            <w:tcBorders>
              <w:top w:val="nil"/>
              <w:left w:val="nil"/>
              <w:bottom w:val="nil"/>
              <w:right w:val="nil"/>
            </w:tcBorders>
          </w:tcPr>
          <w:p w14:paraId="5752007E" w14:textId="77777777" w:rsidR="00F228EC" w:rsidRDefault="0017480A">
            <w:pPr>
              <w:ind w:left="0" w:firstLine="0"/>
            </w:pPr>
            <w:r>
              <w:t xml:space="preserve">2006, 2008, 2009  </w:t>
            </w:r>
          </w:p>
        </w:tc>
      </w:tr>
      <w:tr w:rsidR="00F228EC" w14:paraId="0D0C5725" w14:textId="77777777">
        <w:trPr>
          <w:trHeight w:val="290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45594180" w14:textId="77777777" w:rsidR="00F228EC" w:rsidRDefault="0017480A">
            <w:pPr>
              <w:ind w:left="0" w:firstLine="0"/>
            </w:pPr>
            <w:proofErr w:type="spellStart"/>
            <w:r>
              <w:rPr>
                <w:color w:val="A7A8A8"/>
              </w:rPr>
              <w:t>Döküman</w:t>
            </w:r>
            <w:proofErr w:type="spellEnd"/>
            <w:r>
              <w:rPr>
                <w:color w:val="A7A8A8"/>
              </w:rPr>
              <w:t xml:space="preserve">-ID:  </w:t>
            </w:r>
          </w:p>
        </w:tc>
        <w:tc>
          <w:tcPr>
            <w:tcW w:w="6141" w:type="dxa"/>
            <w:tcBorders>
              <w:top w:val="nil"/>
              <w:left w:val="nil"/>
              <w:bottom w:val="nil"/>
              <w:right w:val="nil"/>
            </w:tcBorders>
          </w:tcPr>
          <w:p w14:paraId="0C329F0C" w14:textId="77777777" w:rsidR="00F228EC" w:rsidRDefault="0017480A">
            <w:pPr>
              <w:ind w:left="0" w:firstLine="0"/>
            </w:pPr>
            <w:r>
              <w:rPr>
                <w:color w:val="A7A8A8"/>
              </w:rPr>
              <w:t xml:space="preserve">0001ASD23  </w:t>
            </w:r>
          </w:p>
        </w:tc>
      </w:tr>
      <w:tr w:rsidR="00F228EC" w14:paraId="47CCA0BB" w14:textId="77777777">
        <w:trPr>
          <w:trHeight w:val="292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2D77DA5E" w14:textId="77777777" w:rsidR="00F228EC" w:rsidRDefault="0017480A">
            <w:pPr>
              <w:tabs>
                <w:tab w:val="center" w:pos="1416"/>
              </w:tabs>
              <w:ind w:left="0" w:firstLine="0"/>
            </w:pPr>
            <w:r>
              <w:rPr>
                <w:color w:val="A7A8A8"/>
              </w:rPr>
              <w:t xml:space="preserve">İnternet: </w:t>
            </w:r>
            <w:r>
              <w:rPr>
                <w:color w:val="A7A8A8"/>
              </w:rPr>
              <w:tab/>
              <w:t xml:space="preserve"> </w:t>
            </w:r>
          </w:p>
        </w:tc>
        <w:tc>
          <w:tcPr>
            <w:tcW w:w="6141" w:type="dxa"/>
            <w:tcBorders>
              <w:top w:val="nil"/>
              <w:left w:val="nil"/>
              <w:bottom w:val="nil"/>
              <w:right w:val="nil"/>
            </w:tcBorders>
          </w:tcPr>
          <w:p w14:paraId="6A011D44" w14:textId="77777777" w:rsidR="00F228EC" w:rsidRDefault="0017480A">
            <w:pPr>
              <w:ind w:left="0" w:firstLine="0"/>
              <w:jc w:val="both"/>
            </w:pPr>
            <w:r>
              <w:rPr>
                <w:color w:val="A7A8A8"/>
              </w:rPr>
              <w:t xml:space="preserve">http://aluplan.com.tr/destek/2006/sdfsfsfasfasdfsgfsgfsdgf.html </w:t>
            </w:r>
          </w:p>
        </w:tc>
      </w:tr>
    </w:tbl>
    <w:p w14:paraId="103EF669" w14:textId="77777777" w:rsidR="00F228EC" w:rsidRDefault="0017480A">
      <w:pPr>
        <w:spacing w:after="136"/>
        <w:ind w:left="1" w:firstLine="0"/>
      </w:pPr>
      <w:r>
        <w:rPr>
          <w:color w:val="A7A8A8"/>
        </w:rPr>
        <w:t xml:space="preserve"> </w:t>
      </w:r>
    </w:p>
    <w:p w14:paraId="5A7FD0C4" w14:textId="77777777" w:rsidR="00F228EC" w:rsidRDefault="0017480A">
      <w:pPr>
        <w:spacing w:after="19"/>
        <w:ind w:left="-4"/>
      </w:pPr>
      <w:r>
        <w:rPr>
          <w:b/>
        </w:rPr>
        <w:t>Soru:</w:t>
      </w:r>
      <w:r>
        <w:rPr>
          <w:b/>
          <w:color w:val="A7A8A8"/>
        </w:rPr>
        <w:t xml:space="preserve"> </w:t>
      </w:r>
    </w:p>
    <w:p w14:paraId="7478D900" w14:textId="77777777" w:rsidR="00F228EC" w:rsidRDefault="0017480A">
      <w:pPr>
        <w:spacing w:line="332" w:lineRule="auto"/>
        <w:ind w:left="11"/>
      </w:pPr>
      <w:r>
        <w:t xml:space="preserve">V2006 </w:t>
      </w:r>
      <w:proofErr w:type="spellStart"/>
      <w:r>
        <w:t>kulanıyorum</w:t>
      </w:r>
      <w:proofErr w:type="spellEnd"/>
      <w:r>
        <w:t xml:space="preserve"> bilgisayarımı format </w:t>
      </w:r>
      <w:proofErr w:type="spellStart"/>
      <w:r>
        <w:t>atdım</w:t>
      </w:r>
      <w:proofErr w:type="spellEnd"/>
      <w:r>
        <w:t xml:space="preserve">, bilgisayar açılmıyor, bilgisayarımı değiştirdim, bilgisayarım çalındı, bilgisayarım çöktü donanım değişikliği yaptım lisansımı nasıl geri alırım. </w:t>
      </w:r>
    </w:p>
    <w:p w14:paraId="5B29C11F" w14:textId="77777777" w:rsidR="00F228EC" w:rsidRDefault="0017480A">
      <w:pPr>
        <w:spacing w:after="136"/>
        <w:ind w:left="1" w:firstLine="0"/>
      </w:pPr>
      <w:r>
        <w:rPr>
          <w:b/>
        </w:rPr>
        <w:t xml:space="preserve"> </w:t>
      </w:r>
    </w:p>
    <w:p w14:paraId="6BE2A04B" w14:textId="77777777" w:rsidR="00F228EC" w:rsidRDefault="0017480A">
      <w:pPr>
        <w:spacing w:after="154"/>
        <w:ind w:left="-4"/>
      </w:pPr>
      <w:r>
        <w:rPr>
          <w:b/>
        </w:rPr>
        <w:t>Cevap:</w:t>
      </w:r>
      <w:r>
        <w:rPr>
          <w:b/>
          <w:color w:val="A7A8A8"/>
        </w:rPr>
        <w:t xml:space="preserve"> </w:t>
      </w:r>
    </w:p>
    <w:p w14:paraId="702C5BDF" w14:textId="77777777" w:rsidR="00F228EC" w:rsidRDefault="0017480A">
      <w:pPr>
        <w:spacing w:line="351" w:lineRule="auto"/>
        <w:ind w:left="-5"/>
      </w:pPr>
      <w:r>
        <w:rPr>
          <w:color w:val="FF0000"/>
          <w:sz w:val="28"/>
        </w:rPr>
        <w:t>Aşağıdaki bilgiler doğrultusunda size uygun olan bölü</w:t>
      </w:r>
      <w:r>
        <w:rPr>
          <w:color w:val="FF0000"/>
          <w:sz w:val="28"/>
        </w:rPr>
        <w:t xml:space="preserve">mü uygulayınız. Ancak aşağıdaki bütün seçenekleri uygulamadan önce mutlaka lisansınızı kalıcı olarak transfer et yapmanız önemle öneriyoruz. (Başlat </w:t>
      </w:r>
    </w:p>
    <w:p w14:paraId="70CD7950" w14:textId="77777777" w:rsidR="00F228EC" w:rsidRDefault="0017480A">
      <w:pPr>
        <w:spacing w:after="78"/>
        <w:ind w:left="-5"/>
      </w:pPr>
      <w:r>
        <w:rPr>
          <w:color w:val="FF0000"/>
          <w:sz w:val="28"/>
        </w:rPr>
        <w:t xml:space="preserve">&gt; </w:t>
      </w:r>
      <w:proofErr w:type="gramStart"/>
      <w:r>
        <w:rPr>
          <w:color w:val="FF0000"/>
          <w:sz w:val="28"/>
        </w:rPr>
        <w:t>Programlar &gt;</w:t>
      </w:r>
      <w:proofErr w:type="gramEnd"/>
      <w:r>
        <w:rPr>
          <w:color w:val="FF0000"/>
          <w:sz w:val="28"/>
        </w:rPr>
        <w:t xml:space="preserve"> </w:t>
      </w:r>
      <w:proofErr w:type="spellStart"/>
      <w:r>
        <w:rPr>
          <w:color w:val="FF0000"/>
          <w:sz w:val="28"/>
        </w:rPr>
        <w:t>Nemetschek</w:t>
      </w:r>
      <w:proofErr w:type="spellEnd"/>
      <w:r>
        <w:rPr>
          <w:color w:val="FF0000"/>
          <w:sz w:val="28"/>
        </w:rPr>
        <w:t xml:space="preserve"> &gt; </w:t>
      </w:r>
      <w:proofErr w:type="spellStart"/>
      <w:r>
        <w:rPr>
          <w:color w:val="FF0000"/>
          <w:sz w:val="28"/>
        </w:rPr>
        <w:t>Nemetschek</w:t>
      </w:r>
      <w:proofErr w:type="spellEnd"/>
      <w:r>
        <w:rPr>
          <w:color w:val="FF0000"/>
          <w:sz w:val="28"/>
        </w:rPr>
        <w:t xml:space="preserve"> </w:t>
      </w:r>
      <w:proofErr w:type="spellStart"/>
      <w:r>
        <w:rPr>
          <w:color w:val="FF0000"/>
          <w:sz w:val="28"/>
        </w:rPr>
        <w:t>Softlock</w:t>
      </w:r>
      <w:proofErr w:type="spellEnd"/>
      <w:r>
        <w:rPr>
          <w:color w:val="FF0000"/>
          <w:sz w:val="28"/>
        </w:rPr>
        <w:t xml:space="preserve"> 2006 &gt; Lisans </w:t>
      </w:r>
    </w:p>
    <w:p w14:paraId="15B3E348" w14:textId="77777777" w:rsidR="00F228EC" w:rsidRDefault="0017480A">
      <w:pPr>
        <w:ind w:left="-5"/>
      </w:pPr>
      <w:proofErr w:type="gramStart"/>
      <w:r>
        <w:rPr>
          <w:color w:val="FF0000"/>
          <w:sz w:val="28"/>
        </w:rPr>
        <w:t>Yöneticisi &gt;</w:t>
      </w:r>
      <w:proofErr w:type="gramEnd"/>
      <w:r>
        <w:rPr>
          <w:color w:val="FF0000"/>
          <w:sz w:val="28"/>
        </w:rPr>
        <w:t xml:space="preserve"> Lisansı kalıcı olarak transfer</w:t>
      </w:r>
      <w:r>
        <w:rPr>
          <w:color w:val="FF0000"/>
          <w:sz w:val="28"/>
        </w:rPr>
        <w:t xml:space="preserve"> et) </w:t>
      </w:r>
    </w:p>
    <w:p w14:paraId="31230651" w14:textId="77777777" w:rsidR="00F228EC" w:rsidRDefault="0017480A">
      <w:pPr>
        <w:ind w:left="0" w:right="801" w:firstLine="0"/>
        <w:jc w:val="right"/>
      </w:pPr>
      <w:r>
        <w:rPr>
          <w:noProof/>
        </w:rPr>
        <w:drawing>
          <wp:inline distT="0" distB="0" distL="0" distR="0" wp14:anchorId="64A884C2" wp14:editId="2FFA00FC">
            <wp:extent cx="5113021" cy="16236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1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 </w:t>
      </w:r>
    </w:p>
    <w:p w14:paraId="27B61E01" w14:textId="77777777" w:rsidR="00F228EC" w:rsidRDefault="0017480A">
      <w:pPr>
        <w:spacing w:after="131"/>
        <w:ind w:left="-5"/>
      </w:pPr>
      <w:r>
        <w:rPr>
          <w:color w:val="FF0000"/>
        </w:rPr>
        <w:t xml:space="preserve">Çünkü örneğin 3 kere </w:t>
      </w:r>
      <w:proofErr w:type="spellStart"/>
      <w:r>
        <w:rPr>
          <w:color w:val="FF0000"/>
        </w:rPr>
        <w:t>farmat</w:t>
      </w:r>
      <w:proofErr w:type="spellEnd"/>
      <w:r>
        <w:rPr>
          <w:color w:val="FF0000"/>
        </w:rPr>
        <w:t xml:space="preserve"> atıldığında lisansınız üretici firma tarafından yeni bir bilgisayar olarak algılanır. Bu </w:t>
      </w:r>
      <w:proofErr w:type="spellStart"/>
      <w:r>
        <w:rPr>
          <w:color w:val="FF0000"/>
        </w:rPr>
        <w:t>sebeble</w:t>
      </w:r>
      <w:proofErr w:type="spellEnd"/>
      <w:r>
        <w:rPr>
          <w:color w:val="FF0000"/>
        </w:rPr>
        <w:t xml:space="preserve"> mutlaka lisansınızı kalıcı olarak transfer et uygulayın. Bu da </w:t>
      </w:r>
      <w:proofErr w:type="spellStart"/>
      <w:r>
        <w:rPr>
          <w:color w:val="FF0000"/>
        </w:rPr>
        <w:t>gecici</w:t>
      </w:r>
      <w:proofErr w:type="spellEnd"/>
      <w:r>
        <w:rPr>
          <w:color w:val="FF0000"/>
        </w:rPr>
        <w:t xml:space="preserve"> olarak lisansınız geri veriyorsunuz. Aşağıdaki işl</w:t>
      </w:r>
      <w:r>
        <w:rPr>
          <w:color w:val="FF0000"/>
        </w:rPr>
        <w:t xml:space="preserve">emlerden sonra lisansınız geri alabileceksiniz </w:t>
      </w:r>
    </w:p>
    <w:p w14:paraId="10A9D845" w14:textId="77777777" w:rsidR="00F228EC" w:rsidRDefault="0017480A">
      <w:pPr>
        <w:spacing w:after="74"/>
        <w:ind w:left="720" w:firstLine="0"/>
      </w:pPr>
      <w:r>
        <w:t xml:space="preserve"> </w:t>
      </w:r>
    </w:p>
    <w:p w14:paraId="5EDA829E" w14:textId="77777777" w:rsidR="00F228EC" w:rsidRDefault="0017480A">
      <w:pPr>
        <w:numPr>
          <w:ilvl w:val="0"/>
          <w:numId w:val="1"/>
        </w:numPr>
        <w:spacing w:after="4" w:line="408" w:lineRule="auto"/>
        <w:ind w:hanging="360"/>
      </w:pPr>
      <w:r>
        <w:rPr>
          <w:u w:val="single" w:color="000000"/>
        </w:rPr>
        <w:t xml:space="preserve">Bilgisayarıma format </w:t>
      </w:r>
      <w:proofErr w:type="spellStart"/>
      <w:r>
        <w:rPr>
          <w:u w:val="single" w:color="000000"/>
        </w:rPr>
        <w:t>atdım</w:t>
      </w:r>
      <w:proofErr w:type="spellEnd"/>
      <w:r>
        <w:rPr>
          <w:u w:val="single" w:color="000000"/>
        </w:rPr>
        <w:t xml:space="preserve"> lisansımı nasıl geri </w:t>
      </w:r>
      <w:proofErr w:type="gramStart"/>
      <w:r>
        <w:rPr>
          <w:u w:val="single" w:color="000000"/>
        </w:rPr>
        <w:t>alırım ?</w:t>
      </w:r>
      <w:proofErr w:type="gramEnd"/>
      <w:r>
        <w:t xml:space="preserve"> Cevap: </w:t>
      </w:r>
    </w:p>
    <w:p w14:paraId="7FD1C009" w14:textId="77777777" w:rsidR="00F228EC" w:rsidRDefault="0017480A">
      <w:pPr>
        <w:spacing w:after="123"/>
        <w:ind w:left="370"/>
      </w:pPr>
      <w:r>
        <w:t>Size eposta ile teslim edilen lisans dosya ile kurulumu gerçekleştirin Dosya ismi örneğin 1007045a_001_</w:t>
      </w:r>
      <w:proofErr w:type="gramStart"/>
      <w:r>
        <w:t>psd.nslock</w:t>
      </w:r>
      <w:proofErr w:type="gramEnd"/>
      <w:r>
        <w:t xml:space="preserve">. Ardından gerekli en son yama ve </w:t>
      </w:r>
      <w:proofErr w:type="spellStart"/>
      <w:r>
        <w:t>patch</w:t>
      </w:r>
      <w:proofErr w:type="spellEnd"/>
      <w:r>
        <w:t xml:space="preserve">, kütüphane </w:t>
      </w:r>
      <w:proofErr w:type="spellStart"/>
      <w:r>
        <w:t>kurkurulumu</w:t>
      </w:r>
      <w:proofErr w:type="spellEnd"/>
      <w:r>
        <w:t xml:space="preserve"> yapınız. En sonunda kayıtlandırmayı gerçekleştirin. Bu uygulamada register.txt d</w:t>
      </w:r>
      <w:r>
        <w:t xml:space="preserve">osya </w:t>
      </w:r>
      <w:proofErr w:type="spellStart"/>
      <w:r>
        <w:t>üreticeksiniz</w:t>
      </w:r>
      <w:proofErr w:type="spellEnd"/>
      <w:r>
        <w:t xml:space="preserve">. Bu dosyayı </w:t>
      </w:r>
      <w:r>
        <w:rPr>
          <w:color w:val="0000FF"/>
          <w:u w:val="single" w:color="0000FF"/>
        </w:rPr>
        <w:t>register@nemetschek.de</w:t>
      </w:r>
      <w:r>
        <w:t xml:space="preserve"> ye gönderin bir </w:t>
      </w:r>
      <w:r>
        <w:lastRenderedPageBreak/>
        <w:t xml:space="preserve">kopyasını da </w:t>
      </w:r>
      <w:r>
        <w:rPr>
          <w:color w:val="0000FF"/>
          <w:u w:val="single" w:color="0000FF"/>
        </w:rPr>
        <w:t>destek@aluplan.com.tr</w:t>
      </w:r>
      <w:r>
        <w:t xml:space="preserve"> ye gönderin. Daha sonra size kalıcı süresiz lisans dosyanız epostanıza gönderilecektir. Gelen bu dosyayı lisans yöneticisi ve </w:t>
      </w:r>
      <w:proofErr w:type="spellStart"/>
      <w:r>
        <w:t>allplan</w:t>
      </w:r>
      <w:proofErr w:type="spellEnd"/>
      <w:r>
        <w:t xml:space="preserve"> kapalıyken çift </w:t>
      </w:r>
      <w:proofErr w:type="spellStart"/>
      <w:r>
        <w:t>t</w:t>
      </w:r>
      <w:r>
        <w:t>ıkllıyarak</w:t>
      </w:r>
      <w:proofErr w:type="spellEnd"/>
      <w:r>
        <w:t xml:space="preserve"> </w:t>
      </w:r>
      <w:proofErr w:type="spellStart"/>
      <w:r>
        <w:t>çalıştırn</w:t>
      </w:r>
      <w:proofErr w:type="spellEnd"/>
      <w:r>
        <w:t xml:space="preserve"> ve kayıtlandırma işleminiz </w:t>
      </w:r>
      <w:proofErr w:type="spellStart"/>
      <w:r>
        <w:t>bitmişdir</w:t>
      </w:r>
      <w:proofErr w:type="spellEnd"/>
      <w:r>
        <w:t xml:space="preserve">. Lisansınız geri almış </w:t>
      </w:r>
      <w:proofErr w:type="spellStart"/>
      <w:r>
        <w:t>olucaksınız</w:t>
      </w:r>
      <w:proofErr w:type="spellEnd"/>
      <w:r>
        <w:t xml:space="preserve">. </w:t>
      </w:r>
    </w:p>
    <w:p w14:paraId="2CC114E7" w14:textId="77777777" w:rsidR="00F228EC" w:rsidRDefault="0017480A">
      <w:pPr>
        <w:spacing w:after="16"/>
        <w:ind w:left="720" w:firstLine="0"/>
      </w:pPr>
      <w:r>
        <w:t xml:space="preserve"> </w:t>
      </w:r>
    </w:p>
    <w:p w14:paraId="064BB0AC" w14:textId="77777777" w:rsidR="00F228EC" w:rsidRDefault="0017480A">
      <w:pPr>
        <w:spacing w:after="16"/>
        <w:ind w:left="720" w:firstLine="0"/>
      </w:pPr>
      <w:r>
        <w:t xml:space="preserve"> </w:t>
      </w:r>
    </w:p>
    <w:p w14:paraId="20C5664A" w14:textId="77777777" w:rsidR="00F228EC" w:rsidRDefault="0017480A">
      <w:pPr>
        <w:spacing w:after="19"/>
        <w:ind w:left="720" w:firstLine="0"/>
      </w:pPr>
      <w:r>
        <w:t xml:space="preserve"> </w:t>
      </w:r>
    </w:p>
    <w:p w14:paraId="4FF1FA60" w14:textId="77777777" w:rsidR="00F228EC" w:rsidRDefault="0017480A">
      <w:pPr>
        <w:spacing w:after="58"/>
        <w:ind w:left="720" w:firstLine="0"/>
      </w:pPr>
      <w:r>
        <w:t xml:space="preserve"> </w:t>
      </w:r>
    </w:p>
    <w:p w14:paraId="111F1862" w14:textId="77777777" w:rsidR="00F228EC" w:rsidRDefault="0017480A">
      <w:pPr>
        <w:numPr>
          <w:ilvl w:val="0"/>
          <w:numId w:val="1"/>
        </w:numPr>
        <w:spacing w:after="40" w:line="408" w:lineRule="auto"/>
        <w:ind w:hanging="360"/>
      </w:pPr>
      <w:r>
        <w:rPr>
          <w:u w:val="single" w:color="000000"/>
        </w:rPr>
        <w:t xml:space="preserve">Lisansımı başka </w:t>
      </w:r>
      <w:proofErr w:type="spellStart"/>
      <w:r>
        <w:rPr>
          <w:u w:val="single" w:color="000000"/>
        </w:rPr>
        <w:t>bililgisayara</w:t>
      </w:r>
      <w:proofErr w:type="spellEnd"/>
      <w:r>
        <w:rPr>
          <w:u w:val="single" w:color="000000"/>
        </w:rPr>
        <w:t xml:space="preserve"> da artık </w:t>
      </w:r>
      <w:proofErr w:type="spellStart"/>
      <w:r>
        <w:rPr>
          <w:u w:val="single" w:color="000000"/>
        </w:rPr>
        <w:t>kulanmak</w:t>
      </w:r>
      <w:proofErr w:type="spellEnd"/>
      <w:r>
        <w:rPr>
          <w:u w:val="single" w:color="000000"/>
        </w:rPr>
        <w:t xml:space="preserve"> istiyorum ne yapmam </w:t>
      </w:r>
      <w:proofErr w:type="gramStart"/>
      <w:r>
        <w:rPr>
          <w:u w:val="single" w:color="000000"/>
        </w:rPr>
        <w:t>gerekiyor ?</w:t>
      </w:r>
      <w:proofErr w:type="gramEnd"/>
      <w:r>
        <w:t xml:space="preserve"> Cevap: </w:t>
      </w:r>
    </w:p>
    <w:p w14:paraId="70F72377" w14:textId="77777777" w:rsidR="00F228EC" w:rsidRDefault="0017480A">
      <w:pPr>
        <w:spacing w:line="344" w:lineRule="auto"/>
        <w:ind w:left="708" w:firstLine="0"/>
      </w:pPr>
      <w:r>
        <w:t>Bu durumda ilk önce kayıtlı bilgisayarınızda lisansınız kalıcı olarak transfer etmeniz gerekiyor.</w:t>
      </w:r>
      <w:r>
        <w:rPr>
          <w:color w:val="FF0000"/>
        </w:rPr>
        <w:t xml:space="preserve"> </w:t>
      </w:r>
      <w:r>
        <w:rPr>
          <w:color w:val="0000FF"/>
          <w:u w:val="single" w:color="0000FF"/>
        </w:rPr>
        <w:t>(</w:t>
      </w:r>
      <w:proofErr w:type="gramStart"/>
      <w:r>
        <w:rPr>
          <w:color w:val="0000FF"/>
          <w:u w:val="single" w:color="0000FF"/>
        </w:rPr>
        <w:t>Başlat &gt;</w:t>
      </w:r>
      <w:proofErr w:type="gramEnd"/>
      <w:r>
        <w:rPr>
          <w:color w:val="0000FF"/>
          <w:u w:val="single" w:color="0000FF"/>
        </w:rPr>
        <w:t xml:space="preserve"> Programlar &gt; </w:t>
      </w:r>
      <w:proofErr w:type="spellStart"/>
      <w:r>
        <w:rPr>
          <w:color w:val="0000FF"/>
          <w:u w:val="single" w:color="0000FF"/>
        </w:rPr>
        <w:t>Nemetschek</w:t>
      </w:r>
      <w:proofErr w:type="spellEnd"/>
      <w:r>
        <w:rPr>
          <w:color w:val="0000FF"/>
          <w:u w:val="single" w:color="0000FF"/>
        </w:rPr>
        <w:t xml:space="preserve"> &gt; </w:t>
      </w:r>
      <w:proofErr w:type="spellStart"/>
      <w:r>
        <w:rPr>
          <w:color w:val="0000FF"/>
          <w:u w:val="single" w:color="0000FF"/>
        </w:rPr>
        <w:t>Nemetschek</w:t>
      </w:r>
      <w:proofErr w:type="spellEnd"/>
      <w:r>
        <w:rPr>
          <w:color w:val="0000FF"/>
          <w:u w:val="single" w:color="0000FF"/>
        </w:rPr>
        <w:t xml:space="preserve"> </w:t>
      </w:r>
      <w:proofErr w:type="spellStart"/>
      <w:r>
        <w:rPr>
          <w:color w:val="0000FF"/>
          <w:u w:val="single" w:color="0000FF"/>
        </w:rPr>
        <w:t>Softlock</w:t>
      </w:r>
      <w:proofErr w:type="spellEnd"/>
      <w:r>
        <w:rPr>
          <w:color w:val="0000FF"/>
          <w:u w:val="single" w:color="0000FF"/>
        </w:rPr>
        <w:t xml:space="preserve"> 2006 &gt; Lisans</w:t>
      </w:r>
      <w:r>
        <w:rPr>
          <w:color w:val="0000FF"/>
        </w:rPr>
        <w:t xml:space="preserve"> </w:t>
      </w:r>
      <w:r>
        <w:rPr>
          <w:color w:val="0000FF"/>
          <w:u w:val="single" w:color="0000FF"/>
        </w:rPr>
        <w:t>Yöneticisi &gt; Lisansı kalıcı olarak transfer et).</w:t>
      </w:r>
      <w:r>
        <w:rPr>
          <w:color w:val="0000FF"/>
        </w:rPr>
        <w:t xml:space="preserve">  </w:t>
      </w:r>
    </w:p>
    <w:p w14:paraId="54189174" w14:textId="77777777" w:rsidR="00F228EC" w:rsidRDefault="0017480A">
      <w:pPr>
        <w:spacing w:after="19"/>
        <w:ind w:left="70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049CB7" wp14:editId="3CFCD1CD">
                <wp:extent cx="5151974" cy="1825619"/>
                <wp:effectExtent l="0" t="0" r="0" b="0"/>
                <wp:docPr id="2035" name="Group 2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1974" cy="1825619"/>
                          <a:chOff x="0" y="0"/>
                          <a:chExt cx="5151974" cy="1825619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5113020" y="1475934"/>
                            <a:ext cx="51809" cy="24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B1586" w14:textId="77777777" w:rsidR="00F228EC" w:rsidRDefault="001748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Shape 2650"/>
                        <wps:cNvSpPr/>
                        <wps:spPr>
                          <a:xfrm>
                            <a:off x="0" y="1632223"/>
                            <a:ext cx="511302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3020" h="10668">
                                <a:moveTo>
                                  <a:pt x="0" y="0"/>
                                </a:moveTo>
                                <a:lnTo>
                                  <a:pt x="5113020" y="0"/>
                                </a:lnTo>
                                <a:lnTo>
                                  <a:pt x="51130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0" y="1639002"/>
                            <a:ext cx="51809" cy="24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43381" w14:textId="77777777" w:rsidR="00F228EC" w:rsidRDefault="001748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450" y="0"/>
                            <a:ext cx="5113021" cy="1623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5" style="width:405.667pt;height:143.75pt;mso-position-horizontal-relative:char;mso-position-vertical-relative:line" coordsize="51519,18256">
                <v:rect id="Rectangle 137" style="position:absolute;width:518;height:2482;left:51130;top:14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51" style="position:absolute;width:51130;height:106;left:0;top:16322;" coordsize="5113020,10668" path="m0,0l5113020,0l5113020,10668l0,10668l0,0">
                  <v:stroke weight="0pt" endcap="flat" joinstyle="miter" miterlimit="10" on="false" color="#000000" opacity="0"/>
                  <v:fill on="true" color="#0000ff"/>
                </v:shape>
                <v:rect id="Rectangle 139" style="position:absolute;width:518;height:2482;left:0;top:16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9" style="position:absolute;width:51130;height:16236;left:54;top:0;" filled="f">
                  <v:imagedata r:id="rId7"/>
                </v:shape>
              </v:group>
            </w:pict>
          </mc:Fallback>
        </mc:AlternateContent>
      </w:r>
    </w:p>
    <w:p w14:paraId="4D90E77B" w14:textId="77777777" w:rsidR="00F228EC" w:rsidRDefault="0017480A">
      <w:pPr>
        <w:spacing w:line="320" w:lineRule="auto"/>
        <w:ind w:left="715"/>
      </w:pPr>
      <w:r>
        <w:t xml:space="preserve"> Bu işlemi yaparken bir dosya </w:t>
      </w:r>
      <w:proofErr w:type="spellStart"/>
      <w:r>
        <w:t>üreticeksiniz</w:t>
      </w:r>
      <w:proofErr w:type="spellEnd"/>
      <w:r>
        <w:t xml:space="preserve"> </w:t>
      </w:r>
      <w:proofErr w:type="spellStart"/>
      <w:r>
        <w:t>bilgisayarismi</w:t>
      </w:r>
      <w:proofErr w:type="spellEnd"/>
      <w:r>
        <w:t xml:space="preserve">. </w:t>
      </w:r>
      <w:proofErr w:type="spellStart"/>
      <w:proofErr w:type="gramStart"/>
      <w:r>
        <w:t>hrdwchg</w:t>
      </w:r>
      <w:proofErr w:type="spellEnd"/>
      <w:proofErr w:type="gramEnd"/>
      <w:r>
        <w:t xml:space="preserve"> örneğin </w:t>
      </w:r>
      <w:r>
        <w:rPr>
          <w:color w:val="FF0000"/>
        </w:rPr>
        <w:t>PC_0.hrdwchg</w:t>
      </w:r>
      <w:r>
        <w:t xml:space="preserve">. Bu dosyayı </w:t>
      </w:r>
      <w:r>
        <w:rPr>
          <w:color w:val="0000FF"/>
          <w:u w:val="single" w:color="0000FF"/>
        </w:rPr>
        <w:t>destek@aluplan.com.tr</w:t>
      </w:r>
      <w:r>
        <w:t xml:space="preserve"> ye gönderin. Ardından size eposta ile gönderilen örneğin 1007045a_001_</w:t>
      </w:r>
      <w:proofErr w:type="gramStart"/>
      <w:r>
        <w:t>ps</w:t>
      </w:r>
      <w:r>
        <w:t>d.nslock</w:t>
      </w:r>
      <w:proofErr w:type="gramEnd"/>
      <w:r>
        <w:t xml:space="preserve"> ile kurulumu cevap 1 deki gibi kurulumu yapınız. 30 gün çalışacak lisansınız. Bizden eski bilgisayarınız lisans iptal </w:t>
      </w:r>
      <w:proofErr w:type="spellStart"/>
      <w:r>
        <w:t>gerçekleşdiğini</w:t>
      </w:r>
      <w:proofErr w:type="spellEnd"/>
      <w:r>
        <w:t xml:space="preserve"> bilgisi </w:t>
      </w:r>
      <w:proofErr w:type="spellStart"/>
      <w:r>
        <w:t>epoasta</w:t>
      </w:r>
      <w:proofErr w:type="spellEnd"/>
      <w:r>
        <w:t xml:space="preserve"> ile geldiğinde yeni </w:t>
      </w:r>
      <w:proofErr w:type="spellStart"/>
      <w:r>
        <w:t>bilgisayrınızda</w:t>
      </w:r>
      <w:proofErr w:type="spellEnd"/>
      <w:r>
        <w:t xml:space="preserve"> kayıtlandırma işlemi yapabilirsiniz.</w:t>
      </w:r>
      <w:r>
        <w:rPr>
          <w:color w:val="0000FF"/>
        </w:rPr>
        <w:t xml:space="preserve"> </w:t>
      </w:r>
    </w:p>
    <w:p w14:paraId="4B0D3971" w14:textId="77777777" w:rsidR="00F228EC" w:rsidRDefault="0017480A">
      <w:pPr>
        <w:spacing w:after="136"/>
        <w:ind w:left="708" w:firstLine="0"/>
      </w:pPr>
      <w:r>
        <w:t xml:space="preserve"> </w:t>
      </w:r>
    </w:p>
    <w:p w14:paraId="55618322" w14:textId="77777777" w:rsidR="00F228EC" w:rsidRDefault="0017480A">
      <w:pPr>
        <w:spacing w:after="19"/>
        <w:ind w:left="720" w:firstLine="0"/>
      </w:pPr>
      <w:r>
        <w:t xml:space="preserve"> </w:t>
      </w:r>
    </w:p>
    <w:p w14:paraId="18F09C73" w14:textId="77777777" w:rsidR="00F228EC" w:rsidRDefault="0017480A">
      <w:pPr>
        <w:spacing w:after="73"/>
        <w:ind w:left="720" w:firstLine="0"/>
      </w:pPr>
      <w:r>
        <w:t xml:space="preserve"> </w:t>
      </w:r>
    </w:p>
    <w:p w14:paraId="61AEAD3C" w14:textId="77777777" w:rsidR="00F228EC" w:rsidRDefault="0017480A">
      <w:pPr>
        <w:numPr>
          <w:ilvl w:val="0"/>
          <w:numId w:val="1"/>
        </w:numPr>
        <w:spacing w:after="159"/>
        <w:ind w:hanging="360"/>
      </w:pPr>
      <w:r>
        <w:rPr>
          <w:u w:val="single" w:color="000000"/>
        </w:rPr>
        <w:t xml:space="preserve">Bilgisayarım çöktü ve format </w:t>
      </w:r>
      <w:proofErr w:type="spellStart"/>
      <w:r>
        <w:rPr>
          <w:u w:val="single" w:color="000000"/>
        </w:rPr>
        <w:t>atdım</w:t>
      </w:r>
      <w:proofErr w:type="spellEnd"/>
      <w:r>
        <w:rPr>
          <w:u w:val="single" w:color="000000"/>
        </w:rPr>
        <w:t xml:space="preserve"> lisansımı nasıl geri </w:t>
      </w:r>
      <w:proofErr w:type="gramStart"/>
      <w:r>
        <w:rPr>
          <w:u w:val="single" w:color="000000"/>
        </w:rPr>
        <w:t>alırım ?</w:t>
      </w:r>
      <w:proofErr w:type="gramEnd"/>
      <w:r>
        <w:t xml:space="preserve"> </w:t>
      </w:r>
    </w:p>
    <w:p w14:paraId="0538BF40" w14:textId="77777777" w:rsidR="00F228EC" w:rsidRDefault="0017480A">
      <w:pPr>
        <w:spacing w:after="197"/>
        <w:ind w:left="715"/>
      </w:pPr>
      <w:r>
        <w:t xml:space="preserve">Cevap: </w:t>
      </w:r>
    </w:p>
    <w:p w14:paraId="6D0DB5AA" w14:textId="77777777" w:rsidR="00F228EC" w:rsidRDefault="0017480A">
      <w:pPr>
        <w:spacing w:after="43"/>
        <w:ind w:left="715"/>
      </w:pPr>
      <w:r>
        <w:t xml:space="preserve">1 </w:t>
      </w:r>
      <w:proofErr w:type="spellStart"/>
      <w:r>
        <w:t>nolu</w:t>
      </w:r>
      <w:proofErr w:type="spellEnd"/>
      <w:r>
        <w:t xml:space="preserve"> cevap </w:t>
      </w:r>
      <w:proofErr w:type="spellStart"/>
      <w:r>
        <w:t>daki</w:t>
      </w:r>
      <w:proofErr w:type="spellEnd"/>
      <w:r>
        <w:t xml:space="preserve"> </w:t>
      </w:r>
      <w:proofErr w:type="spellStart"/>
      <w:r>
        <w:t>ayn</w:t>
      </w:r>
      <w:proofErr w:type="spellEnd"/>
      <w:r>
        <w:t xml:space="preserve"> ısın ı uygulayın </w:t>
      </w:r>
    </w:p>
    <w:p w14:paraId="41FF3C89" w14:textId="77777777" w:rsidR="00F228EC" w:rsidRDefault="0017480A">
      <w:pPr>
        <w:spacing w:after="16"/>
        <w:ind w:left="708" w:firstLine="0"/>
      </w:pPr>
      <w:r>
        <w:t xml:space="preserve"> </w:t>
      </w:r>
    </w:p>
    <w:p w14:paraId="77C21E52" w14:textId="77777777" w:rsidR="00F228EC" w:rsidRDefault="0017480A">
      <w:pPr>
        <w:spacing w:after="77"/>
        <w:ind w:left="708" w:firstLine="0"/>
      </w:pPr>
      <w:r>
        <w:t xml:space="preserve"> </w:t>
      </w:r>
    </w:p>
    <w:p w14:paraId="6D1225B9" w14:textId="77777777" w:rsidR="00F228EC" w:rsidRDefault="0017480A">
      <w:pPr>
        <w:spacing w:after="41"/>
        <w:ind w:left="718"/>
      </w:pPr>
      <w:r>
        <w:rPr>
          <w:color w:val="FF0000"/>
        </w:rPr>
        <w:t xml:space="preserve">Bunların dışındaki sorunlarda ve </w:t>
      </w:r>
      <w:proofErr w:type="spellStart"/>
      <w:r>
        <w:rPr>
          <w:color w:val="FF0000"/>
        </w:rPr>
        <w:t>uygulamalrda</w:t>
      </w:r>
      <w:proofErr w:type="spellEnd"/>
      <w:r>
        <w:rPr>
          <w:color w:val="FF0000"/>
        </w:rPr>
        <w:t xml:space="preserve"> ücretli servise geçmiş </w:t>
      </w:r>
      <w:proofErr w:type="spellStart"/>
      <w:r>
        <w:rPr>
          <w:color w:val="FF0000"/>
        </w:rPr>
        <w:t>olucaksınız</w:t>
      </w:r>
      <w:proofErr w:type="spellEnd"/>
      <w:r>
        <w:rPr>
          <w:color w:val="FF0000"/>
        </w:rPr>
        <w:t xml:space="preserve">: </w:t>
      </w:r>
    </w:p>
    <w:p w14:paraId="6C3E26CF" w14:textId="77777777" w:rsidR="00F228EC" w:rsidRDefault="0017480A">
      <w:pPr>
        <w:spacing w:after="193"/>
        <w:ind w:left="708" w:firstLine="0"/>
      </w:pPr>
      <w:r>
        <w:t xml:space="preserve"> </w:t>
      </w:r>
    </w:p>
    <w:p w14:paraId="2763D61A" w14:textId="77777777" w:rsidR="00F228EC" w:rsidRDefault="0017480A">
      <w:pPr>
        <w:numPr>
          <w:ilvl w:val="0"/>
          <w:numId w:val="1"/>
        </w:numPr>
        <w:spacing w:after="67"/>
        <w:ind w:hanging="360"/>
      </w:pPr>
      <w:proofErr w:type="spellStart"/>
      <w:r>
        <w:t>Bilgisayrım</w:t>
      </w:r>
      <w:proofErr w:type="spellEnd"/>
      <w:r>
        <w:t xml:space="preserve"> çalındı lisansımı nasıl geri </w:t>
      </w:r>
      <w:proofErr w:type="gramStart"/>
      <w:r>
        <w:t>alabilirim ?</w:t>
      </w:r>
      <w:proofErr w:type="gramEnd"/>
      <w:r>
        <w:t xml:space="preserve"> </w:t>
      </w:r>
    </w:p>
    <w:p w14:paraId="3C196382" w14:textId="77777777" w:rsidR="00F228EC" w:rsidRDefault="0017480A">
      <w:pPr>
        <w:ind w:left="715"/>
      </w:pPr>
      <w:r>
        <w:t xml:space="preserve">Cevap: </w:t>
      </w:r>
      <w:proofErr w:type="spellStart"/>
      <w:r>
        <w:t>Polist</w:t>
      </w:r>
      <w:proofErr w:type="spellEnd"/>
      <w:r>
        <w:t xml:space="preserve"> tutanağını 0216 – 325 80 23 veya </w:t>
      </w:r>
      <w:r>
        <w:rPr>
          <w:color w:val="0000FF"/>
          <w:u w:val="single" w:color="0000FF"/>
        </w:rPr>
        <w:t>destek@aluplan.com.tr</w:t>
      </w:r>
      <w:r>
        <w:t xml:space="preserve"> ye tarayıcıdan </w:t>
      </w:r>
      <w:proofErr w:type="spellStart"/>
      <w:r>
        <w:t>tarıyarak</w:t>
      </w:r>
      <w:proofErr w:type="spellEnd"/>
      <w:r>
        <w:t xml:space="preserve"> gönderiniz. Bu durumda ücretli servis hizmeti ödemek durumundasınız. Çalınan </w:t>
      </w:r>
      <w:proofErr w:type="spellStart"/>
      <w:r>
        <w:t>bilgisarın</w:t>
      </w:r>
      <w:proofErr w:type="spellEnd"/>
      <w:r>
        <w:t xml:space="preserve"> lisansı manuel olarak </w:t>
      </w:r>
      <w:proofErr w:type="spellStart"/>
      <w:r>
        <w:t>nemetschek</w:t>
      </w:r>
      <w:proofErr w:type="spellEnd"/>
      <w:r>
        <w:t xml:space="preserve"> tarafından iptal edilmesi gerekiyor. Se</w:t>
      </w:r>
      <w:r>
        <w:t xml:space="preserve">rvis ücreti her lisans için 50 Euro + KDV </w:t>
      </w:r>
    </w:p>
    <w:p w14:paraId="350B57AE" w14:textId="77777777" w:rsidR="00F228EC" w:rsidRDefault="0017480A">
      <w:pPr>
        <w:spacing w:after="16"/>
        <w:ind w:left="720" w:firstLine="0"/>
      </w:pPr>
      <w:r>
        <w:lastRenderedPageBreak/>
        <w:t xml:space="preserve"> </w:t>
      </w:r>
    </w:p>
    <w:p w14:paraId="0F2F85CE" w14:textId="77777777" w:rsidR="00F228EC" w:rsidRDefault="0017480A">
      <w:pPr>
        <w:ind w:left="720" w:firstLine="0"/>
      </w:pPr>
      <w:r>
        <w:t xml:space="preserve"> </w:t>
      </w:r>
    </w:p>
    <w:p w14:paraId="2D2CF047" w14:textId="77777777" w:rsidR="00F228EC" w:rsidRDefault="0017480A">
      <w:pPr>
        <w:numPr>
          <w:ilvl w:val="0"/>
          <w:numId w:val="1"/>
        </w:numPr>
        <w:spacing w:line="355" w:lineRule="auto"/>
        <w:ind w:hanging="360"/>
      </w:pPr>
      <w:proofErr w:type="spellStart"/>
      <w:r>
        <w:t>Bilgisayrım</w:t>
      </w:r>
      <w:proofErr w:type="spellEnd"/>
      <w:r>
        <w:t xml:space="preserve"> çöktü donanım değişikliği yapıldı örneğin anakart yandı hard disk bozuldu </w:t>
      </w:r>
      <w:proofErr w:type="spellStart"/>
      <w:r>
        <w:t>v.s</w:t>
      </w:r>
      <w:proofErr w:type="spellEnd"/>
      <w:r>
        <w:t xml:space="preserve">. lisansımı nasıl geri </w:t>
      </w:r>
      <w:proofErr w:type="gramStart"/>
      <w:r>
        <w:t>alabilirim ?</w:t>
      </w:r>
      <w:proofErr w:type="gramEnd"/>
      <w:r>
        <w:t xml:space="preserve"> </w:t>
      </w:r>
    </w:p>
    <w:p w14:paraId="300A8F5D" w14:textId="77777777" w:rsidR="00F228EC" w:rsidRDefault="0017480A">
      <w:pPr>
        <w:spacing w:after="101"/>
        <w:ind w:left="715"/>
      </w:pPr>
      <w:r>
        <w:t xml:space="preserve">Bu durumda ücretli servis hizmeti ödemek durumundasınız. Çalınan </w:t>
      </w:r>
      <w:proofErr w:type="spellStart"/>
      <w:r>
        <w:t>bilgisarın</w:t>
      </w:r>
      <w:proofErr w:type="spellEnd"/>
      <w:r>
        <w:t xml:space="preserve"> lisansı</w:t>
      </w:r>
      <w:r>
        <w:t xml:space="preserve"> manuel olarak </w:t>
      </w:r>
      <w:proofErr w:type="spellStart"/>
      <w:r>
        <w:t>nemetschek</w:t>
      </w:r>
      <w:proofErr w:type="spellEnd"/>
      <w:r>
        <w:t xml:space="preserve"> tarafından iptal edilmesi gerekiyor. Servis ücreti her lisans için 50 Euro + KDV </w:t>
      </w:r>
    </w:p>
    <w:p w14:paraId="202AA5C6" w14:textId="77777777" w:rsidR="00F228EC" w:rsidRDefault="0017480A">
      <w:pPr>
        <w:spacing w:after="140" w:line="249" w:lineRule="auto"/>
        <w:ind w:left="-5" w:right="232"/>
      </w:pPr>
      <w:proofErr w:type="spellStart"/>
      <w:r>
        <w:rPr>
          <w:rFonts w:ascii="Times New Roman" w:eastAsia="Times New Roman" w:hAnsi="Times New Roman" w:cs="Times New Roman"/>
          <w:sz w:val="19"/>
        </w:rPr>
        <w:t>Die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Nemetschek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AG </w:t>
      </w:r>
      <w:proofErr w:type="spellStart"/>
      <w:r>
        <w:rPr>
          <w:rFonts w:ascii="Times New Roman" w:eastAsia="Times New Roman" w:hAnsi="Times New Roman" w:cs="Times New Roman"/>
          <w:sz w:val="19"/>
        </w:rPr>
        <w:t>übernimmt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keinerlei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Gewährleistung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dafür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9"/>
        </w:rPr>
        <w:t>dass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die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angebotenen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Artikel </w:t>
      </w:r>
      <w:proofErr w:type="spellStart"/>
      <w:r>
        <w:rPr>
          <w:rFonts w:ascii="Times New Roman" w:eastAsia="Times New Roman" w:hAnsi="Times New Roman" w:cs="Times New Roman"/>
          <w:sz w:val="19"/>
        </w:rPr>
        <w:t>und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Informationen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auch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19"/>
        </w:rPr>
        <w:t>Ihrer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Einsatzumgebung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die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gewünschten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Ergebnisse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9"/>
        </w:rPr>
        <w:t>erzielen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Die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Entscheidung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darüber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9"/>
        </w:rPr>
        <w:t>ob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und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19"/>
        </w:rPr>
        <w:t>welcher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sz w:val="19"/>
        </w:rPr>
        <w:t>Sie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die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angebotenen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Artikel </w:t>
      </w:r>
      <w:proofErr w:type="spellStart"/>
      <w:r>
        <w:rPr>
          <w:rFonts w:ascii="Times New Roman" w:eastAsia="Times New Roman" w:hAnsi="Times New Roman" w:cs="Times New Roman"/>
          <w:sz w:val="19"/>
        </w:rPr>
        <w:t>und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Informationen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9"/>
        </w:rPr>
        <w:t>nutzen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liegt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daher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allein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bei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Ihnen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19"/>
        </w:rPr>
        <w:t>Die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Informationen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ersetzen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keine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individuelle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9"/>
        </w:rPr>
        <w:t>Beratung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19"/>
        </w:rPr>
        <w:t xml:space="preserve"> Es </w:t>
      </w:r>
      <w:proofErr w:type="spellStart"/>
      <w:r>
        <w:rPr>
          <w:rFonts w:ascii="Times New Roman" w:eastAsia="Times New Roman" w:hAnsi="Times New Roman" w:cs="Times New Roman"/>
          <w:sz w:val="19"/>
        </w:rPr>
        <w:t>gelten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die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Allgemeinen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Geschäfts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19"/>
        </w:rPr>
        <w:t>und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Lizenzbedingungen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  <w:sz w:val="19"/>
        </w:rPr>
        <w:t>Nemetschek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Deutschland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19"/>
        </w:rPr>
        <w:t>GmbH .</w:t>
      </w:r>
      <w:proofErr w:type="gramEnd"/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1F265F3E" w14:textId="77777777" w:rsidR="00F228EC" w:rsidRDefault="0017480A">
      <w:pPr>
        <w:spacing w:after="140" w:line="249" w:lineRule="auto"/>
        <w:ind w:left="730" w:right="232"/>
      </w:pPr>
      <w:r>
        <w:rPr>
          <w:rFonts w:ascii="Times New Roman" w:eastAsia="Times New Roman" w:hAnsi="Times New Roman" w:cs="Times New Roman"/>
          <w:sz w:val="19"/>
        </w:rPr>
        <w:t xml:space="preserve">© 2008 </w:t>
      </w:r>
      <w:proofErr w:type="spellStart"/>
      <w:r>
        <w:rPr>
          <w:rFonts w:ascii="Times New Roman" w:eastAsia="Times New Roman" w:hAnsi="Times New Roman" w:cs="Times New Roman"/>
          <w:sz w:val="19"/>
        </w:rPr>
        <w:t>Nemetschek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AG. </w:t>
      </w:r>
      <w:proofErr w:type="spellStart"/>
      <w:r>
        <w:rPr>
          <w:rFonts w:ascii="Times New Roman" w:eastAsia="Times New Roman" w:hAnsi="Times New Roman" w:cs="Times New Roman"/>
          <w:sz w:val="19"/>
        </w:rPr>
        <w:t>Alle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Rechte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vorbehalten</w:t>
      </w:r>
      <w:proofErr w:type="spellEnd"/>
      <w:r>
        <w:rPr>
          <w:rFonts w:ascii="Times New Roman" w:eastAsia="Times New Roman" w:hAnsi="Times New Roman" w:cs="Times New Roman"/>
          <w:sz w:val="19"/>
        </w:rPr>
        <w:t>.</w:t>
      </w:r>
      <w:r>
        <w:t xml:space="preserve"> </w:t>
      </w:r>
    </w:p>
    <w:sectPr w:rsidR="00F228EC">
      <w:pgSz w:w="11906" w:h="16838"/>
      <w:pgMar w:top="752" w:right="1453" w:bottom="1549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A1705"/>
    <w:multiLevelType w:val="hybridMultilevel"/>
    <w:tmpl w:val="C48E1EEC"/>
    <w:lvl w:ilvl="0" w:tplc="9B92C51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8E00E">
      <w:start w:val="1"/>
      <w:numFmt w:val="lowerLetter"/>
      <w:lvlText w:val="%2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727040">
      <w:start w:val="1"/>
      <w:numFmt w:val="lowerRoman"/>
      <w:lvlText w:val="%3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8646E8">
      <w:start w:val="1"/>
      <w:numFmt w:val="decimal"/>
      <w:lvlText w:val="%4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16E484">
      <w:start w:val="1"/>
      <w:numFmt w:val="lowerLetter"/>
      <w:lvlText w:val="%5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C44FB0">
      <w:start w:val="1"/>
      <w:numFmt w:val="lowerRoman"/>
      <w:lvlText w:val="%6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FCF4AC">
      <w:start w:val="1"/>
      <w:numFmt w:val="decimal"/>
      <w:lvlText w:val="%7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924E86">
      <w:start w:val="1"/>
      <w:numFmt w:val="lowerLetter"/>
      <w:lvlText w:val="%8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82E474">
      <w:start w:val="1"/>
      <w:numFmt w:val="lowerRoman"/>
      <w:lvlText w:val="%9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094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8EC"/>
    <w:rsid w:val="0017480A"/>
    <w:rsid w:val="00F2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ADD65"/>
  <w15:docId w15:val="{CC797034-98F9-487C-99D8-CC556975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0" w:hanging="10"/>
    </w:pPr>
    <w:rPr>
      <w:rFonts w:ascii="Arial" w:eastAsia="Arial" w:hAnsi="Arial" w:cs="Arial"/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C1B92F-4F4A-476E-913C-286192036EA0}"/>
</file>

<file path=customXml/itemProps2.xml><?xml version="1.0" encoding="utf-8"?>
<ds:datastoreItem xmlns:ds="http://schemas.openxmlformats.org/officeDocument/2006/customXml" ds:itemID="{AFB7740E-D2B5-41FB-987A-C3B115F68985}"/>
</file>

<file path=customXml/itemProps3.xml><?xml version="1.0" encoding="utf-8"?>
<ds:datastoreItem xmlns:ds="http://schemas.openxmlformats.org/officeDocument/2006/customXml" ds:itemID="{44529B30-6FD3-4E51-BB50-B27F7ADB7D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Dinekli</dc:creator>
  <cp:keywords/>
  <cp:lastModifiedBy>Melih Dinekli (Aluplan)</cp:lastModifiedBy>
  <cp:revision>2</cp:revision>
  <dcterms:created xsi:type="dcterms:W3CDTF">2023-02-20T10:07:00Z</dcterms:created>
  <dcterms:modified xsi:type="dcterms:W3CDTF">2023-02-20T10:07:00Z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0x01010069FFEA7D17992942AF06F52E6FE641EA</vt:lpwstr>
  </property>
</Properties>
</file>