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BB301" w14:textId="09C87F82" w:rsidR="009B3B6B" w:rsidRDefault="009B3B6B" w:rsidP="563102CD">
      <w:pPr>
        <w:rPr>
          <w:rFonts w:ascii="Arial" w:eastAsia="Arial" w:hAnsi="Arial" w:cs="Arial"/>
        </w:rPr>
      </w:pPr>
      <w:r>
        <w:rPr>
          <w:noProof/>
        </w:rPr>
        <w:drawing>
          <wp:anchor distT="0" distB="0" distL="114300" distR="114300" simplePos="0" relativeHeight="251658240" behindDoc="0" locked="0" layoutInCell="1" allowOverlap="1" wp14:anchorId="6C8458D1" wp14:editId="6EEE2011">
            <wp:simplePos x="0" y="0"/>
            <wp:positionH relativeFrom="column">
              <wp:posOffset>1547495</wp:posOffset>
            </wp:positionH>
            <wp:positionV relativeFrom="paragraph">
              <wp:posOffset>0</wp:posOffset>
            </wp:positionV>
            <wp:extent cx="2975610" cy="1115695"/>
            <wp:effectExtent l="0" t="0" r="0" b="0"/>
            <wp:wrapThrough wrapText="bothSides">
              <wp:wrapPolygon edited="0">
                <wp:start x="10233" y="3319"/>
                <wp:lineTo x="5808" y="7376"/>
                <wp:lineTo x="4702" y="8483"/>
                <wp:lineTo x="4702" y="15859"/>
                <wp:lineTo x="4978" y="18441"/>
                <wp:lineTo x="16456" y="18441"/>
                <wp:lineTo x="16732" y="15490"/>
                <wp:lineTo x="16456" y="10327"/>
                <wp:lineTo x="16318" y="9958"/>
                <wp:lineTo x="10924" y="3319"/>
                <wp:lineTo x="10233" y="3319"/>
              </wp:wrapPolygon>
            </wp:wrapThrough>
            <wp:docPr id="1890165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5610" cy="1115695"/>
                    </a:xfrm>
                    <a:prstGeom prst="rect">
                      <a:avLst/>
                    </a:prstGeom>
                    <a:noFill/>
                  </pic:spPr>
                </pic:pic>
              </a:graphicData>
            </a:graphic>
            <wp14:sizeRelH relativeFrom="page">
              <wp14:pctWidth>0</wp14:pctWidth>
            </wp14:sizeRelH>
            <wp14:sizeRelV relativeFrom="page">
              <wp14:pctHeight>0</wp14:pctHeight>
            </wp14:sizeRelV>
          </wp:anchor>
        </w:drawing>
      </w:r>
    </w:p>
    <w:p w14:paraId="5398E53A" w14:textId="77777777" w:rsidR="009B3B6B" w:rsidRDefault="009B3B6B" w:rsidP="563102CD">
      <w:pPr>
        <w:rPr>
          <w:rFonts w:ascii="Arial" w:eastAsia="Arial" w:hAnsi="Arial" w:cs="Arial"/>
        </w:rPr>
      </w:pPr>
    </w:p>
    <w:p w14:paraId="5917241D" w14:textId="77777777" w:rsidR="009B3B6B" w:rsidRDefault="009B3B6B" w:rsidP="563102CD">
      <w:pPr>
        <w:rPr>
          <w:rFonts w:ascii="Arial" w:eastAsia="Arial" w:hAnsi="Arial" w:cs="Arial"/>
        </w:rPr>
      </w:pPr>
    </w:p>
    <w:p w14:paraId="03BB49E6" w14:textId="77777777" w:rsidR="009B3B6B" w:rsidRPr="009B3B6B" w:rsidRDefault="009B3B6B" w:rsidP="563102CD">
      <w:pPr>
        <w:jc w:val="center"/>
        <w:rPr>
          <w:rFonts w:ascii="Arial" w:eastAsia="Arial" w:hAnsi="Arial" w:cs="Arial"/>
          <w:b/>
          <w:bCs/>
          <w:sz w:val="36"/>
          <w:szCs w:val="36"/>
        </w:rPr>
      </w:pPr>
    </w:p>
    <w:p w14:paraId="45FBF1E3" w14:textId="18E4884D" w:rsidR="00A66F8F" w:rsidRDefault="3F416E37" w:rsidP="563102CD">
      <w:pPr>
        <w:jc w:val="center"/>
        <w:rPr>
          <w:rFonts w:ascii="Arial" w:eastAsia="Arial" w:hAnsi="Arial" w:cs="Arial"/>
          <w:b/>
          <w:bCs/>
          <w:sz w:val="40"/>
          <w:szCs w:val="40"/>
        </w:rPr>
      </w:pPr>
      <w:r w:rsidRPr="563102CD">
        <w:rPr>
          <w:rFonts w:ascii="Arial" w:eastAsia="Arial" w:hAnsi="Arial" w:cs="Arial"/>
          <w:b/>
          <w:bCs/>
          <w:sz w:val="40"/>
          <w:szCs w:val="40"/>
        </w:rPr>
        <w:t>Ingeniería en sistemas de la computación</w:t>
      </w:r>
    </w:p>
    <w:p w14:paraId="46E5490E" w14:textId="77777777" w:rsidR="00012034" w:rsidRPr="00A66F8F" w:rsidRDefault="00012034" w:rsidP="563102CD">
      <w:pPr>
        <w:jc w:val="center"/>
        <w:rPr>
          <w:rFonts w:ascii="Arial" w:eastAsia="Arial" w:hAnsi="Arial" w:cs="Arial"/>
          <w:b/>
          <w:bCs/>
          <w:sz w:val="40"/>
          <w:szCs w:val="40"/>
        </w:rPr>
      </w:pPr>
    </w:p>
    <w:p w14:paraId="61AB2C60" w14:textId="353AEF24" w:rsidR="009B3B6B" w:rsidRPr="00453B58" w:rsidRDefault="3F416E37" w:rsidP="563102CD">
      <w:pPr>
        <w:spacing w:line="480" w:lineRule="auto"/>
        <w:jc w:val="center"/>
        <w:rPr>
          <w:rFonts w:ascii="Arial" w:eastAsia="Arial" w:hAnsi="Arial" w:cs="Arial"/>
        </w:rPr>
      </w:pPr>
      <w:r w:rsidRPr="563102CD">
        <w:rPr>
          <w:rFonts w:ascii="Arial" w:eastAsia="Arial" w:hAnsi="Arial" w:cs="Arial"/>
        </w:rPr>
        <w:t>SC-504  Lenguaje de Base de Datos</w:t>
      </w:r>
    </w:p>
    <w:p w14:paraId="37072DBF" w14:textId="77777777" w:rsidR="009B3B6B" w:rsidRPr="00453B58" w:rsidRDefault="009B3B6B" w:rsidP="563102CD">
      <w:pPr>
        <w:spacing w:line="480" w:lineRule="auto"/>
        <w:jc w:val="center"/>
        <w:rPr>
          <w:rFonts w:ascii="Arial" w:eastAsia="Arial" w:hAnsi="Arial" w:cs="Arial"/>
        </w:rPr>
      </w:pPr>
    </w:p>
    <w:p w14:paraId="5E0CD7C8" w14:textId="13FCCC88" w:rsidR="009B3B6B" w:rsidRPr="00453B58" w:rsidRDefault="3F416E37" w:rsidP="563102CD">
      <w:pPr>
        <w:spacing w:line="480" w:lineRule="auto"/>
        <w:jc w:val="center"/>
        <w:rPr>
          <w:rFonts w:ascii="Arial" w:eastAsia="Arial" w:hAnsi="Arial" w:cs="Arial"/>
        </w:rPr>
      </w:pPr>
      <w:r w:rsidRPr="563102CD">
        <w:rPr>
          <w:rFonts w:ascii="Arial" w:eastAsia="Arial" w:hAnsi="Arial" w:cs="Arial"/>
        </w:rPr>
        <w:t xml:space="preserve">Proyecto Final </w:t>
      </w:r>
    </w:p>
    <w:p w14:paraId="332621B2" w14:textId="77777777" w:rsidR="009B3B6B" w:rsidRPr="00453B58" w:rsidRDefault="009B3B6B" w:rsidP="563102CD">
      <w:pPr>
        <w:spacing w:line="480" w:lineRule="auto"/>
        <w:jc w:val="center"/>
        <w:rPr>
          <w:rFonts w:ascii="Arial" w:eastAsia="Arial" w:hAnsi="Arial" w:cs="Arial"/>
        </w:rPr>
      </w:pPr>
    </w:p>
    <w:p w14:paraId="685CD319" w14:textId="49461705" w:rsidR="009B3B6B" w:rsidRPr="00453B58" w:rsidRDefault="1383E099" w:rsidP="563102CD">
      <w:pPr>
        <w:spacing w:line="480" w:lineRule="auto"/>
        <w:jc w:val="center"/>
        <w:rPr>
          <w:rFonts w:ascii="Arial" w:eastAsia="Arial" w:hAnsi="Arial" w:cs="Arial"/>
        </w:rPr>
      </w:pPr>
      <w:r w:rsidRPr="563102CD">
        <w:rPr>
          <w:rFonts w:ascii="Arial" w:eastAsia="Arial" w:hAnsi="Arial" w:cs="Arial"/>
        </w:rPr>
        <w:t xml:space="preserve">Tema: </w:t>
      </w:r>
      <w:r w:rsidR="3F416E37" w:rsidRPr="563102CD">
        <w:rPr>
          <w:rFonts w:ascii="Arial" w:eastAsia="Arial" w:hAnsi="Arial" w:cs="Arial"/>
        </w:rPr>
        <w:t xml:space="preserve">Sistema de Gestión de Eventos y conciertos </w:t>
      </w:r>
    </w:p>
    <w:p w14:paraId="412BE5E3" w14:textId="77777777" w:rsidR="009B3B6B" w:rsidRPr="00453B58" w:rsidRDefault="009B3B6B" w:rsidP="563102CD">
      <w:pPr>
        <w:spacing w:line="480" w:lineRule="auto"/>
        <w:jc w:val="center"/>
        <w:rPr>
          <w:rFonts w:ascii="Arial" w:eastAsia="Arial" w:hAnsi="Arial" w:cs="Arial"/>
        </w:rPr>
      </w:pPr>
    </w:p>
    <w:p w14:paraId="5867DCDB" w14:textId="5414ADA8" w:rsidR="009B3B6B" w:rsidRPr="00453B58" w:rsidRDefault="3F416E37" w:rsidP="563102CD">
      <w:pPr>
        <w:spacing w:line="480" w:lineRule="auto"/>
        <w:jc w:val="center"/>
        <w:rPr>
          <w:rFonts w:ascii="Arial" w:eastAsia="Arial" w:hAnsi="Arial" w:cs="Arial"/>
        </w:rPr>
      </w:pPr>
      <w:r w:rsidRPr="563102CD">
        <w:rPr>
          <w:rFonts w:ascii="Arial" w:eastAsia="Arial" w:hAnsi="Arial" w:cs="Arial"/>
        </w:rPr>
        <w:t xml:space="preserve">Integrantes: </w:t>
      </w:r>
      <w:r w:rsidR="1383E099" w:rsidRPr="563102CD">
        <w:rPr>
          <w:rFonts w:ascii="Arial" w:eastAsia="Arial" w:hAnsi="Arial" w:cs="Arial"/>
        </w:rPr>
        <w:t xml:space="preserve"> </w:t>
      </w:r>
      <w:r w:rsidRPr="563102CD">
        <w:rPr>
          <w:rFonts w:ascii="Arial" w:eastAsia="Arial" w:hAnsi="Arial" w:cs="Arial"/>
        </w:rPr>
        <w:t xml:space="preserve">Hazel Aguilar Quirós </w:t>
      </w:r>
    </w:p>
    <w:p w14:paraId="7BB09CFA" w14:textId="3856F719" w:rsidR="009B3B6B" w:rsidRPr="00453B58" w:rsidRDefault="1383E099" w:rsidP="563102CD">
      <w:pPr>
        <w:spacing w:line="480" w:lineRule="auto"/>
        <w:jc w:val="center"/>
        <w:rPr>
          <w:rFonts w:ascii="Arial" w:eastAsia="Arial" w:hAnsi="Arial" w:cs="Arial"/>
        </w:rPr>
      </w:pPr>
      <w:r w:rsidRPr="563102CD">
        <w:rPr>
          <w:rFonts w:ascii="Arial" w:eastAsia="Arial" w:hAnsi="Arial" w:cs="Arial"/>
        </w:rPr>
        <w:t xml:space="preserve">                          </w:t>
      </w:r>
      <w:r w:rsidR="3F416E37" w:rsidRPr="563102CD">
        <w:rPr>
          <w:rFonts w:ascii="Arial" w:eastAsia="Arial" w:hAnsi="Arial" w:cs="Arial"/>
        </w:rPr>
        <w:t xml:space="preserve">Isaac </w:t>
      </w:r>
      <w:r w:rsidRPr="563102CD">
        <w:rPr>
          <w:rFonts w:ascii="Arial" w:eastAsia="Arial" w:hAnsi="Arial" w:cs="Arial"/>
        </w:rPr>
        <w:t xml:space="preserve">Barboza Castillo </w:t>
      </w:r>
    </w:p>
    <w:p w14:paraId="1F1DA096" w14:textId="7B525797" w:rsidR="00A66F8F" w:rsidRPr="00453B58" w:rsidRDefault="1383E099" w:rsidP="563102CD">
      <w:pPr>
        <w:spacing w:line="480" w:lineRule="auto"/>
        <w:jc w:val="center"/>
        <w:rPr>
          <w:rFonts w:ascii="Arial" w:eastAsia="Arial" w:hAnsi="Arial" w:cs="Arial"/>
        </w:rPr>
      </w:pPr>
      <w:r w:rsidRPr="563102CD">
        <w:rPr>
          <w:rFonts w:ascii="Arial" w:eastAsia="Arial" w:hAnsi="Arial" w:cs="Arial"/>
        </w:rPr>
        <w:t xml:space="preserve">          David Alfaro </w:t>
      </w:r>
    </w:p>
    <w:p w14:paraId="5BC0D5DB" w14:textId="77777777" w:rsidR="009B3B6B" w:rsidRPr="00453B58" w:rsidRDefault="009B3B6B" w:rsidP="563102CD">
      <w:pPr>
        <w:spacing w:line="480" w:lineRule="auto"/>
        <w:jc w:val="center"/>
        <w:rPr>
          <w:rFonts w:ascii="Arial" w:eastAsia="Arial" w:hAnsi="Arial" w:cs="Arial"/>
        </w:rPr>
      </w:pPr>
    </w:p>
    <w:p w14:paraId="7BDE3680" w14:textId="7CF401C2" w:rsidR="009B3B6B" w:rsidRPr="00453B58" w:rsidRDefault="3F416E37" w:rsidP="563102CD">
      <w:pPr>
        <w:spacing w:line="480" w:lineRule="auto"/>
        <w:jc w:val="center"/>
        <w:rPr>
          <w:rFonts w:ascii="Arial" w:eastAsia="Arial" w:hAnsi="Arial" w:cs="Arial"/>
        </w:rPr>
      </w:pPr>
      <w:r w:rsidRPr="563102CD">
        <w:rPr>
          <w:rFonts w:ascii="Arial" w:eastAsia="Arial" w:hAnsi="Arial" w:cs="Arial"/>
        </w:rPr>
        <w:t xml:space="preserve">Profesora: Ana Cecilia Araya Cooper </w:t>
      </w:r>
    </w:p>
    <w:p w14:paraId="164FE4A0" w14:textId="77777777" w:rsidR="009B3B6B" w:rsidRPr="00453B58" w:rsidRDefault="009B3B6B" w:rsidP="563102CD">
      <w:pPr>
        <w:spacing w:line="480" w:lineRule="auto"/>
        <w:jc w:val="center"/>
        <w:rPr>
          <w:rFonts w:ascii="Arial" w:eastAsia="Arial" w:hAnsi="Arial" w:cs="Arial"/>
        </w:rPr>
      </w:pPr>
    </w:p>
    <w:p w14:paraId="394D4270" w14:textId="2228BF2C" w:rsidR="009B3B6B" w:rsidRPr="00453B58" w:rsidRDefault="3F416E37" w:rsidP="563102CD">
      <w:pPr>
        <w:spacing w:line="480" w:lineRule="auto"/>
        <w:jc w:val="center"/>
        <w:rPr>
          <w:rFonts w:ascii="Arial" w:eastAsia="Arial" w:hAnsi="Arial" w:cs="Arial"/>
        </w:rPr>
      </w:pPr>
      <w:r w:rsidRPr="563102CD">
        <w:rPr>
          <w:rFonts w:ascii="Arial" w:eastAsia="Arial" w:hAnsi="Arial" w:cs="Arial"/>
        </w:rPr>
        <w:t>III Cuatrimestre, 2025</w:t>
      </w:r>
    </w:p>
    <w:p w14:paraId="4F11E7AF" w14:textId="77777777" w:rsidR="009B3B6B" w:rsidRDefault="009B3B6B" w:rsidP="563102CD">
      <w:pPr>
        <w:rPr>
          <w:rFonts w:ascii="Arial" w:eastAsia="Arial" w:hAnsi="Arial" w:cs="Arial"/>
        </w:rPr>
      </w:pPr>
    </w:p>
    <w:p w14:paraId="47DC80C8" w14:textId="77777777" w:rsidR="00453B58" w:rsidRDefault="00453B58" w:rsidP="563102CD">
      <w:pPr>
        <w:rPr>
          <w:rFonts w:ascii="Arial" w:eastAsia="Arial" w:hAnsi="Arial" w:cs="Arial"/>
        </w:rPr>
      </w:pPr>
    </w:p>
    <w:sdt>
      <w:sdtPr>
        <w:rPr>
          <w:rFonts w:ascii="Arial" w:eastAsia="Arial" w:hAnsi="Arial" w:cs="Arial"/>
          <w:color w:val="auto"/>
          <w:sz w:val="22"/>
          <w:szCs w:val="22"/>
          <w:lang w:val="es-MX" w:eastAsia="en-US"/>
          <w14:ligatures w14:val="standardContextual"/>
        </w:rPr>
        <w:id w:val="1833485709"/>
        <w:docPartObj>
          <w:docPartGallery w:val="Table of Contents"/>
          <w:docPartUnique/>
        </w:docPartObj>
      </w:sdtPr>
      <w:sdtEndPr>
        <w:rPr>
          <w:rFonts w:asciiTheme="minorHAnsi" w:eastAsiaTheme="minorEastAsia" w:hAnsiTheme="minorHAnsi" w:cstheme="minorBidi"/>
          <w:b/>
          <w:bCs/>
        </w:rPr>
      </w:sdtEndPr>
      <w:sdtContent>
        <w:p w14:paraId="210E00E7" w14:textId="769A4504" w:rsidR="009B3B6B" w:rsidRDefault="1383E099" w:rsidP="563102CD">
          <w:pPr>
            <w:pStyle w:val="TtuloTDC"/>
            <w:rPr>
              <w:rFonts w:ascii="Arial" w:hAnsi="Arial" w:cs="Arial"/>
              <w:b/>
              <w:bCs/>
              <w:color w:val="auto"/>
              <w:sz w:val="22"/>
              <w:szCs w:val="22"/>
              <w:lang w:val="es-MX"/>
            </w:rPr>
          </w:pPr>
          <w:r w:rsidRPr="000014DD">
            <w:rPr>
              <w:rFonts w:ascii="Arial" w:hAnsi="Arial" w:cs="Arial"/>
              <w:b/>
              <w:bCs/>
              <w:color w:val="auto"/>
              <w:sz w:val="22"/>
              <w:szCs w:val="22"/>
              <w:lang w:val="es-MX"/>
            </w:rPr>
            <w:t xml:space="preserve">Índice </w:t>
          </w:r>
        </w:p>
        <w:p w14:paraId="3272C20D" w14:textId="77777777" w:rsidR="000014DD" w:rsidRPr="000014DD" w:rsidRDefault="000014DD" w:rsidP="000014DD">
          <w:pPr>
            <w:rPr>
              <w:lang w:val="es-MX" w:eastAsia="es-CR"/>
            </w:rPr>
          </w:pPr>
        </w:p>
        <w:p w14:paraId="147680A9" w14:textId="0AD64257" w:rsidR="000014DD" w:rsidRDefault="009B3B6B">
          <w:pPr>
            <w:pStyle w:val="TDC1"/>
            <w:tabs>
              <w:tab w:val="left" w:pos="440"/>
              <w:tab w:val="right" w:leader="dot" w:pos="9350"/>
            </w:tabs>
            <w:rPr>
              <w:rFonts w:eastAsiaTheme="minorEastAsia"/>
              <w:noProof/>
              <w:kern w:val="2"/>
              <w:sz w:val="24"/>
              <w:szCs w:val="24"/>
              <w:lang w:eastAsia="es-CR"/>
            </w:rPr>
          </w:pPr>
          <w:r w:rsidRPr="563102CD">
            <w:rPr>
              <w:rFonts w:ascii="Arial" w:hAnsi="Arial" w:cs="Arial"/>
            </w:rPr>
            <w:fldChar w:fldCharType="begin"/>
          </w:r>
          <w:r w:rsidRPr="00453B58">
            <w:rPr>
              <w:rFonts w:ascii="Arial" w:hAnsi="Arial" w:cs="Arial"/>
            </w:rPr>
            <w:instrText xml:space="preserve"> TOC \o "1-3" \h \z \u </w:instrText>
          </w:r>
          <w:r w:rsidRPr="563102CD">
            <w:rPr>
              <w:rFonts w:ascii="Arial" w:hAnsi="Arial" w:cs="Arial"/>
            </w:rPr>
            <w:fldChar w:fldCharType="separate"/>
          </w:r>
          <w:hyperlink w:anchor="_Toc210931323" w:history="1">
            <w:r w:rsidR="000014DD" w:rsidRPr="00374889">
              <w:rPr>
                <w:rStyle w:val="Hipervnculo"/>
                <w:rFonts w:ascii="Arial" w:eastAsia="Arial" w:hAnsi="Arial" w:cs="Arial"/>
                <w:b/>
                <w:bCs/>
                <w:noProof/>
              </w:rPr>
              <w:t>1.</w:t>
            </w:r>
            <w:r w:rsidR="000014DD">
              <w:rPr>
                <w:rFonts w:eastAsiaTheme="minorEastAsia"/>
                <w:noProof/>
                <w:kern w:val="2"/>
                <w:sz w:val="24"/>
                <w:szCs w:val="24"/>
                <w:lang w:eastAsia="es-CR"/>
              </w:rPr>
              <w:tab/>
            </w:r>
            <w:r w:rsidR="000014DD" w:rsidRPr="00374889">
              <w:rPr>
                <w:rStyle w:val="Hipervnculo"/>
                <w:rFonts w:ascii="Arial" w:eastAsia="Arial" w:hAnsi="Arial" w:cs="Arial"/>
                <w:b/>
                <w:bCs/>
                <w:noProof/>
              </w:rPr>
              <w:t>Alcance</w:t>
            </w:r>
            <w:r w:rsidR="000014DD">
              <w:rPr>
                <w:noProof/>
                <w:webHidden/>
              </w:rPr>
              <w:tab/>
            </w:r>
            <w:r w:rsidR="000014DD">
              <w:rPr>
                <w:noProof/>
                <w:webHidden/>
              </w:rPr>
              <w:fldChar w:fldCharType="begin"/>
            </w:r>
            <w:r w:rsidR="000014DD">
              <w:rPr>
                <w:noProof/>
                <w:webHidden/>
              </w:rPr>
              <w:instrText xml:space="preserve"> PAGEREF _Toc210931323 \h </w:instrText>
            </w:r>
            <w:r w:rsidR="000014DD">
              <w:rPr>
                <w:noProof/>
                <w:webHidden/>
              </w:rPr>
            </w:r>
            <w:r w:rsidR="000014DD">
              <w:rPr>
                <w:noProof/>
                <w:webHidden/>
              </w:rPr>
              <w:fldChar w:fldCharType="separate"/>
            </w:r>
            <w:r w:rsidR="001A6C2F">
              <w:rPr>
                <w:noProof/>
                <w:webHidden/>
              </w:rPr>
              <w:t>3</w:t>
            </w:r>
            <w:r w:rsidR="000014DD">
              <w:rPr>
                <w:noProof/>
                <w:webHidden/>
              </w:rPr>
              <w:fldChar w:fldCharType="end"/>
            </w:r>
          </w:hyperlink>
        </w:p>
        <w:p w14:paraId="21328A52" w14:textId="73F0363B" w:rsidR="000014DD" w:rsidRDefault="000014DD">
          <w:pPr>
            <w:pStyle w:val="TDC2"/>
            <w:tabs>
              <w:tab w:val="left" w:pos="720"/>
              <w:tab w:val="right" w:leader="dot" w:pos="9350"/>
            </w:tabs>
            <w:rPr>
              <w:rFonts w:eastAsiaTheme="minorEastAsia"/>
              <w:noProof/>
              <w:kern w:val="2"/>
              <w:sz w:val="24"/>
              <w:szCs w:val="24"/>
              <w:lang w:eastAsia="es-CR"/>
            </w:rPr>
          </w:pPr>
          <w:hyperlink w:anchor="_Toc210931324" w:history="1">
            <w:r w:rsidRPr="00374889">
              <w:rPr>
                <w:rStyle w:val="Hipervnculo"/>
                <w:rFonts w:ascii="Arial" w:hAnsi="Arial" w:cs="Arial"/>
                <w:b/>
                <w:bCs/>
                <w:noProof/>
              </w:rPr>
              <w:t>2.</w:t>
            </w:r>
            <w:r>
              <w:rPr>
                <w:rFonts w:eastAsiaTheme="minorEastAsia"/>
                <w:noProof/>
                <w:kern w:val="2"/>
                <w:sz w:val="24"/>
                <w:szCs w:val="24"/>
                <w:lang w:eastAsia="es-CR"/>
              </w:rPr>
              <w:tab/>
            </w:r>
            <w:r w:rsidRPr="00374889">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_Toc210931324 \h </w:instrText>
            </w:r>
            <w:r>
              <w:rPr>
                <w:noProof/>
                <w:webHidden/>
              </w:rPr>
            </w:r>
            <w:r>
              <w:rPr>
                <w:noProof/>
                <w:webHidden/>
              </w:rPr>
              <w:fldChar w:fldCharType="separate"/>
            </w:r>
            <w:r w:rsidR="001A6C2F">
              <w:rPr>
                <w:noProof/>
                <w:webHidden/>
              </w:rPr>
              <w:t>4</w:t>
            </w:r>
            <w:r>
              <w:rPr>
                <w:noProof/>
                <w:webHidden/>
              </w:rPr>
              <w:fldChar w:fldCharType="end"/>
            </w:r>
          </w:hyperlink>
        </w:p>
        <w:p w14:paraId="2AF124BC" w14:textId="55D369DD" w:rsidR="000014DD" w:rsidRDefault="000014DD">
          <w:pPr>
            <w:pStyle w:val="TDC2"/>
            <w:tabs>
              <w:tab w:val="right" w:leader="dot" w:pos="9350"/>
            </w:tabs>
            <w:rPr>
              <w:rFonts w:eastAsiaTheme="minorEastAsia"/>
              <w:noProof/>
              <w:kern w:val="2"/>
              <w:sz w:val="24"/>
              <w:szCs w:val="24"/>
              <w:lang w:eastAsia="es-CR"/>
            </w:rPr>
          </w:pPr>
          <w:hyperlink w:anchor="_Toc210931325" w:history="1">
            <w:r w:rsidRPr="00374889">
              <w:rPr>
                <w:rStyle w:val="Hipervnculo"/>
                <w:rFonts w:ascii="Arial" w:hAnsi="Arial" w:cs="Arial"/>
                <w:b/>
                <w:bCs/>
                <w:noProof/>
              </w:rPr>
              <w:t>2.1 Objetivos específicos</w:t>
            </w:r>
            <w:r>
              <w:rPr>
                <w:noProof/>
                <w:webHidden/>
              </w:rPr>
              <w:tab/>
            </w:r>
            <w:r>
              <w:rPr>
                <w:noProof/>
                <w:webHidden/>
              </w:rPr>
              <w:fldChar w:fldCharType="begin"/>
            </w:r>
            <w:r>
              <w:rPr>
                <w:noProof/>
                <w:webHidden/>
              </w:rPr>
              <w:instrText xml:space="preserve"> PAGEREF _Toc210931325 \h </w:instrText>
            </w:r>
            <w:r>
              <w:rPr>
                <w:noProof/>
                <w:webHidden/>
              </w:rPr>
            </w:r>
            <w:r>
              <w:rPr>
                <w:noProof/>
                <w:webHidden/>
              </w:rPr>
              <w:fldChar w:fldCharType="separate"/>
            </w:r>
            <w:r w:rsidR="001A6C2F">
              <w:rPr>
                <w:noProof/>
                <w:webHidden/>
              </w:rPr>
              <w:t>4</w:t>
            </w:r>
            <w:r>
              <w:rPr>
                <w:noProof/>
                <w:webHidden/>
              </w:rPr>
              <w:fldChar w:fldCharType="end"/>
            </w:r>
          </w:hyperlink>
        </w:p>
        <w:p w14:paraId="001B1BF0" w14:textId="1BF1C7FB" w:rsidR="000014DD" w:rsidRDefault="000014DD">
          <w:pPr>
            <w:pStyle w:val="TDC1"/>
            <w:tabs>
              <w:tab w:val="left" w:pos="440"/>
              <w:tab w:val="right" w:leader="dot" w:pos="9350"/>
            </w:tabs>
            <w:rPr>
              <w:rFonts w:eastAsiaTheme="minorEastAsia"/>
              <w:noProof/>
              <w:kern w:val="2"/>
              <w:sz w:val="24"/>
              <w:szCs w:val="24"/>
              <w:lang w:eastAsia="es-CR"/>
            </w:rPr>
          </w:pPr>
          <w:hyperlink w:anchor="_Toc210931326" w:history="1">
            <w:r w:rsidRPr="00374889">
              <w:rPr>
                <w:rStyle w:val="Hipervnculo"/>
                <w:rFonts w:ascii="Arial" w:eastAsia="Arial" w:hAnsi="Arial" w:cs="Arial"/>
                <w:b/>
                <w:bCs/>
                <w:noProof/>
              </w:rPr>
              <w:t>3.</w:t>
            </w:r>
            <w:r>
              <w:rPr>
                <w:rFonts w:eastAsiaTheme="minorEastAsia"/>
                <w:noProof/>
                <w:kern w:val="2"/>
                <w:sz w:val="24"/>
                <w:szCs w:val="24"/>
                <w:lang w:eastAsia="es-CR"/>
              </w:rPr>
              <w:tab/>
            </w:r>
            <w:r w:rsidRPr="00374889">
              <w:rPr>
                <w:rStyle w:val="Hipervnculo"/>
                <w:rFonts w:ascii="Arial" w:eastAsia="Arial" w:hAnsi="Arial" w:cs="Arial"/>
                <w:b/>
                <w:bCs/>
                <w:noProof/>
              </w:rPr>
              <w:t>Contexto de empresa o emprendimiento</w:t>
            </w:r>
            <w:r>
              <w:rPr>
                <w:noProof/>
                <w:webHidden/>
              </w:rPr>
              <w:tab/>
            </w:r>
            <w:r>
              <w:rPr>
                <w:noProof/>
                <w:webHidden/>
              </w:rPr>
              <w:fldChar w:fldCharType="begin"/>
            </w:r>
            <w:r>
              <w:rPr>
                <w:noProof/>
                <w:webHidden/>
              </w:rPr>
              <w:instrText xml:space="preserve"> PAGEREF _Toc210931326 \h </w:instrText>
            </w:r>
            <w:r>
              <w:rPr>
                <w:noProof/>
                <w:webHidden/>
              </w:rPr>
            </w:r>
            <w:r>
              <w:rPr>
                <w:noProof/>
                <w:webHidden/>
              </w:rPr>
              <w:fldChar w:fldCharType="separate"/>
            </w:r>
            <w:r w:rsidR="001A6C2F">
              <w:rPr>
                <w:noProof/>
                <w:webHidden/>
              </w:rPr>
              <w:t>6</w:t>
            </w:r>
            <w:r>
              <w:rPr>
                <w:noProof/>
                <w:webHidden/>
              </w:rPr>
              <w:fldChar w:fldCharType="end"/>
            </w:r>
          </w:hyperlink>
        </w:p>
        <w:p w14:paraId="2B0B7F49" w14:textId="6043BA96" w:rsidR="000014DD" w:rsidRDefault="000014DD">
          <w:pPr>
            <w:pStyle w:val="TDC1"/>
            <w:tabs>
              <w:tab w:val="left" w:pos="440"/>
              <w:tab w:val="right" w:leader="dot" w:pos="9350"/>
            </w:tabs>
            <w:rPr>
              <w:rFonts w:eastAsiaTheme="minorEastAsia"/>
              <w:noProof/>
              <w:kern w:val="2"/>
              <w:sz w:val="24"/>
              <w:szCs w:val="24"/>
              <w:lang w:eastAsia="es-CR"/>
            </w:rPr>
          </w:pPr>
          <w:hyperlink w:anchor="_Toc210931327" w:history="1">
            <w:r w:rsidRPr="00374889">
              <w:rPr>
                <w:rStyle w:val="Hipervnculo"/>
                <w:rFonts w:ascii="Arial" w:eastAsia="Arial" w:hAnsi="Arial" w:cs="Arial"/>
                <w:b/>
                <w:bCs/>
                <w:noProof/>
              </w:rPr>
              <w:t>4.</w:t>
            </w:r>
            <w:r>
              <w:rPr>
                <w:rFonts w:eastAsiaTheme="minorEastAsia"/>
                <w:noProof/>
                <w:kern w:val="2"/>
                <w:sz w:val="24"/>
                <w:szCs w:val="24"/>
                <w:lang w:eastAsia="es-CR"/>
              </w:rPr>
              <w:tab/>
            </w:r>
            <w:r w:rsidRPr="00374889">
              <w:rPr>
                <w:rStyle w:val="Hipervnculo"/>
                <w:rFonts w:ascii="Arial" w:eastAsia="Arial" w:hAnsi="Arial" w:cs="Arial"/>
                <w:b/>
                <w:bCs/>
                <w:noProof/>
              </w:rPr>
              <w:t>Lenguaje de programación seleccionado</w:t>
            </w:r>
            <w:r>
              <w:rPr>
                <w:noProof/>
                <w:webHidden/>
              </w:rPr>
              <w:tab/>
            </w:r>
            <w:r>
              <w:rPr>
                <w:noProof/>
                <w:webHidden/>
              </w:rPr>
              <w:fldChar w:fldCharType="begin"/>
            </w:r>
            <w:r>
              <w:rPr>
                <w:noProof/>
                <w:webHidden/>
              </w:rPr>
              <w:instrText xml:space="preserve"> PAGEREF _Toc210931327 \h </w:instrText>
            </w:r>
            <w:r>
              <w:rPr>
                <w:noProof/>
                <w:webHidden/>
              </w:rPr>
            </w:r>
            <w:r>
              <w:rPr>
                <w:noProof/>
                <w:webHidden/>
              </w:rPr>
              <w:fldChar w:fldCharType="separate"/>
            </w:r>
            <w:r w:rsidR="001A6C2F">
              <w:rPr>
                <w:noProof/>
                <w:webHidden/>
              </w:rPr>
              <w:t>7</w:t>
            </w:r>
            <w:r>
              <w:rPr>
                <w:noProof/>
                <w:webHidden/>
              </w:rPr>
              <w:fldChar w:fldCharType="end"/>
            </w:r>
          </w:hyperlink>
        </w:p>
        <w:p w14:paraId="731ED6BB" w14:textId="15A605D9" w:rsidR="000014DD" w:rsidRDefault="000014DD">
          <w:pPr>
            <w:pStyle w:val="TDC1"/>
            <w:tabs>
              <w:tab w:val="left" w:pos="440"/>
              <w:tab w:val="right" w:leader="dot" w:pos="9350"/>
            </w:tabs>
            <w:rPr>
              <w:rFonts w:eastAsiaTheme="minorEastAsia"/>
              <w:noProof/>
              <w:kern w:val="2"/>
              <w:sz w:val="24"/>
              <w:szCs w:val="24"/>
              <w:lang w:eastAsia="es-CR"/>
            </w:rPr>
          </w:pPr>
          <w:hyperlink w:anchor="_Toc210931328" w:history="1">
            <w:r w:rsidRPr="00374889">
              <w:rPr>
                <w:rStyle w:val="Hipervnculo"/>
                <w:rFonts w:ascii="Arial" w:eastAsia="Arial" w:hAnsi="Arial" w:cs="Arial"/>
                <w:b/>
                <w:bCs/>
                <w:noProof/>
              </w:rPr>
              <w:t>5.</w:t>
            </w:r>
            <w:r>
              <w:rPr>
                <w:rFonts w:eastAsiaTheme="minorEastAsia"/>
                <w:noProof/>
                <w:kern w:val="2"/>
                <w:sz w:val="24"/>
                <w:szCs w:val="24"/>
                <w:lang w:eastAsia="es-CR"/>
              </w:rPr>
              <w:tab/>
            </w:r>
            <w:r w:rsidRPr="00374889">
              <w:rPr>
                <w:rStyle w:val="Hipervnculo"/>
                <w:rFonts w:ascii="Arial" w:eastAsia="Arial" w:hAnsi="Arial" w:cs="Arial"/>
                <w:b/>
                <w:bCs/>
                <w:noProof/>
              </w:rPr>
              <w:t>Diagrama de Base de datos relacional</w:t>
            </w:r>
            <w:r>
              <w:rPr>
                <w:noProof/>
                <w:webHidden/>
              </w:rPr>
              <w:tab/>
            </w:r>
            <w:r>
              <w:rPr>
                <w:noProof/>
                <w:webHidden/>
              </w:rPr>
              <w:fldChar w:fldCharType="begin"/>
            </w:r>
            <w:r>
              <w:rPr>
                <w:noProof/>
                <w:webHidden/>
              </w:rPr>
              <w:instrText xml:space="preserve"> PAGEREF _Toc210931328 \h </w:instrText>
            </w:r>
            <w:r>
              <w:rPr>
                <w:noProof/>
                <w:webHidden/>
              </w:rPr>
            </w:r>
            <w:r>
              <w:rPr>
                <w:noProof/>
                <w:webHidden/>
              </w:rPr>
              <w:fldChar w:fldCharType="separate"/>
            </w:r>
            <w:r w:rsidR="001A6C2F">
              <w:rPr>
                <w:noProof/>
                <w:webHidden/>
              </w:rPr>
              <w:t>9</w:t>
            </w:r>
            <w:r>
              <w:rPr>
                <w:noProof/>
                <w:webHidden/>
              </w:rPr>
              <w:fldChar w:fldCharType="end"/>
            </w:r>
          </w:hyperlink>
        </w:p>
        <w:p w14:paraId="0120A98A" w14:textId="0008A909" w:rsidR="000014DD" w:rsidRDefault="000014DD">
          <w:pPr>
            <w:pStyle w:val="TDC1"/>
            <w:tabs>
              <w:tab w:val="left" w:pos="440"/>
              <w:tab w:val="right" w:leader="dot" w:pos="9350"/>
            </w:tabs>
            <w:rPr>
              <w:rFonts w:eastAsiaTheme="minorEastAsia"/>
              <w:noProof/>
              <w:kern w:val="2"/>
              <w:sz w:val="24"/>
              <w:szCs w:val="24"/>
              <w:lang w:eastAsia="es-CR"/>
            </w:rPr>
          </w:pPr>
          <w:hyperlink w:anchor="_Toc210931329" w:history="1">
            <w:r w:rsidRPr="00374889">
              <w:rPr>
                <w:rStyle w:val="Hipervnculo"/>
                <w:rFonts w:ascii="Arial" w:eastAsia="Arial" w:hAnsi="Arial" w:cs="Arial"/>
                <w:b/>
                <w:bCs/>
                <w:noProof/>
              </w:rPr>
              <w:t>6.</w:t>
            </w:r>
            <w:r>
              <w:rPr>
                <w:rFonts w:eastAsiaTheme="minorEastAsia"/>
                <w:noProof/>
                <w:kern w:val="2"/>
                <w:sz w:val="24"/>
                <w:szCs w:val="24"/>
                <w:lang w:eastAsia="es-CR"/>
              </w:rPr>
              <w:tab/>
            </w:r>
            <w:r w:rsidRPr="00374889">
              <w:rPr>
                <w:rStyle w:val="Hipervnculo"/>
                <w:rFonts w:ascii="Arial" w:eastAsia="Arial" w:hAnsi="Arial" w:cs="Arial"/>
                <w:b/>
                <w:bCs/>
                <w:noProof/>
              </w:rPr>
              <w:t>Requerimientos del Usuario</w:t>
            </w:r>
            <w:r>
              <w:rPr>
                <w:noProof/>
                <w:webHidden/>
              </w:rPr>
              <w:tab/>
            </w:r>
            <w:r>
              <w:rPr>
                <w:noProof/>
                <w:webHidden/>
              </w:rPr>
              <w:fldChar w:fldCharType="begin"/>
            </w:r>
            <w:r>
              <w:rPr>
                <w:noProof/>
                <w:webHidden/>
              </w:rPr>
              <w:instrText xml:space="preserve"> PAGEREF _Toc210931329 \h </w:instrText>
            </w:r>
            <w:r>
              <w:rPr>
                <w:noProof/>
                <w:webHidden/>
              </w:rPr>
            </w:r>
            <w:r>
              <w:rPr>
                <w:noProof/>
                <w:webHidden/>
              </w:rPr>
              <w:fldChar w:fldCharType="separate"/>
            </w:r>
            <w:r w:rsidR="001A6C2F">
              <w:rPr>
                <w:noProof/>
                <w:webHidden/>
              </w:rPr>
              <w:t>11</w:t>
            </w:r>
            <w:r>
              <w:rPr>
                <w:noProof/>
                <w:webHidden/>
              </w:rPr>
              <w:fldChar w:fldCharType="end"/>
            </w:r>
          </w:hyperlink>
        </w:p>
        <w:p w14:paraId="5D14D24C" w14:textId="067B2B20" w:rsidR="000014DD" w:rsidRDefault="000014DD">
          <w:pPr>
            <w:pStyle w:val="TDC1"/>
            <w:tabs>
              <w:tab w:val="left" w:pos="440"/>
              <w:tab w:val="right" w:leader="dot" w:pos="9350"/>
            </w:tabs>
            <w:rPr>
              <w:rFonts w:eastAsiaTheme="minorEastAsia"/>
              <w:noProof/>
              <w:kern w:val="2"/>
              <w:sz w:val="24"/>
              <w:szCs w:val="24"/>
              <w:lang w:eastAsia="es-CR"/>
            </w:rPr>
          </w:pPr>
          <w:hyperlink w:anchor="_Toc210931330" w:history="1">
            <w:r w:rsidRPr="00374889">
              <w:rPr>
                <w:rStyle w:val="Hipervnculo"/>
                <w:rFonts w:ascii="Arial" w:eastAsia="Arial" w:hAnsi="Arial" w:cs="Arial"/>
                <w:b/>
                <w:bCs/>
                <w:noProof/>
              </w:rPr>
              <w:t>7.</w:t>
            </w:r>
            <w:r>
              <w:rPr>
                <w:rFonts w:eastAsiaTheme="minorEastAsia"/>
                <w:noProof/>
                <w:kern w:val="2"/>
                <w:sz w:val="24"/>
                <w:szCs w:val="24"/>
                <w:lang w:eastAsia="es-CR"/>
              </w:rPr>
              <w:tab/>
            </w:r>
            <w:r w:rsidRPr="00374889">
              <w:rPr>
                <w:rStyle w:val="Hipervnculo"/>
                <w:rFonts w:ascii="Arial" w:eastAsia="Arial" w:hAnsi="Arial" w:cs="Arial"/>
                <w:b/>
                <w:bCs/>
                <w:noProof/>
              </w:rPr>
              <w:t>Cronograma</w:t>
            </w:r>
            <w:r>
              <w:rPr>
                <w:noProof/>
                <w:webHidden/>
              </w:rPr>
              <w:tab/>
            </w:r>
            <w:r>
              <w:rPr>
                <w:noProof/>
                <w:webHidden/>
              </w:rPr>
              <w:fldChar w:fldCharType="begin"/>
            </w:r>
            <w:r>
              <w:rPr>
                <w:noProof/>
                <w:webHidden/>
              </w:rPr>
              <w:instrText xml:space="preserve"> PAGEREF _Toc210931330 \h </w:instrText>
            </w:r>
            <w:r>
              <w:rPr>
                <w:noProof/>
                <w:webHidden/>
              </w:rPr>
            </w:r>
            <w:r>
              <w:rPr>
                <w:noProof/>
                <w:webHidden/>
              </w:rPr>
              <w:fldChar w:fldCharType="separate"/>
            </w:r>
            <w:r w:rsidR="001A6C2F">
              <w:rPr>
                <w:noProof/>
                <w:webHidden/>
              </w:rPr>
              <w:t>15</w:t>
            </w:r>
            <w:r>
              <w:rPr>
                <w:noProof/>
                <w:webHidden/>
              </w:rPr>
              <w:fldChar w:fldCharType="end"/>
            </w:r>
          </w:hyperlink>
        </w:p>
        <w:p w14:paraId="02D48C2D" w14:textId="24D63051" w:rsidR="000014DD" w:rsidRDefault="000014DD">
          <w:pPr>
            <w:pStyle w:val="TDC1"/>
            <w:tabs>
              <w:tab w:val="left" w:pos="440"/>
              <w:tab w:val="right" w:leader="dot" w:pos="9350"/>
            </w:tabs>
            <w:rPr>
              <w:rFonts w:eastAsiaTheme="minorEastAsia"/>
              <w:noProof/>
              <w:kern w:val="2"/>
              <w:sz w:val="24"/>
              <w:szCs w:val="24"/>
              <w:lang w:eastAsia="es-CR"/>
            </w:rPr>
          </w:pPr>
          <w:hyperlink w:anchor="_Toc210931331" w:history="1">
            <w:r w:rsidRPr="00374889">
              <w:rPr>
                <w:rStyle w:val="Hipervnculo"/>
                <w:rFonts w:ascii="Arial" w:eastAsia="Arial" w:hAnsi="Arial" w:cs="Arial"/>
                <w:b/>
                <w:bCs/>
                <w:noProof/>
              </w:rPr>
              <w:t>8.</w:t>
            </w:r>
            <w:r>
              <w:rPr>
                <w:rFonts w:eastAsiaTheme="minorEastAsia"/>
                <w:noProof/>
                <w:kern w:val="2"/>
                <w:sz w:val="24"/>
                <w:szCs w:val="24"/>
                <w:lang w:eastAsia="es-CR"/>
              </w:rPr>
              <w:tab/>
            </w:r>
            <w:r w:rsidRPr="00374889">
              <w:rPr>
                <w:rStyle w:val="Hipervnculo"/>
                <w:rFonts w:ascii="Arial" w:eastAsia="Arial" w:hAnsi="Arial" w:cs="Arial"/>
                <w:b/>
                <w:bCs/>
                <w:noProof/>
              </w:rPr>
              <w:t>Repositorio de acceso del proyecto de investigación</w:t>
            </w:r>
            <w:r>
              <w:rPr>
                <w:noProof/>
                <w:webHidden/>
              </w:rPr>
              <w:tab/>
            </w:r>
            <w:r>
              <w:rPr>
                <w:noProof/>
                <w:webHidden/>
              </w:rPr>
              <w:fldChar w:fldCharType="begin"/>
            </w:r>
            <w:r>
              <w:rPr>
                <w:noProof/>
                <w:webHidden/>
              </w:rPr>
              <w:instrText xml:space="preserve"> PAGEREF _Toc210931331 \h </w:instrText>
            </w:r>
            <w:r>
              <w:rPr>
                <w:noProof/>
                <w:webHidden/>
              </w:rPr>
            </w:r>
            <w:r>
              <w:rPr>
                <w:noProof/>
                <w:webHidden/>
              </w:rPr>
              <w:fldChar w:fldCharType="separate"/>
            </w:r>
            <w:r w:rsidR="001A6C2F">
              <w:rPr>
                <w:noProof/>
                <w:webHidden/>
              </w:rPr>
              <w:t>18</w:t>
            </w:r>
            <w:r>
              <w:rPr>
                <w:noProof/>
                <w:webHidden/>
              </w:rPr>
              <w:fldChar w:fldCharType="end"/>
            </w:r>
          </w:hyperlink>
        </w:p>
        <w:p w14:paraId="2F123BC4" w14:textId="029D2630" w:rsidR="000014DD" w:rsidRDefault="000014DD">
          <w:pPr>
            <w:pStyle w:val="TDC1"/>
            <w:tabs>
              <w:tab w:val="left" w:pos="440"/>
              <w:tab w:val="right" w:leader="dot" w:pos="9350"/>
            </w:tabs>
            <w:rPr>
              <w:rFonts w:eastAsiaTheme="minorEastAsia"/>
              <w:noProof/>
              <w:kern w:val="2"/>
              <w:sz w:val="24"/>
              <w:szCs w:val="24"/>
              <w:lang w:eastAsia="es-CR"/>
            </w:rPr>
          </w:pPr>
          <w:hyperlink w:anchor="_Toc210931332" w:history="1">
            <w:r w:rsidRPr="00374889">
              <w:rPr>
                <w:rStyle w:val="Hipervnculo"/>
                <w:rFonts w:ascii="Arial" w:eastAsia="Arial" w:hAnsi="Arial" w:cs="Arial"/>
                <w:b/>
                <w:bCs/>
                <w:noProof/>
              </w:rPr>
              <w:t>9.</w:t>
            </w:r>
            <w:r>
              <w:rPr>
                <w:rFonts w:eastAsiaTheme="minorEastAsia"/>
                <w:noProof/>
                <w:kern w:val="2"/>
                <w:sz w:val="24"/>
                <w:szCs w:val="24"/>
                <w:lang w:eastAsia="es-CR"/>
              </w:rPr>
              <w:tab/>
            </w:r>
            <w:r w:rsidRPr="00374889">
              <w:rPr>
                <w:rStyle w:val="Hipervnculo"/>
                <w:rFonts w:ascii="Arial" w:eastAsia="Arial" w:hAnsi="Arial" w:cs="Arial"/>
                <w:b/>
                <w:bCs/>
                <w:noProof/>
              </w:rPr>
              <w:t>Conclusiones</w:t>
            </w:r>
            <w:r>
              <w:rPr>
                <w:noProof/>
                <w:webHidden/>
              </w:rPr>
              <w:tab/>
            </w:r>
            <w:r>
              <w:rPr>
                <w:noProof/>
                <w:webHidden/>
              </w:rPr>
              <w:fldChar w:fldCharType="begin"/>
            </w:r>
            <w:r>
              <w:rPr>
                <w:noProof/>
                <w:webHidden/>
              </w:rPr>
              <w:instrText xml:space="preserve"> PAGEREF _Toc210931332 \h </w:instrText>
            </w:r>
            <w:r>
              <w:rPr>
                <w:noProof/>
                <w:webHidden/>
              </w:rPr>
            </w:r>
            <w:r>
              <w:rPr>
                <w:noProof/>
                <w:webHidden/>
              </w:rPr>
              <w:fldChar w:fldCharType="separate"/>
            </w:r>
            <w:r w:rsidR="001A6C2F">
              <w:rPr>
                <w:noProof/>
                <w:webHidden/>
              </w:rPr>
              <w:t>19</w:t>
            </w:r>
            <w:r>
              <w:rPr>
                <w:noProof/>
                <w:webHidden/>
              </w:rPr>
              <w:fldChar w:fldCharType="end"/>
            </w:r>
          </w:hyperlink>
        </w:p>
        <w:p w14:paraId="698BA87E" w14:textId="4F14CAD0" w:rsidR="000014DD" w:rsidRDefault="000014DD">
          <w:pPr>
            <w:pStyle w:val="TDC1"/>
            <w:tabs>
              <w:tab w:val="left" w:pos="720"/>
              <w:tab w:val="right" w:leader="dot" w:pos="9350"/>
            </w:tabs>
            <w:rPr>
              <w:rFonts w:eastAsiaTheme="minorEastAsia"/>
              <w:noProof/>
              <w:kern w:val="2"/>
              <w:sz w:val="24"/>
              <w:szCs w:val="24"/>
              <w:lang w:eastAsia="es-CR"/>
            </w:rPr>
          </w:pPr>
          <w:hyperlink w:anchor="_Toc210931333" w:history="1">
            <w:r w:rsidRPr="00374889">
              <w:rPr>
                <w:rStyle w:val="Hipervnculo"/>
                <w:rFonts w:ascii="Arial" w:eastAsia="Arial" w:hAnsi="Arial" w:cs="Arial"/>
                <w:b/>
                <w:bCs/>
                <w:noProof/>
              </w:rPr>
              <w:t>10.</w:t>
            </w:r>
            <w:r>
              <w:rPr>
                <w:rFonts w:eastAsiaTheme="minorEastAsia"/>
                <w:noProof/>
                <w:kern w:val="2"/>
                <w:sz w:val="24"/>
                <w:szCs w:val="24"/>
                <w:lang w:eastAsia="es-CR"/>
              </w:rPr>
              <w:t xml:space="preserve">   </w:t>
            </w:r>
            <w:r w:rsidRPr="00374889">
              <w:rPr>
                <w:rStyle w:val="Hipervnculo"/>
                <w:rFonts w:ascii="Arial" w:eastAsia="Arial" w:hAnsi="Arial" w:cs="Arial"/>
                <w:b/>
                <w:bCs/>
                <w:noProof/>
              </w:rPr>
              <w:t>Recomendaciones</w:t>
            </w:r>
            <w:r>
              <w:rPr>
                <w:noProof/>
                <w:webHidden/>
              </w:rPr>
              <w:tab/>
            </w:r>
            <w:r>
              <w:rPr>
                <w:noProof/>
                <w:webHidden/>
              </w:rPr>
              <w:fldChar w:fldCharType="begin"/>
            </w:r>
            <w:r>
              <w:rPr>
                <w:noProof/>
                <w:webHidden/>
              </w:rPr>
              <w:instrText xml:space="preserve"> PAGEREF _Toc210931333 \h </w:instrText>
            </w:r>
            <w:r>
              <w:rPr>
                <w:noProof/>
                <w:webHidden/>
              </w:rPr>
            </w:r>
            <w:r>
              <w:rPr>
                <w:noProof/>
                <w:webHidden/>
              </w:rPr>
              <w:fldChar w:fldCharType="separate"/>
            </w:r>
            <w:r w:rsidR="001A6C2F">
              <w:rPr>
                <w:noProof/>
                <w:webHidden/>
              </w:rPr>
              <w:t>20</w:t>
            </w:r>
            <w:r>
              <w:rPr>
                <w:noProof/>
                <w:webHidden/>
              </w:rPr>
              <w:fldChar w:fldCharType="end"/>
            </w:r>
          </w:hyperlink>
        </w:p>
        <w:p w14:paraId="2DCBD5E5" w14:textId="2CD90339" w:rsidR="000014DD" w:rsidRDefault="000014DD">
          <w:pPr>
            <w:pStyle w:val="TDC1"/>
            <w:tabs>
              <w:tab w:val="left" w:pos="720"/>
              <w:tab w:val="right" w:leader="dot" w:pos="9350"/>
            </w:tabs>
            <w:rPr>
              <w:rFonts w:eastAsiaTheme="minorEastAsia"/>
              <w:noProof/>
              <w:kern w:val="2"/>
              <w:sz w:val="24"/>
              <w:szCs w:val="24"/>
              <w:lang w:eastAsia="es-CR"/>
            </w:rPr>
          </w:pPr>
          <w:hyperlink w:anchor="_Toc210931334" w:history="1">
            <w:r w:rsidRPr="00374889">
              <w:rPr>
                <w:rStyle w:val="Hipervnculo"/>
                <w:rFonts w:ascii="Arial" w:eastAsia="Arial" w:hAnsi="Arial" w:cs="Arial"/>
                <w:b/>
                <w:bCs/>
                <w:noProof/>
              </w:rPr>
              <w:t>11.</w:t>
            </w:r>
            <w:r>
              <w:rPr>
                <w:rStyle w:val="Hipervnculo"/>
                <w:rFonts w:ascii="Arial" w:eastAsia="Arial" w:hAnsi="Arial" w:cs="Arial"/>
                <w:b/>
                <w:bCs/>
                <w:noProof/>
              </w:rPr>
              <w:t xml:space="preserve">   </w:t>
            </w:r>
            <w:r w:rsidRPr="00374889">
              <w:rPr>
                <w:rStyle w:val="Hipervnculo"/>
                <w:rFonts w:ascii="Arial" w:eastAsia="Arial" w:hAnsi="Arial" w:cs="Arial"/>
                <w:b/>
                <w:bCs/>
                <w:noProof/>
              </w:rPr>
              <w:t>Referencias Bibliográfica</w:t>
            </w:r>
            <w:r>
              <w:rPr>
                <w:noProof/>
                <w:webHidden/>
              </w:rPr>
              <w:tab/>
            </w:r>
            <w:r>
              <w:rPr>
                <w:noProof/>
                <w:webHidden/>
              </w:rPr>
              <w:fldChar w:fldCharType="begin"/>
            </w:r>
            <w:r>
              <w:rPr>
                <w:noProof/>
                <w:webHidden/>
              </w:rPr>
              <w:instrText xml:space="preserve"> PAGEREF _Toc210931334 \h </w:instrText>
            </w:r>
            <w:r>
              <w:rPr>
                <w:noProof/>
                <w:webHidden/>
              </w:rPr>
            </w:r>
            <w:r>
              <w:rPr>
                <w:noProof/>
                <w:webHidden/>
              </w:rPr>
              <w:fldChar w:fldCharType="separate"/>
            </w:r>
            <w:r w:rsidR="001A6C2F">
              <w:rPr>
                <w:noProof/>
                <w:webHidden/>
              </w:rPr>
              <w:t>21</w:t>
            </w:r>
            <w:r>
              <w:rPr>
                <w:noProof/>
                <w:webHidden/>
              </w:rPr>
              <w:fldChar w:fldCharType="end"/>
            </w:r>
          </w:hyperlink>
        </w:p>
        <w:p w14:paraId="3145663A" w14:textId="7FD99026" w:rsidR="009B3B6B" w:rsidRDefault="009B3B6B" w:rsidP="563102CD">
          <w:pPr>
            <w:rPr>
              <w:rFonts w:ascii="Arial" w:eastAsia="Arial" w:hAnsi="Arial" w:cs="Arial"/>
            </w:rPr>
          </w:pPr>
          <w:r w:rsidRPr="563102CD">
            <w:rPr>
              <w:rFonts w:ascii="Arial" w:hAnsi="Arial" w:cs="Arial"/>
              <w:b/>
              <w:bCs/>
              <w:lang w:val="es-MX"/>
            </w:rPr>
            <w:fldChar w:fldCharType="end"/>
          </w:r>
        </w:p>
      </w:sdtContent>
    </w:sdt>
    <w:p w14:paraId="39752741" w14:textId="77777777" w:rsidR="009B3B6B" w:rsidRDefault="009B3B6B" w:rsidP="563102CD">
      <w:pPr>
        <w:rPr>
          <w:rFonts w:ascii="Arial" w:eastAsia="Arial" w:hAnsi="Arial" w:cs="Arial"/>
        </w:rPr>
      </w:pPr>
    </w:p>
    <w:p w14:paraId="65C9E8C7" w14:textId="77777777" w:rsidR="009B3B6B" w:rsidRDefault="009B3B6B" w:rsidP="563102CD">
      <w:pPr>
        <w:rPr>
          <w:rFonts w:ascii="Arial" w:eastAsia="Arial" w:hAnsi="Arial" w:cs="Arial"/>
        </w:rPr>
      </w:pPr>
    </w:p>
    <w:p w14:paraId="6758FAF0" w14:textId="77777777" w:rsidR="009B3B6B" w:rsidRDefault="009B3B6B" w:rsidP="563102CD">
      <w:pPr>
        <w:rPr>
          <w:rFonts w:ascii="Arial" w:eastAsia="Arial" w:hAnsi="Arial" w:cs="Arial"/>
        </w:rPr>
      </w:pPr>
    </w:p>
    <w:p w14:paraId="1971505C" w14:textId="77777777" w:rsidR="009B3B6B" w:rsidRDefault="009B3B6B" w:rsidP="563102CD">
      <w:pPr>
        <w:rPr>
          <w:rFonts w:ascii="Arial" w:eastAsia="Arial" w:hAnsi="Arial" w:cs="Arial"/>
        </w:rPr>
      </w:pPr>
    </w:p>
    <w:p w14:paraId="70B16B34" w14:textId="77777777" w:rsidR="00A66F8F" w:rsidRDefault="00A66F8F" w:rsidP="563102CD">
      <w:pPr>
        <w:rPr>
          <w:rFonts w:ascii="Arial" w:eastAsia="Arial" w:hAnsi="Arial" w:cs="Arial"/>
        </w:rPr>
      </w:pPr>
    </w:p>
    <w:p w14:paraId="53E9AE04" w14:textId="77777777" w:rsidR="00A66F8F" w:rsidRDefault="00A66F8F" w:rsidP="563102CD">
      <w:pPr>
        <w:rPr>
          <w:rFonts w:ascii="Arial" w:eastAsia="Arial" w:hAnsi="Arial" w:cs="Arial"/>
        </w:rPr>
      </w:pPr>
    </w:p>
    <w:p w14:paraId="2A9FF587" w14:textId="77777777" w:rsidR="00A66F8F" w:rsidRDefault="00A66F8F" w:rsidP="563102CD">
      <w:pPr>
        <w:rPr>
          <w:rFonts w:ascii="Arial" w:eastAsia="Arial" w:hAnsi="Arial" w:cs="Arial"/>
        </w:rPr>
      </w:pPr>
    </w:p>
    <w:p w14:paraId="382AC1B7" w14:textId="77777777" w:rsidR="00A66F8F" w:rsidRDefault="00A66F8F" w:rsidP="563102CD">
      <w:pPr>
        <w:rPr>
          <w:rFonts w:ascii="Arial" w:eastAsia="Arial" w:hAnsi="Arial" w:cs="Arial"/>
        </w:rPr>
      </w:pPr>
    </w:p>
    <w:p w14:paraId="1C862E74" w14:textId="77777777" w:rsidR="00A66F8F" w:rsidRDefault="00A66F8F" w:rsidP="563102CD">
      <w:pPr>
        <w:rPr>
          <w:rFonts w:ascii="Arial" w:eastAsia="Arial" w:hAnsi="Arial" w:cs="Arial"/>
        </w:rPr>
      </w:pPr>
    </w:p>
    <w:p w14:paraId="3748F27D" w14:textId="77777777" w:rsidR="00A66F8F" w:rsidRDefault="00A66F8F" w:rsidP="563102CD">
      <w:pPr>
        <w:rPr>
          <w:rFonts w:ascii="Arial" w:eastAsia="Arial" w:hAnsi="Arial" w:cs="Arial"/>
        </w:rPr>
      </w:pPr>
    </w:p>
    <w:p w14:paraId="75643A04" w14:textId="77777777" w:rsidR="00A66F8F" w:rsidRDefault="00A66F8F" w:rsidP="563102CD">
      <w:pPr>
        <w:rPr>
          <w:rFonts w:ascii="Arial" w:eastAsia="Arial" w:hAnsi="Arial" w:cs="Arial"/>
        </w:rPr>
      </w:pPr>
    </w:p>
    <w:p w14:paraId="629291BF" w14:textId="77777777" w:rsidR="00A66F8F" w:rsidRDefault="00A66F8F" w:rsidP="563102CD">
      <w:pPr>
        <w:rPr>
          <w:rFonts w:ascii="Arial" w:eastAsia="Arial" w:hAnsi="Arial" w:cs="Arial"/>
        </w:rPr>
      </w:pPr>
    </w:p>
    <w:p w14:paraId="6DE94673" w14:textId="77777777" w:rsidR="00A66F8F" w:rsidRDefault="00A66F8F" w:rsidP="563102CD">
      <w:pPr>
        <w:rPr>
          <w:rFonts w:ascii="Arial" w:eastAsia="Arial" w:hAnsi="Arial" w:cs="Arial"/>
        </w:rPr>
      </w:pPr>
    </w:p>
    <w:p w14:paraId="2FF9BD0A" w14:textId="77777777" w:rsidR="00A66F8F" w:rsidRDefault="00A66F8F" w:rsidP="563102CD">
      <w:pPr>
        <w:rPr>
          <w:rFonts w:ascii="Arial" w:eastAsia="Arial" w:hAnsi="Arial" w:cs="Arial"/>
        </w:rPr>
      </w:pPr>
    </w:p>
    <w:p w14:paraId="1CF3671C" w14:textId="77777777" w:rsidR="00A66F8F" w:rsidRDefault="00A66F8F" w:rsidP="563102CD">
      <w:pPr>
        <w:rPr>
          <w:rFonts w:ascii="Arial" w:eastAsia="Arial" w:hAnsi="Arial" w:cs="Arial"/>
        </w:rPr>
      </w:pPr>
    </w:p>
    <w:p w14:paraId="0FD99E75" w14:textId="77777777" w:rsidR="00A66F8F" w:rsidRDefault="00A66F8F" w:rsidP="563102CD">
      <w:pPr>
        <w:rPr>
          <w:rFonts w:ascii="Arial" w:eastAsia="Arial" w:hAnsi="Arial" w:cs="Arial"/>
        </w:rPr>
      </w:pPr>
    </w:p>
    <w:p w14:paraId="77734AF5" w14:textId="1F2FF5B5" w:rsidR="006A628C" w:rsidRPr="009A79DD" w:rsidRDefault="54739F96" w:rsidP="00BE1754">
      <w:pPr>
        <w:pStyle w:val="Ttulo1"/>
        <w:numPr>
          <w:ilvl w:val="0"/>
          <w:numId w:val="16"/>
        </w:numPr>
        <w:jc w:val="center"/>
        <w:rPr>
          <w:rFonts w:ascii="Arial" w:eastAsia="Arial" w:hAnsi="Arial" w:cs="Arial"/>
          <w:b/>
          <w:bCs/>
          <w:color w:val="auto"/>
          <w:sz w:val="22"/>
          <w:szCs w:val="22"/>
        </w:rPr>
      </w:pPr>
      <w:bookmarkStart w:id="0" w:name="_Toc210931323"/>
      <w:r w:rsidRPr="009A79DD">
        <w:rPr>
          <w:rFonts w:ascii="Arial" w:eastAsia="Arial" w:hAnsi="Arial" w:cs="Arial"/>
          <w:b/>
          <w:bCs/>
          <w:color w:val="auto"/>
          <w:sz w:val="22"/>
          <w:szCs w:val="22"/>
        </w:rPr>
        <w:lastRenderedPageBreak/>
        <w:t>Alcance</w:t>
      </w:r>
      <w:bookmarkEnd w:id="0"/>
    </w:p>
    <w:p w14:paraId="123B2435" w14:textId="77777777" w:rsidR="00A9506C" w:rsidRPr="00A9506C" w:rsidRDefault="00A9506C" w:rsidP="563102CD">
      <w:pPr>
        <w:spacing w:line="360" w:lineRule="auto"/>
        <w:jc w:val="both"/>
        <w:rPr>
          <w:rFonts w:ascii="Arial" w:eastAsia="Arial" w:hAnsi="Arial" w:cs="Arial"/>
        </w:rPr>
      </w:pPr>
    </w:p>
    <w:p w14:paraId="1A0667E9" w14:textId="302E04B4" w:rsidR="00AF3087" w:rsidRPr="00453B58" w:rsidRDefault="4BAA3CD5" w:rsidP="009A79DD">
      <w:pPr>
        <w:spacing w:line="480" w:lineRule="auto"/>
        <w:ind w:firstLine="720"/>
        <w:rPr>
          <w:rFonts w:ascii="Arial" w:eastAsia="Arial" w:hAnsi="Arial" w:cs="Arial"/>
        </w:rPr>
      </w:pPr>
      <w:r w:rsidRPr="563102CD">
        <w:rPr>
          <w:rFonts w:ascii="Arial" w:eastAsia="Arial" w:hAnsi="Arial" w:cs="Arial"/>
        </w:rPr>
        <w:t>El proyecto abarca el desarrollo de un sistema de gestión de eventos y conciertos orientado a mejorar la organización y administración de la información relacionada con artistas, locaciones, entradas, asistentes y demás elementos necesarios para la operación de una empresa dedicada a la planificación y ejecución de espectáculos.</w:t>
      </w:r>
    </w:p>
    <w:p w14:paraId="0F9E9388" w14:textId="1D32E0A0" w:rsidR="00AF3087" w:rsidRPr="00453B58" w:rsidRDefault="4BAA3CD5" w:rsidP="009A79DD">
      <w:pPr>
        <w:spacing w:line="480" w:lineRule="auto"/>
        <w:ind w:firstLine="720"/>
        <w:rPr>
          <w:rFonts w:ascii="Arial" w:eastAsia="Arial" w:hAnsi="Arial" w:cs="Arial"/>
        </w:rPr>
      </w:pPr>
      <w:r w:rsidRPr="563102CD">
        <w:rPr>
          <w:rFonts w:ascii="Arial" w:eastAsia="Arial" w:hAnsi="Arial" w:cs="Arial"/>
        </w:rPr>
        <w:t>El sistema incluirá el diseño e implementación de una base de datos relacional en Oracle, utilizando SQL y PL/SQL, en la cual se definirán todas las entidades, relaciones y estructuras necesarias para representar los procesos clave del negocio. Cada tabla del modelo contará con operaciones CRUD (crear, leer, actualizar y eliminar) implementadas mediante procedimientos almacenados, los cuales permitirán una manipulación controlada y eficiente de los datos.</w:t>
      </w:r>
    </w:p>
    <w:p w14:paraId="623C1563" w14:textId="3AA8D45D" w:rsidR="00AF3087" w:rsidRPr="00453B58" w:rsidRDefault="4BAA3CD5" w:rsidP="009A79DD">
      <w:pPr>
        <w:spacing w:line="480" w:lineRule="auto"/>
        <w:ind w:firstLine="720"/>
        <w:rPr>
          <w:rFonts w:ascii="Arial" w:eastAsia="Arial" w:hAnsi="Arial" w:cs="Arial"/>
        </w:rPr>
      </w:pPr>
      <w:r w:rsidRPr="563102CD">
        <w:rPr>
          <w:rFonts w:ascii="Arial" w:eastAsia="Arial" w:hAnsi="Arial" w:cs="Arial"/>
        </w:rPr>
        <w:t>Asimismo, el sistema integrará otras estructuras programadas como funciones, vistas, cursores, paquetes y triggers, con el fin de optimizar el rendimiento, la seguridad y la integridad de la información almacenada. Estas estructuras serán invocadas desde una aplicación desarrollada en Java, que utilizará una interfaz gráfica de usuario (GUI) básica, diseñada bajo el modelo arquitectónico MVC (Modelo–Vista–Controlador), para facilitar la interacción del usuario con los datos y garantizar una comunicación dinámica entre la aplicación y la base de datos.</w:t>
      </w:r>
    </w:p>
    <w:p w14:paraId="7FEBE152" w14:textId="24923B6D" w:rsidR="009A79DD" w:rsidRDefault="4BAA3CD5" w:rsidP="009A79DD">
      <w:pPr>
        <w:spacing w:line="480" w:lineRule="auto"/>
        <w:ind w:firstLine="720"/>
        <w:rPr>
          <w:rFonts w:ascii="Arial" w:eastAsia="Arial" w:hAnsi="Arial" w:cs="Arial"/>
        </w:rPr>
      </w:pPr>
      <w:r w:rsidRPr="563102CD">
        <w:rPr>
          <w:rFonts w:ascii="Arial" w:eastAsia="Arial" w:hAnsi="Arial" w:cs="Arial"/>
        </w:rPr>
        <w:t>El alcance comprende la conexión funcional entre la base de datos Oracle y la aplicación Java, asegurando que las operaciones de gestión se ejecuten a través de procedimientos y estructuras programadas, evitando el uso de consultas directas en el código. Además, se buscará garantizar la integridad, consistencia y disponibilidad de la información en tiempo real, brindando una herramienta confiable para la toma de decisiones y la administración general de los eventos y conciertos.</w:t>
      </w:r>
    </w:p>
    <w:p w14:paraId="02709C85" w14:textId="0A9E4EF6" w:rsidR="00EF49B1" w:rsidRPr="009A79DD" w:rsidRDefault="00EF49B1" w:rsidP="00BE1754">
      <w:pPr>
        <w:pStyle w:val="Ttulo2"/>
        <w:numPr>
          <w:ilvl w:val="0"/>
          <w:numId w:val="16"/>
        </w:numPr>
        <w:rPr>
          <w:rFonts w:ascii="Arial" w:hAnsi="Arial" w:cs="Arial"/>
          <w:b/>
          <w:bCs/>
          <w:color w:val="auto"/>
          <w:sz w:val="22"/>
          <w:szCs w:val="22"/>
        </w:rPr>
      </w:pPr>
      <w:bookmarkStart w:id="1" w:name="_Toc210931324"/>
      <w:r w:rsidRPr="009A79DD">
        <w:rPr>
          <w:rFonts w:ascii="Arial" w:hAnsi="Arial" w:cs="Arial"/>
          <w:b/>
          <w:bCs/>
          <w:color w:val="auto"/>
          <w:sz w:val="22"/>
          <w:szCs w:val="22"/>
        </w:rPr>
        <w:lastRenderedPageBreak/>
        <w:t>Objetivo General</w:t>
      </w:r>
      <w:bookmarkEnd w:id="1"/>
    </w:p>
    <w:p w14:paraId="35313B23" w14:textId="77777777" w:rsidR="00EF49B1" w:rsidRPr="00607825" w:rsidRDefault="00EF49B1" w:rsidP="00EF49B1">
      <w:pPr>
        <w:spacing w:line="360" w:lineRule="auto"/>
        <w:jc w:val="both"/>
        <w:rPr>
          <w:rFonts w:ascii="Arial" w:eastAsia="Arial" w:hAnsi="Arial" w:cs="Arial"/>
        </w:rPr>
      </w:pPr>
    </w:p>
    <w:p w14:paraId="3CB6769F" w14:textId="77777777" w:rsidR="00EF49B1" w:rsidRPr="00453B58" w:rsidRDefault="00EF49B1" w:rsidP="009A79DD">
      <w:pPr>
        <w:spacing w:line="480" w:lineRule="auto"/>
        <w:ind w:firstLine="720"/>
        <w:rPr>
          <w:rFonts w:ascii="Arial" w:eastAsia="Arial" w:hAnsi="Arial" w:cs="Arial"/>
        </w:rPr>
      </w:pPr>
      <w:r w:rsidRPr="563102CD">
        <w:rPr>
          <w:rFonts w:ascii="Arial" w:eastAsia="Arial" w:hAnsi="Arial" w:cs="Arial"/>
        </w:rPr>
        <w:t>Implementar un sistema de gestión de eventos y conciertos que permita a la empresa administrar de forma organizada la información relacionada con artistas, locaciones, entradas, asistentes, entre otros datos requeridos para el funcionamiento completo del sistema, mediante el diseño de una base de datos relacional con SQL/PLSQL y su conexión con una aplicación desarrollada en Java, que incorpore una interfaz GUI básica para la interacción del usuario, garantizando la integridad, disponibilidad y manipulación estructurada de los datos en tiempo real.</w:t>
      </w:r>
    </w:p>
    <w:p w14:paraId="3EF1987D" w14:textId="73D40119" w:rsidR="00EF49B1" w:rsidRDefault="00BE1754" w:rsidP="009A79DD">
      <w:pPr>
        <w:pStyle w:val="Ttulo2"/>
        <w:rPr>
          <w:rFonts w:ascii="Arial" w:hAnsi="Arial" w:cs="Arial"/>
          <w:b/>
          <w:bCs/>
          <w:color w:val="auto"/>
          <w:sz w:val="22"/>
          <w:szCs w:val="22"/>
        </w:rPr>
      </w:pPr>
      <w:bookmarkStart w:id="2" w:name="_Toc210931325"/>
      <w:r>
        <w:rPr>
          <w:rFonts w:ascii="Arial" w:hAnsi="Arial" w:cs="Arial"/>
          <w:b/>
          <w:bCs/>
          <w:color w:val="auto"/>
          <w:sz w:val="22"/>
          <w:szCs w:val="22"/>
        </w:rPr>
        <w:t xml:space="preserve">2.1 </w:t>
      </w:r>
      <w:r w:rsidR="00EF49B1" w:rsidRPr="009A79DD">
        <w:rPr>
          <w:rFonts w:ascii="Arial" w:hAnsi="Arial" w:cs="Arial"/>
          <w:b/>
          <w:bCs/>
          <w:color w:val="auto"/>
          <w:sz w:val="22"/>
          <w:szCs w:val="22"/>
        </w:rPr>
        <w:t>Objetivos específicos</w:t>
      </w:r>
      <w:bookmarkEnd w:id="2"/>
    </w:p>
    <w:p w14:paraId="760EFA09" w14:textId="77777777" w:rsidR="009A79DD" w:rsidRPr="009A79DD" w:rsidRDefault="009A79DD" w:rsidP="009A79DD"/>
    <w:p w14:paraId="5573CE5F" w14:textId="77777777" w:rsidR="00EF49B1" w:rsidRPr="00453B58" w:rsidRDefault="00EF49B1" w:rsidP="009A79DD">
      <w:pPr>
        <w:pStyle w:val="NormalWeb"/>
        <w:numPr>
          <w:ilvl w:val="0"/>
          <w:numId w:val="12"/>
        </w:numPr>
        <w:spacing w:line="480" w:lineRule="auto"/>
        <w:ind w:left="360" w:firstLine="0"/>
        <w:rPr>
          <w:rFonts w:ascii="Arial" w:eastAsia="Arial" w:hAnsi="Arial" w:cs="Arial"/>
          <w:sz w:val="22"/>
          <w:szCs w:val="22"/>
          <w:lang w:eastAsia="en-US"/>
          <w14:ligatures w14:val="standardContextual"/>
        </w:rPr>
      </w:pPr>
      <w:r w:rsidRPr="563102CD">
        <w:rPr>
          <w:rFonts w:ascii="Arial" w:eastAsia="Arial" w:hAnsi="Arial" w:cs="Arial"/>
          <w:sz w:val="22"/>
          <w:szCs w:val="22"/>
          <w:lang w:eastAsia="en-US"/>
          <w14:ligatures w14:val="standardContextual"/>
        </w:rPr>
        <w:t xml:space="preserve">Analizar los requerimientos funcionales y no funcionales del sistema de gestión de eventos y conciertos, identificando las necesidades de la empresa en relación con la administración de artistas, locaciones, entradas, asistentes, etc. </w:t>
      </w:r>
    </w:p>
    <w:p w14:paraId="56C0FFFB" w14:textId="77777777" w:rsidR="00EF49B1" w:rsidRPr="00453B58" w:rsidRDefault="00EF49B1" w:rsidP="009A79DD">
      <w:pPr>
        <w:pStyle w:val="NormalWeb"/>
        <w:numPr>
          <w:ilvl w:val="0"/>
          <w:numId w:val="12"/>
        </w:numPr>
        <w:spacing w:line="480" w:lineRule="auto"/>
        <w:ind w:left="360" w:firstLine="0"/>
        <w:rPr>
          <w:rFonts w:ascii="Arial" w:eastAsia="Arial" w:hAnsi="Arial" w:cs="Arial"/>
          <w:sz w:val="22"/>
          <w:szCs w:val="22"/>
          <w:lang w:eastAsia="en-US"/>
          <w14:ligatures w14:val="standardContextual"/>
        </w:rPr>
      </w:pPr>
      <w:r w:rsidRPr="563102CD">
        <w:rPr>
          <w:rFonts w:ascii="Arial" w:eastAsia="Arial" w:hAnsi="Arial" w:cs="Arial"/>
          <w:sz w:val="22"/>
          <w:szCs w:val="22"/>
          <w:lang w:eastAsia="en-US"/>
          <w14:ligatures w14:val="standardContextual"/>
        </w:rPr>
        <w:t>Diseñar el modelo entidad–relación y el modelo relacional de la base de datos, definiendo las entidades, atributos, relaciones y restricciones necesarias para representar adecuadamente los procesos del negocio.</w:t>
      </w:r>
    </w:p>
    <w:p w14:paraId="4529287C" w14:textId="77777777" w:rsidR="00EF49B1" w:rsidRPr="00453B58" w:rsidRDefault="00EF49B1" w:rsidP="009A79DD">
      <w:pPr>
        <w:pStyle w:val="NormalWeb"/>
        <w:numPr>
          <w:ilvl w:val="0"/>
          <w:numId w:val="12"/>
        </w:numPr>
        <w:spacing w:line="480" w:lineRule="auto"/>
        <w:ind w:left="360" w:firstLine="0"/>
        <w:rPr>
          <w:rFonts w:ascii="Arial" w:eastAsia="Arial" w:hAnsi="Arial" w:cs="Arial"/>
          <w:sz w:val="22"/>
          <w:szCs w:val="22"/>
          <w:lang w:eastAsia="en-US"/>
          <w14:ligatures w14:val="standardContextual"/>
        </w:rPr>
      </w:pPr>
      <w:r w:rsidRPr="563102CD">
        <w:rPr>
          <w:rFonts w:ascii="Arial" w:eastAsia="Arial" w:hAnsi="Arial" w:cs="Arial"/>
          <w:sz w:val="22"/>
          <w:szCs w:val="22"/>
          <w:lang w:eastAsia="en-US"/>
          <w14:ligatures w14:val="standardContextual"/>
        </w:rPr>
        <w:t>Implementar la base de datos relacional en Oracle SQL Developer, utilizando SQL y PL/SQL para la creación de tablas, relaciones y estructuras que soporten la integridad y consistencia de los datos.</w:t>
      </w:r>
    </w:p>
    <w:p w14:paraId="5702F0E4" w14:textId="77777777" w:rsidR="00EF49B1" w:rsidRPr="00453B58" w:rsidRDefault="00EF49B1" w:rsidP="009A79DD">
      <w:pPr>
        <w:pStyle w:val="NormalWeb"/>
        <w:numPr>
          <w:ilvl w:val="0"/>
          <w:numId w:val="12"/>
        </w:numPr>
        <w:spacing w:line="480" w:lineRule="auto"/>
        <w:ind w:left="360" w:firstLine="0"/>
        <w:rPr>
          <w:rFonts w:ascii="Arial" w:eastAsia="Arial" w:hAnsi="Arial" w:cs="Arial"/>
          <w:sz w:val="22"/>
          <w:szCs w:val="22"/>
          <w:lang w:eastAsia="en-US"/>
          <w14:ligatures w14:val="standardContextual"/>
        </w:rPr>
      </w:pPr>
      <w:r w:rsidRPr="563102CD">
        <w:rPr>
          <w:rFonts w:ascii="Arial" w:eastAsia="Arial" w:hAnsi="Arial" w:cs="Arial"/>
          <w:sz w:val="22"/>
          <w:szCs w:val="22"/>
          <w:lang w:eastAsia="en-US"/>
          <w14:ligatures w14:val="standardContextual"/>
        </w:rPr>
        <w:t>Desarrollar los procedimientos almacenados, funciones, vistas, paquetes, cursores y triggers, que permitan realizar las operaciones CRUD (crear, leer, actualizar y eliminar) de cada tabla y optimicen la manipulación de los datos dentro del sistema.</w:t>
      </w:r>
    </w:p>
    <w:p w14:paraId="26E03E7C" w14:textId="77777777" w:rsidR="00EF49B1" w:rsidRPr="00453B58" w:rsidRDefault="00EF49B1" w:rsidP="009A79DD">
      <w:pPr>
        <w:pStyle w:val="NormalWeb"/>
        <w:numPr>
          <w:ilvl w:val="0"/>
          <w:numId w:val="12"/>
        </w:numPr>
        <w:spacing w:line="480" w:lineRule="auto"/>
        <w:ind w:left="360" w:firstLine="0"/>
        <w:rPr>
          <w:rFonts w:ascii="Arial" w:eastAsia="Arial" w:hAnsi="Arial" w:cs="Arial"/>
          <w:sz w:val="22"/>
          <w:szCs w:val="22"/>
          <w:lang w:eastAsia="en-US"/>
          <w14:ligatures w14:val="standardContextual"/>
        </w:rPr>
      </w:pPr>
      <w:r w:rsidRPr="563102CD">
        <w:rPr>
          <w:rFonts w:ascii="Arial" w:eastAsia="Arial" w:hAnsi="Arial" w:cs="Arial"/>
          <w:sz w:val="22"/>
          <w:szCs w:val="22"/>
          <w:lang w:eastAsia="en-US"/>
          <w14:ligatures w14:val="standardContextual"/>
        </w:rPr>
        <w:t>Desarrollar una aplicación en Java que se conecte con la base de datos Oracle mediante JDBC, garantizando la comunicación efectiva entre la interfaz y las estructuras programadas en SQL/PLSQL.</w:t>
      </w:r>
    </w:p>
    <w:p w14:paraId="03C9E4DB" w14:textId="77777777" w:rsidR="00EF49B1" w:rsidRPr="00453B58" w:rsidRDefault="00EF49B1" w:rsidP="009A79DD">
      <w:pPr>
        <w:pStyle w:val="NormalWeb"/>
        <w:numPr>
          <w:ilvl w:val="0"/>
          <w:numId w:val="12"/>
        </w:numPr>
        <w:spacing w:line="480" w:lineRule="auto"/>
        <w:ind w:left="360" w:firstLine="0"/>
        <w:rPr>
          <w:rFonts w:ascii="Arial" w:eastAsia="Arial" w:hAnsi="Arial" w:cs="Arial"/>
          <w:sz w:val="22"/>
          <w:szCs w:val="22"/>
          <w:lang w:eastAsia="en-US"/>
          <w14:ligatures w14:val="standardContextual"/>
        </w:rPr>
      </w:pPr>
      <w:r w:rsidRPr="563102CD">
        <w:rPr>
          <w:rFonts w:ascii="Arial" w:eastAsia="Arial" w:hAnsi="Arial" w:cs="Arial"/>
          <w:sz w:val="22"/>
          <w:szCs w:val="22"/>
          <w:lang w:eastAsia="en-US"/>
          <w14:ligatures w14:val="standardContextual"/>
        </w:rPr>
        <w:lastRenderedPageBreak/>
        <w:t>Diseñar e implementar una interfaz gráfica de usuario (GUI) básica, siguiendo el modelo arquitectónico MVC (Modelo–Vista–Controlador), que facilite la interacción con el sistema y la gestión eficiente de los registros.</w:t>
      </w:r>
    </w:p>
    <w:p w14:paraId="735D55CF" w14:textId="77777777" w:rsidR="00EF49B1" w:rsidRDefault="00EF49B1" w:rsidP="009A79DD">
      <w:pPr>
        <w:pStyle w:val="NormalWeb"/>
        <w:numPr>
          <w:ilvl w:val="0"/>
          <w:numId w:val="12"/>
        </w:numPr>
        <w:spacing w:line="480" w:lineRule="auto"/>
        <w:ind w:left="360" w:firstLine="0"/>
        <w:rPr>
          <w:rFonts w:ascii="Arial" w:eastAsia="Arial" w:hAnsi="Arial" w:cs="Arial"/>
          <w:sz w:val="22"/>
          <w:szCs w:val="22"/>
          <w:lang w:eastAsia="en-US"/>
          <w14:ligatures w14:val="standardContextual"/>
        </w:rPr>
      </w:pPr>
      <w:r w:rsidRPr="563102CD">
        <w:rPr>
          <w:rFonts w:ascii="Arial" w:eastAsia="Arial" w:hAnsi="Arial" w:cs="Arial"/>
          <w:sz w:val="22"/>
          <w:szCs w:val="22"/>
          <w:lang w:eastAsia="en-US"/>
          <w14:ligatures w14:val="standardContextual"/>
        </w:rPr>
        <w:t>Verificar y validar la funcionalidad del sistema, garantizando la correcta ejecución de los procedimientos almacenados y la actualización de los datos en tiempo real.</w:t>
      </w:r>
    </w:p>
    <w:p w14:paraId="2B4B413B" w14:textId="77777777" w:rsidR="00EF49B1" w:rsidRPr="00453B58" w:rsidRDefault="00EF49B1" w:rsidP="563102CD">
      <w:pPr>
        <w:spacing w:line="360" w:lineRule="auto"/>
        <w:ind w:firstLine="720"/>
        <w:jc w:val="both"/>
        <w:rPr>
          <w:rFonts w:ascii="Arial" w:eastAsia="Arial" w:hAnsi="Arial" w:cs="Arial"/>
        </w:rPr>
      </w:pPr>
    </w:p>
    <w:p w14:paraId="6B7DE44B" w14:textId="77777777" w:rsidR="001D5C66" w:rsidRPr="001D5C66" w:rsidRDefault="001D5C66" w:rsidP="563102CD">
      <w:pPr>
        <w:spacing w:line="360" w:lineRule="auto"/>
        <w:jc w:val="both"/>
        <w:rPr>
          <w:rFonts w:ascii="Arial" w:eastAsia="Arial" w:hAnsi="Arial" w:cs="Arial"/>
        </w:rPr>
      </w:pPr>
    </w:p>
    <w:p w14:paraId="75F2AE0A" w14:textId="77777777" w:rsidR="001D5C66" w:rsidRPr="001D5C66" w:rsidRDefault="001D5C66" w:rsidP="563102CD">
      <w:pPr>
        <w:spacing w:line="360" w:lineRule="auto"/>
        <w:jc w:val="both"/>
        <w:rPr>
          <w:rFonts w:ascii="Arial" w:eastAsia="Arial" w:hAnsi="Arial" w:cs="Arial"/>
        </w:rPr>
      </w:pPr>
    </w:p>
    <w:p w14:paraId="710EF5AC" w14:textId="727E3618" w:rsidR="00A66F8F" w:rsidRPr="00A66F8F" w:rsidRDefault="00A66F8F" w:rsidP="563102CD">
      <w:pPr>
        <w:spacing w:line="360" w:lineRule="auto"/>
        <w:jc w:val="both"/>
        <w:rPr>
          <w:rFonts w:ascii="Arial" w:eastAsia="Arial" w:hAnsi="Arial" w:cs="Arial"/>
        </w:rPr>
      </w:pPr>
      <w:r w:rsidRPr="563102CD">
        <w:rPr>
          <w:rFonts w:ascii="Arial" w:eastAsia="Arial" w:hAnsi="Arial" w:cs="Arial"/>
        </w:rPr>
        <w:br w:type="page"/>
      </w:r>
    </w:p>
    <w:p w14:paraId="74E2B863" w14:textId="706BA996" w:rsidR="00205ED8" w:rsidRPr="00BE1754" w:rsidRDefault="498CAF3A" w:rsidP="00BE1754">
      <w:pPr>
        <w:pStyle w:val="Ttulo1"/>
        <w:numPr>
          <w:ilvl w:val="0"/>
          <w:numId w:val="16"/>
        </w:numPr>
        <w:spacing w:line="480" w:lineRule="auto"/>
        <w:jc w:val="center"/>
        <w:rPr>
          <w:rFonts w:ascii="Arial" w:eastAsia="Arial" w:hAnsi="Arial" w:cs="Arial"/>
          <w:b/>
          <w:bCs/>
          <w:color w:val="auto"/>
          <w:sz w:val="22"/>
          <w:szCs w:val="22"/>
        </w:rPr>
      </w:pPr>
      <w:bookmarkStart w:id="3" w:name="_Toc210931326"/>
      <w:r w:rsidRPr="00BE1754">
        <w:rPr>
          <w:rFonts w:ascii="Arial" w:eastAsia="Arial" w:hAnsi="Arial" w:cs="Arial"/>
          <w:b/>
          <w:bCs/>
          <w:color w:val="auto"/>
          <w:sz w:val="22"/>
          <w:szCs w:val="22"/>
        </w:rPr>
        <w:lastRenderedPageBreak/>
        <w:t>Contexto de empresa o emprendimiento</w:t>
      </w:r>
      <w:bookmarkEnd w:id="3"/>
    </w:p>
    <w:p w14:paraId="6326EC68" w14:textId="14B7B8B4" w:rsidR="61168972" w:rsidRDefault="498CAF3A" w:rsidP="00BE1754">
      <w:pPr>
        <w:spacing w:line="480" w:lineRule="auto"/>
        <w:ind w:firstLine="720"/>
        <w:rPr>
          <w:rFonts w:ascii="Arial" w:eastAsia="Arial" w:hAnsi="Arial" w:cs="Arial"/>
        </w:rPr>
      </w:pPr>
      <w:r w:rsidRPr="563102CD">
        <w:rPr>
          <w:rFonts w:ascii="Arial" w:eastAsia="Arial" w:hAnsi="Arial" w:cs="Arial"/>
        </w:rPr>
        <w:t>La empresa seleccionada pertenece al sector del entretenimiento a nivel nacional y se dedica a la organización y gestión de eventos y conciertos musicales. Su principal actividad consiste en la planificación, coordinación y ejecución de espectáculos en vivo, conectando artistas con locaciones, patrocinadores y asistentes.</w:t>
      </w:r>
    </w:p>
    <w:p w14:paraId="5FEBA227" w14:textId="279AF2EE" w:rsidR="61168972" w:rsidRDefault="498CAF3A" w:rsidP="009A79DD">
      <w:pPr>
        <w:spacing w:line="480" w:lineRule="auto"/>
        <w:ind w:firstLine="720"/>
        <w:rPr>
          <w:rFonts w:ascii="Arial" w:eastAsia="Arial" w:hAnsi="Arial" w:cs="Arial"/>
        </w:rPr>
      </w:pPr>
      <w:r w:rsidRPr="563102CD">
        <w:rPr>
          <w:rFonts w:ascii="Arial" w:eastAsia="Arial" w:hAnsi="Arial" w:cs="Arial"/>
        </w:rPr>
        <w:t>En la actualidad, la empresa enfrenta dificultades para administrar eficientemente la información relacionada con la logística de eventos, tales como la programación de conciertos, registro de artistas, venta de entradas, control de asistentes y gestión de patrocinadores.</w:t>
      </w:r>
    </w:p>
    <w:p w14:paraId="54AD1063" w14:textId="11872451" w:rsidR="61168972" w:rsidRDefault="498CAF3A" w:rsidP="009A79DD">
      <w:pPr>
        <w:spacing w:line="480" w:lineRule="auto"/>
        <w:ind w:firstLine="720"/>
        <w:rPr>
          <w:rFonts w:ascii="Arial" w:eastAsia="Arial" w:hAnsi="Arial" w:cs="Arial"/>
        </w:rPr>
      </w:pPr>
      <w:r w:rsidRPr="563102CD">
        <w:rPr>
          <w:rFonts w:ascii="Arial" w:eastAsia="Arial" w:hAnsi="Arial" w:cs="Arial"/>
        </w:rPr>
        <w:t>Para solucionar esto, se propone el desarrollo de un Sistema de Gestión de Eventos y Conciertos, el cual tendrá como núcleo una base de datos relacional implementada en Oracle SQL Developer. Este sistema permitirá centralizar la información y automatizar los procesos operativos, facilitando consultas, reportes y control del flujo de datos en tiempo real.</w:t>
      </w:r>
    </w:p>
    <w:p w14:paraId="70FBCEEB" w14:textId="54BEA0A3" w:rsidR="61168972" w:rsidRDefault="498CAF3A" w:rsidP="009A79DD">
      <w:pPr>
        <w:spacing w:line="480" w:lineRule="auto"/>
        <w:ind w:firstLine="720"/>
        <w:rPr>
          <w:rFonts w:ascii="Arial" w:eastAsia="Arial" w:hAnsi="Arial" w:cs="Arial"/>
        </w:rPr>
      </w:pPr>
      <w:r w:rsidRPr="563102CD">
        <w:rPr>
          <w:rFonts w:ascii="Arial" w:eastAsia="Arial" w:hAnsi="Arial" w:cs="Arial"/>
        </w:rPr>
        <w:t>El objetivo principal de este sistema es mejorar la eficiencia operativa mediante la digitalización y gestión centralizada de la información, garantizando la integridad, seguridad y disponibilidad de los datos en todo momento.</w:t>
      </w:r>
    </w:p>
    <w:p w14:paraId="3CEDAED6" w14:textId="69DB201E" w:rsidR="4B02ECE7" w:rsidRDefault="4B02ECE7" w:rsidP="563102CD">
      <w:pPr>
        <w:spacing w:line="360" w:lineRule="auto"/>
        <w:ind w:firstLine="720"/>
        <w:jc w:val="both"/>
        <w:rPr>
          <w:rFonts w:ascii="Arial" w:eastAsia="Arial" w:hAnsi="Arial" w:cs="Arial"/>
        </w:rPr>
      </w:pPr>
    </w:p>
    <w:p w14:paraId="2F5C883E" w14:textId="705CD67E" w:rsidR="4B02ECE7" w:rsidRDefault="4B02ECE7" w:rsidP="563102CD">
      <w:pPr>
        <w:spacing w:line="360" w:lineRule="auto"/>
        <w:ind w:firstLine="720"/>
        <w:jc w:val="both"/>
        <w:rPr>
          <w:rFonts w:ascii="Arial" w:eastAsia="Arial" w:hAnsi="Arial" w:cs="Arial"/>
        </w:rPr>
      </w:pPr>
    </w:p>
    <w:p w14:paraId="50DBEBD9" w14:textId="1B09160E" w:rsidR="4B02ECE7" w:rsidRDefault="4B02ECE7" w:rsidP="563102CD">
      <w:pPr>
        <w:spacing w:line="360" w:lineRule="auto"/>
        <w:ind w:firstLine="720"/>
        <w:jc w:val="both"/>
        <w:rPr>
          <w:rFonts w:ascii="Arial" w:eastAsia="Arial" w:hAnsi="Arial" w:cs="Arial"/>
        </w:rPr>
      </w:pPr>
    </w:p>
    <w:p w14:paraId="6DC4A0F7" w14:textId="24A382F3" w:rsidR="4B02ECE7" w:rsidRDefault="4B02ECE7" w:rsidP="563102CD">
      <w:pPr>
        <w:spacing w:line="360" w:lineRule="auto"/>
        <w:ind w:firstLine="720"/>
        <w:jc w:val="both"/>
        <w:rPr>
          <w:rFonts w:ascii="Arial" w:eastAsia="Arial" w:hAnsi="Arial" w:cs="Arial"/>
        </w:rPr>
      </w:pPr>
    </w:p>
    <w:p w14:paraId="34CF0A7A" w14:textId="66834BA0" w:rsidR="4B02ECE7" w:rsidRDefault="4B02ECE7" w:rsidP="563102CD">
      <w:pPr>
        <w:spacing w:line="360" w:lineRule="auto"/>
        <w:ind w:firstLine="720"/>
        <w:jc w:val="both"/>
        <w:rPr>
          <w:rFonts w:ascii="Arial" w:eastAsia="Arial" w:hAnsi="Arial" w:cs="Arial"/>
        </w:rPr>
      </w:pPr>
    </w:p>
    <w:p w14:paraId="3365E1BC" w14:textId="77777777" w:rsidR="009A79DD" w:rsidRDefault="009A79DD" w:rsidP="563102CD">
      <w:pPr>
        <w:spacing w:line="360" w:lineRule="auto"/>
        <w:ind w:firstLine="720"/>
        <w:jc w:val="both"/>
        <w:rPr>
          <w:rFonts w:ascii="Arial" w:eastAsia="Arial" w:hAnsi="Arial" w:cs="Arial"/>
        </w:rPr>
      </w:pPr>
    </w:p>
    <w:p w14:paraId="00A48B24" w14:textId="77777777" w:rsidR="009A79DD" w:rsidRDefault="009A79DD" w:rsidP="563102CD">
      <w:pPr>
        <w:spacing w:line="360" w:lineRule="auto"/>
        <w:ind w:firstLine="720"/>
        <w:jc w:val="both"/>
        <w:rPr>
          <w:rFonts w:ascii="Arial" w:eastAsia="Arial" w:hAnsi="Arial" w:cs="Arial"/>
        </w:rPr>
      </w:pPr>
    </w:p>
    <w:p w14:paraId="244506C0" w14:textId="77777777" w:rsidR="00BE1754" w:rsidRDefault="00BE1754" w:rsidP="563102CD">
      <w:pPr>
        <w:spacing w:line="360" w:lineRule="auto"/>
        <w:ind w:firstLine="720"/>
        <w:jc w:val="both"/>
        <w:rPr>
          <w:rFonts w:ascii="Arial" w:eastAsia="Arial" w:hAnsi="Arial" w:cs="Arial"/>
        </w:rPr>
      </w:pPr>
    </w:p>
    <w:p w14:paraId="3976689D" w14:textId="5987F3C1" w:rsidR="549575B2" w:rsidRPr="00BE1754" w:rsidRDefault="00BE1754" w:rsidP="00BE1754">
      <w:pPr>
        <w:pStyle w:val="Ttulo1"/>
        <w:numPr>
          <w:ilvl w:val="0"/>
          <w:numId w:val="16"/>
        </w:numPr>
        <w:spacing w:line="480" w:lineRule="auto"/>
        <w:jc w:val="center"/>
        <w:rPr>
          <w:rFonts w:ascii="Arial" w:eastAsia="Arial" w:hAnsi="Arial" w:cs="Arial"/>
          <w:b/>
          <w:bCs/>
          <w:color w:val="auto"/>
          <w:sz w:val="22"/>
          <w:szCs w:val="22"/>
        </w:rPr>
      </w:pPr>
      <w:r w:rsidRPr="00BE1754">
        <w:rPr>
          <w:rFonts w:ascii="Arial" w:eastAsia="Arial" w:hAnsi="Arial" w:cs="Arial"/>
          <w:b/>
          <w:bCs/>
          <w:color w:val="auto"/>
          <w:sz w:val="22"/>
          <w:szCs w:val="22"/>
        </w:rPr>
        <w:lastRenderedPageBreak/>
        <w:t xml:space="preserve"> </w:t>
      </w:r>
      <w:bookmarkStart w:id="4" w:name="_Toc210931327"/>
      <w:r w:rsidR="4F2B4A07" w:rsidRPr="00BE1754">
        <w:rPr>
          <w:rFonts w:ascii="Arial" w:eastAsia="Arial" w:hAnsi="Arial" w:cs="Arial"/>
          <w:b/>
          <w:bCs/>
          <w:color w:val="auto"/>
          <w:sz w:val="22"/>
          <w:szCs w:val="22"/>
        </w:rPr>
        <w:t>Lenguaje de programación seleccionado</w:t>
      </w:r>
      <w:bookmarkEnd w:id="4"/>
    </w:p>
    <w:p w14:paraId="68405F7C" w14:textId="2FDA6F43" w:rsidR="549575B2" w:rsidRDefault="4F2B4A07" w:rsidP="00BE1754">
      <w:pPr>
        <w:spacing w:line="480" w:lineRule="auto"/>
        <w:rPr>
          <w:rFonts w:ascii="Arial" w:eastAsia="Arial" w:hAnsi="Arial" w:cs="Arial"/>
        </w:rPr>
      </w:pPr>
      <w:r w:rsidRPr="563102CD">
        <w:rPr>
          <w:rFonts w:ascii="Arial" w:eastAsia="Arial" w:hAnsi="Arial" w:cs="Arial"/>
        </w:rPr>
        <w:t>Lenguaje elegido:</w:t>
      </w:r>
      <w:r w:rsidR="2E4E326A" w:rsidRPr="563102CD">
        <w:rPr>
          <w:rFonts w:ascii="Arial" w:eastAsia="Arial" w:hAnsi="Arial" w:cs="Arial"/>
        </w:rPr>
        <w:t xml:space="preserve"> </w:t>
      </w:r>
      <w:r w:rsidRPr="563102CD">
        <w:rPr>
          <w:rFonts w:ascii="Arial" w:eastAsia="Arial" w:hAnsi="Arial" w:cs="Arial"/>
        </w:rPr>
        <w:t xml:space="preserve">Java (con tecnología JDBC - Java </w:t>
      </w:r>
      <w:proofErr w:type="spellStart"/>
      <w:r w:rsidRPr="563102CD">
        <w:rPr>
          <w:rFonts w:ascii="Arial" w:eastAsia="Arial" w:hAnsi="Arial" w:cs="Arial"/>
        </w:rPr>
        <w:t>Database</w:t>
      </w:r>
      <w:proofErr w:type="spellEnd"/>
      <w:r w:rsidRPr="563102CD">
        <w:rPr>
          <w:rFonts w:ascii="Arial" w:eastAsia="Arial" w:hAnsi="Arial" w:cs="Arial"/>
        </w:rPr>
        <w:t xml:space="preserve"> </w:t>
      </w:r>
      <w:proofErr w:type="spellStart"/>
      <w:r w:rsidRPr="563102CD">
        <w:rPr>
          <w:rFonts w:ascii="Arial" w:eastAsia="Arial" w:hAnsi="Arial" w:cs="Arial"/>
        </w:rPr>
        <w:t>Connectivity</w:t>
      </w:r>
      <w:proofErr w:type="spellEnd"/>
      <w:r w:rsidRPr="563102CD">
        <w:rPr>
          <w:rFonts w:ascii="Arial" w:eastAsia="Arial" w:hAnsi="Arial" w:cs="Arial"/>
        </w:rPr>
        <w:t>)</w:t>
      </w:r>
    </w:p>
    <w:p w14:paraId="6DBCCB1D" w14:textId="1AF53C12" w:rsidR="4B02ECE7" w:rsidRDefault="59380725" w:rsidP="00205ED8">
      <w:pPr>
        <w:spacing w:before="240" w:after="240" w:line="480" w:lineRule="auto"/>
        <w:ind w:firstLine="720"/>
        <w:rPr>
          <w:rFonts w:ascii="Arial" w:eastAsia="Arial" w:hAnsi="Arial" w:cs="Arial"/>
        </w:rPr>
      </w:pPr>
      <w:r w:rsidRPr="563102CD">
        <w:rPr>
          <w:rFonts w:ascii="Arial" w:eastAsia="Arial" w:hAnsi="Arial" w:cs="Arial"/>
        </w:rPr>
        <w:t xml:space="preserve">El lenguaje Java fue seleccionado para desarrollar la capa de aplicación que se conectará directamente a la base de datos Oracle mediante JDBC (Java </w:t>
      </w:r>
      <w:proofErr w:type="spellStart"/>
      <w:r w:rsidRPr="563102CD">
        <w:rPr>
          <w:rFonts w:ascii="Arial" w:eastAsia="Arial" w:hAnsi="Arial" w:cs="Arial"/>
        </w:rPr>
        <w:t>Database</w:t>
      </w:r>
      <w:proofErr w:type="spellEnd"/>
      <w:r w:rsidRPr="563102CD">
        <w:rPr>
          <w:rFonts w:ascii="Arial" w:eastAsia="Arial" w:hAnsi="Arial" w:cs="Arial"/>
        </w:rPr>
        <w:t xml:space="preserve"> </w:t>
      </w:r>
      <w:proofErr w:type="spellStart"/>
      <w:r w:rsidRPr="563102CD">
        <w:rPr>
          <w:rFonts w:ascii="Arial" w:eastAsia="Arial" w:hAnsi="Arial" w:cs="Arial"/>
        </w:rPr>
        <w:t>Connectivity</w:t>
      </w:r>
      <w:proofErr w:type="spellEnd"/>
      <w:r w:rsidRPr="563102CD">
        <w:rPr>
          <w:rFonts w:ascii="Arial" w:eastAsia="Arial" w:hAnsi="Arial" w:cs="Arial"/>
        </w:rPr>
        <w:t xml:space="preserve">), una API estándar y ampliamente utilizada en el ámbito empresarial. JDBC permite establecer conexiones seguras, ejecutar consultas SQL, invocar procedimientos almacenados, manipular resultados y controlar transacciones desde un entorno completamente orientado a objetos (Oracle </w:t>
      </w:r>
      <w:proofErr w:type="spellStart"/>
      <w:r w:rsidRPr="563102CD">
        <w:rPr>
          <w:rFonts w:ascii="Arial" w:eastAsia="Arial" w:hAnsi="Arial" w:cs="Arial"/>
        </w:rPr>
        <w:t>Corporation</w:t>
      </w:r>
      <w:proofErr w:type="spellEnd"/>
      <w:r w:rsidRPr="563102CD">
        <w:rPr>
          <w:rFonts w:ascii="Arial" w:eastAsia="Arial" w:hAnsi="Arial" w:cs="Arial"/>
        </w:rPr>
        <w:t xml:space="preserve">, 2024; </w:t>
      </w:r>
      <w:proofErr w:type="spellStart"/>
      <w:r w:rsidRPr="563102CD">
        <w:rPr>
          <w:rFonts w:ascii="Arial" w:eastAsia="Arial" w:hAnsi="Arial" w:cs="Arial"/>
        </w:rPr>
        <w:t>Deitel</w:t>
      </w:r>
      <w:proofErr w:type="spellEnd"/>
      <w:r w:rsidRPr="563102CD">
        <w:rPr>
          <w:rFonts w:ascii="Arial" w:eastAsia="Arial" w:hAnsi="Arial" w:cs="Arial"/>
        </w:rPr>
        <w:t xml:space="preserve"> &amp; </w:t>
      </w:r>
      <w:proofErr w:type="spellStart"/>
      <w:r w:rsidRPr="563102CD">
        <w:rPr>
          <w:rFonts w:ascii="Arial" w:eastAsia="Arial" w:hAnsi="Arial" w:cs="Arial"/>
        </w:rPr>
        <w:t>Deitel</w:t>
      </w:r>
      <w:proofErr w:type="spellEnd"/>
      <w:r w:rsidRPr="563102CD">
        <w:rPr>
          <w:rFonts w:ascii="Arial" w:eastAsia="Arial" w:hAnsi="Arial" w:cs="Arial"/>
        </w:rPr>
        <w:t>, 2022).</w:t>
      </w:r>
    </w:p>
    <w:p w14:paraId="7DA6399E" w14:textId="23E04AA6" w:rsidR="4B02ECE7" w:rsidRDefault="59380725" w:rsidP="00205ED8">
      <w:pPr>
        <w:spacing w:before="240" w:after="240" w:line="480" w:lineRule="auto"/>
        <w:ind w:firstLine="720"/>
        <w:rPr>
          <w:rFonts w:ascii="Arial" w:eastAsia="Arial" w:hAnsi="Arial" w:cs="Arial"/>
        </w:rPr>
      </w:pPr>
      <w:r w:rsidRPr="563102CD">
        <w:rPr>
          <w:rFonts w:ascii="Arial" w:eastAsia="Arial" w:hAnsi="Arial" w:cs="Arial"/>
        </w:rPr>
        <w:t>Esta elección se fundamenta en la necesidad de contar con un lenguaje robusto, estable y seguro, que proporcione una integración directa con Oracle y permita una gestión eficiente de los datos del sistema (</w:t>
      </w:r>
      <w:proofErr w:type="spellStart"/>
      <w:r w:rsidRPr="563102CD">
        <w:rPr>
          <w:rFonts w:ascii="Arial" w:eastAsia="Arial" w:hAnsi="Arial" w:cs="Arial"/>
        </w:rPr>
        <w:t>Horstmann</w:t>
      </w:r>
      <w:proofErr w:type="spellEnd"/>
      <w:r w:rsidRPr="563102CD">
        <w:rPr>
          <w:rFonts w:ascii="Arial" w:eastAsia="Arial" w:hAnsi="Arial" w:cs="Arial"/>
        </w:rPr>
        <w:t>, 2021).</w:t>
      </w:r>
      <w:r w:rsidR="4B02ECE7">
        <w:br/>
      </w:r>
      <w:r w:rsidRPr="563102CD">
        <w:rPr>
          <w:rFonts w:ascii="Arial" w:eastAsia="Arial" w:hAnsi="Arial" w:cs="Arial"/>
        </w:rPr>
        <w:t xml:space="preserve"> Gracias a su arquitectura modular, Java ofrece una separación clara entre la lógica de negocio y el acceso a los datos, lo que facilita la mantenibilidad y escalabilidad de la aplicación (Sommerville, 2020).</w:t>
      </w:r>
    </w:p>
    <w:p w14:paraId="1E940FBE" w14:textId="2D1641BB" w:rsidR="4B02ECE7" w:rsidRDefault="59380725" w:rsidP="00205ED8">
      <w:pPr>
        <w:spacing w:before="240" w:after="240" w:line="480" w:lineRule="auto"/>
        <w:ind w:firstLine="720"/>
        <w:rPr>
          <w:rFonts w:ascii="Arial" w:eastAsia="Arial" w:hAnsi="Arial" w:cs="Arial"/>
        </w:rPr>
      </w:pPr>
      <w:r w:rsidRPr="563102CD">
        <w:rPr>
          <w:rFonts w:ascii="Arial" w:eastAsia="Arial" w:hAnsi="Arial" w:cs="Arial"/>
        </w:rPr>
        <w:t xml:space="preserve">Además, su compatibilidad con los controladores JDBC oficiales de Oracle garantiza una comunicación confiable y de alto rendimiento entre la aplicación y la base de datos, incluso cuando se manejan grandes volúmenes de información o múltiples transacciones simultáneas (Oracle </w:t>
      </w:r>
      <w:proofErr w:type="spellStart"/>
      <w:r w:rsidRPr="563102CD">
        <w:rPr>
          <w:rFonts w:ascii="Arial" w:eastAsia="Arial" w:hAnsi="Arial" w:cs="Arial"/>
        </w:rPr>
        <w:t>Corporation</w:t>
      </w:r>
      <w:proofErr w:type="spellEnd"/>
      <w:r w:rsidRPr="563102CD">
        <w:rPr>
          <w:rFonts w:ascii="Arial" w:eastAsia="Arial" w:hAnsi="Arial" w:cs="Arial"/>
        </w:rPr>
        <w:t>, 2023).</w:t>
      </w:r>
    </w:p>
    <w:p w14:paraId="03CEDC60" w14:textId="67D5FBF3" w:rsidR="4B02ECE7" w:rsidRDefault="59380725" w:rsidP="00205ED8">
      <w:pPr>
        <w:spacing w:before="240" w:after="240" w:line="480" w:lineRule="auto"/>
        <w:ind w:firstLine="720"/>
        <w:rPr>
          <w:rFonts w:ascii="Arial" w:eastAsia="Arial" w:hAnsi="Arial" w:cs="Arial"/>
        </w:rPr>
      </w:pPr>
      <w:r w:rsidRPr="563102CD">
        <w:rPr>
          <w:rFonts w:ascii="Arial" w:eastAsia="Arial" w:hAnsi="Arial" w:cs="Arial"/>
        </w:rPr>
        <w:t>Por estas razones, Java se posiciona como la opción más adecuada para un sistema de gestión empresarial que requiere precisión, estabilidad y flexibilidad en la interacción con sus componentes de base de datos (</w:t>
      </w:r>
      <w:proofErr w:type="spellStart"/>
      <w:r w:rsidRPr="563102CD">
        <w:rPr>
          <w:rFonts w:ascii="Arial" w:eastAsia="Arial" w:hAnsi="Arial" w:cs="Arial"/>
        </w:rPr>
        <w:t>Fowler</w:t>
      </w:r>
      <w:proofErr w:type="spellEnd"/>
      <w:r w:rsidRPr="563102CD">
        <w:rPr>
          <w:rFonts w:ascii="Arial" w:eastAsia="Arial" w:hAnsi="Arial" w:cs="Arial"/>
        </w:rPr>
        <w:t xml:space="preserve">, 2019; </w:t>
      </w:r>
      <w:proofErr w:type="spellStart"/>
      <w:r w:rsidRPr="563102CD">
        <w:rPr>
          <w:rFonts w:ascii="Arial" w:eastAsia="Arial" w:hAnsi="Arial" w:cs="Arial"/>
        </w:rPr>
        <w:t>Liang</w:t>
      </w:r>
      <w:proofErr w:type="spellEnd"/>
      <w:r w:rsidRPr="563102CD">
        <w:rPr>
          <w:rFonts w:ascii="Arial" w:eastAsia="Arial" w:hAnsi="Arial" w:cs="Arial"/>
        </w:rPr>
        <w:t>, 2023).</w:t>
      </w:r>
    </w:p>
    <w:p w14:paraId="0A63BD3F" w14:textId="14D04A47" w:rsidR="4B02ECE7" w:rsidRDefault="4B02ECE7" w:rsidP="563102CD">
      <w:pPr>
        <w:spacing w:before="240" w:after="240" w:line="360" w:lineRule="auto"/>
        <w:jc w:val="both"/>
        <w:rPr>
          <w:rFonts w:ascii="Arial" w:eastAsia="Arial" w:hAnsi="Arial" w:cs="Arial"/>
        </w:rPr>
      </w:pPr>
    </w:p>
    <w:p w14:paraId="12668288" w14:textId="406C3FEC" w:rsidR="549575B2" w:rsidRPr="00205ED8" w:rsidRDefault="4F2B4A07" w:rsidP="00205ED8">
      <w:pPr>
        <w:pStyle w:val="Ttulo4"/>
        <w:spacing w:before="319" w:after="319" w:line="480" w:lineRule="auto"/>
        <w:rPr>
          <w:rFonts w:ascii="Arial" w:eastAsia="Arial" w:hAnsi="Arial" w:cs="Arial"/>
          <w:b/>
          <w:bCs/>
          <w:color w:val="auto"/>
        </w:rPr>
      </w:pPr>
      <w:r w:rsidRPr="00205ED8">
        <w:rPr>
          <w:rFonts w:ascii="Arial" w:eastAsia="Arial" w:hAnsi="Arial" w:cs="Arial"/>
          <w:b/>
          <w:bCs/>
          <w:color w:val="auto"/>
        </w:rPr>
        <w:lastRenderedPageBreak/>
        <w:t>Ventajas técnicas:</w:t>
      </w:r>
    </w:p>
    <w:p w14:paraId="0D83B3EE" w14:textId="601076DA" w:rsidR="549575B2" w:rsidRDefault="4F2B4A07" w:rsidP="00205ED8">
      <w:pPr>
        <w:pStyle w:val="Prrafodelista"/>
        <w:numPr>
          <w:ilvl w:val="0"/>
          <w:numId w:val="5"/>
        </w:numPr>
        <w:spacing w:before="240" w:after="240" w:line="480" w:lineRule="auto"/>
        <w:rPr>
          <w:rFonts w:ascii="Arial" w:eastAsia="Arial" w:hAnsi="Arial" w:cs="Arial"/>
        </w:rPr>
      </w:pPr>
      <w:r w:rsidRPr="563102CD">
        <w:rPr>
          <w:rFonts w:ascii="Arial" w:eastAsia="Arial" w:hAnsi="Arial" w:cs="Arial"/>
        </w:rPr>
        <w:t xml:space="preserve">Compatibilidad con Oracle </w:t>
      </w:r>
      <w:proofErr w:type="spellStart"/>
      <w:r w:rsidRPr="563102CD">
        <w:rPr>
          <w:rFonts w:ascii="Arial" w:eastAsia="Arial" w:hAnsi="Arial" w:cs="Arial"/>
        </w:rPr>
        <w:t>Database</w:t>
      </w:r>
      <w:proofErr w:type="spellEnd"/>
      <w:r w:rsidRPr="563102CD">
        <w:rPr>
          <w:rFonts w:ascii="Arial" w:eastAsia="Arial" w:hAnsi="Arial" w:cs="Arial"/>
        </w:rPr>
        <w:t>: Java y Oracle mantienen integración nativa mediante JDBC, garantizando estabilidad y rendimiento.</w:t>
      </w:r>
    </w:p>
    <w:p w14:paraId="46714A5E" w14:textId="124B1E29" w:rsidR="4B02ECE7" w:rsidRDefault="4B02ECE7" w:rsidP="00205ED8">
      <w:pPr>
        <w:pStyle w:val="Prrafodelista"/>
        <w:spacing w:before="240" w:after="240" w:line="480" w:lineRule="auto"/>
        <w:rPr>
          <w:rFonts w:ascii="Arial" w:eastAsia="Arial" w:hAnsi="Arial" w:cs="Arial"/>
        </w:rPr>
      </w:pPr>
    </w:p>
    <w:p w14:paraId="0677E806" w14:textId="5E2A2B87" w:rsidR="549575B2" w:rsidRDefault="4F2B4A07" w:rsidP="00205ED8">
      <w:pPr>
        <w:pStyle w:val="Prrafodelista"/>
        <w:numPr>
          <w:ilvl w:val="0"/>
          <w:numId w:val="5"/>
        </w:numPr>
        <w:spacing w:before="240" w:after="240" w:line="480" w:lineRule="auto"/>
        <w:rPr>
          <w:rFonts w:ascii="Arial" w:eastAsia="Arial" w:hAnsi="Arial" w:cs="Arial"/>
        </w:rPr>
      </w:pPr>
      <w:r w:rsidRPr="563102CD">
        <w:rPr>
          <w:rFonts w:ascii="Arial" w:eastAsia="Arial" w:hAnsi="Arial" w:cs="Arial"/>
        </w:rPr>
        <w:t>Multiplataforma: El sistema puede ejecutarse en Windows, Linux o macOS sin modificaciones.</w:t>
      </w:r>
    </w:p>
    <w:p w14:paraId="2DF4ED28" w14:textId="24CDF9E3" w:rsidR="549575B2" w:rsidRDefault="4F2B4A07" w:rsidP="00205ED8">
      <w:pPr>
        <w:pStyle w:val="Prrafodelista"/>
        <w:numPr>
          <w:ilvl w:val="0"/>
          <w:numId w:val="5"/>
        </w:numPr>
        <w:spacing w:before="240" w:after="240" w:line="480" w:lineRule="auto"/>
        <w:rPr>
          <w:rFonts w:ascii="Arial" w:eastAsia="Arial" w:hAnsi="Arial" w:cs="Arial"/>
        </w:rPr>
      </w:pPr>
      <w:r w:rsidRPr="563102CD">
        <w:rPr>
          <w:rFonts w:ascii="Arial" w:eastAsia="Arial" w:hAnsi="Arial" w:cs="Arial"/>
        </w:rPr>
        <w:t>Orientación a objetos: Permite estructurar el código en clases, favoreciendo la escalabilidad y el mantenimiento.</w:t>
      </w:r>
    </w:p>
    <w:p w14:paraId="329E0507" w14:textId="295E9DCA" w:rsidR="4B02ECE7" w:rsidRDefault="4B02ECE7" w:rsidP="00205ED8">
      <w:pPr>
        <w:pStyle w:val="Prrafodelista"/>
        <w:spacing w:before="240" w:after="240" w:line="480" w:lineRule="auto"/>
        <w:rPr>
          <w:rFonts w:ascii="Arial" w:eastAsia="Arial" w:hAnsi="Arial" w:cs="Arial"/>
        </w:rPr>
      </w:pPr>
    </w:p>
    <w:p w14:paraId="24AC61F3" w14:textId="7D49AAAD" w:rsidR="549575B2" w:rsidRDefault="4F2B4A07" w:rsidP="00205ED8">
      <w:pPr>
        <w:pStyle w:val="Prrafodelista"/>
        <w:numPr>
          <w:ilvl w:val="0"/>
          <w:numId w:val="5"/>
        </w:numPr>
        <w:spacing w:before="240" w:after="240" w:line="480" w:lineRule="auto"/>
        <w:rPr>
          <w:rFonts w:ascii="Arial" w:eastAsia="Arial" w:hAnsi="Arial" w:cs="Arial"/>
        </w:rPr>
      </w:pPr>
      <w:r w:rsidRPr="563102CD">
        <w:rPr>
          <w:rFonts w:ascii="Arial" w:eastAsia="Arial" w:hAnsi="Arial" w:cs="Arial"/>
        </w:rPr>
        <w:t>Seguridad: Incluye manejo robusto de excepciones, control de errores y protección de credenciales mediante encriptación.</w:t>
      </w:r>
    </w:p>
    <w:p w14:paraId="2545F184" w14:textId="08F7F4A4" w:rsidR="4B02ECE7" w:rsidRDefault="4B02ECE7" w:rsidP="00205ED8">
      <w:pPr>
        <w:pStyle w:val="Prrafodelista"/>
        <w:spacing w:before="240" w:after="240" w:line="480" w:lineRule="auto"/>
        <w:rPr>
          <w:rFonts w:ascii="Arial" w:eastAsia="Arial" w:hAnsi="Arial" w:cs="Arial"/>
        </w:rPr>
      </w:pPr>
    </w:p>
    <w:p w14:paraId="64EE6A54" w14:textId="39C7639B" w:rsidR="549575B2" w:rsidRDefault="4F2B4A07" w:rsidP="00205ED8">
      <w:pPr>
        <w:pStyle w:val="Prrafodelista"/>
        <w:numPr>
          <w:ilvl w:val="0"/>
          <w:numId w:val="5"/>
        </w:numPr>
        <w:spacing w:before="240" w:after="240" w:line="480" w:lineRule="auto"/>
        <w:rPr>
          <w:rFonts w:ascii="Arial" w:eastAsia="Arial" w:hAnsi="Arial" w:cs="Arial"/>
        </w:rPr>
      </w:pPr>
      <w:r w:rsidRPr="563102CD">
        <w:rPr>
          <w:rFonts w:ascii="Arial" w:eastAsia="Arial" w:hAnsi="Arial" w:cs="Arial"/>
        </w:rPr>
        <w:t>Amplio soporte: Java es uno de los lenguajes más usados en el entorno empresarial, con una comunidad activa y abundante documentación.</w:t>
      </w:r>
    </w:p>
    <w:p w14:paraId="3B5B0520" w14:textId="77FAC775" w:rsidR="549575B2" w:rsidRPr="00205ED8" w:rsidRDefault="4F2B4A07" w:rsidP="00205ED8">
      <w:pPr>
        <w:pStyle w:val="Ttulo4"/>
        <w:spacing w:before="319" w:after="319" w:line="480" w:lineRule="auto"/>
        <w:rPr>
          <w:rFonts w:ascii="Arial" w:eastAsia="Arial" w:hAnsi="Arial" w:cs="Arial"/>
          <w:b/>
          <w:bCs/>
          <w:color w:val="auto"/>
        </w:rPr>
      </w:pPr>
      <w:r w:rsidRPr="00205ED8">
        <w:rPr>
          <w:rFonts w:ascii="Arial" w:eastAsia="Arial" w:hAnsi="Arial" w:cs="Arial"/>
          <w:b/>
          <w:bCs/>
          <w:color w:val="auto"/>
        </w:rPr>
        <w:t>Posibles retos:</w:t>
      </w:r>
    </w:p>
    <w:p w14:paraId="69903E2F" w14:textId="39BF6F4A" w:rsidR="549575B2" w:rsidRDefault="4F2B4A07" w:rsidP="00205ED8">
      <w:pPr>
        <w:pStyle w:val="Prrafodelista"/>
        <w:numPr>
          <w:ilvl w:val="0"/>
          <w:numId w:val="4"/>
        </w:numPr>
        <w:spacing w:before="240" w:after="240" w:line="480" w:lineRule="auto"/>
        <w:rPr>
          <w:rFonts w:ascii="Arial" w:eastAsia="Arial" w:hAnsi="Arial" w:cs="Arial"/>
        </w:rPr>
      </w:pPr>
      <w:r w:rsidRPr="563102CD">
        <w:rPr>
          <w:rFonts w:ascii="Arial" w:eastAsia="Arial" w:hAnsi="Arial" w:cs="Arial"/>
        </w:rPr>
        <w:t>Configuración del controlador JDBC (por ejemplo, ojdbc8.jar) en el entorno de desarrollo.</w:t>
      </w:r>
    </w:p>
    <w:p w14:paraId="0BBCAA71" w14:textId="5919719E" w:rsidR="549575B2" w:rsidRDefault="4F2B4A07" w:rsidP="00205ED8">
      <w:pPr>
        <w:pStyle w:val="Prrafodelista"/>
        <w:numPr>
          <w:ilvl w:val="0"/>
          <w:numId w:val="4"/>
        </w:numPr>
        <w:spacing w:before="240" w:after="240" w:line="480" w:lineRule="auto"/>
        <w:rPr>
          <w:rFonts w:ascii="Arial" w:eastAsia="Arial" w:hAnsi="Arial" w:cs="Arial"/>
        </w:rPr>
      </w:pPr>
      <w:r w:rsidRPr="563102CD">
        <w:rPr>
          <w:rFonts w:ascii="Arial" w:eastAsia="Arial" w:hAnsi="Arial" w:cs="Arial"/>
        </w:rPr>
        <w:t>Necesidad de manejar correctamente la liberación de conexiones y transacciones para optimizar el rendimiento.</w:t>
      </w:r>
    </w:p>
    <w:p w14:paraId="3C57E1E0" w14:textId="2CE63A10" w:rsidR="549575B2" w:rsidRDefault="4F2B4A07" w:rsidP="00205ED8">
      <w:pPr>
        <w:pStyle w:val="Prrafodelista"/>
        <w:numPr>
          <w:ilvl w:val="0"/>
          <w:numId w:val="4"/>
        </w:numPr>
        <w:spacing w:before="240" w:after="240" w:line="480" w:lineRule="auto"/>
        <w:rPr>
          <w:rFonts w:ascii="Arial" w:eastAsia="Arial" w:hAnsi="Arial" w:cs="Arial"/>
        </w:rPr>
      </w:pPr>
      <w:r w:rsidRPr="563102CD">
        <w:rPr>
          <w:rFonts w:ascii="Arial" w:eastAsia="Arial" w:hAnsi="Arial" w:cs="Arial"/>
        </w:rPr>
        <w:t>Requiere conocimientos de SQL y PL/SQL para interactuar eficientemente con Oracle.</w:t>
      </w:r>
    </w:p>
    <w:p w14:paraId="5579770B" w14:textId="7F05D9AE" w:rsidR="00A66F8F" w:rsidRDefault="4F2B4A07" w:rsidP="00205ED8">
      <w:pPr>
        <w:spacing w:before="240" w:after="240" w:line="480" w:lineRule="auto"/>
        <w:rPr>
          <w:rFonts w:ascii="Arial" w:eastAsia="Arial" w:hAnsi="Arial" w:cs="Arial"/>
        </w:rPr>
      </w:pPr>
      <w:r w:rsidRPr="563102CD">
        <w:rPr>
          <w:rFonts w:ascii="Arial" w:eastAsia="Arial" w:hAnsi="Arial" w:cs="Arial"/>
        </w:rPr>
        <w:t>En conclusión, Java + JDBC representa una opción estable, segura y ampliamente utilizada para aplicaciones empresariales que necesitan conectarse a bases de datos Oracle, ofreciendo control total sobre las operaciones CRUD y las consultas del sistema.</w:t>
      </w:r>
    </w:p>
    <w:p w14:paraId="2822C547" w14:textId="0720CA98" w:rsidR="00A66F8F" w:rsidRPr="00BE1754" w:rsidRDefault="7058743D" w:rsidP="00BE1754">
      <w:pPr>
        <w:pStyle w:val="Ttulo1"/>
        <w:numPr>
          <w:ilvl w:val="0"/>
          <w:numId w:val="16"/>
        </w:numPr>
        <w:jc w:val="center"/>
        <w:rPr>
          <w:rFonts w:ascii="Arial" w:eastAsia="Arial" w:hAnsi="Arial" w:cs="Arial"/>
          <w:b/>
          <w:bCs/>
          <w:color w:val="auto"/>
          <w:sz w:val="22"/>
          <w:szCs w:val="22"/>
        </w:rPr>
      </w:pPr>
      <w:bookmarkStart w:id="5" w:name="_Toc210931328"/>
      <w:r w:rsidRPr="00BE1754">
        <w:rPr>
          <w:rFonts w:ascii="Arial" w:eastAsia="Arial" w:hAnsi="Arial" w:cs="Arial"/>
          <w:b/>
          <w:bCs/>
          <w:color w:val="auto"/>
          <w:sz w:val="22"/>
          <w:szCs w:val="22"/>
        </w:rPr>
        <w:lastRenderedPageBreak/>
        <w:t>Diagrama de Base de datos relacional</w:t>
      </w:r>
      <w:bookmarkEnd w:id="5"/>
    </w:p>
    <w:p w14:paraId="4EA6631A" w14:textId="1F33BA6E" w:rsidR="00205ED8" w:rsidRPr="00205ED8" w:rsidRDefault="00205ED8" w:rsidP="00205ED8">
      <w:r>
        <w:rPr>
          <w:noProof/>
        </w:rPr>
        <w:drawing>
          <wp:anchor distT="0" distB="0" distL="114300" distR="114300" simplePos="0" relativeHeight="251659264" behindDoc="0" locked="0" layoutInCell="1" allowOverlap="1" wp14:anchorId="7A73C571" wp14:editId="1E83D6DE">
            <wp:simplePos x="0" y="0"/>
            <wp:positionH relativeFrom="margin">
              <wp:align>center</wp:align>
            </wp:positionH>
            <wp:positionV relativeFrom="paragraph">
              <wp:posOffset>292698</wp:posOffset>
            </wp:positionV>
            <wp:extent cx="6705600" cy="3857869"/>
            <wp:effectExtent l="0" t="0" r="0" b="9525"/>
            <wp:wrapThrough wrapText="bothSides">
              <wp:wrapPolygon edited="0">
                <wp:start x="0" y="0"/>
                <wp:lineTo x="0" y="21547"/>
                <wp:lineTo x="21539" y="21547"/>
                <wp:lineTo x="21539" y="0"/>
                <wp:lineTo x="0" y="0"/>
              </wp:wrapPolygon>
            </wp:wrapThrough>
            <wp:docPr id="428528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28004" name=""/>
                    <pic:cNvPicPr/>
                  </pic:nvPicPr>
                  <pic:blipFill>
                    <a:blip r:embed="rId12">
                      <a:extLst>
                        <a:ext uri="{28A0092B-C50C-407E-A947-70E740481C1C}">
                          <a14:useLocalDpi xmlns:a14="http://schemas.microsoft.com/office/drawing/2010/main" val="0"/>
                        </a:ext>
                      </a:extLst>
                    </a:blip>
                    <a:stretch>
                      <a:fillRect/>
                    </a:stretch>
                  </pic:blipFill>
                  <pic:spPr>
                    <a:xfrm>
                      <a:off x="0" y="0"/>
                      <a:ext cx="6705600" cy="3857869"/>
                    </a:xfrm>
                    <a:prstGeom prst="rect">
                      <a:avLst/>
                    </a:prstGeom>
                  </pic:spPr>
                </pic:pic>
              </a:graphicData>
            </a:graphic>
          </wp:anchor>
        </w:drawing>
      </w:r>
    </w:p>
    <w:p w14:paraId="06361560" w14:textId="50A32E4A" w:rsidR="00A66F8F" w:rsidRDefault="00A66F8F" w:rsidP="563102CD">
      <w:pPr>
        <w:rPr>
          <w:rFonts w:ascii="Arial" w:eastAsia="Arial" w:hAnsi="Arial" w:cs="Arial"/>
        </w:rPr>
      </w:pPr>
    </w:p>
    <w:p w14:paraId="076A4120" w14:textId="4636B976" w:rsidR="00A66F8F" w:rsidRDefault="37ED696D" w:rsidP="00205ED8">
      <w:pPr>
        <w:spacing w:before="240" w:after="240" w:line="480" w:lineRule="auto"/>
        <w:ind w:firstLine="720"/>
        <w:rPr>
          <w:rFonts w:ascii="Arial" w:eastAsia="Arial" w:hAnsi="Arial" w:cs="Arial"/>
        </w:rPr>
      </w:pPr>
      <w:r w:rsidRPr="563102CD">
        <w:rPr>
          <w:rFonts w:ascii="Arial" w:eastAsia="Arial" w:hAnsi="Arial" w:cs="Arial"/>
        </w:rPr>
        <w:t>El diagrama relacional representa la estructura lógica de la base de datos del sistema “Gestión de Eventos y Conciertos”, mostrando cómo las diferentes entidades se relacionan entre sí para administrar la información de manera organizada, eficiente y escalable.</w:t>
      </w:r>
    </w:p>
    <w:p w14:paraId="11834F3D" w14:textId="0F09CD14" w:rsidR="00A66F8F" w:rsidRDefault="37ED696D" w:rsidP="00205ED8">
      <w:pPr>
        <w:spacing w:before="240" w:after="240" w:line="480" w:lineRule="auto"/>
        <w:ind w:firstLine="720"/>
        <w:rPr>
          <w:rFonts w:ascii="Arial" w:eastAsia="Arial" w:hAnsi="Arial" w:cs="Arial"/>
        </w:rPr>
      </w:pPr>
      <w:r w:rsidRPr="563102CD">
        <w:rPr>
          <w:rFonts w:ascii="Arial" w:eastAsia="Arial" w:hAnsi="Arial" w:cs="Arial"/>
        </w:rPr>
        <w:t>El modelo está diseñado bajo los principios de normalización y relaciones entre claves primarias (PK) y foráneas (FK), garantizando la integridad referencial de los datos.</w:t>
      </w:r>
    </w:p>
    <w:p w14:paraId="2C38AF4F" w14:textId="4AAF37F3" w:rsidR="00A66F8F" w:rsidRDefault="37ED696D" w:rsidP="00205ED8">
      <w:pPr>
        <w:spacing w:before="240" w:after="240" w:line="480" w:lineRule="auto"/>
        <w:rPr>
          <w:rFonts w:ascii="Arial" w:eastAsia="Arial" w:hAnsi="Arial" w:cs="Arial"/>
        </w:rPr>
      </w:pPr>
      <w:r w:rsidRPr="563102CD">
        <w:rPr>
          <w:rFonts w:ascii="Arial" w:eastAsia="Arial" w:hAnsi="Arial" w:cs="Arial"/>
        </w:rPr>
        <w:t>Las entidades principales del sistema son:</w:t>
      </w:r>
    </w:p>
    <w:p w14:paraId="732783F0" w14:textId="49619EAC" w:rsidR="00A66F8F" w:rsidRDefault="37ED696D" w:rsidP="00205ED8">
      <w:pPr>
        <w:pStyle w:val="Prrafodelista"/>
        <w:numPr>
          <w:ilvl w:val="0"/>
          <w:numId w:val="3"/>
        </w:numPr>
        <w:spacing w:before="240" w:after="240" w:line="480" w:lineRule="auto"/>
        <w:rPr>
          <w:rFonts w:ascii="Arial" w:eastAsia="Arial" w:hAnsi="Arial" w:cs="Arial"/>
        </w:rPr>
      </w:pPr>
      <w:r w:rsidRPr="563102CD">
        <w:rPr>
          <w:rFonts w:ascii="Arial" w:eastAsia="Arial" w:hAnsi="Arial" w:cs="Arial"/>
        </w:rPr>
        <w:t>ARTISTA, EVENTO, LOCACION, ENTRADA, ASISTENTE y COMPRA, que forman el núcleo del proceso operativo: desde la creación del evento, la asignación del artista y la venta de entradas, hasta el registro de asistentes y las compras realizadas.</w:t>
      </w:r>
    </w:p>
    <w:p w14:paraId="596922FF" w14:textId="2708C288" w:rsidR="00A66F8F" w:rsidRPr="00205ED8" w:rsidRDefault="37ED696D" w:rsidP="00205ED8">
      <w:pPr>
        <w:pStyle w:val="Prrafodelista"/>
        <w:numPr>
          <w:ilvl w:val="0"/>
          <w:numId w:val="3"/>
        </w:numPr>
        <w:spacing w:before="240" w:after="240" w:line="480" w:lineRule="auto"/>
        <w:rPr>
          <w:rFonts w:ascii="Arial" w:eastAsia="Arial" w:hAnsi="Arial" w:cs="Arial"/>
        </w:rPr>
      </w:pPr>
      <w:r w:rsidRPr="563102CD">
        <w:rPr>
          <w:rFonts w:ascii="Arial" w:eastAsia="Arial" w:hAnsi="Arial" w:cs="Arial"/>
        </w:rPr>
        <w:lastRenderedPageBreak/>
        <w:t>PATROCINADOR y EVENTO_PATROCINADOR representan una relación muchos a muchos (N:M), donde un evento puede tener varios patrocinadores y un patrocinador puede apoyar distintos eventos.</w:t>
      </w:r>
    </w:p>
    <w:p w14:paraId="10CD7782" w14:textId="3B223D03" w:rsidR="00A66F8F" w:rsidRPr="00205ED8" w:rsidRDefault="37ED696D" w:rsidP="00205ED8">
      <w:pPr>
        <w:pStyle w:val="Prrafodelista"/>
        <w:numPr>
          <w:ilvl w:val="0"/>
          <w:numId w:val="3"/>
        </w:numPr>
        <w:spacing w:before="240" w:after="240" w:line="480" w:lineRule="auto"/>
        <w:rPr>
          <w:rFonts w:ascii="Arial" w:eastAsia="Arial" w:hAnsi="Arial" w:cs="Arial"/>
        </w:rPr>
      </w:pPr>
      <w:r w:rsidRPr="563102CD">
        <w:rPr>
          <w:rFonts w:ascii="Arial" w:eastAsia="Arial" w:hAnsi="Arial" w:cs="Arial"/>
        </w:rPr>
        <w:t>COMPRA se vincula con PAGO, permitiendo registrar los métodos de pago y montos asociados a cada transacción.</w:t>
      </w:r>
    </w:p>
    <w:p w14:paraId="68010B64" w14:textId="5A00EF3F" w:rsidR="00A66F8F" w:rsidRDefault="37ED696D" w:rsidP="00205ED8">
      <w:pPr>
        <w:pStyle w:val="Prrafodelista"/>
        <w:numPr>
          <w:ilvl w:val="0"/>
          <w:numId w:val="3"/>
        </w:numPr>
        <w:spacing w:before="240" w:after="240" w:line="480" w:lineRule="auto"/>
        <w:rPr>
          <w:rFonts w:ascii="Arial" w:eastAsia="Arial" w:hAnsi="Arial" w:cs="Arial"/>
        </w:rPr>
      </w:pPr>
      <w:r w:rsidRPr="563102CD">
        <w:rPr>
          <w:rFonts w:ascii="Arial" w:eastAsia="Arial" w:hAnsi="Arial" w:cs="Arial"/>
        </w:rPr>
        <w:t>EMPLEADO y DEPARTAMENTO conforman el módulo de gestión interna del personal.</w:t>
      </w:r>
    </w:p>
    <w:p w14:paraId="76AEA8B7" w14:textId="03A54AA3" w:rsidR="00A66F8F" w:rsidRPr="00205ED8" w:rsidRDefault="37ED696D" w:rsidP="00205ED8">
      <w:pPr>
        <w:pStyle w:val="Prrafodelista"/>
        <w:numPr>
          <w:ilvl w:val="0"/>
          <w:numId w:val="3"/>
        </w:numPr>
        <w:spacing w:before="240" w:after="240" w:line="480" w:lineRule="auto"/>
        <w:rPr>
          <w:rFonts w:ascii="Arial" w:eastAsia="Arial" w:hAnsi="Arial" w:cs="Arial"/>
        </w:rPr>
      </w:pPr>
      <w:r w:rsidRPr="563102CD">
        <w:rPr>
          <w:rFonts w:ascii="Arial" w:eastAsia="Arial" w:hAnsi="Arial" w:cs="Arial"/>
        </w:rPr>
        <w:t>PROVEEDOR, SERVICIO y CONTRATO modelan las operaciones con empresas externas que ofrecen servicios como logística, sonido o iluminación.</w:t>
      </w:r>
    </w:p>
    <w:p w14:paraId="0D5C79F4" w14:textId="15E404FE" w:rsidR="00A66F8F" w:rsidRPr="00205ED8" w:rsidRDefault="37ED696D" w:rsidP="00205ED8">
      <w:pPr>
        <w:pStyle w:val="Prrafodelista"/>
        <w:numPr>
          <w:ilvl w:val="0"/>
          <w:numId w:val="3"/>
        </w:numPr>
        <w:spacing w:before="240" w:after="240" w:line="480" w:lineRule="auto"/>
        <w:rPr>
          <w:rFonts w:ascii="Arial" w:eastAsia="Arial" w:hAnsi="Arial" w:cs="Arial"/>
        </w:rPr>
      </w:pPr>
      <w:r w:rsidRPr="563102CD">
        <w:rPr>
          <w:rFonts w:ascii="Arial" w:eastAsia="Arial" w:hAnsi="Arial" w:cs="Arial"/>
        </w:rPr>
        <w:t>INVENTARIO, SEGURIDAD, MARKETING, TRANSPORTE y ALOJAMIENTO refuerzan la parte operativa y administrativa de los eventos, gestionando recursos, campañas y apoyo logístico.</w:t>
      </w:r>
    </w:p>
    <w:p w14:paraId="624C5C4E" w14:textId="2CA6A7D0" w:rsidR="00A66F8F" w:rsidRPr="00205ED8" w:rsidRDefault="37ED696D" w:rsidP="00205ED8">
      <w:pPr>
        <w:pStyle w:val="Prrafodelista"/>
        <w:numPr>
          <w:ilvl w:val="0"/>
          <w:numId w:val="3"/>
        </w:numPr>
        <w:spacing w:before="240" w:after="240" w:line="480" w:lineRule="auto"/>
        <w:rPr>
          <w:rFonts w:ascii="Arial" w:eastAsia="Arial" w:hAnsi="Arial" w:cs="Arial"/>
        </w:rPr>
      </w:pPr>
      <w:r w:rsidRPr="563102CD">
        <w:rPr>
          <w:rFonts w:ascii="Arial" w:eastAsia="Arial" w:hAnsi="Arial" w:cs="Arial"/>
        </w:rPr>
        <w:t>BANDA_SOPORTE y STAFF_TECNICO permiten asociar otros grupos o personal de apoyo a un evento específico.</w:t>
      </w:r>
    </w:p>
    <w:p w14:paraId="75EF5F1D" w14:textId="76E87351" w:rsidR="00A66F8F" w:rsidRPr="00205ED8" w:rsidRDefault="37ED696D" w:rsidP="00205ED8">
      <w:pPr>
        <w:pStyle w:val="Prrafodelista"/>
        <w:numPr>
          <w:ilvl w:val="0"/>
          <w:numId w:val="3"/>
        </w:numPr>
        <w:spacing w:before="240" w:after="240" w:line="480" w:lineRule="auto"/>
        <w:rPr>
          <w:rFonts w:ascii="Arial" w:eastAsia="Arial" w:hAnsi="Arial" w:cs="Arial"/>
        </w:rPr>
      </w:pPr>
      <w:proofErr w:type="gramStart"/>
      <w:r w:rsidRPr="563102CD">
        <w:rPr>
          <w:rFonts w:ascii="Arial" w:eastAsia="Arial" w:hAnsi="Arial" w:cs="Arial"/>
        </w:rPr>
        <w:t>TICKET</w:t>
      </w:r>
      <w:proofErr w:type="gramEnd"/>
      <w:r w:rsidRPr="563102CD">
        <w:rPr>
          <w:rFonts w:ascii="Arial" w:eastAsia="Arial" w:hAnsi="Arial" w:cs="Arial"/>
        </w:rPr>
        <w:t>_VIRTUAL registra entradas digitales mediante códigos QR, asociando asistentes con eventos en modalidad virtual.</w:t>
      </w:r>
    </w:p>
    <w:p w14:paraId="5E09169E" w14:textId="15BBCBBC" w:rsidR="00A66F8F" w:rsidRDefault="37ED696D" w:rsidP="00205ED8">
      <w:pPr>
        <w:pStyle w:val="Prrafodelista"/>
        <w:numPr>
          <w:ilvl w:val="0"/>
          <w:numId w:val="3"/>
        </w:numPr>
        <w:spacing w:before="240" w:after="240" w:line="480" w:lineRule="auto"/>
        <w:rPr>
          <w:rFonts w:ascii="Arial" w:eastAsia="Arial" w:hAnsi="Arial" w:cs="Arial"/>
        </w:rPr>
      </w:pPr>
      <w:r w:rsidRPr="563102CD">
        <w:rPr>
          <w:rFonts w:ascii="Arial" w:eastAsia="Arial" w:hAnsi="Arial" w:cs="Arial"/>
        </w:rPr>
        <w:t>Finalmente, REPORTES consolida la información relevante generada durante o después del evento, permitiendo emitir informes administrativos o financieros.</w:t>
      </w:r>
    </w:p>
    <w:p w14:paraId="0B0ACB3B" w14:textId="77777777" w:rsidR="00205ED8" w:rsidRDefault="37ED696D" w:rsidP="00205ED8">
      <w:pPr>
        <w:spacing w:before="240" w:after="240" w:line="480" w:lineRule="auto"/>
        <w:ind w:firstLine="720"/>
        <w:rPr>
          <w:rFonts w:ascii="Arial" w:eastAsia="Arial" w:hAnsi="Arial" w:cs="Arial"/>
        </w:rPr>
      </w:pPr>
      <w:r w:rsidRPr="563102CD">
        <w:rPr>
          <w:rFonts w:ascii="Arial" w:eastAsia="Arial" w:hAnsi="Arial" w:cs="Arial"/>
        </w:rPr>
        <w:t>En conjunto, este modelo relacional garantiza una estructura integral, donde cada módulo (artistas, eventos, ventas, personal, logística y marketing) se interconecta bajo un mismo esquema, facilitando la consulta, control y análisis de los datos de la empresa de entretenimiento.</w:t>
      </w:r>
    </w:p>
    <w:p w14:paraId="60CD9496" w14:textId="77777777" w:rsidR="00BE1754" w:rsidRDefault="00BE1754" w:rsidP="00205ED8">
      <w:pPr>
        <w:spacing w:before="240" w:after="240" w:line="480" w:lineRule="auto"/>
        <w:ind w:firstLine="720"/>
        <w:rPr>
          <w:rFonts w:ascii="Arial" w:eastAsia="Arial" w:hAnsi="Arial" w:cs="Arial"/>
        </w:rPr>
      </w:pPr>
    </w:p>
    <w:p w14:paraId="5B57F7E3" w14:textId="77777777" w:rsidR="00BE1754" w:rsidRDefault="00BE1754" w:rsidP="00205ED8">
      <w:pPr>
        <w:spacing w:before="240" w:after="240" w:line="480" w:lineRule="auto"/>
        <w:ind w:firstLine="720"/>
        <w:rPr>
          <w:rFonts w:ascii="Arial" w:eastAsia="Arial" w:hAnsi="Arial" w:cs="Arial"/>
        </w:rPr>
      </w:pPr>
    </w:p>
    <w:p w14:paraId="13999371" w14:textId="13E50D9F" w:rsidR="6D185C9C" w:rsidRPr="00FD23BA" w:rsidRDefault="6D185C9C" w:rsidP="00FD23BA">
      <w:pPr>
        <w:pStyle w:val="Ttulo1"/>
        <w:numPr>
          <w:ilvl w:val="0"/>
          <w:numId w:val="16"/>
        </w:numPr>
        <w:spacing w:line="480" w:lineRule="auto"/>
        <w:jc w:val="center"/>
        <w:rPr>
          <w:rFonts w:ascii="Arial" w:eastAsia="Arial" w:hAnsi="Arial" w:cs="Arial"/>
          <w:b/>
          <w:bCs/>
          <w:color w:val="auto"/>
          <w:sz w:val="22"/>
          <w:szCs w:val="22"/>
        </w:rPr>
      </w:pPr>
      <w:bookmarkStart w:id="6" w:name="_Toc210931329"/>
      <w:r w:rsidRPr="00FD23BA">
        <w:rPr>
          <w:rFonts w:ascii="Arial" w:eastAsia="Arial" w:hAnsi="Arial" w:cs="Arial"/>
          <w:b/>
          <w:bCs/>
          <w:color w:val="auto"/>
          <w:sz w:val="22"/>
          <w:szCs w:val="22"/>
        </w:rPr>
        <w:lastRenderedPageBreak/>
        <w:t>Requerimientos del Usuario</w:t>
      </w:r>
      <w:bookmarkEnd w:id="6"/>
    </w:p>
    <w:p w14:paraId="61241A32" w14:textId="61EC7D9A" w:rsidR="6D185C9C" w:rsidRPr="00FD23BA" w:rsidRDefault="00BE1754" w:rsidP="00FD23BA">
      <w:pPr>
        <w:spacing w:before="240" w:after="240" w:line="480" w:lineRule="auto"/>
        <w:jc w:val="both"/>
        <w:rPr>
          <w:rFonts w:ascii="Arial" w:eastAsia="Arial" w:hAnsi="Arial" w:cs="Arial"/>
          <w:b/>
          <w:bCs/>
        </w:rPr>
      </w:pPr>
      <w:r w:rsidRPr="00FD23BA">
        <w:rPr>
          <w:rFonts w:ascii="Arial" w:eastAsia="Arial" w:hAnsi="Arial" w:cs="Arial"/>
          <w:b/>
          <w:bCs/>
        </w:rPr>
        <w:t>6</w:t>
      </w:r>
      <w:r w:rsidR="6D185C9C" w:rsidRPr="00FD23BA">
        <w:rPr>
          <w:rFonts w:ascii="Arial" w:eastAsia="Arial" w:hAnsi="Arial" w:cs="Arial"/>
          <w:b/>
          <w:bCs/>
        </w:rPr>
        <w:t>.1. Descripción General</w:t>
      </w:r>
    </w:p>
    <w:p w14:paraId="37DA14CF" w14:textId="3C3E9EA8" w:rsidR="6D185C9C" w:rsidRPr="00FD23BA" w:rsidRDefault="6D185C9C" w:rsidP="00FD23BA">
      <w:pPr>
        <w:spacing w:before="240" w:after="240" w:line="480" w:lineRule="auto"/>
        <w:ind w:firstLine="720"/>
        <w:rPr>
          <w:rFonts w:ascii="Arial" w:eastAsia="Arial" w:hAnsi="Arial" w:cs="Arial"/>
        </w:rPr>
      </w:pPr>
      <w:r w:rsidRPr="00FD23BA">
        <w:rPr>
          <w:rFonts w:ascii="Arial" w:eastAsia="Arial" w:hAnsi="Arial" w:cs="Arial"/>
        </w:rPr>
        <w:t>El sistema de gestión de eventos y conciertos permitirá a la empresa organizar, administrar y controlar de manera centralizada toda la información relacionada con la planificación, logística y ejecución de espectáculos. La solución tecnológica propuesta se enfocará en garantizar integridad, disponibilidad y manipulación estructurada de los datos en tiempo real, por medio de una base de datos relacional implementada en Oracle y conectada a una aplicación Java con interfaz gráfica de usuario (GUI) desarrollada bajo el modelo arquitectónico MVC (Modelo–Vista–Controlador).</w:t>
      </w:r>
    </w:p>
    <w:p w14:paraId="0FDA6F9F" w14:textId="2818CFA2" w:rsidR="6D185C9C" w:rsidRPr="00FD23BA" w:rsidRDefault="6D185C9C" w:rsidP="00FD23BA">
      <w:pPr>
        <w:spacing w:before="240" w:after="240" w:line="480" w:lineRule="auto"/>
        <w:ind w:firstLine="720"/>
        <w:rPr>
          <w:rFonts w:ascii="Arial" w:eastAsia="Arial" w:hAnsi="Arial" w:cs="Arial"/>
        </w:rPr>
      </w:pPr>
      <w:r w:rsidRPr="00FD23BA">
        <w:rPr>
          <w:rFonts w:ascii="Arial" w:eastAsia="Arial" w:hAnsi="Arial" w:cs="Arial"/>
        </w:rPr>
        <w:t>Este módulo define los requerimientos funcionales y no funcionales que el sistema deberá cumplir para satisfacer las necesidades de los usuarios finales.</w:t>
      </w:r>
    </w:p>
    <w:p w14:paraId="04A93A6C" w14:textId="73A330FF" w:rsidR="6D185C9C" w:rsidRPr="00FD23BA" w:rsidRDefault="00BE1754" w:rsidP="00FD23BA">
      <w:pPr>
        <w:spacing w:before="240" w:after="240" w:line="480" w:lineRule="auto"/>
        <w:jc w:val="both"/>
        <w:rPr>
          <w:rFonts w:ascii="Arial" w:eastAsia="Arial" w:hAnsi="Arial" w:cs="Arial"/>
          <w:b/>
          <w:bCs/>
        </w:rPr>
      </w:pPr>
      <w:r w:rsidRPr="00FD23BA">
        <w:rPr>
          <w:rFonts w:ascii="Arial" w:eastAsia="Arial" w:hAnsi="Arial" w:cs="Arial"/>
          <w:b/>
          <w:bCs/>
        </w:rPr>
        <w:t>6</w:t>
      </w:r>
      <w:r w:rsidR="6D185C9C" w:rsidRPr="00FD23BA">
        <w:rPr>
          <w:rFonts w:ascii="Arial" w:eastAsia="Arial" w:hAnsi="Arial" w:cs="Arial"/>
          <w:b/>
          <w:bCs/>
        </w:rPr>
        <w:t>.2. Requerimientos Generales</w:t>
      </w:r>
    </w:p>
    <w:p w14:paraId="69C049F9" w14:textId="219C34C7" w:rsidR="6D185C9C" w:rsidRPr="00FD23BA" w:rsidRDefault="6D185C9C" w:rsidP="00FD23BA">
      <w:pPr>
        <w:pStyle w:val="Prrafodelista"/>
        <w:numPr>
          <w:ilvl w:val="0"/>
          <w:numId w:val="20"/>
        </w:numPr>
        <w:spacing w:before="240" w:after="240" w:line="480" w:lineRule="auto"/>
        <w:jc w:val="both"/>
        <w:rPr>
          <w:rFonts w:ascii="Arial" w:eastAsia="Arial" w:hAnsi="Arial" w:cs="Arial"/>
        </w:rPr>
      </w:pPr>
      <w:r w:rsidRPr="00FD23BA">
        <w:rPr>
          <w:rFonts w:ascii="Arial" w:eastAsia="Arial" w:hAnsi="Arial" w:cs="Arial"/>
        </w:rPr>
        <w:t>El sistema debe centralizar toda la información relacionada con artistas, eventos, locaciones, entradas, asistentes, patrocinadores y personal operativo.</w:t>
      </w:r>
    </w:p>
    <w:p w14:paraId="51D5D6FE" w14:textId="26CA8C90" w:rsidR="6D185C9C" w:rsidRPr="00FD23BA" w:rsidRDefault="6D185C9C" w:rsidP="00FD23BA">
      <w:pPr>
        <w:pStyle w:val="Prrafodelista"/>
        <w:numPr>
          <w:ilvl w:val="0"/>
          <w:numId w:val="20"/>
        </w:numPr>
        <w:spacing w:before="240" w:after="240" w:line="480" w:lineRule="auto"/>
        <w:jc w:val="both"/>
        <w:rPr>
          <w:rFonts w:ascii="Arial" w:eastAsia="Arial" w:hAnsi="Arial" w:cs="Arial"/>
        </w:rPr>
      </w:pPr>
      <w:r w:rsidRPr="00FD23BA">
        <w:rPr>
          <w:rFonts w:ascii="Arial" w:eastAsia="Arial" w:hAnsi="Arial" w:cs="Arial"/>
        </w:rPr>
        <w:t>Toda interacción con la base de datos debe realizarse mediante procedimientos almacenados, funciones, vistas, paquetes y triggers.</w:t>
      </w:r>
    </w:p>
    <w:p w14:paraId="6E32366A" w14:textId="0600CCDE" w:rsidR="6D185C9C" w:rsidRPr="00FD23BA" w:rsidRDefault="6D185C9C" w:rsidP="00FD23BA">
      <w:pPr>
        <w:pStyle w:val="Prrafodelista"/>
        <w:numPr>
          <w:ilvl w:val="0"/>
          <w:numId w:val="20"/>
        </w:numPr>
        <w:spacing w:before="240" w:after="240" w:line="480" w:lineRule="auto"/>
        <w:jc w:val="both"/>
        <w:rPr>
          <w:rFonts w:ascii="Arial" w:eastAsia="Arial" w:hAnsi="Arial" w:cs="Arial"/>
        </w:rPr>
      </w:pPr>
      <w:r w:rsidRPr="00FD23BA">
        <w:rPr>
          <w:rFonts w:ascii="Arial" w:eastAsia="Arial" w:hAnsi="Arial" w:cs="Arial"/>
        </w:rPr>
        <w:t>El sistema debe permitir el acceso simultáneo de múltiples usuarios.</w:t>
      </w:r>
    </w:p>
    <w:p w14:paraId="15601701" w14:textId="0E3D1631" w:rsidR="6D185C9C" w:rsidRPr="00FD23BA" w:rsidRDefault="6D185C9C" w:rsidP="00FD23BA">
      <w:pPr>
        <w:pStyle w:val="Prrafodelista"/>
        <w:numPr>
          <w:ilvl w:val="0"/>
          <w:numId w:val="20"/>
        </w:numPr>
        <w:spacing w:before="240" w:after="240" w:line="480" w:lineRule="auto"/>
        <w:jc w:val="both"/>
        <w:rPr>
          <w:rFonts w:ascii="Arial" w:eastAsia="Arial" w:hAnsi="Arial" w:cs="Arial"/>
        </w:rPr>
      </w:pPr>
      <w:r w:rsidRPr="00FD23BA">
        <w:rPr>
          <w:rFonts w:ascii="Arial" w:eastAsia="Arial" w:hAnsi="Arial" w:cs="Arial"/>
        </w:rPr>
        <w:t>Los datos deben reflejarse en tiempo real al realizar operaciones CRUD.</w:t>
      </w:r>
    </w:p>
    <w:p w14:paraId="185DDC32" w14:textId="589DD2C1" w:rsidR="6D185C9C" w:rsidRPr="00FD23BA" w:rsidRDefault="6D185C9C" w:rsidP="00FD23BA">
      <w:pPr>
        <w:pStyle w:val="Prrafodelista"/>
        <w:numPr>
          <w:ilvl w:val="0"/>
          <w:numId w:val="20"/>
        </w:numPr>
        <w:spacing w:before="240" w:after="240" w:line="480" w:lineRule="auto"/>
        <w:jc w:val="both"/>
        <w:rPr>
          <w:rFonts w:ascii="Arial" w:eastAsia="Arial" w:hAnsi="Arial" w:cs="Arial"/>
        </w:rPr>
      </w:pPr>
      <w:r w:rsidRPr="00FD23BA">
        <w:rPr>
          <w:rFonts w:ascii="Arial" w:eastAsia="Arial" w:hAnsi="Arial" w:cs="Arial"/>
        </w:rPr>
        <w:t>La interfaz debe ser clara, sencilla y amigable para facilitar el uso por parte de administradores y operadores de eventos.</w:t>
      </w:r>
    </w:p>
    <w:p w14:paraId="0FBE4132" w14:textId="77777777" w:rsidR="00FD23BA" w:rsidRPr="00FD23BA" w:rsidRDefault="00BE1754" w:rsidP="00FD23BA">
      <w:pPr>
        <w:spacing w:before="240" w:after="240" w:line="480" w:lineRule="auto"/>
        <w:jc w:val="both"/>
        <w:rPr>
          <w:rFonts w:ascii="Arial" w:eastAsia="Arial" w:hAnsi="Arial" w:cs="Arial"/>
          <w:b/>
          <w:bCs/>
        </w:rPr>
      </w:pPr>
      <w:r w:rsidRPr="00FD23BA">
        <w:rPr>
          <w:rFonts w:ascii="Arial" w:eastAsia="Arial" w:hAnsi="Arial" w:cs="Arial"/>
          <w:b/>
          <w:bCs/>
        </w:rPr>
        <w:t>6</w:t>
      </w:r>
      <w:r w:rsidR="6D185C9C" w:rsidRPr="00FD23BA">
        <w:rPr>
          <w:rFonts w:ascii="Arial" w:eastAsia="Arial" w:hAnsi="Arial" w:cs="Arial"/>
          <w:b/>
          <w:bCs/>
        </w:rPr>
        <w:t xml:space="preserve">.3. Requerimientos Funcionales </w:t>
      </w:r>
    </w:p>
    <w:p w14:paraId="48FE1834" w14:textId="4249DAD5" w:rsidR="6D185C9C" w:rsidRPr="00FD23BA" w:rsidRDefault="00FD23BA" w:rsidP="00FD23BA">
      <w:pPr>
        <w:spacing w:before="240" w:after="240" w:line="480" w:lineRule="auto"/>
        <w:jc w:val="both"/>
        <w:rPr>
          <w:rFonts w:ascii="Arial" w:eastAsia="Arial" w:hAnsi="Arial" w:cs="Arial"/>
          <w:b/>
          <w:bCs/>
          <w:i/>
          <w:iCs/>
        </w:rPr>
      </w:pPr>
      <w:r w:rsidRPr="00FD23BA">
        <w:rPr>
          <w:rFonts w:ascii="Arial" w:eastAsia="Arial" w:hAnsi="Arial" w:cs="Arial"/>
          <w:b/>
          <w:bCs/>
          <w:i/>
          <w:iCs/>
        </w:rPr>
        <w:t>6</w:t>
      </w:r>
      <w:r w:rsidR="6D185C9C" w:rsidRPr="00FD23BA">
        <w:rPr>
          <w:rFonts w:ascii="Arial" w:eastAsia="Arial" w:hAnsi="Arial" w:cs="Arial"/>
          <w:b/>
          <w:bCs/>
          <w:i/>
          <w:iCs/>
        </w:rPr>
        <w:t>.3.1. Gestión de Eventos</w:t>
      </w:r>
    </w:p>
    <w:p w14:paraId="5C08F82C" w14:textId="2EACC9CE"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lastRenderedPageBreak/>
        <w:t>RF-01: El usuario debe poder crear, consultar, modificar y eliminar eventos.</w:t>
      </w:r>
    </w:p>
    <w:p w14:paraId="23AADA7D" w14:textId="712BF835"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RF-02: El sistema debe permitir asignar artistas, locaciones y patrocinadores a un evento.</w:t>
      </w:r>
    </w:p>
    <w:p w14:paraId="2BCFF086" w14:textId="2A1D8D71"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RF-03: El usuario debe poder definir fecha, hora, capacidad máxima y descripción del evento.</w:t>
      </w:r>
    </w:p>
    <w:p w14:paraId="0E4E2D29" w14:textId="2C5D1DB9"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RF-04: El sistema debe mostrar un resumen general de cada evento con sus datos asociados.</w:t>
      </w:r>
    </w:p>
    <w:p w14:paraId="23ED7E05" w14:textId="231E5795" w:rsidR="6D185C9C" w:rsidRPr="00FD23BA" w:rsidRDefault="00BE1754" w:rsidP="00FD23BA">
      <w:pPr>
        <w:spacing w:before="240" w:after="240" w:line="480" w:lineRule="auto"/>
        <w:jc w:val="both"/>
        <w:rPr>
          <w:rFonts w:ascii="Arial" w:eastAsia="Arial" w:hAnsi="Arial" w:cs="Arial"/>
          <w:b/>
          <w:bCs/>
          <w:i/>
          <w:iCs/>
        </w:rPr>
      </w:pPr>
      <w:r w:rsidRPr="00FD23BA">
        <w:rPr>
          <w:rFonts w:ascii="Arial" w:eastAsia="Arial" w:hAnsi="Arial" w:cs="Arial"/>
          <w:b/>
          <w:bCs/>
          <w:i/>
          <w:iCs/>
        </w:rPr>
        <w:t>6</w:t>
      </w:r>
      <w:r w:rsidR="6D185C9C" w:rsidRPr="00FD23BA">
        <w:rPr>
          <w:rFonts w:ascii="Arial" w:eastAsia="Arial" w:hAnsi="Arial" w:cs="Arial"/>
          <w:b/>
          <w:bCs/>
          <w:i/>
          <w:iCs/>
        </w:rPr>
        <w:t>.3.2. Gestión de Entradas</w:t>
      </w:r>
    </w:p>
    <w:p w14:paraId="10C1AB37" w14:textId="3B566FEE"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RF-05: El sistema debe permitir definir diferentes tipos de entradas (general, VIP, etc.) con su respectivo precio y cantidad disponible.</w:t>
      </w:r>
    </w:p>
    <w:p w14:paraId="3696C04C" w14:textId="56AF8D65"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RF-06: El usuario debe poder registrar la venta de entradas físicas y digitales.</w:t>
      </w:r>
    </w:p>
    <w:p w14:paraId="7561B56F" w14:textId="4E11C059"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RF-07: El sistema debe actualizar automáticamente la cantidad de entradas disponibles luego de cada venta.</w:t>
      </w:r>
    </w:p>
    <w:p w14:paraId="3334DED6" w14:textId="0DC3B12A" w:rsidR="6D185C9C" w:rsidRPr="00FD23BA" w:rsidRDefault="00BE1754" w:rsidP="00FD23BA">
      <w:pPr>
        <w:spacing w:before="240" w:after="240" w:line="480" w:lineRule="auto"/>
        <w:jc w:val="both"/>
        <w:rPr>
          <w:rFonts w:ascii="Arial" w:eastAsia="Arial" w:hAnsi="Arial" w:cs="Arial"/>
          <w:b/>
          <w:bCs/>
          <w:i/>
          <w:iCs/>
        </w:rPr>
      </w:pPr>
      <w:r w:rsidRPr="00FD23BA">
        <w:rPr>
          <w:rFonts w:ascii="Arial" w:eastAsia="Arial" w:hAnsi="Arial" w:cs="Arial"/>
          <w:b/>
          <w:bCs/>
          <w:i/>
          <w:iCs/>
        </w:rPr>
        <w:t>6</w:t>
      </w:r>
      <w:r w:rsidR="6D185C9C" w:rsidRPr="00FD23BA">
        <w:rPr>
          <w:rFonts w:ascii="Arial" w:eastAsia="Arial" w:hAnsi="Arial" w:cs="Arial"/>
          <w:b/>
          <w:bCs/>
          <w:i/>
          <w:iCs/>
        </w:rPr>
        <w:t>.3.3. Gestión de Asistentes</w:t>
      </w:r>
    </w:p>
    <w:p w14:paraId="07F91AD0" w14:textId="01ECB7E8"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RF-08: El usuario debe poder registrar nuevos asistentes con información básica (nombre, identificación, correo electrónico, etc.).</w:t>
      </w:r>
    </w:p>
    <w:p w14:paraId="203F4355" w14:textId="1931FA42"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RF-09: El sistema debe permitir consultar el historial de compras y asistencia de cada usuario.</w:t>
      </w:r>
    </w:p>
    <w:p w14:paraId="35F55D61" w14:textId="7BF144E2"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RF-10: El sistema debe generar un código único o QR para el acceso al evento.</w:t>
      </w:r>
    </w:p>
    <w:p w14:paraId="5E38B428" w14:textId="1852F147" w:rsidR="6D185C9C" w:rsidRPr="00FD23BA" w:rsidRDefault="00BE1754" w:rsidP="00FD23BA">
      <w:pPr>
        <w:spacing w:before="240" w:after="240" w:line="480" w:lineRule="auto"/>
        <w:jc w:val="both"/>
        <w:rPr>
          <w:rFonts w:ascii="Arial" w:eastAsia="Arial" w:hAnsi="Arial" w:cs="Arial"/>
          <w:b/>
          <w:bCs/>
          <w:i/>
          <w:iCs/>
        </w:rPr>
      </w:pPr>
      <w:r w:rsidRPr="00FD23BA">
        <w:rPr>
          <w:rFonts w:ascii="Arial" w:eastAsia="Arial" w:hAnsi="Arial" w:cs="Arial"/>
          <w:b/>
          <w:bCs/>
          <w:i/>
          <w:iCs/>
        </w:rPr>
        <w:t>6</w:t>
      </w:r>
      <w:r w:rsidR="6D185C9C" w:rsidRPr="00FD23BA">
        <w:rPr>
          <w:rFonts w:ascii="Arial" w:eastAsia="Arial" w:hAnsi="Arial" w:cs="Arial"/>
          <w:b/>
          <w:bCs/>
          <w:i/>
          <w:iCs/>
        </w:rPr>
        <w:t>.3.4. Gestión de Artistas y Patrocinadores</w:t>
      </w:r>
    </w:p>
    <w:p w14:paraId="0240581F" w14:textId="006C4F6D"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RF-11: El usuario debe poder registrar artistas, bandas y patrocinadores.</w:t>
      </w:r>
    </w:p>
    <w:p w14:paraId="0F58C964" w14:textId="6684F63D"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RF-12: El sistema debe permitir asociar artistas y patrocinadores a uno o varios eventos.</w:t>
      </w:r>
    </w:p>
    <w:p w14:paraId="186B99B2" w14:textId="25CF666D"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lastRenderedPageBreak/>
        <w:t>RF-13: El sistema debe mostrar información de contacto y detalles asociados a cada entidad registrada.</w:t>
      </w:r>
    </w:p>
    <w:p w14:paraId="14EAB051" w14:textId="2A755070" w:rsidR="6D185C9C" w:rsidRPr="00FD23BA" w:rsidRDefault="00FD23BA" w:rsidP="00FD23BA">
      <w:pPr>
        <w:spacing w:before="240" w:after="240" w:line="480" w:lineRule="auto"/>
        <w:jc w:val="both"/>
        <w:rPr>
          <w:rFonts w:ascii="Arial" w:eastAsia="Arial" w:hAnsi="Arial" w:cs="Arial"/>
          <w:b/>
          <w:bCs/>
          <w:i/>
          <w:iCs/>
        </w:rPr>
      </w:pPr>
      <w:r w:rsidRPr="00FD23BA">
        <w:rPr>
          <w:rFonts w:ascii="Arial" w:eastAsia="Arial" w:hAnsi="Arial" w:cs="Arial"/>
          <w:b/>
          <w:bCs/>
          <w:i/>
          <w:iCs/>
        </w:rPr>
        <w:t>6</w:t>
      </w:r>
      <w:r w:rsidR="6D185C9C" w:rsidRPr="00FD23BA">
        <w:rPr>
          <w:rFonts w:ascii="Arial" w:eastAsia="Arial" w:hAnsi="Arial" w:cs="Arial"/>
          <w:b/>
          <w:bCs/>
          <w:i/>
          <w:iCs/>
        </w:rPr>
        <w:t>.3.5. Gestión Interna</w:t>
      </w:r>
    </w:p>
    <w:p w14:paraId="25E1C419" w14:textId="0BC01268"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RF-14: El sistema debe permitir administrar información de empleados y departamentos.</w:t>
      </w:r>
    </w:p>
    <w:p w14:paraId="6192EBAF" w14:textId="242422E5"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RF-15: El sistema debe permitir gestionar proveedores, contratos y servicios externos asociados a eventos (logística, sonido, iluminación, transporte).</w:t>
      </w:r>
    </w:p>
    <w:p w14:paraId="68476DAC" w14:textId="4F9E38E0" w:rsidR="6D185C9C" w:rsidRPr="00FD23BA" w:rsidRDefault="6D185C9C" w:rsidP="00FD23BA">
      <w:pPr>
        <w:spacing w:before="240" w:after="240" w:line="480" w:lineRule="auto"/>
        <w:jc w:val="both"/>
        <w:rPr>
          <w:rFonts w:ascii="Arial" w:eastAsia="Arial" w:hAnsi="Arial" w:cs="Arial"/>
          <w:b/>
          <w:bCs/>
          <w:i/>
          <w:iCs/>
        </w:rPr>
      </w:pPr>
      <w:r w:rsidRPr="00FD23BA">
        <w:rPr>
          <w:rFonts w:ascii="Arial" w:eastAsia="Arial" w:hAnsi="Arial" w:cs="Arial"/>
        </w:rPr>
        <w:t>RF-16: El sistema debe registrar facturación y detalles asociados a los contratos con proveedores.</w:t>
      </w:r>
    </w:p>
    <w:p w14:paraId="0352CBA8" w14:textId="003235C4" w:rsidR="6D185C9C" w:rsidRPr="00FD23BA" w:rsidRDefault="6D185C9C" w:rsidP="00FD23BA">
      <w:pPr>
        <w:spacing w:before="240" w:after="240" w:line="480" w:lineRule="auto"/>
        <w:jc w:val="both"/>
        <w:rPr>
          <w:rFonts w:ascii="Arial" w:eastAsia="Arial" w:hAnsi="Arial" w:cs="Arial"/>
          <w:b/>
          <w:bCs/>
          <w:i/>
          <w:iCs/>
        </w:rPr>
      </w:pPr>
      <w:r w:rsidRPr="00FD23BA">
        <w:rPr>
          <w:rFonts w:ascii="Arial" w:eastAsia="Arial" w:hAnsi="Arial" w:cs="Arial"/>
          <w:b/>
          <w:bCs/>
          <w:i/>
          <w:iCs/>
        </w:rPr>
        <w:t>5.3.6. Reportes y Consultas</w:t>
      </w:r>
    </w:p>
    <w:p w14:paraId="5A8A1D1A" w14:textId="0F969D64"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RF-17: El sistema debe permitir generar reportes administrativos y financieros.</w:t>
      </w:r>
    </w:p>
    <w:p w14:paraId="7D1F7011" w14:textId="18B04F94"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RF-18: El usuario debe poder filtrar reportes por evento, fecha, artista o tipo de entrada.</w:t>
      </w:r>
    </w:p>
    <w:p w14:paraId="1A6A13F8" w14:textId="1F8F0C71"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RF-19: El sistema debe permitir exportar los reportes a formatos legibles (PDF, Excel u otros).</w:t>
      </w:r>
    </w:p>
    <w:p w14:paraId="0403B3D7" w14:textId="78E9A714" w:rsidR="6D185C9C" w:rsidRPr="007C7B35" w:rsidRDefault="00FD23BA" w:rsidP="00FD23BA">
      <w:pPr>
        <w:spacing w:before="240" w:after="240" w:line="480" w:lineRule="auto"/>
        <w:jc w:val="both"/>
        <w:rPr>
          <w:rFonts w:ascii="Arial" w:eastAsia="Arial" w:hAnsi="Arial" w:cs="Arial"/>
          <w:b/>
          <w:bCs/>
        </w:rPr>
      </w:pPr>
      <w:r w:rsidRPr="007C7B35">
        <w:rPr>
          <w:rFonts w:ascii="Arial" w:eastAsia="Arial" w:hAnsi="Arial" w:cs="Arial"/>
          <w:b/>
          <w:bCs/>
        </w:rPr>
        <w:t>6</w:t>
      </w:r>
      <w:r w:rsidR="6D185C9C" w:rsidRPr="007C7B35">
        <w:rPr>
          <w:rFonts w:ascii="Arial" w:eastAsia="Arial" w:hAnsi="Arial" w:cs="Arial"/>
          <w:b/>
          <w:bCs/>
        </w:rPr>
        <w:t>.4. Requerimientos No Funcionales</w:t>
      </w:r>
    </w:p>
    <w:p w14:paraId="1487D102" w14:textId="6654DD18"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RNF-01: El tiempo de respuesta del sistema no debe superar los 3 segundos para operaciones comunes.</w:t>
      </w:r>
    </w:p>
    <w:p w14:paraId="71D7D23F" w14:textId="2D2D15F6"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RNF-02: El acceso al sistema debe requerir autenticación mediante usuario y contraseña.</w:t>
      </w:r>
    </w:p>
    <w:p w14:paraId="73DCD141" w14:textId="6389B201"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RNF-03: El sistema debe asegurar la integridad y consistencia de los datos en todo momento.</w:t>
      </w:r>
    </w:p>
    <w:p w14:paraId="10700E36" w14:textId="518F3E89"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RNF-04: El sistema debe estar disponible al menos el 95 % del tiempo.</w:t>
      </w:r>
    </w:p>
    <w:p w14:paraId="76F0D8DC" w14:textId="0D1FD22B"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lastRenderedPageBreak/>
        <w:t>RNF-05: La arquitectura debe permitir escalabilidad y mantenibilidad sin afectar la base de datos principal.</w:t>
      </w:r>
    </w:p>
    <w:p w14:paraId="7C7AB2DB" w14:textId="40F90306"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RNF-06: El sistema debe garantizar compatibilidad con sistemas operativos Windows, Linux y macOS.</w:t>
      </w:r>
    </w:p>
    <w:p w14:paraId="0A1991CC" w14:textId="5979047A" w:rsidR="6D185C9C" w:rsidRPr="00FD23BA" w:rsidRDefault="00FD23BA" w:rsidP="00FD23BA">
      <w:pPr>
        <w:spacing w:before="240" w:after="240" w:line="480" w:lineRule="auto"/>
        <w:jc w:val="both"/>
        <w:rPr>
          <w:rFonts w:ascii="Arial" w:eastAsia="Arial" w:hAnsi="Arial" w:cs="Arial"/>
          <w:b/>
          <w:bCs/>
        </w:rPr>
      </w:pPr>
      <w:r w:rsidRPr="00FD23BA">
        <w:rPr>
          <w:rFonts w:ascii="Arial" w:eastAsia="Arial" w:hAnsi="Arial" w:cs="Arial"/>
          <w:b/>
          <w:bCs/>
        </w:rPr>
        <w:t>6</w:t>
      </w:r>
      <w:r w:rsidR="6D185C9C" w:rsidRPr="00FD23BA">
        <w:rPr>
          <w:rFonts w:ascii="Arial" w:eastAsia="Arial" w:hAnsi="Arial" w:cs="Arial"/>
          <w:b/>
          <w:bCs/>
        </w:rPr>
        <w:t>.5. Requerimientos de Interfaz</w:t>
      </w:r>
    </w:p>
    <w:p w14:paraId="636ABC1F" w14:textId="14DA11A4"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RI-01: La interfaz gráfica debe ser desarrollada en Java utilizando el patrón MVC.</w:t>
      </w:r>
    </w:p>
    <w:p w14:paraId="4D95BE9D" w14:textId="4B5CA262"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RI-02: Deben existir pantallas independientes para cada módulo (Eventos, Artistas, Entradas, Asistentes, Patrocinadores, Empleados, Reportes).</w:t>
      </w:r>
    </w:p>
    <w:p w14:paraId="0894D0EA" w14:textId="74767AC4"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RI-03: La interfaz debe incluir validaciones básicas y mensajes claros de confirmación o error.</w:t>
      </w:r>
    </w:p>
    <w:p w14:paraId="5DF6DB31" w14:textId="79659B23"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RI-04: Debe incorporar un panel de navegación que facilite el acceso a los distintos módulos.</w:t>
      </w:r>
    </w:p>
    <w:p w14:paraId="6D5A720E" w14:textId="155AEC91"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RI-05: La presentación debe ser simple y funcional, priorizando la usabilidad sobre el diseño decorativo.</w:t>
      </w:r>
    </w:p>
    <w:p w14:paraId="3A635C23" w14:textId="293E0ADE" w:rsidR="6D185C9C" w:rsidRPr="00FD23BA" w:rsidRDefault="00FD23BA" w:rsidP="00FD23BA">
      <w:pPr>
        <w:spacing w:before="240" w:after="240" w:line="480" w:lineRule="auto"/>
        <w:jc w:val="both"/>
        <w:rPr>
          <w:rFonts w:ascii="Arial" w:eastAsia="Arial" w:hAnsi="Arial" w:cs="Arial"/>
          <w:b/>
          <w:bCs/>
        </w:rPr>
      </w:pPr>
      <w:r w:rsidRPr="00FD23BA">
        <w:rPr>
          <w:rFonts w:ascii="Arial" w:eastAsia="Arial" w:hAnsi="Arial" w:cs="Arial"/>
          <w:b/>
          <w:bCs/>
        </w:rPr>
        <w:t>6</w:t>
      </w:r>
      <w:r w:rsidR="6D185C9C" w:rsidRPr="00FD23BA">
        <w:rPr>
          <w:rFonts w:ascii="Arial" w:eastAsia="Arial" w:hAnsi="Arial" w:cs="Arial"/>
          <w:b/>
          <w:bCs/>
        </w:rPr>
        <w:t>.6. Requerimientos de Integración</w:t>
      </w:r>
    </w:p>
    <w:p w14:paraId="46A4C488" w14:textId="402D112B"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RIg-01: La aplicación debe establecer conexión con la base de datos Oracle mediante JDBC.</w:t>
      </w:r>
    </w:p>
    <w:p w14:paraId="5DB12B50" w14:textId="4C1BFF7D" w:rsidR="6D185C9C"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RIg-02: Toda la lógica de acceso a datos debe ser gestionada mediante procedimientos almacenados y no por consultas directas.</w:t>
      </w:r>
    </w:p>
    <w:p w14:paraId="71DF7E48" w14:textId="765F2955" w:rsidR="563102CD" w:rsidRPr="00FD23BA" w:rsidRDefault="6D185C9C" w:rsidP="00FD23BA">
      <w:pPr>
        <w:spacing w:before="240" w:after="240" w:line="480" w:lineRule="auto"/>
        <w:jc w:val="both"/>
        <w:rPr>
          <w:rFonts w:ascii="Arial" w:eastAsia="Arial" w:hAnsi="Arial" w:cs="Arial"/>
        </w:rPr>
      </w:pPr>
      <w:r w:rsidRPr="00FD23BA">
        <w:rPr>
          <w:rFonts w:ascii="Arial" w:eastAsia="Arial" w:hAnsi="Arial" w:cs="Arial"/>
        </w:rPr>
        <w:t>RIg-03: El sistema debe permitir la integración futura con módulos adicionales como logística, marketing o inventario.</w:t>
      </w:r>
    </w:p>
    <w:p w14:paraId="0EF52B7C" w14:textId="77777777" w:rsidR="00FD23BA" w:rsidRDefault="00FD23BA" w:rsidP="00FD23BA">
      <w:pPr>
        <w:spacing w:before="240" w:after="240" w:line="360" w:lineRule="auto"/>
        <w:jc w:val="both"/>
        <w:rPr>
          <w:rFonts w:ascii="Arial" w:eastAsia="Arial" w:hAnsi="Arial" w:cs="Arial"/>
        </w:rPr>
      </w:pPr>
    </w:p>
    <w:p w14:paraId="32F60DCD" w14:textId="77777777" w:rsidR="00FD23BA" w:rsidRDefault="00FD23BA" w:rsidP="00FD23BA">
      <w:pPr>
        <w:spacing w:before="240" w:after="240" w:line="360" w:lineRule="auto"/>
        <w:jc w:val="both"/>
        <w:rPr>
          <w:rFonts w:ascii="Arial" w:eastAsia="Arial" w:hAnsi="Arial" w:cs="Arial"/>
        </w:rPr>
      </w:pPr>
    </w:p>
    <w:p w14:paraId="011D86A1" w14:textId="61FDF2E3" w:rsidR="67B83967" w:rsidRPr="00FD23BA" w:rsidRDefault="67B83967" w:rsidP="00FD23BA">
      <w:pPr>
        <w:pStyle w:val="Ttulo1"/>
        <w:numPr>
          <w:ilvl w:val="0"/>
          <w:numId w:val="16"/>
        </w:numPr>
        <w:jc w:val="center"/>
        <w:rPr>
          <w:rFonts w:ascii="Arial" w:eastAsia="Arial" w:hAnsi="Arial" w:cs="Arial"/>
          <w:b/>
          <w:bCs/>
          <w:color w:val="auto"/>
          <w:sz w:val="22"/>
          <w:szCs w:val="22"/>
        </w:rPr>
      </w:pPr>
      <w:bookmarkStart w:id="7" w:name="_Toc210931330"/>
      <w:r w:rsidRPr="00FD23BA">
        <w:rPr>
          <w:rFonts w:ascii="Arial" w:eastAsia="Arial" w:hAnsi="Arial" w:cs="Arial"/>
          <w:b/>
          <w:bCs/>
          <w:color w:val="auto"/>
          <w:sz w:val="22"/>
          <w:szCs w:val="22"/>
        </w:rPr>
        <w:lastRenderedPageBreak/>
        <w:t>Cronograma</w:t>
      </w:r>
      <w:bookmarkEnd w:id="7"/>
      <w:r w:rsidRPr="00FD23BA">
        <w:rPr>
          <w:rFonts w:ascii="Arial" w:eastAsia="Arial" w:hAnsi="Arial" w:cs="Arial"/>
          <w:b/>
          <w:bCs/>
          <w:color w:val="auto"/>
          <w:sz w:val="22"/>
          <w:szCs w:val="22"/>
        </w:rPr>
        <w:t xml:space="preserve"> </w:t>
      </w:r>
    </w:p>
    <w:p w14:paraId="178D077D" w14:textId="2FA596A1" w:rsidR="67B83967" w:rsidRPr="00FD23BA" w:rsidRDefault="67B83967" w:rsidP="563102CD">
      <w:pPr>
        <w:spacing w:before="240" w:after="240"/>
        <w:ind w:left="708"/>
        <w:rPr>
          <w:rFonts w:ascii="Arial" w:eastAsia="Arial" w:hAnsi="Arial" w:cs="Arial"/>
          <w:b/>
          <w:bCs/>
        </w:rPr>
      </w:pPr>
      <w:r w:rsidRPr="00FD23BA">
        <w:rPr>
          <w:rFonts w:ascii="Arial" w:eastAsia="Arial" w:hAnsi="Arial" w:cs="Arial"/>
          <w:b/>
          <w:bCs/>
        </w:rPr>
        <w:t>Semana del 7 al 13 de octubre</w:t>
      </w:r>
    </w:p>
    <w:tbl>
      <w:tblPr>
        <w:tblStyle w:val="Tablaconcuadrcula"/>
        <w:tblW w:w="0" w:type="auto"/>
        <w:tblLayout w:type="fixed"/>
        <w:tblLook w:val="06A0" w:firstRow="1" w:lastRow="0" w:firstColumn="1" w:lastColumn="0" w:noHBand="1" w:noVBand="1"/>
      </w:tblPr>
      <w:tblGrid>
        <w:gridCol w:w="2340"/>
        <w:gridCol w:w="2340"/>
        <w:gridCol w:w="2340"/>
        <w:gridCol w:w="2340"/>
      </w:tblGrid>
      <w:tr w:rsidR="563102CD" w14:paraId="0CD17E84" w14:textId="77777777" w:rsidTr="563102CD">
        <w:trPr>
          <w:trHeight w:val="300"/>
        </w:trPr>
        <w:tc>
          <w:tcPr>
            <w:tcW w:w="2340" w:type="dxa"/>
          </w:tcPr>
          <w:p w14:paraId="58A08475" w14:textId="51C7A70F" w:rsidR="563102CD" w:rsidRDefault="563102CD" w:rsidP="563102CD">
            <w:pPr>
              <w:jc w:val="center"/>
              <w:rPr>
                <w:rFonts w:ascii="Arial" w:eastAsia="Arial" w:hAnsi="Arial" w:cs="Arial"/>
                <w:b/>
                <w:bCs/>
              </w:rPr>
            </w:pPr>
            <w:r w:rsidRPr="563102CD">
              <w:rPr>
                <w:rFonts w:ascii="Arial" w:eastAsia="Arial" w:hAnsi="Arial" w:cs="Arial"/>
                <w:b/>
                <w:bCs/>
              </w:rPr>
              <w:t>Actividad</w:t>
            </w:r>
          </w:p>
        </w:tc>
        <w:tc>
          <w:tcPr>
            <w:tcW w:w="2340" w:type="dxa"/>
          </w:tcPr>
          <w:p w14:paraId="1AF36452" w14:textId="4D88115C" w:rsidR="563102CD" w:rsidRDefault="563102CD" w:rsidP="563102CD">
            <w:pPr>
              <w:jc w:val="center"/>
              <w:rPr>
                <w:rFonts w:ascii="Arial" w:eastAsia="Arial" w:hAnsi="Arial" w:cs="Arial"/>
                <w:b/>
                <w:bCs/>
              </w:rPr>
            </w:pPr>
            <w:r w:rsidRPr="563102CD">
              <w:rPr>
                <w:rFonts w:ascii="Arial" w:eastAsia="Arial" w:hAnsi="Arial" w:cs="Arial"/>
                <w:b/>
                <w:bCs/>
              </w:rPr>
              <w:t>Descripción</w:t>
            </w:r>
          </w:p>
        </w:tc>
        <w:tc>
          <w:tcPr>
            <w:tcW w:w="2340" w:type="dxa"/>
          </w:tcPr>
          <w:p w14:paraId="35E09CAF" w14:textId="2AC2C89B" w:rsidR="563102CD" w:rsidRDefault="563102CD" w:rsidP="563102CD">
            <w:pPr>
              <w:jc w:val="center"/>
              <w:rPr>
                <w:rFonts w:ascii="Arial" w:eastAsia="Arial" w:hAnsi="Arial" w:cs="Arial"/>
                <w:b/>
                <w:bCs/>
              </w:rPr>
            </w:pPr>
            <w:r w:rsidRPr="563102CD">
              <w:rPr>
                <w:rFonts w:ascii="Arial" w:eastAsia="Arial" w:hAnsi="Arial" w:cs="Arial"/>
                <w:b/>
                <w:bCs/>
              </w:rPr>
              <w:t>Responsable</w:t>
            </w:r>
          </w:p>
        </w:tc>
        <w:tc>
          <w:tcPr>
            <w:tcW w:w="2340" w:type="dxa"/>
          </w:tcPr>
          <w:p w14:paraId="56F18C5D" w14:textId="6354BD6E" w:rsidR="563102CD" w:rsidRDefault="563102CD" w:rsidP="563102CD">
            <w:pPr>
              <w:jc w:val="center"/>
              <w:rPr>
                <w:rFonts w:ascii="Arial" w:eastAsia="Arial" w:hAnsi="Arial" w:cs="Arial"/>
                <w:b/>
                <w:bCs/>
              </w:rPr>
            </w:pPr>
            <w:r w:rsidRPr="563102CD">
              <w:rPr>
                <w:rFonts w:ascii="Arial" w:eastAsia="Arial" w:hAnsi="Arial" w:cs="Arial"/>
                <w:b/>
                <w:bCs/>
              </w:rPr>
              <w:t>Entregable</w:t>
            </w:r>
          </w:p>
        </w:tc>
      </w:tr>
      <w:tr w:rsidR="563102CD" w14:paraId="0537FEFE" w14:textId="77777777" w:rsidTr="563102CD">
        <w:trPr>
          <w:trHeight w:val="300"/>
        </w:trPr>
        <w:tc>
          <w:tcPr>
            <w:tcW w:w="2340" w:type="dxa"/>
          </w:tcPr>
          <w:p w14:paraId="3BD80E61" w14:textId="6B999B58" w:rsidR="563102CD" w:rsidRDefault="563102CD" w:rsidP="563102CD">
            <w:pPr>
              <w:rPr>
                <w:rFonts w:ascii="Arial" w:eastAsia="Arial" w:hAnsi="Arial" w:cs="Arial"/>
              </w:rPr>
            </w:pPr>
            <w:r w:rsidRPr="563102CD">
              <w:rPr>
                <w:rFonts w:ascii="Arial" w:eastAsia="Arial" w:hAnsi="Arial" w:cs="Arial"/>
              </w:rPr>
              <w:t>1.1</w:t>
            </w:r>
          </w:p>
        </w:tc>
        <w:tc>
          <w:tcPr>
            <w:tcW w:w="2340" w:type="dxa"/>
          </w:tcPr>
          <w:p w14:paraId="06B743E5" w14:textId="7AB44A84" w:rsidR="563102CD" w:rsidRDefault="563102CD" w:rsidP="563102CD">
            <w:pPr>
              <w:rPr>
                <w:rFonts w:ascii="Arial" w:eastAsia="Arial" w:hAnsi="Arial" w:cs="Arial"/>
              </w:rPr>
            </w:pPr>
            <w:r w:rsidRPr="563102CD">
              <w:rPr>
                <w:rFonts w:ascii="Arial" w:eastAsia="Arial" w:hAnsi="Arial" w:cs="Arial"/>
              </w:rPr>
              <w:t>Revisión del documento base y análisis del problema</w:t>
            </w:r>
          </w:p>
        </w:tc>
        <w:tc>
          <w:tcPr>
            <w:tcW w:w="2340" w:type="dxa"/>
          </w:tcPr>
          <w:p w14:paraId="3FB3D1AF" w14:textId="6C0E1C11" w:rsidR="563102CD" w:rsidRDefault="563102CD" w:rsidP="563102CD">
            <w:pPr>
              <w:rPr>
                <w:rFonts w:ascii="Arial" w:eastAsia="Arial" w:hAnsi="Arial" w:cs="Arial"/>
              </w:rPr>
            </w:pPr>
            <w:r w:rsidRPr="563102CD">
              <w:rPr>
                <w:rFonts w:ascii="Arial" w:eastAsia="Arial" w:hAnsi="Arial" w:cs="Arial"/>
              </w:rPr>
              <w:t>Todo el equipo</w:t>
            </w:r>
          </w:p>
        </w:tc>
        <w:tc>
          <w:tcPr>
            <w:tcW w:w="2340" w:type="dxa"/>
          </w:tcPr>
          <w:p w14:paraId="434F053C" w14:textId="3C8F8F4F" w:rsidR="563102CD" w:rsidRDefault="563102CD" w:rsidP="563102CD">
            <w:pPr>
              <w:rPr>
                <w:rFonts w:ascii="Arial" w:eastAsia="Arial" w:hAnsi="Arial" w:cs="Arial"/>
              </w:rPr>
            </w:pPr>
            <w:r w:rsidRPr="563102CD">
              <w:rPr>
                <w:rFonts w:ascii="Arial" w:eastAsia="Arial" w:hAnsi="Arial" w:cs="Arial"/>
              </w:rPr>
              <w:t>Documento base revisado</w:t>
            </w:r>
          </w:p>
        </w:tc>
      </w:tr>
      <w:tr w:rsidR="563102CD" w14:paraId="194EFB22" w14:textId="77777777" w:rsidTr="563102CD">
        <w:trPr>
          <w:trHeight w:val="300"/>
        </w:trPr>
        <w:tc>
          <w:tcPr>
            <w:tcW w:w="2340" w:type="dxa"/>
          </w:tcPr>
          <w:p w14:paraId="0D2FEF89" w14:textId="6A4CC95D" w:rsidR="563102CD" w:rsidRDefault="563102CD" w:rsidP="563102CD">
            <w:pPr>
              <w:rPr>
                <w:rFonts w:ascii="Arial" w:eastAsia="Arial" w:hAnsi="Arial" w:cs="Arial"/>
              </w:rPr>
            </w:pPr>
            <w:r w:rsidRPr="563102CD">
              <w:rPr>
                <w:rFonts w:ascii="Arial" w:eastAsia="Arial" w:hAnsi="Arial" w:cs="Arial"/>
              </w:rPr>
              <w:t>1.2</w:t>
            </w:r>
          </w:p>
        </w:tc>
        <w:tc>
          <w:tcPr>
            <w:tcW w:w="2340" w:type="dxa"/>
          </w:tcPr>
          <w:p w14:paraId="0CE9A8D8" w14:textId="741AA00C" w:rsidR="563102CD" w:rsidRDefault="563102CD" w:rsidP="563102CD">
            <w:pPr>
              <w:rPr>
                <w:rFonts w:ascii="Arial" w:eastAsia="Arial" w:hAnsi="Arial" w:cs="Arial"/>
              </w:rPr>
            </w:pPr>
            <w:r w:rsidRPr="563102CD">
              <w:rPr>
                <w:rFonts w:ascii="Arial" w:eastAsia="Arial" w:hAnsi="Arial" w:cs="Arial"/>
              </w:rPr>
              <w:t>Redacción de requerimientos funcionales y no funcionales</w:t>
            </w:r>
          </w:p>
        </w:tc>
        <w:tc>
          <w:tcPr>
            <w:tcW w:w="2340" w:type="dxa"/>
          </w:tcPr>
          <w:p w14:paraId="4D27AC95" w14:textId="19F6C5A9" w:rsidR="563102CD" w:rsidRDefault="563102CD" w:rsidP="563102CD">
            <w:pPr>
              <w:rPr>
                <w:rFonts w:ascii="Arial" w:eastAsia="Arial" w:hAnsi="Arial" w:cs="Arial"/>
              </w:rPr>
            </w:pPr>
            <w:r w:rsidRPr="563102CD">
              <w:rPr>
                <w:rFonts w:ascii="Arial" w:eastAsia="Arial" w:hAnsi="Arial" w:cs="Arial"/>
              </w:rPr>
              <w:t>David</w:t>
            </w:r>
          </w:p>
        </w:tc>
        <w:tc>
          <w:tcPr>
            <w:tcW w:w="2340" w:type="dxa"/>
          </w:tcPr>
          <w:p w14:paraId="25154EA3" w14:textId="40771F07" w:rsidR="563102CD" w:rsidRDefault="563102CD" w:rsidP="563102CD">
            <w:pPr>
              <w:rPr>
                <w:rFonts w:ascii="Arial" w:eastAsia="Arial" w:hAnsi="Arial" w:cs="Arial"/>
              </w:rPr>
            </w:pPr>
            <w:r w:rsidRPr="563102CD">
              <w:rPr>
                <w:rFonts w:ascii="Arial" w:eastAsia="Arial" w:hAnsi="Arial" w:cs="Arial"/>
              </w:rPr>
              <w:t>Documento de requerimientos</w:t>
            </w:r>
          </w:p>
        </w:tc>
      </w:tr>
      <w:tr w:rsidR="563102CD" w14:paraId="607F2EF8" w14:textId="77777777" w:rsidTr="563102CD">
        <w:trPr>
          <w:trHeight w:val="300"/>
        </w:trPr>
        <w:tc>
          <w:tcPr>
            <w:tcW w:w="2340" w:type="dxa"/>
          </w:tcPr>
          <w:p w14:paraId="050E9A0D" w14:textId="68B15F42" w:rsidR="563102CD" w:rsidRDefault="563102CD" w:rsidP="563102CD">
            <w:pPr>
              <w:rPr>
                <w:rFonts w:ascii="Arial" w:eastAsia="Arial" w:hAnsi="Arial" w:cs="Arial"/>
              </w:rPr>
            </w:pPr>
            <w:r w:rsidRPr="563102CD">
              <w:rPr>
                <w:rFonts w:ascii="Arial" w:eastAsia="Arial" w:hAnsi="Arial" w:cs="Arial"/>
              </w:rPr>
              <w:t>1.3</w:t>
            </w:r>
          </w:p>
        </w:tc>
        <w:tc>
          <w:tcPr>
            <w:tcW w:w="2340" w:type="dxa"/>
          </w:tcPr>
          <w:p w14:paraId="18B023A2" w14:textId="591675A8" w:rsidR="563102CD" w:rsidRDefault="563102CD" w:rsidP="563102CD">
            <w:pPr>
              <w:rPr>
                <w:rFonts w:ascii="Arial" w:eastAsia="Arial" w:hAnsi="Arial" w:cs="Arial"/>
              </w:rPr>
            </w:pPr>
            <w:r w:rsidRPr="563102CD">
              <w:rPr>
                <w:rFonts w:ascii="Arial" w:eastAsia="Arial" w:hAnsi="Arial" w:cs="Arial"/>
              </w:rPr>
              <w:t>Revisión y aprobación de requerimientos</w:t>
            </w:r>
          </w:p>
        </w:tc>
        <w:tc>
          <w:tcPr>
            <w:tcW w:w="2340" w:type="dxa"/>
          </w:tcPr>
          <w:p w14:paraId="5F524812" w14:textId="741EFF0A" w:rsidR="563102CD" w:rsidRDefault="563102CD" w:rsidP="563102CD">
            <w:pPr>
              <w:rPr>
                <w:rFonts w:ascii="Arial" w:eastAsia="Arial" w:hAnsi="Arial" w:cs="Arial"/>
              </w:rPr>
            </w:pPr>
            <w:r w:rsidRPr="563102CD">
              <w:rPr>
                <w:rFonts w:ascii="Arial" w:eastAsia="Arial" w:hAnsi="Arial" w:cs="Arial"/>
              </w:rPr>
              <w:t>Hazel / Isaac</w:t>
            </w:r>
          </w:p>
        </w:tc>
        <w:tc>
          <w:tcPr>
            <w:tcW w:w="2340" w:type="dxa"/>
          </w:tcPr>
          <w:p w14:paraId="77F93B1B" w14:textId="193C8340" w:rsidR="563102CD" w:rsidRDefault="563102CD" w:rsidP="563102CD">
            <w:pPr>
              <w:rPr>
                <w:rFonts w:ascii="Arial" w:eastAsia="Arial" w:hAnsi="Arial" w:cs="Arial"/>
              </w:rPr>
            </w:pPr>
            <w:r w:rsidRPr="563102CD">
              <w:rPr>
                <w:rFonts w:ascii="Arial" w:eastAsia="Arial" w:hAnsi="Arial" w:cs="Arial"/>
              </w:rPr>
              <w:t>Versión final de requerimientos</w:t>
            </w:r>
          </w:p>
        </w:tc>
      </w:tr>
      <w:tr w:rsidR="563102CD" w14:paraId="55208058" w14:textId="77777777" w:rsidTr="563102CD">
        <w:trPr>
          <w:trHeight w:val="300"/>
        </w:trPr>
        <w:tc>
          <w:tcPr>
            <w:tcW w:w="2340" w:type="dxa"/>
          </w:tcPr>
          <w:p w14:paraId="2EDED37B" w14:textId="36AD3D79" w:rsidR="563102CD" w:rsidRDefault="563102CD" w:rsidP="563102CD">
            <w:pPr>
              <w:rPr>
                <w:rFonts w:ascii="Arial" w:eastAsia="Arial" w:hAnsi="Arial" w:cs="Arial"/>
              </w:rPr>
            </w:pPr>
            <w:r w:rsidRPr="563102CD">
              <w:rPr>
                <w:rFonts w:ascii="Arial" w:eastAsia="Arial" w:hAnsi="Arial" w:cs="Arial"/>
              </w:rPr>
              <w:t>1.4</w:t>
            </w:r>
          </w:p>
        </w:tc>
        <w:tc>
          <w:tcPr>
            <w:tcW w:w="2340" w:type="dxa"/>
          </w:tcPr>
          <w:p w14:paraId="655A0B39" w14:textId="6A06C048" w:rsidR="563102CD" w:rsidRDefault="563102CD" w:rsidP="563102CD">
            <w:pPr>
              <w:rPr>
                <w:rFonts w:ascii="Arial" w:eastAsia="Arial" w:hAnsi="Arial" w:cs="Arial"/>
              </w:rPr>
            </w:pPr>
            <w:r w:rsidRPr="563102CD">
              <w:rPr>
                <w:rFonts w:ascii="Arial" w:eastAsia="Arial" w:hAnsi="Arial" w:cs="Arial"/>
              </w:rPr>
              <w:t>Asignación de módulos por integrante</w:t>
            </w:r>
          </w:p>
        </w:tc>
        <w:tc>
          <w:tcPr>
            <w:tcW w:w="2340" w:type="dxa"/>
          </w:tcPr>
          <w:p w14:paraId="068BD5A8" w14:textId="3DB51F47" w:rsidR="563102CD" w:rsidRDefault="563102CD" w:rsidP="563102CD">
            <w:pPr>
              <w:rPr>
                <w:rFonts w:ascii="Arial" w:eastAsia="Arial" w:hAnsi="Arial" w:cs="Arial"/>
              </w:rPr>
            </w:pPr>
            <w:r w:rsidRPr="563102CD">
              <w:rPr>
                <w:rFonts w:ascii="Arial" w:eastAsia="Arial" w:hAnsi="Arial" w:cs="Arial"/>
              </w:rPr>
              <w:t>Todo el equipo</w:t>
            </w:r>
          </w:p>
        </w:tc>
        <w:tc>
          <w:tcPr>
            <w:tcW w:w="2340" w:type="dxa"/>
          </w:tcPr>
          <w:p w14:paraId="4397F877" w14:textId="781387F3" w:rsidR="563102CD" w:rsidRDefault="563102CD" w:rsidP="563102CD">
            <w:pPr>
              <w:rPr>
                <w:rFonts w:ascii="Arial" w:eastAsia="Arial" w:hAnsi="Arial" w:cs="Arial"/>
              </w:rPr>
            </w:pPr>
            <w:r w:rsidRPr="563102CD">
              <w:rPr>
                <w:rFonts w:ascii="Arial" w:eastAsia="Arial" w:hAnsi="Arial" w:cs="Arial"/>
              </w:rPr>
              <w:t>Tabla de asignaciones</w:t>
            </w:r>
          </w:p>
        </w:tc>
      </w:tr>
    </w:tbl>
    <w:p w14:paraId="73EC8E9B" w14:textId="766EAD84" w:rsidR="563102CD" w:rsidRDefault="563102CD" w:rsidP="563102CD">
      <w:pPr>
        <w:spacing w:before="240" w:after="240"/>
        <w:rPr>
          <w:rFonts w:ascii="Arial" w:eastAsia="Arial" w:hAnsi="Arial" w:cs="Arial"/>
        </w:rPr>
      </w:pPr>
    </w:p>
    <w:p w14:paraId="035B7B9C" w14:textId="7D05600B" w:rsidR="7D689CCA" w:rsidRPr="00FD23BA" w:rsidRDefault="7D689CCA" w:rsidP="563102CD">
      <w:pPr>
        <w:spacing w:before="240" w:after="240"/>
        <w:ind w:left="708"/>
        <w:rPr>
          <w:rFonts w:ascii="Arial" w:eastAsia="Arial" w:hAnsi="Arial" w:cs="Arial"/>
          <w:b/>
          <w:bCs/>
        </w:rPr>
      </w:pPr>
      <w:r w:rsidRPr="00FD23BA">
        <w:rPr>
          <w:rFonts w:ascii="Arial" w:eastAsia="Arial" w:hAnsi="Arial" w:cs="Arial"/>
          <w:b/>
          <w:bCs/>
        </w:rPr>
        <w:t>Semana del</w:t>
      </w:r>
      <w:r w:rsidR="4790D9B9" w:rsidRPr="00FD23BA">
        <w:rPr>
          <w:rFonts w:ascii="Arial" w:eastAsia="Arial" w:hAnsi="Arial" w:cs="Arial"/>
          <w:b/>
          <w:bCs/>
        </w:rPr>
        <w:t xml:space="preserve"> 14 al 20 de octubre</w:t>
      </w:r>
    </w:p>
    <w:tbl>
      <w:tblPr>
        <w:tblStyle w:val="Tablaconcuadrcula"/>
        <w:tblW w:w="0" w:type="auto"/>
        <w:tblLayout w:type="fixed"/>
        <w:tblLook w:val="06A0" w:firstRow="1" w:lastRow="0" w:firstColumn="1" w:lastColumn="0" w:noHBand="1" w:noVBand="1"/>
      </w:tblPr>
      <w:tblGrid>
        <w:gridCol w:w="2340"/>
        <w:gridCol w:w="2340"/>
        <w:gridCol w:w="2340"/>
        <w:gridCol w:w="2340"/>
      </w:tblGrid>
      <w:tr w:rsidR="563102CD" w14:paraId="07B0AB60" w14:textId="77777777" w:rsidTr="563102CD">
        <w:trPr>
          <w:trHeight w:val="300"/>
        </w:trPr>
        <w:tc>
          <w:tcPr>
            <w:tcW w:w="2340" w:type="dxa"/>
          </w:tcPr>
          <w:p w14:paraId="7650E46E" w14:textId="60A502E7" w:rsidR="563102CD" w:rsidRDefault="563102CD" w:rsidP="563102CD">
            <w:pPr>
              <w:jc w:val="center"/>
              <w:rPr>
                <w:rFonts w:ascii="Arial" w:eastAsia="Arial" w:hAnsi="Arial" w:cs="Arial"/>
                <w:b/>
                <w:bCs/>
              </w:rPr>
            </w:pPr>
            <w:r w:rsidRPr="563102CD">
              <w:rPr>
                <w:rFonts w:ascii="Arial" w:eastAsia="Arial" w:hAnsi="Arial" w:cs="Arial"/>
                <w:b/>
                <w:bCs/>
              </w:rPr>
              <w:t>Actividad</w:t>
            </w:r>
          </w:p>
        </w:tc>
        <w:tc>
          <w:tcPr>
            <w:tcW w:w="2340" w:type="dxa"/>
          </w:tcPr>
          <w:p w14:paraId="70C73146" w14:textId="0B1FF236" w:rsidR="563102CD" w:rsidRDefault="563102CD" w:rsidP="563102CD">
            <w:pPr>
              <w:jc w:val="center"/>
              <w:rPr>
                <w:rFonts w:ascii="Arial" w:eastAsia="Arial" w:hAnsi="Arial" w:cs="Arial"/>
                <w:b/>
                <w:bCs/>
              </w:rPr>
            </w:pPr>
            <w:r w:rsidRPr="563102CD">
              <w:rPr>
                <w:rFonts w:ascii="Arial" w:eastAsia="Arial" w:hAnsi="Arial" w:cs="Arial"/>
                <w:b/>
                <w:bCs/>
              </w:rPr>
              <w:t>Descripción</w:t>
            </w:r>
          </w:p>
        </w:tc>
        <w:tc>
          <w:tcPr>
            <w:tcW w:w="2340" w:type="dxa"/>
          </w:tcPr>
          <w:p w14:paraId="0F4F90C0" w14:textId="5E4D7445" w:rsidR="563102CD" w:rsidRDefault="563102CD" w:rsidP="563102CD">
            <w:pPr>
              <w:jc w:val="center"/>
              <w:rPr>
                <w:rFonts w:ascii="Arial" w:eastAsia="Arial" w:hAnsi="Arial" w:cs="Arial"/>
                <w:b/>
                <w:bCs/>
              </w:rPr>
            </w:pPr>
            <w:r w:rsidRPr="563102CD">
              <w:rPr>
                <w:rFonts w:ascii="Arial" w:eastAsia="Arial" w:hAnsi="Arial" w:cs="Arial"/>
                <w:b/>
                <w:bCs/>
              </w:rPr>
              <w:t>Responsable</w:t>
            </w:r>
          </w:p>
        </w:tc>
        <w:tc>
          <w:tcPr>
            <w:tcW w:w="2340" w:type="dxa"/>
          </w:tcPr>
          <w:p w14:paraId="77B4EC6D" w14:textId="43852FB5" w:rsidR="563102CD" w:rsidRDefault="563102CD" w:rsidP="563102CD">
            <w:pPr>
              <w:jc w:val="center"/>
              <w:rPr>
                <w:rFonts w:ascii="Arial" w:eastAsia="Arial" w:hAnsi="Arial" w:cs="Arial"/>
                <w:b/>
                <w:bCs/>
              </w:rPr>
            </w:pPr>
            <w:r w:rsidRPr="563102CD">
              <w:rPr>
                <w:rFonts w:ascii="Arial" w:eastAsia="Arial" w:hAnsi="Arial" w:cs="Arial"/>
                <w:b/>
                <w:bCs/>
              </w:rPr>
              <w:t>Entregable</w:t>
            </w:r>
          </w:p>
        </w:tc>
      </w:tr>
      <w:tr w:rsidR="563102CD" w14:paraId="0084D3A5" w14:textId="77777777" w:rsidTr="563102CD">
        <w:trPr>
          <w:trHeight w:val="300"/>
        </w:trPr>
        <w:tc>
          <w:tcPr>
            <w:tcW w:w="2340" w:type="dxa"/>
          </w:tcPr>
          <w:p w14:paraId="013F69A4" w14:textId="100F93C6" w:rsidR="563102CD" w:rsidRDefault="563102CD" w:rsidP="563102CD">
            <w:pPr>
              <w:rPr>
                <w:rFonts w:ascii="Arial" w:eastAsia="Arial" w:hAnsi="Arial" w:cs="Arial"/>
              </w:rPr>
            </w:pPr>
            <w:r w:rsidRPr="563102CD">
              <w:rPr>
                <w:rFonts w:ascii="Arial" w:eastAsia="Arial" w:hAnsi="Arial" w:cs="Arial"/>
              </w:rPr>
              <w:t>2.1</w:t>
            </w:r>
          </w:p>
        </w:tc>
        <w:tc>
          <w:tcPr>
            <w:tcW w:w="2340" w:type="dxa"/>
          </w:tcPr>
          <w:p w14:paraId="1F40C0F5" w14:textId="036334C6" w:rsidR="563102CD" w:rsidRDefault="563102CD" w:rsidP="563102CD">
            <w:pPr>
              <w:rPr>
                <w:rFonts w:ascii="Arial" w:eastAsia="Arial" w:hAnsi="Arial" w:cs="Arial"/>
              </w:rPr>
            </w:pPr>
            <w:r w:rsidRPr="563102CD">
              <w:rPr>
                <w:rFonts w:ascii="Arial" w:eastAsia="Arial" w:hAnsi="Arial" w:cs="Arial"/>
              </w:rPr>
              <w:t>Identificación de entidades y relaciones</w:t>
            </w:r>
          </w:p>
        </w:tc>
        <w:tc>
          <w:tcPr>
            <w:tcW w:w="2340" w:type="dxa"/>
          </w:tcPr>
          <w:p w14:paraId="7FDA886A" w14:textId="69A72678" w:rsidR="6BD03D85" w:rsidRDefault="6BD03D85" w:rsidP="563102CD">
            <w:pPr>
              <w:rPr>
                <w:rFonts w:ascii="Arial" w:eastAsia="Arial" w:hAnsi="Arial" w:cs="Arial"/>
              </w:rPr>
            </w:pPr>
            <w:r w:rsidRPr="563102CD">
              <w:rPr>
                <w:rFonts w:ascii="Arial" w:eastAsia="Arial" w:hAnsi="Arial" w:cs="Arial"/>
              </w:rPr>
              <w:t>Hazel</w:t>
            </w:r>
          </w:p>
          <w:p w14:paraId="55126D20" w14:textId="0875CC20" w:rsidR="563102CD" w:rsidRDefault="563102CD" w:rsidP="563102CD">
            <w:pPr>
              <w:rPr>
                <w:rFonts w:ascii="Arial" w:eastAsia="Arial" w:hAnsi="Arial" w:cs="Arial"/>
              </w:rPr>
            </w:pPr>
          </w:p>
        </w:tc>
        <w:tc>
          <w:tcPr>
            <w:tcW w:w="2340" w:type="dxa"/>
          </w:tcPr>
          <w:p w14:paraId="6A7AFF3F" w14:textId="01FA04AE" w:rsidR="563102CD" w:rsidRDefault="563102CD" w:rsidP="563102CD">
            <w:pPr>
              <w:rPr>
                <w:rFonts w:ascii="Arial" w:eastAsia="Arial" w:hAnsi="Arial" w:cs="Arial"/>
              </w:rPr>
            </w:pPr>
            <w:r w:rsidRPr="563102CD">
              <w:rPr>
                <w:rFonts w:ascii="Arial" w:eastAsia="Arial" w:hAnsi="Arial" w:cs="Arial"/>
              </w:rPr>
              <w:t>Lista de entidades</w:t>
            </w:r>
          </w:p>
        </w:tc>
      </w:tr>
      <w:tr w:rsidR="563102CD" w14:paraId="20A2B14F" w14:textId="77777777" w:rsidTr="563102CD">
        <w:trPr>
          <w:trHeight w:val="300"/>
        </w:trPr>
        <w:tc>
          <w:tcPr>
            <w:tcW w:w="2340" w:type="dxa"/>
          </w:tcPr>
          <w:p w14:paraId="365231B4" w14:textId="79057C8B" w:rsidR="563102CD" w:rsidRDefault="563102CD" w:rsidP="563102CD">
            <w:pPr>
              <w:rPr>
                <w:rFonts w:ascii="Arial" w:eastAsia="Arial" w:hAnsi="Arial" w:cs="Arial"/>
              </w:rPr>
            </w:pPr>
            <w:r w:rsidRPr="563102CD">
              <w:rPr>
                <w:rFonts w:ascii="Arial" w:eastAsia="Arial" w:hAnsi="Arial" w:cs="Arial"/>
              </w:rPr>
              <w:t>2.2</w:t>
            </w:r>
          </w:p>
        </w:tc>
        <w:tc>
          <w:tcPr>
            <w:tcW w:w="2340" w:type="dxa"/>
          </w:tcPr>
          <w:p w14:paraId="37FD2455" w14:textId="6C8B2B9D" w:rsidR="563102CD" w:rsidRDefault="563102CD" w:rsidP="563102CD">
            <w:pPr>
              <w:rPr>
                <w:rFonts w:ascii="Arial" w:eastAsia="Arial" w:hAnsi="Arial" w:cs="Arial"/>
              </w:rPr>
            </w:pPr>
            <w:r w:rsidRPr="563102CD">
              <w:rPr>
                <w:rFonts w:ascii="Arial" w:eastAsia="Arial" w:hAnsi="Arial" w:cs="Arial"/>
              </w:rPr>
              <w:t>Diseño del diagrama entidad-relación</w:t>
            </w:r>
          </w:p>
        </w:tc>
        <w:tc>
          <w:tcPr>
            <w:tcW w:w="2340" w:type="dxa"/>
          </w:tcPr>
          <w:p w14:paraId="559E3F0E" w14:textId="751FE80E" w:rsidR="64F47A77" w:rsidRDefault="64F47A77" w:rsidP="563102CD">
            <w:pPr>
              <w:rPr>
                <w:rFonts w:ascii="Arial" w:eastAsia="Arial" w:hAnsi="Arial" w:cs="Arial"/>
              </w:rPr>
            </w:pPr>
            <w:r w:rsidRPr="563102CD">
              <w:rPr>
                <w:rFonts w:ascii="Arial" w:eastAsia="Arial" w:hAnsi="Arial" w:cs="Arial"/>
              </w:rPr>
              <w:t>David/Isaac</w:t>
            </w:r>
          </w:p>
        </w:tc>
        <w:tc>
          <w:tcPr>
            <w:tcW w:w="2340" w:type="dxa"/>
          </w:tcPr>
          <w:p w14:paraId="50890A8B" w14:textId="3899FACD" w:rsidR="563102CD" w:rsidRDefault="563102CD" w:rsidP="563102CD">
            <w:pPr>
              <w:rPr>
                <w:rFonts w:ascii="Arial" w:eastAsia="Arial" w:hAnsi="Arial" w:cs="Arial"/>
              </w:rPr>
            </w:pPr>
            <w:r w:rsidRPr="563102CD">
              <w:rPr>
                <w:rFonts w:ascii="Arial" w:eastAsia="Arial" w:hAnsi="Arial" w:cs="Arial"/>
              </w:rPr>
              <w:t>Diagrama ER</w:t>
            </w:r>
          </w:p>
        </w:tc>
      </w:tr>
      <w:tr w:rsidR="563102CD" w14:paraId="4B1754D6" w14:textId="77777777" w:rsidTr="563102CD">
        <w:trPr>
          <w:trHeight w:val="300"/>
        </w:trPr>
        <w:tc>
          <w:tcPr>
            <w:tcW w:w="2340" w:type="dxa"/>
          </w:tcPr>
          <w:p w14:paraId="6C4859B1" w14:textId="336BFCBD" w:rsidR="563102CD" w:rsidRDefault="563102CD" w:rsidP="563102CD">
            <w:pPr>
              <w:rPr>
                <w:rFonts w:ascii="Arial" w:eastAsia="Arial" w:hAnsi="Arial" w:cs="Arial"/>
              </w:rPr>
            </w:pPr>
            <w:r w:rsidRPr="563102CD">
              <w:rPr>
                <w:rFonts w:ascii="Arial" w:eastAsia="Arial" w:hAnsi="Arial" w:cs="Arial"/>
              </w:rPr>
              <w:t>2.3</w:t>
            </w:r>
          </w:p>
        </w:tc>
        <w:tc>
          <w:tcPr>
            <w:tcW w:w="2340" w:type="dxa"/>
          </w:tcPr>
          <w:p w14:paraId="2DFEF84F" w14:textId="403E315C" w:rsidR="563102CD" w:rsidRDefault="563102CD" w:rsidP="563102CD">
            <w:pPr>
              <w:rPr>
                <w:rFonts w:ascii="Arial" w:eastAsia="Arial" w:hAnsi="Arial" w:cs="Arial"/>
              </w:rPr>
            </w:pPr>
            <w:r w:rsidRPr="563102CD">
              <w:rPr>
                <w:rFonts w:ascii="Arial" w:eastAsia="Arial" w:hAnsi="Arial" w:cs="Arial"/>
              </w:rPr>
              <w:t>Revisión y normalización de modelo</w:t>
            </w:r>
          </w:p>
        </w:tc>
        <w:tc>
          <w:tcPr>
            <w:tcW w:w="2340" w:type="dxa"/>
          </w:tcPr>
          <w:p w14:paraId="1C58B4D3" w14:textId="56E18838" w:rsidR="563102CD" w:rsidRDefault="563102CD" w:rsidP="563102CD">
            <w:pPr>
              <w:rPr>
                <w:rFonts w:ascii="Arial" w:eastAsia="Arial" w:hAnsi="Arial" w:cs="Arial"/>
              </w:rPr>
            </w:pPr>
            <w:r w:rsidRPr="563102CD">
              <w:rPr>
                <w:rFonts w:ascii="Arial" w:eastAsia="Arial" w:hAnsi="Arial" w:cs="Arial"/>
              </w:rPr>
              <w:t>Todo el equipo</w:t>
            </w:r>
          </w:p>
        </w:tc>
        <w:tc>
          <w:tcPr>
            <w:tcW w:w="2340" w:type="dxa"/>
          </w:tcPr>
          <w:p w14:paraId="2FEA2697" w14:textId="6ED3893C" w:rsidR="563102CD" w:rsidRDefault="563102CD" w:rsidP="563102CD">
            <w:pPr>
              <w:rPr>
                <w:rFonts w:ascii="Arial" w:eastAsia="Arial" w:hAnsi="Arial" w:cs="Arial"/>
              </w:rPr>
            </w:pPr>
            <w:r w:rsidRPr="563102CD">
              <w:rPr>
                <w:rFonts w:ascii="Arial" w:eastAsia="Arial" w:hAnsi="Arial" w:cs="Arial"/>
              </w:rPr>
              <w:t>Modelo ER validado</w:t>
            </w:r>
          </w:p>
        </w:tc>
      </w:tr>
      <w:tr w:rsidR="563102CD" w14:paraId="2601E29C" w14:textId="77777777" w:rsidTr="563102CD">
        <w:trPr>
          <w:trHeight w:val="300"/>
        </w:trPr>
        <w:tc>
          <w:tcPr>
            <w:tcW w:w="2340" w:type="dxa"/>
          </w:tcPr>
          <w:p w14:paraId="4A84C866" w14:textId="7FF2BB35" w:rsidR="563102CD" w:rsidRDefault="563102CD" w:rsidP="563102CD">
            <w:pPr>
              <w:rPr>
                <w:rFonts w:ascii="Arial" w:eastAsia="Arial" w:hAnsi="Arial" w:cs="Arial"/>
              </w:rPr>
            </w:pPr>
            <w:r w:rsidRPr="563102CD">
              <w:rPr>
                <w:rFonts w:ascii="Arial" w:eastAsia="Arial" w:hAnsi="Arial" w:cs="Arial"/>
              </w:rPr>
              <w:t>2.4</w:t>
            </w:r>
          </w:p>
        </w:tc>
        <w:tc>
          <w:tcPr>
            <w:tcW w:w="2340" w:type="dxa"/>
          </w:tcPr>
          <w:p w14:paraId="658397F5" w14:textId="6027EF67" w:rsidR="563102CD" w:rsidRDefault="563102CD" w:rsidP="563102CD">
            <w:pPr>
              <w:rPr>
                <w:rFonts w:ascii="Arial" w:eastAsia="Arial" w:hAnsi="Arial" w:cs="Arial"/>
              </w:rPr>
            </w:pPr>
            <w:r w:rsidRPr="563102CD">
              <w:rPr>
                <w:rFonts w:ascii="Arial" w:eastAsia="Arial" w:hAnsi="Arial" w:cs="Arial"/>
              </w:rPr>
              <w:t>Diseño relacional</w:t>
            </w:r>
          </w:p>
        </w:tc>
        <w:tc>
          <w:tcPr>
            <w:tcW w:w="2340" w:type="dxa"/>
          </w:tcPr>
          <w:p w14:paraId="35E190D3" w14:textId="648A4BBD" w:rsidR="563102CD" w:rsidRDefault="563102CD" w:rsidP="563102CD">
            <w:pPr>
              <w:rPr>
                <w:rFonts w:ascii="Arial" w:eastAsia="Arial" w:hAnsi="Arial" w:cs="Arial"/>
              </w:rPr>
            </w:pPr>
            <w:r w:rsidRPr="563102CD">
              <w:rPr>
                <w:rFonts w:ascii="Arial" w:eastAsia="Arial" w:hAnsi="Arial" w:cs="Arial"/>
              </w:rPr>
              <w:t>David</w:t>
            </w:r>
            <w:r w:rsidR="04FD0FEC" w:rsidRPr="563102CD">
              <w:rPr>
                <w:rFonts w:ascii="Arial" w:eastAsia="Arial" w:hAnsi="Arial" w:cs="Arial"/>
              </w:rPr>
              <w:t>/Isaac</w:t>
            </w:r>
          </w:p>
        </w:tc>
        <w:tc>
          <w:tcPr>
            <w:tcW w:w="2340" w:type="dxa"/>
          </w:tcPr>
          <w:p w14:paraId="103B4088" w14:textId="735946A4" w:rsidR="563102CD" w:rsidRDefault="563102CD" w:rsidP="563102CD">
            <w:pPr>
              <w:rPr>
                <w:rFonts w:ascii="Arial" w:eastAsia="Arial" w:hAnsi="Arial" w:cs="Arial"/>
              </w:rPr>
            </w:pPr>
            <w:r w:rsidRPr="563102CD">
              <w:rPr>
                <w:rFonts w:ascii="Arial" w:eastAsia="Arial" w:hAnsi="Arial" w:cs="Arial"/>
              </w:rPr>
              <w:t>Modelo relacional final</w:t>
            </w:r>
          </w:p>
        </w:tc>
      </w:tr>
    </w:tbl>
    <w:p w14:paraId="544B3910" w14:textId="0B7B5282" w:rsidR="009B3B6B" w:rsidRPr="00FD23BA" w:rsidRDefault="18518C33" w:rsidP="563102CD">
      <w:pPr>
        <w:spacing w:before="240" w:after="240"/>
        <w:ind w:left="708"/>
        <w:rPr>
          <w:rFonts w:ascii="Arial" w:eastAsia="Arial" w:hAnsi="Arial" w:cs="Arial"/>
          <w:b/>
          <w:bCs/>
        </w:rPr>
      </w:pPr>
      <w:r w:rsidRPr="00FD23BA">
        <w:rPr>
          <w:rFonts w:ascii="Arial" w:eastAsia="Arial" w:hAnsi="Arial" w:cs="Arial"/>
          <w:b/>
          <w:bCs/>
        </w:rPr>
        <w:t>Semana del 21 al 27 de octubre</w:t>
      </w:r>
    </w:p>
    <w:tbl>
      <w:tblPr>
        <w:tblStyle w:val="Tablaconcuadrcula"/>
        <w:tblW w:w="0" w:type="auto"/>
        <w:tblLayout w:type="fixed"/>
        <w:tblLook w:val="06A0" w:firstRow="1" w:lastRow="0" w:firstColumn="1" w:lastColumn="0" w:noHBand="1" w:noVBand="1"/>
      </w:tblPr>
      <w:tblGrid>
        <w:gridCol w:w="2340"/>
        <w:gridCol w:w="2340"/>
        <w:gridCol w:w="2340"/>
        <w:gridCol w:w="2340"/>
      </w:tblGrid>
      <w:tr w:rsidR="563102CD" w14:paraId="4EEE875A" w14:textId="77777777" w:rsidTr="563102CD">
        <w:trPr>
          <w:trHeight w:val="300"/>
        </w:trPr>
        <w:tc>
          <w:tcPr>
            <w:tcW w:w="2340" w:type="dxa"/>
          </w:tcPr>
          <w:p w14:paraId="13798D82" w14:textId="2B12BF04" w:rsidR="563102CD" w:rsidRDefault="563102CD" w:rsidP="563102CD">
            <w:pPr>
              <w:jc w:val="center"/>
              <w:rPr>
                <w:rFonts w:ascii="Arial" w:eastAsia="Arial" w:hAnsi="Arial" w:cs="Arial"/>
                <w:b/>
                <w:bCs/>
              </w:rPr>
            </w:pPr>
            <w:r w:rsidRPr="563102CD">
              <w:rPr>
                <w:rFonts w:ascii="Arial" w:eastAsia="Arial" w:hAnsi="Arial" w:cs="Arial"/>
                <w:b/>
                <w:bCs/>
              </w:rPr>
              <w:t>Actividad</w:t>
            </w:r>
          </w:p>
        </w:tc>
        <w:tc>
          <w:tcPr>
            <w:tcW w:w="2340" w:type="dxa"/>
          </w:tcPr>
          <w:p w14:paraId="02BCBBD9" w14:textId="63EF9579" w:rsidR="563102CD" w:rsidRDefault="563102CD" w:rsidP="563102CD">
            <w:pPr>
              <w:jc w:val="center"/>
              <w:rPr>
                <w:rFonts w:ascii="Arial" w:eastAsia="Arial" w:hAnsi="Arial" w:cs="Arial"/>
                <w:b/>
                <w:bCs/>
              </w:rPr>
            </w:pPr>
            <w:r w:rsidRPr="563102CD">
              <w:rPr>
                <w:rFonts w:ascii="Arial" w:eastAsia="Arial" w:hAnsi="Arial" w:cs="Arial"/>
                <w:b/>
                <w:bCs/>
              </w:rPr>
              <w:t>Descripción</w:t>
            </w:r>
          </w:p>
        </w:tc>
        <w:tc>
          <w:tcPr>
            <w:tcW w:w="2340" w:type="dxa"/>
          </w:tcPr>
          <w:p w14:paraId="56CD6FA8" w14:textId="74F699C4" w:rsidR="563102CD" w:rsidRDefault="563102CD" w:rsidP="563102CD">
            <w:pPr>
              <w:jc w:val="center"/>
              <w:rPr>
                <w:rFonts w:ascii="Arial" w:eastAsia="Arial" w:hAnsi="Arial" w:cs="Arial"/>
                <w:b/>
                <w:bCs/>
              </w:rPr>
            </w:pPr>
            <w:r w:rsidRPr="563102CD">
              <w:rPr>
                <w:rFonts w:ascii="Arial" w:eastAsia="Arial" w:hAnsi="Arial" w:cs="Arial"/>
                <w:b/>
                <w:bCs/>
              </w:rPr>
              <w:t>Responsable</w:t>
            </w:r>
          </w:p>
        </w:tc>
        <w:tc>
          <w:tcPr>
            <w:tcW w:w="2340" w:type="dxa"/>
          </w:tcPr>
          <w:p w14:paraId="19A3C31C" w14:textId="69C8D584" w:rsidR="563102CD" w:rsidRDefault="563102CD" w:rsidP="563102CD">
            <w:pPr>
              <w:jc w:val="center"/>
              <w:rPr>
                <w:rFonts w:ascii="Arial" w:eastAsia="Arial" w:hAnsi="Arial" w:cs="Arial"/>
                <w:b/>
                <w:bCs/>
              </w:rPr>
            </w:pPr>
            <w:r w:rsidRPr="563102CD">
              <w:rPr>
                <w:rFonts w:ascii="Arial" w:eastAsia="Arial" w:hAnsi="Arial" w:cs="Arial"/>
                <w:b/>
                <w:bCs/>
              </w:rPr>
              <w:t>Entregable</w:t>
            </w:r>
          </w:p>
        </w:tc>
      </w:tr>
      <w:tr w:rsidR="563102CD" w14:paraId="6E4C9039" w14:textId="77777777" w:rsidTr="563102CD">
        <w:trPr>
          <w:trHeight w:val="300"/>
        </w:trPr>
        <w:tc>
          <w:tcPr>
            <w:tcW w:w="2340" w:type="dxa"/>
          </w:tcPr>
          <w:p w14:paraId="7C7865B3" w14:textId="4FFFA44F" w:rsidR="563102CD" w:rsidRDefault="563102CD" w:rsidP="563102CD">
            <w:pPr>
              <w:rPr>
                <w:rFonts w:ascii="Arial" w:eastAsia="Arial" w:hAnsi="Arial" w:cs="Arial"/>
              </w:rPr>
            </w:pPr>
            <w:r w:rsidRPr="563102CD">
              <w:rPr>
                <w:rFonts w:ascii="Arial" w:eastAsia="Arial" w:hAnsi="Arial" w:cs="Arial"/>
              </w:rPr>
              <w:t>3.1</w:t>
            </w:r>
          </w:p>
        </w:tc>
        <w:tc>
          <w:tcPr>
            <w:tcW w:w="2340" w:type="dxa"/>
          </w:tcPr>
          <w:p w14:paraId="1E5FB662" w14:textId="3D5B4030" w:rsidR="563102CD" w:rsidRDefault="563102CD" w:rsidP="563102CD">
            <w:pPr>
              <w:rPr>
                <w:rFonts w:ascii="Arial" w:eastAsia="Arial" w:hAnsi="Arial" w:cs="Arial"/>
              </w:rPr>
            </w:pPr>
            <w:r w:rsidRPr="563102CD">
              <w:rPr>
                <w:rFonts w:ascii="Arial" w:eastAsia="Arial" w:hAnsi="Arial" w:cs="Arial"/>
              </w:rPr>
              <w:t xml:space="preserve">Creación de </w:t>
            </w:r>
            <w:proofErr w:type="spellStart"/>
            <w:r w:rsidRPr="563102CD">
              <w:rPr>
                <w:rFonts w:ascii="Arial" w:eastAsia="Arial" w:hAnsi="Arial" w:cs="Arial"/>
              </w:rPr>
              <w:t>tablespace</w:t>
            </w:r>
            <w:proofErr w:type="spellEnd"/>
            <w:r w:rsidRPr="563102CD">
              <w:rPr>
                <w:rFonts w:ascii="Arial" w:eastAsia="Arial" w:hAnsi="Arial" w:cs="Arial"/>
              </w:rPr>
              <w:t xml:space="preserve"> y usuario en Oracle</w:t>
            </w:r>
          </w:p>
        </w:tc>
        <w:tc>
          <w:tcPr>
            <w:tcW w:w="2340" w:type="dxa"/>
          </w:tcPr>
          <w:p w14:paraId="51A9D74E" w14:textId="19523919" w:rsidR="563102CD" w:rsidRDefault="563102CD" w:rsidP="563102CD">
            <w:pPr>
              <w:rPr>
                <w:rFonts w:ascii="Arial" w:eastAsia="Arial" w:hAnsi="Arial" w:cs="Arial"/>
              </w:rPr>
            </w:pPr>
            <w:r w:rsidRPr="563102CD">
              <w:rPr>
                <w:rFonts w:ascii="Arial" w:eastAsia="Arial" w:hAnsi="Arial" w:cs="Arial"/>
              </w:rPr>
              <w:t>David</w:t>
            </w:r>
          </w:p>
        </w:tc>
        <w:tc>
          <w:tcPr>
            <w:tcW w:w="2340" w:type="dxa"/>
          </w:tcPr>
          <w:p w14:paraId="71DFD9C2" w14:textId="5472E1CE" w:rsidR="563102CD" w:rsidRDefault="563102CD" w:rsidP="563102CD">
            <w:pPr>
              <w:rPr>
                <w:rFonts w:ascii="Arial" w:eastAsia="Arial" w:hAnsi="Arial" w:cs="Arial"/>
              </w:rPr>
            </w:pPr>
            <w:r w:rsidRPr="563102CD">
              <w:rPr>
                <w:rFonts w:ascii="Arial" w:eastAsia="Arial" w:hAnsi="Arial" w:cs="Arial"/>
              </w:rPr>
              <w:t>Scripts base</w:t>
            </w:r>
          </w:p>
        </w:tc>
      </w:tr>
      <w:tr w:rsidR="563102CD" w14:paraId="6F82219E" w14:textId="77777777" w:rsidTr="563102CD">
        <w:trPr>
          <w:trHeight w:val="300"/>
        </w:trPr>
        <w:tc>
          <w:tcPr>
            <w:tcW w:w="2340" w:type="dxa"/>
          </w:tcPr>
          <w:p w14:paraId="6AB2D1B5" w14:textId="5D82DCD1" w:rsidR="563102CD" w:rsidRDefault="563102CD" w:rsidP="563102CD">
            <w:pPr>
              <w:rPr>
                <w:rFonts w:ascii="Arial" w:eastAsia="Arial" w:hAnsi="Arial" w:cs="Arial"/>
              </w:rPr>
            </w:pPr>
            <w:r w:rsidRPr="563102CD">
              <w:rPr>
                <w:rFonts w:ascii="Arial" w:eastAsia="Arial" w:hAnsi="Arial" w:cs="Arial"/>
              </w:rPr>
              <w:t>3.2</w:t>
            </w:r>
          </w:p>
        </w:tc>
        <w:tc>
          <w:tcPr>
            <w:tcW w:w="2340" w:type="dxa"/>
          </w:tcPr>
          <w:p w14:paraId="5E1B292F" w14:textId="23EB62B4" w:rsidR="563102CD" w:rsidRDefault="563102CD" w:rsidP="563102CD">
            <w:pPr>
              <w:rPr>
                <w:rFonts w:ascii="Arial" w:eastAsia="Arial" w:hAnsi="Arial" w:cs="Arial"/>
              </w:rPr>
            </w:pPr>
            <w:r w:rsidRPr="563102CD">
              <w:rPr>
                <w:rFonts w:ascii="Arial" w:eastAsia="Arial" w:hAnsi="Arial" w:cs="Arial"/>
              </w:rPr>
              <w:t>Creación de tablas principales</w:t>
            </w:r>
          </w:p>
        </w:tc>
        <w:tc>
          <w:tcPr>
            <w:tcW w:w="2340" w:type="dxa"/>
          </w:tcPr>
          <w:p w14:paraId="6D620B7F" w14:textId="1E0F2F52" w:rsidR="563102CD" w:rsidRDefault="563102CD" w:rsidP="563102CD">
            <w:pPr>
              <w:rPr>
                <w:rFonts w:ascii="Arial" w:eastAsia="Arial" w:hAnsi="Arial" w:cs="Arial"/>
              </w:rPr>
            </w:pPr>
            <w:r w:rsidRPr="563102CD">
              <w:rPr>
                <w:rFonts w:ascii="Arial" w:eastAsia="Arial" w:hAnsi="Arial" w:cs="Arial"/>
              </w:rPr>
              <w:t>David / Isaac</w:t>
            </w:r>
          </w:p>
        </w:tc>
        <w:tc>
          <w:tcPr>
            <w:tcW w:w="2340" w:type="dxa"/>
          </w:tcPr>
          <w:p w14:paraId="6ACDB227" w14:textId="2BD8C6F9" w:rsidR="563102CD" w:rsidRDefault="563102CD" w:rsidP="563102CD">
            <w:pPr>
              <w:rPr>
                <w:rFonts w:ascii="Arial" w:eastAsia="Arial" w:hAnsi="Arial" w:cs="Arial"/>
              </w:rPr>
            </w:pPr>
            <w:r w:rsidRPr="563102CD">
              <w:rPr>
                <w:rFonts w:ascii="Arial" w:eastAsia="Arial" w:hAnsi="Arial" w:cs="Arial"/>
              </w:rPr>
              <w:t>Scripts DDL</w:t>
            </w:r>
          </w:p>
        </w:tc>
      </w:tr>
      <w:tr w:rsidR="563102CD" w14:paraId="35FBB768" w14:textId="77777777" w:rsidTr="563102CD">
        <w:trPr>
          <w:trHeight w:val="300"/>
        </w:trPr>
        <w:tc>
          <w:tcPr>
            <w:tcW w:w="2340" w:type="dxa"/>
          </w:tcPr>
          <w:p w14:paraId="317992A4" w14:textId="1F0D47A5" w:rsidR="563102CD" w:rsidRDefault="563102CD" w:rsidP="563102CD">
            <w:pPr>
              <w:rPr>
                <w:rFonts w:ascii="Arial" w:eastAsia="Arial" w:hAnsi="Arial" w:cs="Arial"/>
              </w:rPr>
            </w:pPr>
            <w:r w:rsidRPr="563102CD">
              <w:rPr>
                <w:rFonts w:ascii="Arial" w:eastAsia="Arial" w:hAnsi="Arial" w:cs="Arial"/>
              </w:rPr>
              <w:t>3.3</w:t>
            </w:r>
          </w:p>
        </w:tc>
        <w:tc>
          <w:tcPr>
            <w:tcW w:w="2340" w:type="dxa"/>
          </w:tcPr>
          <w:p w14:paraId="541B3F6A" w14:textId="1819F885" w:rsidR="563102CD" w:rsidRDefault="563102CD" w:rsidP="563102CD">
            <w:pPr>
              <w:rPr>
                <w:rFonts w:ascii="Arial" w:eastAsia="Arial" w:hAnsi="Arial" w:cs="Arial"/>
              </w:rPr>
            </w:pPr>
            <w:r w:rsidRPr="563102CD">
              <w:rPr>
                <w:rFonts w:ascii="Arial" w:eastAsia="Arial" w:hAnsi="Arial" w:cs="Arial"/>
              </w:rPr>
              <w:t>Definición de PK y FK</w:t>
            </w:r>
          </w:p>
        </w:tc>
        <w:tc>
          <w:tcPr>
            <w:tcW w:w="2340" w:type="dxa"/>
          </w:tcPr>
          <w:p w14:paraId="187AE6BF" w14:textId="04BFE3D2" w:rsidR="563102CD" w:rsidRDefault="563102CD" w:rsidP="563102CD">
            <w:pPr>
              <w:rPr>
                <w:rFonts w:ascii="Arial" w:eastAsia="Arial" w:hAnsi="Arial" w:cs="Arial"/>
              </w:rPr>
            </w:pPr>
            <w:r w:rsidRPr="563102CD">
              <w:rPr>
                <w:rFonts w:ascii="Arial" w:eastAsia="Arial" w:hAnsi="Arial" w:cs="Arial"/>
              </w:rPr>
              <w:t>Hazel</w:t>
            </w:r>
          </w:p>
        </w:tc>
        <w:tc>
          <w:tcPr>
            <w:tcW w:w="2340" w:type="dxa"/>
          </w:tcPr>
          <w:p w14:paraId="3A2C8E99" w14:textId="408BADFF" w:rsidR="563102CD" w:rsidRDefault="563102CD" w:rsidP="563102CD">
            <w:pPr>
              <w:rPr>
                <w:rFonts w:ascii="Arial" w:eastAsia="Arial" w:hAnsi="Arial" w:cs="Arial"/>
              </w:rPr>
            </w:pPr>
            <w:r w:rsidRPr="563102CD">
              <w:rPr>
                <w:rFonts w:ascii="Arial" w:eastAsia="Arial" w:hAnsi="Arial" w:cs="Arial"/>
              </w:rPr>
              <w:t>Relaciones definidas</w:t>
            </w:r>
          </w:p>
        </w:tc>
      </w:tr>
      <w:tr w:rsidR="563102CD" w14:paraId="7C25DC4C" w14:textId="77777777" w:rsidTr="563102CD">
        <w:trPr>
          <w:trHeight w:val="300"/>
        </w:trPr>
        <w:tc>
          <w:tcPr>
            <w:tcW w:w="2340" w:type="dxa"/>
          </w:tcPr>
          <w:p w14:paraId="79F1C291" w14:textId="70BB594A" w:rsidR="563102CD" w:rsidRDefault="563102CD" w:rsidP="563102CD">
            <w:pPr>
              <w:rPr>
                <w:rFonts w:ascii="Arial" w:eastAsia="Arial" w:hAnsi="Arial" w:cs="Arial"/>
              </w:rPr>
            </w:pPr>
            <w:r w:rsidRPr="563102CD">
              <w:rPr>
                <w:rFonts w:ascii="Arial" w:eastAsia="Arial" w:hAnsi="Arial" w:cs="Arial"/>
              </w:rPr>
              <w:t>3.4</w:t>
            </w:r>
          </w:p>
        </w:tc>
        <w:tc>
          <w:tcPr>
            <w:tcW w:w="2340" w:type="dxa"/>
          </w:tcPr>
          <w:p w14:paraId="70CAA456" w14:textId="38FF8BCC" w:rsidR="563102CD" w:rsidRDefault="563102CD" w:rsidP="563102CD">
            <w:pPr>
              <w:rPr>
                <w:rFonts w:ascii="Arial" w:eastAsia="Arial" w:hAnsi="Arial" w:cs="Arial"/>
              </w:rPr>
            </w:pPr>
            <w:r w:rsidRPr="563102CD">
              <w:rPr>
                <w:rFonts w:ascii="Arial" w:eastAsia="Arial" w:hAnsi="Arial" w:cs="Arial"/>
              </w:rPr>
              <w:t>Pruebas iniciales de la base</w:t>
            </w:r>
          </w:p>
        </w:tc>
        <w:tc>
          <w:tcPr>
            <w:tcW w:w="2340" w:type="dxa"/>
          </w:tcPr>
          <w:p w14:paraId="78A5854B" w14:textId="7FCB9878" w:rsidR="563102CD" w:rsidRDefault="563102CD" w:rsidP="563102CD">
            <w:pPr>
              <w:rPr>
                <w:rFonts w:ascii="Arial" w:eastAsia="Arial" w:hAnsi="Arial" w:cs="Arial"/>
              </w:rPr>
            </w:pPr>
            <w:r w:rsidRPr="563102CD">
              <w:rPr>
                <w:rFonts w:ascii="Arial" w:eastAsia="Arial" w:hAnsi="Arial" w:cs="Arial"/>
              </w:rPr>
              <w:t>Todo el equipo</w:t>
            </w:r>
          </w:p>
        </w:tc>
        <w:tc>
          <w:tcPr>
            <w:tcW w:w="2340" w:type="dxa"/>
          </w:tcPr>
          <w:p w14:paraId="69068FFF" w14:textId="04B56D63" w:rsidR="563102CD" w:rsidRDefault="563102CD" w:rsidP="563102CD">
            <w:pPr>
              <w:rPr>
                <w:rFonts w:ascii="Arial" w:eastAsia="Arial" w:hAnsi="Arial" w:cs="Arial"/>
              </w:rPr>
            </w:pPr>
            <w:r w:rsidRPr="563102CD">
              <w:rPr>
                <w:rFonts w:ascii="Arial" w:eastAsia="Arial" w:hAnsi="Arial" w:cs="Arial"/>
              </w:rPr>
              <w:t>Base de datos operativa mínima</w:t>
            </w:r>
          </w:p>
        </w:tc>
      </w:tr>
    </w:tbl>
    <w:p w14:paraId="751CBA95" w14:textId="77777777" w:rsidR="009B3B6B" w:rsidRDefault="009B3B6B" w:rsidP="563102CD">
      <w:pPr>
        <w:rPr>
          <w:rFonts w:ascii="Arial" w:eastAsia="Arial" w:hAnsi="Arial" w:cs="Arial"/>
        </w:rPr>
      </w:pPr>
    </w:p>
    <w:p w14:paraId="6E055D75" w14:textId="77777777" w:rsidR="00FD23BA" w:rsidRDefault="00FD23BA" w:rsidP="563102CD">
      <w:pPr>
        <w:rPr>
          <w:rFonts w:ascii="Arial" w:eastAsia="Arial" w:hAnsi="Arial" w:cs="Arial"/>
        </w:rPr>
      </w:pPr>
    </w:p>
    <w:p w14:paraId="793BD70A" w14:textId="13450C51" w:rsidR="28D3E9F4" w:rsidRPr="00FD23BA" w:rsidRDefault="28D3E9F4" w:rsidP="563102CD">
      <w:pPr>
        <w:rPr>
          <w:rFonts w:ascii="Arial" w:eastAsia="Arial" w:hAnsi="Arial" w:cs="Arial"/>
          <w:b/>
          <w:bCs/>
        </w:rPr>
      </w:pPr>
      <w:r w:rsidRPr="00FD23BA">
        <w:rPr>
          <w:rFonts w:ascii="Arial" w:eastAsia="Arial" w:hAnsi="Arial" w:cs="Arial"/>
          <w:b/>
          <w:bCs/>
        </w:rPr>
        <w:lastRenderedPageBreak/>
        <w:t>Semana del 28 de octubre al 3 de noviembre</w:t>
      </w:r>
    </w:p>
    <w:tbl>
      <w:tblPr>
        <w:tblStyle w:val="Tablaconcuadrcula"/>
        <w:tblW w:w="0" w:type="auto"/>
        <w:tblLayout w:type="fixed"/>
        <w:tblLook w:val="06A0" w:firstRow="1" w:lastRow="0" w:firstColumn="1" w:lastColumn="0" w:noHBand="1" w:noVBand="1"/>
      </w:tblPr>
      <w:tblGrid>
        <w:gridCol w:w="2340"/>
        <w:gridCol w:w="2340"/>
        <w:gridCol w:w="2340"/>
        <w:gridCol w:w="2340"/>
      </w:tblGrid>
      <w:tr w:rsidR="563102CD" w14:paraId="13AB3152" w14:textId="77777777" w:rsidTr="563102CD">
        <w:trPr>
          <w:trHeight w:val="300"/>
        </w:trPr>
        <w:tc>
          <w:tcPr>
            <w:tcW w:w="2340" w:type="dxa"/>
          </w:tcPr>
          <w:p w14:paraId="6BB5DE03" w14:textId="3BB43C60" w:rsidR="563102CD" w:rsidRDefault="563102CD" w:rsidP="563102CD">
            <w:pPr>
              <w:jc w:val="center"/>
              <w:rPr>
                <w:rFonts w:ascii="Arial" w:eastAsia="Arial" w:hAnsi="Arial" w:cs="Arial"/>
                <w:b/>
                <w:bCs/>
              </w:rPr>
            </w:pPr>
            <w:r w:rsidRPr="563102CD">
              <w:rPr>
                <w:rFonts w:ascii="Arial" w:eastAsia="Arial" w:hAnsi="Arial" w:cs="Arial"/>
                <w:b/>
                <w:bCs/>
              </w:rPr>
              <w:t>Actividad</w:t>
            </w:r>
          </w:p>
        </w:tc>
        <w:tc>
          <w:tcPr>
            <w:tcW w:w="2340" w:type="dxa"/>
          </w:tcPr>
          <w:p w14:paraId="0F8AA7BE" w14:textId="13C5BBEA" w:rsidR="563102CD" w:rsidRDefault="563102CD" w:rsidP="563102CD">
            <w:pPr>
              <w:jc w:val="center"/>
              <w:rPr>
                <w:rFonts w:ascii="Arial" w:eastAsia="Arial" w:hAnsi="Arial" w:cs="Arial"/>
                <w:b/>
                <w:bCs/>
              </w:rPr>
            </w:pPr>
            <w:r w:rsidRPr="563102CD">
              <w:rPr>
                <w:rFonts w:ascii="Arial" w:eastAsia="Arial" w:hAnsi="Arial" w:cs="Arial"/>
                <w:b/>
                <w:bCs/>
              </w:rPr>
              <w:t>Descripción</w:t>
            </w:r>
          </w:p>
        </w:tc>
        <w:tc>
          <w:tcPr>
            <w:tcW w:w="2340" w:type="dxa"/>
          </w:tcPr>
          <w:p w14:paraId="5D5BA1CC" w14:textId="510CCD9E" w:rsidR="563102CD" w:rsidRDefault="563102CD" w:rsidP="563102CD">
            <w:pPr>
              <w:jc w:val="center"/>
              <w:rPr>
                <w:rFonts w:ascii="Arial" w:eastAsia="Arial" w:hAnsi="Arial" w:cs="Arial"/>
                <w:b/>
                <w:bCs/>
              </w:rPr>
            </w:pPr>
            <w:r w:rsidRPr="563102CD">
              <w:rPr>
                <w:rFonts w:ascii="Arial" w:eastAsia="Arial" w:hAnsi="Arial" w:cs="Arial"/>
                <w:b/>
                <w:bCs/>
              </w:rPr>
              <w:t>Responsable</w:t>
            </w:r>
          </w:p>
        </w:tc>
        <w:tc>
          <w:tcPr>
            <w:tcW w:w="2340" w:type="dxa"/>
          </w:tcPr>
          <w:p w14:paraId="02FAF574" w14:textId="5E7A75D8" w:rsidR="563102CD" w:rsidRDefault="563102CD" w:rsidP="563102CD">
            <w:pPr>
              <w:jc w:val="center"/>
              <w:rPr>
                <w:rFonts w:ascii="Arial" w:eastAsia="Arial" w:hAnsi="Arial" w:cs="Arial"/>
                <w:b/>
                <w:bCs/>
              </w:rPr>
            </w:pPr>
            <w:r w:rsidRPr="563102CD">
              <w:rPr>
                <w:rFonts w:ascii="Arial" w:eastAsia="Arial" w:hAnsi="Arial" w:cs="Arial"/>
                <w:b/>
                <w:bCs/>
              </w:rPr>
              <w:t>Entregable</w:t>
            </w:r>
          </w:p>
        </w:tc>
      </w:tr>
      <w:tr w:rsidR="563102CD" w14:paraId="71F4B6D1" w14:textId="77777777" w:rsidTr="563102CD">
        <w:trPr>
          <w:trHeight w:val="300"/>
        </w:trPr>
        <w:tc>
          <w:tcPr>
            <w:tcW w:w="2340" w:type="dxa"/>
          </w:tcPr>
          <w:p w14:paraId="5ED6BD84" w14:textId="2E1AF265" w:rsidR="563102CD" w:rsidRDefault="563102CD" w:rsidP="563102CD">
            <w:pPr>
              <w:rPr>
                <w:rFonts w:ascii="Arial" w:eastAsia="Arial" w:hAnsi="Arial" w:cs="Arial"/>
              </w:rPr>
            </w:pPr>
            <w:r w:rsidRPr="563102CD">
              <w:rPr>
                <w:rFonts w:ascii="Arial" w:eastAsia="Arial" w:hAnsi="Arial" w:cs="Arial"/>
              </w:rPr>
              <w:t>4.1</w:t>
            </w:r>
          </w:p>
        </w:tc>
        <w:tc>
          <w:tcPr>
            <w:tcW w:w="2340" w:type="dxa"/>
          </w:tcPr>
          <w:p w14:paraId="1E758C13" w14:textId="6291CCFB" w:rsidR="563102CD" w:rsidRDefault="563102CD" w:rsidP="563102CD">
            <w:pPr>
              <w:rPr>
                <w:rFonts w:ascii="Arial" w:eastAsia="Arial" w:hAnsi="Arial" w:cs="Arial"/>
              </w:rPr>
            </w:pPr>
            <w:r w:rsidRPr="563102CD">
              <w:rPr>
                <w:rFonts w:ascii="Arial" w:eastAsia="Arial" w:hAnsi="Arial" w:cs="Arial"/>
              </w:rPr>
              <w:t>Creación de procedimientos CRUD</w:t>
            </w:r>
          </w:p>
        </w:tc>
        <w:tc>
          <w:tcPr>
            <w:tcW w:w="2340" w:type="dxa"/>
          </w:tcPr>
          <w:p w14:paraId="4BC147A8" w14:textId="064DD792" w:rsidR="563102CD" w:rsidRDefault="563102CD" w:rsidP="563102CD">
            <w:pPr>
              <w:rPr>
                <w:rFonts w:ascii="Arial" w:eastAsia="Arial" w:hAnsi="Arial" w:cs="Arial"/>
              </w:rPr>
            </w:pPr>
            <w:r w:rsidRPr="563102CD">
              <w:rPr>
                <w:rFonts w:ascii="Arial" w:eastAsia="Arial" w:hAnsi="Arial" w:cs="Arial"/>
              </w:rPr>
              <w:t>David</w:t>
            </w:r>
          </w:p>
        </w:tc>
        <w:tc>
          <w:tcPr>
            <w:tcW w:w="2340" w:type="dxa"/>
          </w:tcPr>
          <w:p w14:paraId="7A258227" w14:textId="1C4C1756" w:rsidR="563102CD" w:rsidRDefault="563102CD" w:rsidP="563102CD">
            <w:pPr>
              <w:rPr>
                <w:rFonts w:ascii="Arial" w:eastAsia="Arial" w:hAnsi="Arial" w:cs="Arial"/>
              </w:rPr>
            </w:pPr>
            <w:r w:rsidRPr="563102CD">
              <w:rPr>
                <w:rFonts w:ascii="Arial" w:eastAsia="Arial" w:hAnsi="Arial" w:cs="Arial"/>
              </w:rPr>
              <w:t>Scripts PL/SQL</w:t>
            </w:r>
          </w:p>
        </w:tc>
      </w:tr>
      <w:tr w:rsidR="563102CD" w14:paraId="2BB02A94" w14:textId="77777777" w:rsidTr="563102CD">
        <w:trPr>
          <w:trHeight w:val="300"/>
        </w:trPr>
        <w:tc>
          <w:tcPr>
            <w:tcW w:w="2340" w:type="dxa"/>
          </w:tcPr>
          <w:p w14:paraId="030F18C7" w14:textId="3D896427" w:rsidR="563102CD" w:rsidRDefault="563102CD" w:rsidP="563102CD">
            <w:pPr>
              <w:rPr>
                <w:rFonts w:ascii="Arial" w:eastAsia="Arial" w:hAnsi="Arial" w:cs="Arial"/>
              </w:rPr>
            </w:pPr>
            <w:r w:rsidRPr="563102CD">
              <w:rPr>
                <w:rFonts w:ascii="Arial" w:eastAsia="Arial" w:hAnsi="Arial" w:cs="Arial"/>
              </w:rPr>
              <w:t>4.2</w:t>
            </w:r>
          </w:p>
        </w:tc>
        <w:tc>
          <w:tcPr>
            <w:tcW w:w="2340" w:type="dxa"/>
          </w:tcPr>
          <w:p w14:paraId="628794B4" w14:textId="3AC979C0" w:rsidR="563102CD" w:rsidRDefault="563102CD" w:rsidP="563102CD">
            <w:pPr>
              <w:rPr>
                <w:rFonts w:ascii="Arial" w:eastAsia="Arial" w:hAnsi="Arial" w:cs="Arial"/>
              </w:rPr>
            </w:pPr>
            <w:r w:rsidRPr="563102CD">
              <w:rPr>
                <w:rFonts w:ascii="Arial" w:eastAsia="Arial" w:hAnsi="Arial" w:cs="Arial"/>
              </w:rPr>
              <w:t>Creación de funciones y triggers</w:t>
            </w:r>
          </w:p>
        </w:tc>
        <w:tc>
          <w:tcPr>
            <w:tcW w:w="2340" w:type="dxa"/>
          </w:tcPr>
          <w:p w14:paraId="2D0D7819" w14:textId="5C05B1BD" w:rsidR="563102CD" w:rsidRDefault="563102CD" w:rsidP="563102CD">
            <w:pPr>
              <w:rPr>
                <w:rFonts w:ascii="Arial" w:eastAsia="Arial" w:hAnsi="Arial" w:cs="Arial"/>
              </w:rPr>
            </w:pPr>
            <w:r w:rsidRPr="563102CD">
              <w:rPr>
                <w:rFonts w:ascii="Arial" w:eastAsia="Arial" w:hAnsi="Arial" w:cs="Arial"/>
              </w:rPr>
              <w:t>Isaac</w:t>
            </w:r>
          </w:p>
        </w:tc>
        <w:tc>
          <w:tcPr>
            <w:tcW w:w="2340" w:type="dxa"/>
          </w:tcPr>
          <w:p w14:paraId="36B80D53" w14:textId="38EAA6B6" w:rsidR="563102CD" w:rsidRDefault="563102CD" w:rsidP="563102CD">
            <w:pPr>
              <w:rPr>
                <w:rFonts w:ascii="Arial" w:eastAsia="Arial" w:hAnsi="Arial" w:cs="Arial"/>
              </w:rPr>
            </w:pPr>
            <w:r w:rsidRPr="563102CD">
              <w:rPr>
                <w:rFonts w:ascii="Arial" w:eastAsia="Arial" w:hAnsi="Arial" w:cs="Arial"/>
              </w:rPr>
              <w:t>Scripts PL/SQL</w:t>
            </w:r>
          </w:p>
        </w:tc>
      </w:tr>
      <w:tr w:rsidR="563102CD" w14:paraId="417F1836" w14:textId="77777777" w:rsidTr="563102CD">
        <w:trPr>
          <w:trHeight w:val="300"/>
        </w:trPr>
        <w:tc>
          <w:tcPr>
            <w:tcW w:w="2340" w:type="dxa"/>
          </w:tcPr>
          <w:p w14:paraId="49B4AB9A" w14:textId="49B2216A" w:rsidR="563102CD" w:rsidRDefault="563102CD" w:rsidP="563102CD">
            <w:pPr>
              <w:rPr>
                <w:rFonts w:ascii="Arial" w:eastAsia="Arial" w:hAnsi="Arial" w:cs="Arial"/>
              </w:rPr>
            </w:pPr>
            <w:r w:rsidRPr="563102CD">
              <w:rPr>
                <w:rFonts w:ascii="Arial" w:eastAsia="Arial" w:hAnsi="Arial" w:cs="Arial"/>
              </w:rPr>
              <w:t>4.3</w:t>
            </w:r>
          </w:p>
        </w:tc>
        <w:tc>
          <w:tcPr>
            <w:tcW w:w="2340" w:type="dxa"/>
          </w:tcPr>
          <w:p w14:paraId="3F70C218" w14:textId="718B34D4" w:rsidR="563102CD" w:rsidRDefault="563102CD" w:rsidP="563102CD">
            <w:pPr>
              <w:rPr>
                <w:rFonts w:ascii="Arial" w:eastAsia="Arial" w:hAnsi="Arial" w:cs="Arial"/>
              </w:rPr>
            </w:pPr>
            <w:r w:rsidRPr="563102CD">
              <w:rPr>
                <w:rFonts w:ascii="Arial" w:eastAsia="Arial" w:hAnsi="Arial" w:cs="Arial"/>
              </w:rPr>
              <w:t>Creación de vistas y paquetes</w:t>
            </w:r>
          </w:p>
        </w:tc>
        <w:tc>
          <w:tcPr>
            <w:tcW w:w="2340" w:type="dxa"/>
          </w:tcPr>
          <w:p w14:paraId="3AD2492C" w14:textId="2AD0F678" w:rsidR="563102CD" w:rsidRDefault="563102CD" w:rsidP="563102CD">
            <w:pPr>
              <w:rPr>
                <w:rFonts w:ascii="Arial" w:eastAsia="Arial" w:hAnsi="Arial" w:cs="Arial"/>
              </w:rPr>
            </w:pPr>
            <w:r w:rsidRPr="563102CD">
              <w:rPr>
                <w:rFonts w:ascii="Arial" w:eastAsia="Arial" w:hAnsi="Arial" w:cs="Arial"/>
              </w:rPr>
              <w:t>Hazel</w:t>
            </w:r>
          </w:p>
        </w:tc>
        <w:tc>
          <w:tcPr>
            <w:tcW w:w="2340" w:type="dxa"/>
          </w:tcPr>
          <w:p w14:paraId="608D9235" w14:textId="2BB32302" w:rsidR="563102CD" w:rsidRDefault="563102CD" w:rsidP="563102CD">
            <w:pPr>
              <w:rPr>
                <w:rFonts w:ascii="Arial" w:eastAsia="Arial" w:hAnsi="Arial" w:cs="Arial"/>
              </w:rPr>
            </w:pPr>
            <w:r w:rsidRPr="563102CD">
              <w:rPr>
                <w:rFonts w:ascii="Arial" w:eastAsia="Arial" w:hAnsi="Arial" w:cs="Arial"/>
              </w:rPr>
              <w:t>Scripts PL/SQL</w:t>
            </w:r>
          </w:p>
        </w:tc>
      </w:tr>
      <w:tr w:rsidR="563102CD" w14:paraId="70070535" w14:textId="77777777" w:rsidTr="563102CD">
        <w:trPr>
          <w:trHeight w:val="300"/>
        </w:trPr>
        <w:tc>
          <w:tcPr>
            <w:tcW w:w="2340" w:type="dxa"/>
          </w:tcPr>
          <w:p w14:paraId="06B85D1B" w14:textId="7D3FFCD8" w:rsidR="563102CD" w:rsidRDefault="563102CD" w:rsidP="563102CD">
            <w:pPr>
              <w:rPr>
                <w:rFonts w:ascii="Arial" w:eastAsia="Arial" w:hAnsi="Arial" w:cs="Arial"/>
              </w:rPr>
            </w:pPr>
            <w:r w:rsidRPr="563102CD">
              <w:rPr>
                <w:rFonts w:ascii="Arial" w:eastAsia="Arial" w:hAnsi="Arial" w:cs="Arial"/>
              </w:rPr>
              <w:t>4.4</w:t>
            </w:r>
          </w:p>
        </w:tc>
        <w:tc>
          <w:tcPr>
            <w:tcW w:w="2340" w:type="dxa"/>
          </w:tcPr>
          <w:p w14:paraId="2E81A2FB" w14:textId="2F6393BE" w:rsidR="563102CD" w:rsidRDefault="563102CD" w:rsidP="563102CD">
            <w:pPr>
              <w:rPr>
                <w:rFonts w:ascii="Arial" w:eastAsia="Arial" w:hAnsi="Arial" w:cs="Arial"/>
              </w:rPr>
            </w:pPr>
            <w:r w:rsidRPr="563102CD">
              <w:rPr>
                <w:rFonts w:ascii="Arial" w:eastAsia="Arial" w:hAnsi="Arial" w:cs="Arial"/>
              </w:rPr>
              <w:t>Pruebas unitarias</w:t>
            </w:r>
          </w:p>
        </w:tc>
        <w:tc>
          <w:tcPr>
            <w:tcW w:w="2340" w:type="dxa"/>
          </w:tcPr>
          <w:p w14:paraId="53D1CA25" w14:textId="00016393" w:rsidR="563102CD" w:rsidRDefault="563102CD" w:rsidP="563102CD">
            <w:pPr>
              <w:rPr>
                <w:rFonts w:ascii="Arial" w:eastAsia="Arial" w:hAnsi="Arial" w:cs="Arial"/>
              </w:rPr>
            </w:pPr>
            <w:r w:rsidRPr="563102CD">
              <w:rPr>
                <w:rFonts w:ascii="Arial" w:eastAsia="Arial" w:hAnsi="Arial" w:cs="Arial"/>
              </w:rPr>
              <w:t>Todo el equipo</w:t>
            </w:r>
          </w:p>
        </w:tc>
        <w:tc>
          <w:tcPr>
            <w:tcW w:w="2340" w:type="dxa"/>
          </w:tcPr>
          <w:p w14:paraId="78137E78" w14:textId="23A733D4" w:rsidR="563102CD" w:rsidRDefault="563102CD" w:rsidP="563102CD">
            <w:pPr>
              <w:rPr>
                <w:rFonts w:ascii="Arial" w:eastAsia="Arial" w:hAnsi="Arial" w:cs="Arial"/>
              </w:rPr>
            </w:pPr>
            <w:r w:rsidRPr="563102CD">
              <w:rPr>
                <w:rFonts w:ascii="Arial" w:eastAsia="Arial" w:hAnsi="Arial" w:cs="Arial"/>
              </w:rPr>
              <w:t>Base de datos funcional con lógica</w:t>
            </w:r>
          </w:p>
        </w:tc>
      </w:tr>
    </w:tbl>
    <w:p w14:paraId="23FF3FF0" w14:textId="77777777" w:rsidR="009B3B6B" w:rsidRDefault="009B3B6B" w:rsidP="563102CD">
      <w:pPr>
        <w:rPr>
          <w:rFonts w:ascii="Arial" w:eastAsia="Arial" w:hAnsi="Arial" w:cs="Arial"/>
        </w:rPr>
      </w:pPr>
    </w:p>
    <w:p w14:paraId="6B3221F8" w14:textId="77777777" w:rsidR="009B3B6B" w:rsidRPr="00FD23BA" w:rsidRDefault="009B3B6B" w:rsidP="563102CD">
      <w:pPr>
        <w:rPr>
          <w:rFonts w:ascii="Arial" w:eastAsia="Arial" w:hAnsi="Arial" w:cs="Arial"/>
          <w:b/>
          <w:bCs/>
        </w:rPr>
      </w:pPr>
    </w:p>
    <w:p w14:paraId="49B8DD59" w14:textId="144A3ED7" w:rsidR="727DFAD2" w:rsidRPr="00FD23BA" w:rsidRDefault="727DFAD2" w:rsidP="563102CD">
      <w:pPr>
        <w:rPr>
          <w:rFonts w:ascii="Arial" w:eastAsia="Arial" w:hAnsi="Arial" w:cs="Arial"/>
          <w:b/>
          <w:bCs/>
        </w:rPr>
      </w:pPr>
      <w:r w:rsidRPr="00FD23BA">
        <w:rPr>
          <w:rFonts w:ascii="Arial" w:eastAsia="Arial" w:hAnsi="Arial" w:cs="Arial"/>
          <w:b/>
          <w:bCs/>
        </w:rPr>
        <w:t>Semana del 4 al 10 de noviembre</w:t>
      </w:r>
    </w:p>
    <w:tbl>
      <w:tblPr>
        <w:tblStyle w:val="Tablaconcuadrcula"/>
        <w:tblW w:w="0" w:type="auto"/>
        <w:tblLayout w:type="fixed"/>
        <w:tblLook w:val="06A0" w:firstRow="1" w:lastRow="0" w:firstColumn="1" w:lastColumn="0" w:noHBand="1" w:noVBand="1"/>
      </w:tblPr>
      <w:tblGrid>
        <w:gridCol w:w="2340"/>
        <w:gridCol w:w="2340"/>
        <w:gridCol w:w="2340"/>
        <w:gridCol w:w="2340"/>
      </w:tblGrid>
      <w:tr w:rsidR="563102CD" w14:paraId="2E423A81" w14:textId="77777777" w:rsidTr="563102CD">
        <w:trPr>
          <w:trHeight w:val="300"/>
        </w:trPr>
        <w:tc>
          <w:tcPr>
            <w:tcW w:w="2340" w:type="dxa"/>
          </w:tcPr>
          <w:p w14:paraId="4D01CE81" w14:textId="4532571F" w:rsidR="563102CD" w:rsidRDefault="563102CD" w:rsidP="563102CD">
            <w:pPr>
              <w:jc w:val="center"/>
              <w:rPr>
                <w:rFonts w:ascii="Arial" w:eastAsia="Arial" w:hAnsi="Arial" w:cs="Arial"/>
                <w:b/>
                <w:bCs/>
              </w:rPr>
            </w:pPr>
            <w:r w:rsidRPr="563102CD">
              <w:rPr>
                <w:rFonts w:ascii="Arial" w:eastAsia="Arial" w:hAnsi="Arial" w:cs="Arial"/>
                <w:b/>
                <w:bCs/>
              </w:rPr>
              <w:t>Actividad</w:t>
            </w:r>
          </w:p>
        </w:tc>
        <w:tc>
          <w:tcPr>
            <w:tcW w:w="2340" w:type="dxa"/>
          </w:tcPr>
          <w:p w14:paraId="49B9E6C5" w14:textId="76BBAB39" w:rsidR="563102CD" w:rsidRDefault="563102CD" w:rsidP="563102CD">
            <w:pPr>
              <w:jc w:val="center"/>
              <w:rPr>
                <w:rFonts w:ascii="Arial" w:eastAsia="Arial" w:hAnsi="Arial" w:cs="Arial"/>
                <w:b/>
                <w:bCs/>
              </w:rPr>
            </w:pPr>
            <w:r w:rsidRPr="563102CD">
              <w:rPr>
                <w:rFonts w:ascii="Arial" w:eastAsia="Arial" w:hAnsi="Arial" w:cs="Arial"/>
                <w:b/>
                <w:bCs/>
              </w:rPr>
              <w:t>Descripción</w:t>
            </w:r>
          </w:p>
        </w:tc>
        <w:tc>
          <w:tcPr>
            <w:tcW w:w="2340" w:type="dxa"/>
          </w:tcPr>
          <w:p w14:paraId="2602DDE8" w14:textId="30D8EE29" w:rsidR="563102CD" w:rsidRDefault="563102CD" w:rsidP="563102CD">
            <w:pPr>
              <w:jc w:val="center"/>
              <w:rPr>
                <w:rFonts w:ascii="Arial" w:eastAsia="Arial" w:hAnsi="Arial" w:cs="Arial"/>
                <w:b/>
                <w:bCs/>
              </w:rPr>
            </w:pPr>
            <w:r w:rsidRPr="563102CD">
              <w:rPr>
                <w:rFonts w:ascii="Arial" w:eastAsia="Arial" w:hAnsi="Arial" w:cs="Arial"/>
                <w:b/>
                <w:bCs/>
              </w:rPr>
              <w:t>Responsable</w:t>
            </w:r>
          </w:p>
        </w:tc>
        <w:tc>
          <w:tcPr>
            <w:tcW w:w="2340" w:type="dxa"/>
          </w:tcPr>
          <w:p w14:paraId="6F54390E" w14:textId="163EB93C" w:rsidR="563102CD" w:rsidRDefault="563102CD" w:rsidP="563102CD">
            <w:pPr>
              <w:jc w:val="center"/>
              <w:rPr>
                <w:rFonts w:ascii="Arial" w:eastAsia="Arial" w:hAnsi="Arial" w:cs="Arial"/>
                <w:b/>
                <w:bCs/>
              </w:rPr>
            </w:pPr>
            <w:r w:rsidRPr="563102CD">
              <w:rPr>
                <w:rFonts w:ascii="Arial" w:eastAsia="Arial" w:hAnsi="Arial" w:cs="Arial"/>
                <w:b/>
                <w:bCs/>
              </w:rPr>
              <w:t>Entregable</w:t>
            </w:r>
          </w:p>
        </w:tc>
      </w:tr>
      <w:tr w:rsidR="563102CD" w14:paraId="6AEAF216" w14:textId="77777777" w:rsidTr="563102CD">
        <w:trPr>
          <w:trHeight w:val="300"/>
        </w:trPr>
        <w:tc>
          <w:tcPr>
            <w:tcW w:w="2340" w:type="dxa"/>
          </w:tcPr>
          <w:p w14:paraId="6E61BB63" w14:textId="3B825982" w:rsidR="563102CD" w:rsidRDefault="563102CD" w:rsidP="563102CD">
            <w:pPr>
              <w:rPr>
                <w:rFonts w:ascii="Arial" w:eastAsia="Arial" w:hAnsi="Arial" w:cs="Arial"/>
              </w:rPr>
            </w:pPr>
            <w:r w:rsidRPr="563102CD">
              <w:rPr>
                <w:rFonts w:ascii="Arial" w:eastAsia="Arial" w:hAnsi="Arial" w:cs="Arial"/>
              </w:rPr>
              <w:t>5.1</w:t>
            </w:r>
          </w:p>
        </w:tc>
        <w:tc>
          <w:tcPr>
            <w:tcW w:w="2340" w:type="dxa"/>
          </w:tcPr>
          <w:p w14:paraId="0ACC8A06" w14:textId="4BB2F866" w:rsidR="563102CD" w:rsidRDefault="563102CD" w:rsidP="563102CD">
            <w:pPr>
              <w:rPr>
                <w:rFonts w:ascii="Arial" w:eastAsia="Arial" w:hAnsi="Arial" w:cs="Arial"/>
              </w:rPr>
            </w:pPr>
            <w:r w:rsidRPr="563102CD">
              <w:rPr>
                <w:rFonts w:ascii="Arial" w:eastAsia="Arial" w:hAnsi="Arial" w:cs="Arial"/>
              </w:rPr>
              <w:t>Configuración del entorno Java</w:t>
            </w:r>
          </w:p>
        </w:tc>
        <w:tc>
          <w:tcPr>
            <w:tcW w:w="2340" w:type="dxa"/>
          </w:tcPr>
          <w:p w14:paraId="4877D941" w14:textId="3C4795F7" w:rsidR="563102CD" w:rsidRDefault="563102CD" w:rsidP="563102CD">
            <w:pPr>
              <w:rPr>
                <w:rFonts w:ascii="Arial" w:eastAsia="Arial" w:hAnsi="Arial" w:cs="Arial"/>
              </w:rPr>
            </w:pPr>
            <w:r w:rsidRPr="563102CD">
              <w:rPr>
                <w:rFonts w:ascii="Arial" w:eastAsia="Arial" w:hAnsi="Arial" w:cs="Arial"/>
              </w:rPr>
              <w:t>Isaac</w:t>
            </w:r>
          </w:p>
        </w:tc>
        <w:tc>
          <w:tcPr>
            <w:tcW w:w="2340" w:type="dxa"/>
          </w:tcPr>
          <w:p w14:paraId="391B2133" w14:textId="6A27C065" w:rsidR="563102CD" w:rsidRDefault="563102CD" w:rsidP="563102CD">
            <w:pPr>
              <w:rPr>
                <w:rFonts w:ascii="Arial" w:eastAsia="Arial" w:hAnsi="Arial" w:cs="Arial"/>
              </w:rPr>
            </w:pPr>
            <w:r w:rsidRPr="563102CD">
              <w:rPr>
                <w:rFonts w:ascii="Arial" w:eastAsia="Arial" w:hAnsi="Arial" w:cs="Arial"/>
              </w:rPr>
              <w:t>Proyecto Java base</w:t>
            </w:r>
          </w:p>
        </w:tc>
      </w:tr>
      <w:tr w:rsidR="563102CD" w14:paraId="72D5A76D" w14:textId="77777777" w:rsidTr="563102CD">
        <w:trPr>
          <w:trHeight w:val="300"/>
        </w:trPr>
        <w:tc>
          <w:tcPr>
            <w:tcW w:w="2340" w:type="dxa"/>
          </w:tcPr>
          <w:p w14:paraId="72E406D8" w14:textId="45C5C2AA" w:rsidR="563102CD" w:rsidRDefault="563102CD" w:rsidP="563102CD">
            <w:pPr>
              <w:rPr>
                <w:rFonts w:ascii="Arial" w:eastAsia="Arial" w:hAnsi="Arial" w:cs="Arial"/>
              </w:rPr>
            </w:pPr>
            <w:r w:rsidRPr="563102CD">
              <w:rPr>
                <w:rFonts w:ascii="Arial" w:eastAsia="Arial" w:hAnsi="Arial" w:cs="Arial"/>
              </w:rPr>
              <w:t>5.2</w:t>
            </w:r>
          </w:p>
        </w:tc>
        <w:tc>
          <w:tcPr>
            <w:tcW w:w="2340" w:type="dxa"/>
          </w:tcPr>
          <w:p w14:paraId="2D8239B3" w14:textId="60D97B8E" w:rsidR="563102CD" w:rsidRDefault="563102CD" w:rsidP="563102CD">
            <w:pPr>
              <w:rPr>
                <w:rFonts w:ascii="Arial" w:eastAsia="Arial" w:hAnsi="Arial" w:cs="Arial"/>
              </w:rPr>
            </w:pPr>
            <w:r w:rsidRPr="563102CD">
              <w:rPr>
                <w:rFonts w:ascii="Arial" w:eastAsia="Arial" w:hAnsi="Arial" w:cs="Arial"/>
              </w:rPr>
              <w:t>Conexión JDBC con Oracle</w:t>
            </w:r>
          </w:p>
        </w:tc>
        <w:tc>
          <w:tcPr>
            <w:tcW w:w="2340" w:type="dxa"/>
          </w:tcPr>
          <w:p w14:paraId="41272706" w14:textId="291A43E9" w:rsidR="563102CD" w:rsidRDefault="563102CD" w:rsidP="563102CD">
            <w:pPr>
              <w:rPr>
                <w:rFonts w:ascii="Arial" w:eastAsia="Arial" w:hAnsi="Arial" w:cs="Arial"/>
              </w:rPr>
            </w:pPr>
            <w:r w:rsidRPr="563102CD">
              <w:rPr>
                <w:rFonts w:ascii="Arial" w:eastAsia="Arial" w:hAnsi="Arial" w:cs="Arial"/>
              </w:rPr>
              <w:t>David</w:t>
            </w:r>
          </w:p>
        </w:tc>
        <w:tc>
          <w:tcPr>
            <w:tcW w:w="2340" w:type="dxa"/>
          </w:tcPr>
          <w:p w14:paraId="6A749F13" w14:textId="44DAA581" w:rsidR="563102CD" w:rsidRDefault="563102CD" w:rsidP="563102CD">
            <w:pPr>
              <w:rPr>
                <w:rFonts w:ascii="Arial" w:eastAsia="Arial" w:hAnsi="Arial" w:cs="Arial"/>
              </w:rPr>
            </w:pPr>
            <w:r w:rsidRPr="563102CD">
              <w:rPr>
                <w:rFonts w:ascii="Arial" w:eastAsia="Arial" w:hAnsi="Arial" w:cs="Arial"/>
              </w:rPr>
              <w:t>Conexión establecida</w:t>
            </w:r>
          </w:p>
        </w:tc>
      </w:tr>
      <w:tr w:rsidR="563102CD" w14:paraId="3D49154B" w14:textId="77777777" w:rsidTr="563102CD">
        <w:trPr>
          <w:trHeight w:val="300"/>
        </w:trPr>
        <w:tc>
          <w:tcPr>
            <w:tcW w:w="2340" w:type="dxa"/>
          </w:tcPr>
          <w:p w14:paraId="6C0E96C3" w14:textId="202CE6DB" w:rsidR="563102CD" w:rsidRDefault="563102CD" w:rsidP="563102CD">
            <w:pPr>
              <w:rPr>
                <w:rFonts w:ascii="Arial" w:eastAsia="Arial" w:hAnsi="Arial" w:cs="Arial"/>
              </w:rPr>
            </w:pPr>
            <w:r w:rsidRPr="563102CD">
              <w:rPr>
                <w:rFonts w:ascii="Arial" w:eastAsia="Arial" w:hAnsi="Arial" w:cs="Arial"/>
              </w:rPr>
              <w:t>5.3</w:t>
            </w:r>
          </w:p>
        </w:tc>
        <w:tc>
          <w:tcPr>
            <w:tcW w:w="2340" w:type="dxa"/>
          </w:tcPr>
          <w:p w14:paraId="29C991C1" w14:textId="1E85F971" w:rsidR="563102CD" w:rsidRDefault="563102CD" w:rsidP="563102CD">
            <w:pPr>
              <w:rPr>
                <w:rFonts w:ascii="Arial" w:eastAsia="Arial" w:hAnsi="Arial" w:cs="Arial"/>
              </w:rPr>
            </w:pPr>
            <w:r w:rsidRPr="563102CD">
              <w:rPr>
                <w:rFonts w:ascii="Arial" w:eastAsia="Arial" w:hAnsi="Arial" w:cs="Arial"/>
              </w:rPr>
              <w:t>Creación de estructura MVC y GUI inicial</w:t>
            </w:r>
          </w:p>
        </w:tc>
        <w:tc>
          <w:tcPr>
            <w:tcW w:w="2340" w:type="dxa"/>
          </w:tcPr>
          <w:p w14:paraId="21FE67F1" w14:textId="40885BCC" w:rsidR="563102CD" w:rsidRDefault="563102CD" w:rsidP="563102CD">
            <w:pPr>
              <w:rPr>
                <w:rFonts w:ascii="Arial" w:eastAsia="Arial" w:hAnsi="Arial" w:cs="Arial"/>
              </w:rPr>
            </w:pPr>
            <w:r w:rsidRPr="563102CD">
              <w:rPr>
                <w:rFonts w:ascii="Arial" w:eastAsia="Arial" w:hAnsi="Arial" w:cs="Arial"/>
              </w:rPr>
              <w:t>Hazel</w:t>
            </w:r>
          </w:p>
        </w:tc>
        <w:tc>
          <w:tcPr>
            <w:tcW w:w="2340" w:type="dxa"/>
          </w:tcPr>
          <w:p w14:paraId="49667C0F" w14:textId="6219097A" w:rsidR="563102CD" w:rsidRDefault="563102CD" w:rsidP="563102CD">
            <w:pPr>
              <w:rPr>
                <w:rFonts w:ascii="Arial" w:eastAsia="Arial" w:hAnsi="Arial" w:cs="Arial"/>
              </w:rPr>
            </w:pPr>
            <w:r w:rsidRPr="563102CD">
              <w:rPr>
                <w:rFonts w:ascii="Arial" w:eastAsia="Arial" w:hAnsi="Arial" w:cs="Arial"/>
              </w:rPr>
              <w:t>Interfaz base</w:t>
            </w:r>
          </w:p>
        </w:tc>
      </w:tr>
      <w:tr w:rsidR="563102CD" w14:paraId="4A5ECF0B" w14:textId="77777777" w:rsidTr="563102CD">
        <w:trPr>
          <w:trHeight w:val="300"/>
        </w:trPr>
        <w:tc>
          <w:tcPr>
            <w:tcW w:w="2340" w:type="dxa"/>
          </w:tcPr>
          <w:p w14:paraId="24126C12" w14:textId="0ACB3F53" w:rsidR="563102CD" w:rsidRDefault="563102CD" w:rsidP="563102CD">
            <w:pPr>
              <w:rPr>
                <w:rFonts w:ascii="Arial" w:eastAsia="Arial" w:hAnsi="Arial" w:cs="Arial"/>
              </w:rPr>
            </w:pPr>
            <w:r w:rsidRPr="563102CD">
              <w:rPr>
                <w:rFonts w:ascii="Arial" w:eastAsia="Arial" w:hAnsi="Arial" w:cs="Arial"/>
              </w:rPr>
              <w:t>5.4</w:t>
            </w:r>
          </w:p>
        </w:tc>
        <w:tc>
          <w:tcPr>
            <w:tcW w:w="2340" w:type="dxa"/>
          </w:tcPr>
          <w:p w14:paraId="5309C59B" w14:textId="0A8BEA1C" w:rsidR="563102CD" w:rsidRDefault="563102CD" w:rsidP="563102CD">
            <w:pPr>
              <w:rPr>
                <w:rFonts w:ascii="Arial" w:eastAsia="Arial" w:hAnsi="Arial" w:cs="Arial"/>
              </w:rPr>
            </w:pPr>
            <w:r w:rsidRPr="563102CD">
              <w:rPr>
                <w:rFonts w:ascii="Arial" w:eastAsia="Arial" w:hAnsi="Arial" w:cs="Arial"/>
              </w:rPr>
              <w:t>Pruebas de conexión GUI–BD</w:t>
            </w:r>
          </w:p>
        </w:tc>
        <w:tc>
          <w:tcPr>
            <w:tcW w:w="2340" w:type="dxa"/>
          </w:tcPr>
          <w:p w14:paraId="1AE2F7E6" w14:textId="3C682134" w:rsidR="563102CD" w:rsidRDefault="563102CD" w:rsidP="563102CD">
            <w:pPr>
              <w:rPr>
                <w:rFonts w:ascii="Arial" w:eastAsia="Arial" w:hAnsi="Arial" w:cs="Arial"/>
              </w:rPr>
            </w:pPr>
            <w:r w:rsidRPr="563102CD">
              <w:rPr>
                <w:rFonts w:ascii="Arial" w:eastAsia="Arial" w:hAnsi="Arial" w:cs="Arial"/>
              </w:rPr>
              <w:t>Todo el equipo</w:t>
            </w:r>
          </w:p>
        </w:tc>
        <w:tc>
          <w:tcPr>
            <w:tcW w:w="2340" w:type="dxa"/>
          </w:tcPr>
          <w:p w14:paraId="15BE2034" w14:textId="2560AF27" w:rsidR="563102CD" w:rsidRDefault="563102CD" w:rsidP="563102CD">
            <w:pPr>
              <w:rPr>
                <w:rFonts w:ascii="Arial" w:eastAsia="Arial" w:hAnsi="Arial" w:cs="Arial"/>
              </w:rPr>
            </w:pPr>
            <w:r w:rsidRPr="563102CD">
              <w:rPr>
                <w:rFonts w:ascii="Arial" w:eastAsia="Arial" w:hAnsi="Arial" w:cs="Arial"/>
              </w:rPr>
              <w:t>Conexión funcional</w:t>
            </w:r>
          </w:p>
        </w:tc>
      </w:tr>
    </w:tbl>
    <w:p w14:paraId="39F8C3C6" w14:textId="77777777" w:rsidR="009B3B6B" w:rsidRDefault="009B3B6B" w:rsidP="563102CD">
      <w:pPr>
        <w:rPr>
          <w:rFonts w:ascii="Arial" w:eastAsia="Arial" w:hAnsi="Arial" w:cs="Arial"/>
        </w:rPr>
      </w:pPr>
    </w:p>
    <w:p w14:paraId="7201CA7A" w14:textId="602A918D" w:rsidR="009B3B6B" w:rsidRPr="00FD23BA" w:rsidRDefault="23FDC068" w:rsidP="563102CD">
      <w:pPr>
        <w:rPr>
          <w:rFonts w:ascii="Arial" w:eastAsia="Arial" w:hAnsi="Arial" w:cs="Arial"/>
          <w:b/>
          <w:bCs/>
        </w:rPr>
      </w:pPr>
      <w:r w:rsidRPr="00FD23BA">
        <w:rPr>
          <w:rFonts w:ascii="Arial" w:eastAsia="Arial" w:hAnsi="Arial" w:cs="Arial"/>
          <w:b/>
          <w:bCs/>
        </w:rPr>
        <w:t>Semana 11 al 17 de noviembre</w:t>
      </w:r>
    </w:p>
    <w:tbl>
      <w:tblPr>
        <w:tblStyle w:val="Tablaconcuadrcula"/>
        <w:tblW w:w="0" w:type="auto"/>
        <w:tblLayout w:type="fixed"/>
        <w:tblLook w:val="06A0" w:firstRow="1" w:lastRow="0" w:firstColumn="1" w:lastColumn="0" w:noHBand="1" w:noVBand="1"/>
      </w:tblPr>
      <w:tblGrid>
        <w:gridCol w:w="2340"/>
        <w:gridCol w:w="2340"/>
        <w:gridCol w:w="2340"/>
        <w:gridCol w:w="2340"/>
      </w:tblGrid>
      <w:tr w:rsidR="563102CD" w14:paraId="1A104DE4" w14:textId="77777777" w:rsidTr="563102CD">
        <w:trPr>
          <w:trHeight w:val="300"/>
        </w:trPr>
        <w:tc>
          <w:tcPr>
            <w:tcW w:w="2340" w:type="dxa"/>
          </w:tcPr>
          <w:p w14:paraId="54F111BA" w14:textId="6AF16012" w:rsidR="563102CD" w:rsidRDefault="563102CD" w:rsidP="563102CD">
            <w:pPr>
              <w:jc w:val="center"/>
              <w:rPr>
                <w:rFonts w:ascii="Arial" w:eastAsia="Arial" w:hAnsi="Arial" w:cs="Arial"/>
                <w:b/>
                <w:bCs/>
              </w:rPr>
            </w:pPr>
            <w:r w:rsidRPr="563102CD">
              <w:rPr>
                <w:rFonts w:ascii="Arial" w:eastAsia="Arial" w:hAnsi="Arial" w:cs="Arial"/>
                <w:b/>
                <w:bCs/>
              </w:rPr>
              <w:t>Actividad</w:t>
            </w:r>
          </w:p>
        </w:tc>
        <w:tc>
          <w:tcPr>
            <w:tcW w:w="2340" w:type="dxa"/>
          </w:tcPr>
          <w:p w14:paraId="06EA4380" w14:textId="1A9E28B5" w:rsidR="563102CD" w:rsidRDefault="563102CD" w:rsidP="563102CD">
            <w:pPr>
              <w:jc w:val="center"/>
              <w:rPr>
                <w:rFonts w:ascii="Arial" w:eastAsia="Arial" w:hAnsi="Arial" w:cs="Arial"/>
                <w:b/>
                <w:bCs/>
              </w:rPr>
            </w:pPr>
            <w:r w:rsidRPr="563102CD">
              <w:rPr>
                <w:rFonts w:ascii="Arial" w:eastAsia="Arial" w:hAnsi="Arial" w:cs="Arial"/>
                <w:b/>
                <w:bCs/>
              </w:rPr>
              <w:t>Descripción</w:t>
            </w:r>
          </w:p>
        </w:tc>
        <w:tc>
          <w:tcPr>
            <w:tcW w:w="2340" w:type="dxa"/>
          </w:tcPr>
          <w:p w14:paraId="5628074C" w14:textId="17B5EB09" w:rsidR="563102CD" w:rsidRDefault="563102CD" w:rsidP="563102CD">
            <w:pPr>
              <w:jc w:val="center"/>
              <w:rPr>
                <w:rFonts w:ascii="Arial" w:eastAsia="Arial" w:hAnsi="Arial" w:cs="Arial"/>
                <w:b/>
                <w:bCs/>
              </w:rPr>
            </w:pPr>
            <w:r w:rsidRPr="563102CD">
              <w:rPr>
                <w:rFonts w:ascii="Arial" w:eastAsia="Arial" w:hAnsi="Arial" w:cs="Arial"/>
                <w:b/>
                <w:bCs/>
              </w:rPr>
              <w:t>Responsable</w:t>
            </w:r>
          </w:p>
        </w:tc>
        <w:tc>
          <w:tcPr>
            <w:tcW w:w="2340" w:type="dxa"/>
          </w:tcPr>
          <w:p w14:paraId="08B355FE" w14:textId="21A3DCAF" w:rsidR="563102CD" w:rsidRDefault="563102CD" w:rsidP="563102CD">
            <w:pPr>
              <w:jc w:val="center"/>
              <w:rPr>
                <w:rFonts w:ascii="Arial" w:eastAsia="Arial" w:hAnsi="Arial" w:cs="Arial"/>
                <w:b/>
                <w:bCs/>
              </w:rPr>
            </w:pPr>
            <w:r w:rsidRPr="563102CD">
              <w:rPr>
                <w:rFonts w:ascii="Arial" w:eastAsia="Arial" w:hAnsi="Arial" w:cs="Arial"/>
                <w:b/>
                <w:bCs/>
              </w:rPr>
              <w:t>Entregable</w:t>
            </w:r>
          </w:p>
        </w:tc>
      </w:tr>
      <w:tr w:rsidR="563102CD" w14:paraId="4CE4AFBB" w14:textId="77777777" w:rsidTr="563102CD">
        <w:trPr>
          <w:trHeight w:val="300"/>
        </w:trPr>
        <w:tc>
          <w:tcPr>
            <w:tcW w:w="2340" w:type="dxa"/>
          </w:tcPr>
          <w:p w14:paraId="7BA263EE" w14:textId="1705EC3B" w:rsidR="563102CD" w:rsidRDefault="563102CD" w:rsidP="563102CD">
            <w:pPr>
              <w:rPr>
                <w:rFonts w:ascii="Arial" w:eastAsia="Arial" w:hAnsi="Arial" w:cs="Arial"/>
              </w:rPr>
            </w:pPr>
            <w:r w:rsidRPr="563102CD">
              <w:rPr>
                <w:rFonts w:ascii="Arial" w:eastAsia="Arial" w:hAnsi="Arial" w:cs="Arial"/>
              </w:rPr>
              <w:t>6.1</w:t>
            </w:r>
          </w:p>
        </w:tc>
        <w:tc>
          <w:tcPr>
            <w:tcW w:w="2340" w:type="dxa"/>
          </w:tcPr>
          <w:p w14:paraId="540940E8" w14:textId="76689B47" w:rsidR="563102CD" w:rsidRDefault="563102CD" w:rsidP="563102CD">
            <w:pPr>
              <w:rPr>
                <w:rFonts w:ascii="Arial" w:eastAsia="Arial" w:hAnsi="Arial" w:cs="Arial"/>
              </w:rPr>
            </w:pPr>
            <w:r w:rsidRPr="563102CD">
              <w:rPr>
                <w:rFonts w:ascii="Arial" w:eastAsia="Arial" w:hAnsi="Arial" w:cs="Arial"/>
              </w:rPr>
              <w:t>Desarrollo del módulo de Eventos</w:t>
            </w:r>
          </w:p>
        </w:tc>
        <w:tc>
          <w:tcPr>
            <w:tcW w:w="2340" w:type="dxa"/>
          </w:tcPr>
          <w:p w14:paraId="2F8C06BB" w14:textId="48B846D6" w:rsidR="563102CD" w:rsidRDefault="563102CD" w:rsidP="563102CD">
            <w:pPr>
              <w:rPr>
                <w:rFonts w:ascii="Arial" w:eastAsia="Arial" w:hAnsi="Arial" w:cs="Arial"/>
              </w:rPr>
            </w:pPr>
            <w:r w:rsidRPr="563102CD">
              <w:rPr>
                <w:rFonts w:ascii="Arial" w:eastAsia="Arial" w:hAnsi="Arial" w:cs="Arial"/>
              </w:rPr>
              <w:t>Isaac</w:t>
            </w:r>
          </w:p>
        </w:tc>
        <w:tc>
          <w:tcPr>
            <w:tcW w:w="2340" w:type="dxa"/>
          </w:tcPr>
          <w:p w14:paraId="24FA77E1" w14:textId="288EB045" w:rsidR="563102CD" w:rsidRDefault="563102CD" w:rsidP="563102CD">
            <w:pPr>
              <w:rPr>
                <w:rFonts w:ascii="Arial" w:eastAsia="Arial" w:hAnsi="Arial" w:cs="Arial"/>
              </w:rPr>
            </w:pPr>
            <w:r w:rsidRPr="563102CD">
              <w:rPr>
                <w:rFonts w:ascii="Arial" w:eastAsia="Arial" w:hAnsi="Arial" w:cs="Arial"/>
              </w:rPr>
              <w:t>GUI módulo Eventos</w:t>
            </w:r>
          </w:p>
        </w:tc>
      </w:tr>
      <w:tr w:rsidR="563102CD" w14:paraId="4EDA4830" w14:textId="77777777" w:rsidTr="563102CD">
        <w:trPr>
          <w:trHeight w:val="300"/>
        </w:trPr>
        <w:tc>
          <w:tcPr>
            <w:tcW w:w="2340" w:type="dxa"/>
          </w:tcPr>
          <w:p w14:paraId="0B9005DD" w14:textId="2B09A168" w:rsidR="563102CD" w:rsidRDefault="563102CD" w:rsidP="563102CD">
            <w:pPr>
              <w:rPr>
                <w:rFonts w:ascii="Arial" w:eastAsia="Arial" w:hAnsi="Arial" w:cs="Arial"/>
              </w:rPr>
            </w:pPr>
            <w:r w:rsidRPr="563102CD">
              <w:rPr>
                <w:rFonts w:ascii="Arial" w:eastAsia="Arial" w:hAnsi="Arial" w:cs="Arial"/>
              </w:rPr>
              <w:t>6.2</w:t>
            </w:r>
          </w:p>
        </w:tc>
        <w:tc>
          <w:tcPr>
            <w:tcW w:w="2340" w:type="dxa"/>
          </w:tcPr>
          <w:p w14:paraId="6AC049E4" w14:textId="1A64F178" w:rsidR="563102CD" w:rsidRDefault="563102CD" w:rsidP="563102CD">
            <w:pPr>
              <w:rPr>
                <w:rFonts w:ascii="Arial" w:eastAsia="Arial" w:hAnsi="Arial" w:cs="Arial"/>
              </w:rPr>
            </w:pPr>
            <w:r w:rsidRPr="563102CD">
              <w:rPr>
                <w:rFonts w:ascii="Arial" w:eastAsia="Arial" w:hAnsi="Arial" w:cs="Arial"/>
              </w:rPr>
              <w:t>Desarrollo de módulo de Entradas y Asistentes</w:t>
            </w:r>
          </w:p>
        </w:tc>
        <w:tc>
          <w:tcPr>
            <w:tcW w:w="2340" w:type="dxa"/>
          </w:tcPr>
          <w:p w14:paraId="147F975F" w14:textId="02ECD472" w:rsidR="563102CD" w:rsidRDefault="563102CD" w:rsidP="563102CD">
            <w:pPr>
              <w:rPr>
                <w:rFonts w:ascii="Arial" w:eastAsia="Arial" w:hAnsi="Arial" w:cs="Arial"/>
              </w:rPr>
            </w:pPr>
            <w:r w:rsidRPr="563102CD">
              <w:rPr>
                <w:rFonts w:ascii="Arial" w:eastAsia="Arial" w:hAnsi="Arial" w:cs="Arial"/>
              </w:rPr>
              <w:t>Hazel</w:t>
            </w:r>
          </w:p>
        </w:tc>
        <w:tc>
          <w:tcPr>
            <w:tcW w:w="2340" w:type="dxa"/>
          </w:tcPr>
          <w:p w14:paraId="7D3F9AA9" w14:textId="3D255DF3" w:rsidR="563102CD" w:rsidRDefault="563102CD" w:rsidP="563102CD">
            <w:pPr>
              <w:rPr>
                <w:rFonts w:ascii="Arial" w:eastAsia="Arial" w:hAnsi="Arial" w:cs="Arial"/>
              </w:rPr>
            </w:pPr>
            <w:r w:rsidRPr="563102CD">
              <w:rPr>
                <w:rFonts w:ascii="Arial" w:eastAsia="Arial" w:hAnsi="Arial" w:cs="Arial"/>
              </w:rPr>
              <w:t>GUI módulo Entradas</w:t>
            </w:r>
          </w:p>
        </w:tc>
      </w:tr>
      <w:tr w:rsidR="563102CD" w14:paraId="5F73DABA" w14:textId="77777777" w:rsidTr="563102CD">
        <w:trPr>
          <w:trHeight w:val="300"/>
        </w:trPr>
        <w:tc>
          <w:tcPr>
            <w:tcW w:w="2340" w:type="dxa"/>
          </w:tcPr>
          <w:p w14:paraId="5D19D105" w14:textId="61E0E379" w:rsidR="563102CD" w:rsidRDefault="563102CD" w:rsidP="563102CD">
            <w:pPr>
              <w:rPr>
                <w:rFonts w:ascii="Arial" w:eastAsia="Arial" w:hAnsi="Arial" w:cs="Arial"/>
              </w:rPr>
            </w:pPr>
            <w:r w:rsidRPr="563102CD">
              <w:rPr>
                <w:rFonts w:ascii="Arial" w:eastAsia="Arial" w:hAnsi="Arial" w:cs="Arial"/>
              </w:rPr>
              <w:t>6.3</w:t>
            </w:r>
          </w:p>
        </w:tc>
        <w:tc>
          <w:tcPr>
            <w:tcW w:w="2340" w:type="dxa"/>
          </w:tcPr>
          <w:p w14:paraId="0764A192" w14:textId="5314E507" w:rsidR="563102CD" w:rsidRDefault="563102CD" w:rsidP="563102CD">
            <w:pPr>
              <w:rPr>
                <w:rFonts w:ascii="Arial" w:eastAsia="Arial" w:hAnsi="Arial" w:cs="Arial"/>
              </w:rPr>
            </w:pPr>
            <w:r w:rsidRPr="563102CD">
              <w:rPr>
                <w:rFonts w:ascii="Arial" w:eastAsia="Arial" w:hAnsi="Arial" w:cs="Arial"/>
              </w:rPr>
              <w:t>Desarrollo de módulo de Patrocinadores</w:t>
            </w:r>
          </w:p>
        </w:tc>
        <w:tc>
          <w:tcPr>
            <w:tcW w:w="2340" w:type="dxa"/>
          </w:tcPr>
          <w:p w14:paraId="22D34009" w14:textId="6942B3A5" w:rsidR="563102CD" w:rsidRDefault="563102CD" w:rsidP="563102CD">
            <w:pPr>
              <w:rPr>
                <w:rFonts w:ascii="Arial" w:eastAsia="Arial" w:hAnsi="Arial" w:cs="Arial"/>
              </w:rPr>
            </w:pPr>
            <w:r w:rsidRPr="563102CD">
              <w:rPr>
                <w:rFonts w:ascii="Arial" w:eastAsia="Arial" w:hAnsi="Arial" w:cs="Arial"/>
              </w:rPr>
              <w:t>David</w:t>
            </w:r>
          </w:p>
        </w:tc>
        <w:tc>
          <w:tcPr>
            <w:tcW w:w="2340" w:type="dxa"/>
          </w:tcPr>
          <w:p w14:paraId="1D460323" w14:textId="704B2324" w:rsidR="563102CD" w:rsidRDefault="563102CD" w:rsidP="563102CD">
            <w:pPr>
              <w:rPr>
                <w:rFonts w:ascii="Arial" w:eastAsia="Arial" w:hAnsi="Arial" w:cs="Arial"/>
              </w:rPr>
            </w:pPr>
            <w:r w:rsidRPr="563102CD">
              <w:rPr>
                <w:rFonts w:ascii="Arial" w:eastAsia="Arial" w:hAnsi="Arial" w:cs="Arial"/>
              </w:rPr>
              <w:t>GUI módulo Patrocinadores</w:t>
            </w:r>
          </w:p>
        </w:tc>
      </w:tr>
      <w:tr w:rsidR="563102CD" w14:paraId="39B86E50" w14:textId="77777777" w:rsidTr="563102CD">
        <w:trPr>
          <w:trHeight w:val="300"/>
        </w:trPr>
        <w:tc>
          <w:tcPr>
            <w:tcW w:w="2340" w:type="dxa"/>
          </w:tcPr>
          <w:p w14:paraId="1D82EB29" w14:textId="6E65AAE2" w:rsidR="563102CD" w:rsidRDefault="563102CD" w:rsidP="563102CD">
            <w:pPr>
              <w:rPr>
                <w:rFonts w:ascii="Arial" w:eastAsia="Arial" w:hAnsi="Arial" w:cs="Arial"/>
              </w:rPr>
            </w:pPr>
            <w:r w:rsidRPr="563102CD">
              <w:rPr>
                <w:rFonts w:ascii="Arial" w:eastAsia="Arial" w:hAnsi="Arial" w:cs="Arial"/>
              </w:rPr>
              <w:t>6.4</w:t>
            </w:r>
          </w:p>
        </w:tc>
        <w:tc>
          <w:tcPr>
            <w:tcW w:w="2340" w:type="dxa"/>
          </w:tcPr>
          <w:p w14:paraId="7E6AD1B8" w14:textId="3462ADFD" w:rsidR="563102CD" w:rsidRDefault="563102CD" w:rsidP="563102CD">
            <w:pPr>
              <w:rPr>
                <w:rFonts w:ascii="Arial" w:eastAsia="Arial" w:hAnsi="Arial" w:cs="Arial"/>
              </w:rPr>
            </w:pPr>
            <w:r w:rsidRPr="563102CD">
              <w:rPr>
                <w:rFonts w:ascii="Arial" w:eastAsia="Arial" w:hAnsi="Arial" w:cs="Arial"/>
              </w:rPr>
              <w:t>Integración de módulos</w:t>
            </w:r>
          </w:p>
        </w:tc>
        <w:tc>
          <w:tcPr>
            <w:tcW w:w="2340" w:type="dxa"/>
          </w:tcPr>
          <w:p w14:paraId="1297D050" w14:textId="15E41EE1" w:rsidR="563102CD" w:rsidRDefault="563102CD" w:rsidP="563102CD">
            <w:pPr>
              <w:rPr>
                <w:rFonts w:ascii="Arial" w:eastAsia="Arial" w:hAnsi="Arial" w:cs="Arial"/>
              </w:rPr>
            </w:pPr>
            <w:r w:rsidRPr="563102CD">
              <w:rPr>
                <w:rFonts w:ascii="Arial" w:eastAsia="Arial" w:hAnsi="Arial" w:cs="Arial"/>
              </w:rPr>
              <w:t>Todo el equipo</w:t>
            </w:r>
          </w:p>
        </w:tc>
        <w:tc>
          <w:tcPr>
            <w:tcW w:w="2340" w:type="dxa"/>
          </w:tcPr>
          <w:p w14:paraId="62B002A7" w14:textId="22345AB8" w:rsidR="563102CD" w:rsidRDefault="563102CD" w:rsidP="563102CD">
            <w:pPr>
              <w:rPr>
                <w:rFonts w:ascii="Arial" w:eastAsia="Arial" w:hAnsi="Arial" w:cs="Arial"/>
              </w:rPr>
            </w:pPr>
            <w:r w:rsidRPr="563102CD">
              <w:rPr>
                <w:rFonts w:ascii="Arial" w:eastAsia="Arial" w:hAnsi="Arial" w:cs="Arial"/>
              </w:rPr>
              <w:t>GUI integrada</w:t>
            </w:r>
          </w:p>
        </w:tc>
      </w:tr>
    </w:tbl>
    <w:p w14:paraId="25BD682B" w14:textId="77777777" w:rsidR="009B3B6B" w:rsidRDefault="009B3B6B" w:rsidP="563102CD">
      <w:pPr>
        <w:rPr>
          <w:rFonts w:ascii="Arial" w:eastAsia="Arial" w:hAnsi="Arial" w:cs="Arial"/>
        </w:rPr>
      </w:pPr>
    </w:p>
    <w:p w14:paraId="52AEA1BA" w14:textId="77777777" w:rsidR="00FD23BA" w:rsidRDefault="00FD23BA" w:rsidP="563102CD">
      <w:pPr>
        <w:rPr>
          <w:rFonts w:ascii="Arial" w:eastAsia="Arial" w:hAnsi="Arial" w:cs="Arial"/>
        </w:rPr>
      </w:pPr>
    </w:p>
    <w:p w14:paraId="34E7659D" w14:textId="77777777" w:rsidR="00FD23BA" w:rsidRDefault="00FD23BA" w:rsidP="563102CD">
      <w:pPr>
        <w:rPr>
          <w:rFonts w:ascii="Arial" w:eastAsia="Arial" w:hAnsi="Arial" w:cs="Arial"/>
        </w:rPr>
      </w:pPr>
    </w:p>
    <w:p w14:paraId="153B4EB3" w14:textId="77777777" w:rsidR="00FD23BA" w:rsidRDefault="00FD23BA" w:rsidP="563102CD">
      <w:pPr>
        <w:rPr>
          <w:rFonts w:ascii="Arial" w:eastAsia="Arial" w:hAnsi="Arial" w:cs="Arial"/>
        </w:rPr>
      </w:pPr>
    </w:p>
    <w:p w14:paraId="7F1854EA" w14:textId="77777777" w:rsidR="00FD23BA" w:rsidRDefault="00FD23BA" w:rsidP="563102CD">
      <w:pPr>
        <w:rPr>
          <w:rFonts w:ascii="Arial" w:eastAsia="Arial" w:hAnsi="Arial" w:cs="Arial"/>
        </w:rPr>
      </w:pPr>
    </w:p>
    <w:p w14:paraId="7BE1259B" w14:textId="77777777" w:rsidR="00FD23BA" w:rsidRDefault="00FD23BA" w:rsidP="563102CD">
      <w:pPr>
        <w:rPr>
          <w:rFonts w:ascii="Arial" w:eastAsia="Arial" w:hAnsi="Arial" w:cs="Arial"/>
        </w:rPr>
      </w:pPr>
    </w:p>
    <w:p w14:paraId="6AA55951" w14:textId="737D6906" w:rsidR="4E5F6639" w:rsidRPr="00FD23BA" w:rsidRDefault="4E5F6639" w:rsidP="563102CD">
      <w:pPr>
        <w:rPr>
          <w:rFonts w:ascii="Arial" w:eastAsia="Arial" w:hAnsi="Arial" w:cs="Arial"/>
          <w:b/>
          <w:bCs/>
        </w:rPr>
      </w:pPr>
      <w:r w:rsidRPr="00FD23BA">
        <w:rPr>
          <w:rFonts w:ascii="Arial" w:eastAsia="Arial" w:hAnsi="Arial" w:cs="Arial"/>
          <w:b/>
          <w:bCs/>
        </w:rPr>
        <w:lastRenderedPageBreak/>
        <w:t>Semana del 18 al 24 de noviembre</w:t>
      </w:r>
    </w:p>
    <w:tbl>
      <w:tblPr>
        <w:tblStyle w:val="Tablaconcuadrcula"/>
        <w:tblW w:w="0" w:type="auto"/>
        <w:tblLayout w:type="fixed"/>
        <w:tblLook w:val="06A0" w:firstRow="1" w:lastRow="0" w:firstColumn="1" w:lastColumn="0" w:noHBand="1" w:noVBand="1"/>
      </w:tblPr>
      <w:tblGrid>
        <w:gridCol w:w="2340"/>
        <w:gridCol w:w="2340"/>
        <w:gridCol w:w="2340"/>
        <w:gridCol w:w="2340"/>
      </w:tblGrid>
      <w:tr w:rsidR="563102CD" w14:paraId="2BE8EAAE" w14:textId="77777777" w:rsidTr="563102CD">
        <w:trPr>
          <w:trHeight w:val="300"/>
        </w:trPr>
        <w:tc>
          <w:tcPr>
            <w:tcW w:w="2340" w:type="dxa"/>
          </w:tcPr>
          <w:p w14:paraId="22BEC094" w14:textId="25300B0E" w:rsidR="563102CD" w:rsidRDefault="563102CD" w:rsidP="563102CD">
            <w:pPr>
              <w:jc w:val="center"/>
              <w:rPr>
                <w:rFonts w:ascii="Arial" w:eastAsia="Arial" w:hAnsi="Arial" w:cs="Arial"/>
                <w:b/>
                <w:bCs/>
              </w:rPr>
            </w:pPr>
            <w:r w:rsidRPr="563102CD">
              <w:rPr>
                <w:rFonts w:ascii="Arial" w:eastAsia="Arial" w:hAnsi="Arial" w:cs="Arial"/>
                <w:b/>
                <w:bCs/>
              </w:rPr>
              <w:t>Actividad</w:t>
            </w:r>
          </w:p>
        </w:tc>
        <w:tc>
          <w:tcPr>
            <w:tcW w:w="2340" w:type="dxa"/>
          </w:tcPr>
          <w:p w14:paraId="305C6139" w14:textId="12A8B06B" w:rsidR="563102CD" w:rsidRDefault="563102CD" w:rsidP="563102CD">
            <w:pPr>
              <w:jc w:val="center"/>
              <w:rPr>
                <w:rFonts w:ascii="Arial" w:eastAsia="Arial" w:hAnsi="Arial" w:cs="Arial"/>
                <w:b/>
                <w:bCs/>
              </w:rPr>
            </w:pPr>
            <w:r w:rsidRPr="563102CD">
              <w:rPr>
                <w:rFonts w:ascii="Arial" w:eastAsia="Arial" w:hAnsi="Arial" w:cs="Arial"/>
                <w:b/>
                <w:bCs/>
              </w:rPr>
              <w:t>Descripción</w:t>
            </w:r>
          </w:p>
        </w:tc>
        <w:tc>
          <w:tcPr>
            <w:tcW w:w="2340" w:type="dxa"/>
          </w:tcPr>
          <w:p w14:paraId="577B9858" w14:textId="5F09E976" w:rsidR="563102CD" w:rsidRDefault="563102CD" w:rsidP="563102CD">
            <w:pPr>
              <w:jc w:val="center"/>
              <w:rPr>
                <w:rFonts w:ascii="Arial" w:eastAsia="Arial" w:hAnsi="Arial" w:cs="Arial"/>
                <w:b/>
                <w:bCs/>
              </w:rPr>
            </w:pPr>
            <w:r w:rsidRPr="563102CD">
              <w:rPr>
                <w:rFonts w:ascii="Arial" w:eastAsia="Arial" w:hAnsi="Arial" w:cs="Arial"/>
                <w:b/>
                <w:bCs/>
              </w:rPr>
              <w:t>Responsable</w:t>
            </w:r>
          </w:p>
        </w:tc>
        <w:tc>
          <w:tcPr>
            <w:tcW w:w="2340" w:type="dxa"/>
          </w:tcPr>
          <w:p w14:paraId="1B263988" w14:textId="136565E0" w:rsidR="563102CD" w:rsidRDefault="563102CD" w:rsidP="563102CD">
            <w:pPr>
              <w:jc w:val="center"/>
              <w:rPr>
                <w:rFonts w:ascii="Arial" w:eastAsia="Arial" w:hAnsi="Arial" w:cs="Arial"/>
                <w:b/>
                <w:bCs/>
              </w:rPr>
            </w:pPr>
            <w:r w:rsidRPr="563102CD">
              <w:rPr>
                <w:rFonts w:ascii="Arial" w:eastAsia="Arial" w:hAnsi="Arial" w:cs="Arial"/>
                <w:b/>
                <w:bCs/>
              </w:rPr>
              <w:t>Entregable</w:t>
            </w:r>
          </w:p>
        </w:tc>
      </w:tr>
      <w:tr w:rsidR="563102CD" w14:paraId="11F8ABB6" w14:textId="77777777" w:rsidTr="563102CD">
        <w:trPr>
          <w:trHeight w:val="300"/>
        </w:trPr>
        <w:tc>
          <w:tcPr>
            <w:tcW w:w="2340" w:type="dxa"/>
          </w:tcPr>
          <w:p w14:paraId="096CBF17" w14:textId="7941FC69" w:rsidR="563102CD" w:rsidRDefault="563102CD" w:rsidP="563102CD">
            <w:pPr>
              <w:rPr>
                <w:rFonts w:ascii="Arial" w:eastAsia="Arial" w:hAnsi="Arial" w:cs="Arial"/>
              </w:rPr>
            </w:pPr>
            <w:r w:rsidRPr="563102CD">
              <w:rPr>
                <w:rFonts w:ascii="Arial" w:eastAsia="Arial" w:hAnsi="Arial" w:cs="Arial"/>
              </w:rPr>
              <w:t>7.1</w:t>
            </w:r>
          </w:p>
        </w:tc>
        <w:tc>
          <w:tcPr>
            <w:tcW w:w="2340" w:type="dxa"/>
          </w:tcPr>
          <w:p w14:paraId="6394915B" w14:textId="3B3266EF" w:rsidR="563102CD" w:rsidRDefault="563102CD" w:rsidP="563102CD">
            <w:pPr>
              <w:rPr>
                <w:rFonts w:ascii="Arial" w:eastAsia="Arial" w:hAnsi="Arial" w:cs="Arial"/>
              </w:rPr>
            </w:pPr>
            <w:r w:rsidRPr="563102CD">
              <w:rPr>
                <w:rFonts w:ascii="Arial" w:eastAsia="Arial" w:hAnsi="Arial" w:cs="Arial"/>
              </w:rPr>
              <w:t>Desarrollo del módulo de Reportes</w:t>
            </w:r>
          </w:p>
        </w:tc>
        <w:tc>
          <w:tcPr>
            <w:tcW w:w="2340" w:type="dxa"/>
          </w:tcPr>
          <w:p w14:paraId="3DF01DBE" w14:textId="4C4E6680" w:rsidR="563102CD" w:rsidRDefault="563102CD" w:rsidP="563102CD">
            <w:pPr>
              <w:rPr>
                <w:rFonts w:ascii="Arial" w:eastAsia="Arial" w:hAnsi="Arial" w:cs="Arial"/>
              </w:rPr>
            </w:pPr>
            <w:r w:rsidRPr="563102CD">
              <w:rPr>
                <w:rFonts w:ascii="Arial" w:eastAsia="Arial" w:hAnsi="Arial" w:cs="Arial"/>
              </w:rPr>
              <w:t>David</w:t>
            </w:r>
          </w:p>
        </w:tc>
        <w:tc>
          <w:tcPr>
            <w:tcW w:w="2340" w:type="dxa"/>
          </w:tcPr>
          <w:p w14:paraId="1869487E" w14:textId="7C40CBB5" w:rsidR="563102CD" w:rsidRDefault="563102CD" w:rsidP="563102CD">
            <w:pPr>
              <w:rPr>
                <w:rFonts w:ascii="Arial" w:eastAsia="Arial" w:hAnsi="Arial" w:cs="Arial"/>
              </w:rPr>
            </w:pPr>
            <w:r w:rsidRPr="563102CD">
              <w:rPr>
                <w:rFonts w:ascii="Arial" w:eastAsia="Arial" w:hAnsi="Arial" w:cs="Arial"/>
              </w:rPr>
              <w:t>GUI Reportes</w:t>
            </w:r>
          </w:p>
        </w:tc>
      </w:tr>
      <w:tr w:rsidR="563102CD" w14:paraId="1BAD9A44" w14:textId="77777777" w:rsidTr="563102CD">
        <w:trPr>
          <w:trHeight w:val="300"/>
        </w:trPr>
        <w:tc>
          <w:tcPr>
            <w:tcW w:w="2340" w:type="dxa"/>
          </w:tcPr>
          <w:p w14:paraId="7BA216CF" w14:textId="5B683D11" w:rsidR="563102CD" w:rsidRDefault="563102CD" w:rsidP="563102CD">
            <w:pPr>
              <w:rPr>
                <w:rFonts w:ascii="Arial" w:eastAsia="Arial" w:hAnsi="Arial" w:cs="Arial"/>
              </w:rPr>
            </w:pPr>
            <w:r w:rsidRPr="563102CD">
              <w:rPr>
                <w:rFonts w:ascii="Arial" w:eastAsia="Arial" w:hAnsi="Arial" w:cs="Arial"/>
              </w:rPr>
              <w:t>7.2</w:t>
            </w:r>
          </w:p>
        </w:tc>
        <w:tc>
          <w:tcPr>
            <w:tcW w:w="2340" w:type="dxa"/>
          </w:tcPr>
          <w:p w14:paraId="235128E8" w14:textId="106360FD" w:rsidR="563102CD" w:rsidRDefault="563102CD" w:rsidP="563102CD">
            <w:pPr>
              <w:rPr>
                <w:rFonts w:ascii="Arial" w:eastAsia="Arial" w:hAnsi="Arial" w:cs="Arial"/>
              </w:rPr>
            </w:pPr>
            <w:r w:rsidRPr="563102CD">
              <w:rPr>
                <w:rFonts w:ascii="Arial" w:eastAsia="Arial" w:hAnsi="Arial" w:cs="Arial"/>
              </w:rPr>
              <w:t>Validaciones de errores y mensajes</w:t>
            </w:r>
          </w:p>
        </w:tc>
        <w:tc>
          <w:tcPr>
            <w:tcW w:w="2340" w:type="dxa"/>
          </w:tcPr>
          <w:p w14:paraId="1CD27E85" w14:textId="1C845D76" w:rsidR="563102CD" w:rsidRDefault="563102CD" w:rsidP="563102CD">
            <w:pPr>
              <w:rPr>
                <w:rFonts w:ascii="Arial" w:eastAsia="Arial" w:hAnsi="Arial" w:cs="Arial"/>
              </w:rPr>
            </w:pPr>
            <w:r w:rsidRPr="563102CD">
              <w:rPr>
                <w:rFonts w:ascii="Arial" w:eastAsia="Arial" w:hAnsi="Arial" w:cs="Arial"/>
              </w:rPr>
              <w:t>Hazel</w:t>
            </w:r>
          </w:p>
        </w:tc>
        <w:tc>
          <w:tcPr>
            <w:tcW w:w="2340" w:type="dxa"/>
          </w:tcPr>
          <w:p w14:paraId="49429F9E" w14:textId="4A72F25E" w:rsidR="563102CD" w:rsidRDefault="563102CD" w:rsidP="563102CD">
            <w:pPr>
              <w:rPr>
                <w:rFonts w:ascii="Arial" w:eastAsia="Arial" w:hAnsi="Arial" w:cs="Arial"/>
              </w:rPr>
            </w:pPr>
            <w:r w:rsidRPr="563102CD">
              <w:rPr>
                <w:rFonts w:ascii="Arial" w:eastAsia="Arial" w:hAnsi="Arial" w:cs="Arial"/>
              </w:rPr>
              <w:t>GUI validada</w:t>
            </w:r>
          </w:p>
        </w:tc>
      </w:tr>
      <w:tr w:rsidR="563102CD" w14:paraId="06BF791A" w14:textId="77777777" w:rsidTr="563102CD">
        <w:trPr>
          <w:trHeight w:val="300"/>
        </w:trPr>
        <w:tc>
          <w:tcPr>
            <w:tcW w:w="2340" w:type="dxa"/>
          </w:tcPr>
          <w:p w14:paraId="3A120E3F" w14:textId="47816771" w:rsidR="563102CD" w:rsidRDefault="563102CD" w:rsidP="563102CD">
            <w:pPr>
              <w:rPr>
                <w:rFonts w:ascii="Arial" w:eastAsia="Arial" w:hAnsi="Arial" w:cs="Arial"/>
              </w:rPr>
            </w:pPr>
            <w:r w:rsidRPr="563102CD">
              <w:rPr>
                <w:rFonts w:ascii="Arial" w:eastAsia="Arial" w:hAnsi="Arial" w:cs="Arial"/>
              </w:rPr>
              <w:t>7.3</w:t>
            </w:r>
          </w:p>
        </w:tc>
        <w:tc>
          <w:tcPr>
            <w:tcW w:w="2340" w:type="dxa"/>
          </w:tcPr>
          <w:p w14:paraId="52EC54AD" w14:textId="3E410586" w:rsidR="563102CD" w:rsidRDefault="563102CD" w:rsidP="563102CD">
            <w:pPr>
              <w:rPr>
                <w:rFonts w:ascii="Arial" w:eastAsia="Arial" w:hAnsi="Arial" w:cs="Arial"/>
              </w:rPr>
            </w:pPr>
            <w:r w:rsidRPr="563102CD">
              <w:rPr>
                <w:rFonts w:ascii="Arial" w:eastAsia="Arial" w:hAnsi="Arial" w:cs="Arial"/>
              </w:rPr>
              <w:t>Mejoras visuales y navegación</w:t>
            </w:r>
          </w:p>
        </w:tc>
        <w:tc>
          <w:tcPr>
            <w:tcW w:w="2340" w:type="dxa"/>
          </w:tcPr>
          <w:p w14:paraId="1886E37E" w14:textId="2D1DDBD3" w:rsidR="563102CD" w:rsidRDefault="563102CD" w:rsidP="563102CD">
            <w:pPr>
              <w:rPr>
                <w:rFonts w:ascii="Arial" w:eastAsia="Arial" w:hAnsi="Arial" w:cs="Arial"/>
              </w:rPr>
            </w:pPr>
            <w:r w:rsidRPr="563102CD">
              <w:rPr>
                <w:rFonts w:ascii="Arial" w:eastAsia="Arial" w:hAnsi="Arial" w:cs="Arial"/>
              </w:rPr>
              <w:t>Isaac</w:t>
            </w:r>
          </w:p>
        </w:tc>
        <w:tc>
          <w:tcPr>
            <w:tcW w:w="2340" w:type="dxa"/>
          </w:tcPr>
          <w:p w14:paraId="61E8F82F" w14:textId="2840783D" w:rsidR="563102CD" w:rsidRDefault="563102CD" w:rsidP="563102CD">
            <w:pPr>
              <w:rPr>
                <w:rFonts w:ascii="Arial" w:eastAsia="Arial" w:hAnsi="Arial" w:cs="Arial"/>
              </w:rPr>
            </w:pPr>
            <w:r w:rsidRPr="563102CD">
              <w:rPr>
                <w:rFonts w:ascii="Arial" w:eastAsia="Arial" w:hAnsi="Arial" w:cs="Arial"/>
              </w:rPr>
              <w:t>GUI mejorada</w:t>
            </w:r>
          </w:p>
        </w:tc>
      </w:tr>
      <w:tr w:rsidR="563102CD" w14:paraId="6082BDFB" w14:textId="77777777" w:rsidTr="563102CD">
        <w:trPr>
          <w:trHeight w:val="300"/>
        </w:trPr>
        <w:tc>
          <w:tcPr>
            <w:tcW w:w="2340" w:type="dxa"/>
          </w:tcPr>
          <w:p w14:paraId="077A58B6" w14:textId="55EC0E62" w:rsidR="563102CD" w:rsidRDefault="563102CD" w:rsidP="563102CD">
            <w:pPr>
              <w:rPr>
                <w:rFonts w:ascii="Arial" w:eastAsia="Arial" w:hAnsi="Arial" w:cs="Arial"/>
              </w:rPr>
            </w:pPr>
            <w:r w:rsidRPr="563102CD">
              <w:rPr>
                <w:rFonts w:ascii="Arial" w:eastAsia="Arial" w:hAnsi="Arial" w:cs="Arial"/>
              </w:rPr>
              <w:t>7.4</w:t>
            </w:r>
          </w:p>
        </w:tc>
        <w:tc>
          <w:tcPr>
            <w:tcW w:w="2340" w:type="dxa"/>
          </w:tcPr>
          <w:p w14:paraId="6B0369FA" w14:textId="44B77437" w:rsidR="563102CD" w:rsidRDefault="563102CD" w:rsidP="563102CD">
            <w:pPr>
              <w:rPr>
                <w:rFonts w:ascii="Arial" w:eastAsia="Arial" w:hAnsi="Arial" w:cs="Arial"/>
              </w:rPr>
            </w:pPr>
            <w:r w:rsidRPr="563102CD">
              <w:rPr>
                <w:rFonts w:ascii="Arial" w:eastAsia="Arial" w:hAnsi="Arial" w:cs="Arial"/>
              </w:rPr>
              <w:t>Pruebas integrales internas</w:t>
            </w:r>
          </w:p>
        </w:tc>
        <w:tc>
          <w:tcPr>
            <w:tcW w:w="2340" w:type="dxa"/>
          </w:tcPr>
          <w:p w14:paraId="203B9404" w14:textId="6C0A2DA6" w:rsidR="563102CD" w:rsidRDefault="563102CD" w:rsidP="563102CD">
            <w:pPr>
              <w:rPr>
                <w:rFonts w:ascii="Arial" w:eastAsia="Arial" w:hAnsi="Arial" w:cs="Arial"/>
              </w:rPr>
            </w:pPr>
            <w:r w:rsidRPr="563102CD">
              <w:rPr>
                <w:rFonts w:ascii="Arial" w:eastAsia="Arial" w:hAnsi="Arial" w:cs="Arial"/>
              </w:rPr>
              <w:t>Todo el equipo</w:t>
            </w:r>
          </w:p>
        </w:tc>
        <w:tc>
          <w:tcPr>
            <w:tcW w:w="2340" w:type="dxa"/>
          </w:tcPr>
          <w:p w14:paraId="1BABDE8A" w14:textId="58DF9CE6" w:rsidR="563102CD" w:rsidRDefault="563102CD" w:rsidP="563102CD">
            <w:pPr>
              <w:rPr>
                <w:rFonts w:ascii="Arial" w:eastAsia="Arial" w:hAnsi="Arial" w:cs="Arial"/>
              </w:rPr>
            </w:pPr>
            <w:r w:rsidRPr="563102CD">
              <w:rPr>
                <w:rFonts w:ascii="Arial" w:eastAsia="Arial" w:hAnsi="Arial" w:cs="Arial"/>
              </w:rPr>
              <w:t>Versión beta del sistema</w:t>
            </w:r>
          </w:p>
        </w:tc>
      </w:tr>
    </w:tbl>
    <w:p w14:paraId="5D7F4A83" w14:textId="77777777" w:rsidR="009B3B6B" w:rsidRDefault="009B3B6B" w:rsidP="563102CD">
      <w:pPr>
        <w:rPr>
          <w:rFonts w:ascii="Arial" w:eastAsia="Arial" w:hAnsi="Arial" w:cs="Arial"/>
        </w:rPr>
      </w:pPr>
    </w:p>
    <w:p w14:paraId="6365781C" w14:textId="7B437FA3" w:rsidR="009B3B6B" w:rsidRPr="00FD23BA" w:rsidRDefault="14722DBA" w:rsidP="563102CD">
      <w:pPr>
        <w:rPr>
          <w:rFonts w:ascii="Arial" w:eastAsia="Arial" w:hAnsi="Arial" w:cs="Arial"/>
          <w:b/>
          <w:bCs/>
        </w:rPr>
      </w:pPr>
      <w:r w:rsidRPr="00FD23BA">
        <w:rPr>
          <w:rFonts w:ascii="Arial" w:eastAsia="Arial" w:hAnsi="Arial" w:cs="Arial"/>
          <w:b/>
          <w:bCs/>
        </w:rPr>
        <w:t>Semana del 25 de noviembre al 1 de diciembre</w:t>
      </w:r>
    </w:p>
    <w:tbl>
      <w:tblPr>
        <w:tblStyle w:val="Tablaconcuadrcula"/>
        <w:tblW w:w="0" w:type="auto"/>
        <w:tblLayout w:type="fixed"/>
        <w:tblLook w:val="06A0" w:firstRow="1" w:lastRow="0" w:firstColumn="1" w:lastColumn="0" w:noHBand="1" w:noVBand="1"/>
      </w:tblPr>
      <w:tblGrid>
        <w:gridCol w:w="2340"/>
        <w:gridCol w:w="2340"/>
        <w:gridCol w:w="2340"/>
        <w:gridCol w:w="2340"/>
      </w:tblGrid>
      <w:tr w:rsidR="563102CD" w14:paraId="0AB34018" w14:textId="77777777" w:rsidTr="563102CD">
        <w:trPr>
          <w:trHeight w:val="300"/>
        </w:trPr>
        <w:tc>
          <w:tcPr>
            <w:tcW w:w="2340" w:type="dxa"/>
          </w:tcPr>
          <w:p w14:paraId="3ACE4614" w14:textId="30A36D96" w:rsidR="563102CD" w:rsidRDefault="563102CD" w:rsidP="563102CD">
            <w:pPr>
              <w:jc w:val="center"/>
              <w:rPr>
                <w:rFonts w:ascii="Arial" w:eastAsia="Arial" w:hAnsi="Arial" w:cs="Arial"/>
                <w:b/>
                <w:bCs/>
              </w:rPr>
            </w:pPr>
            <w:r w:rsidRPr="563102CD">
              <w:rPr>
                <w:rFonts w:ascii="Arial" w:eastAsia="Arial" w:hAnsi="Arial" w:cs="Arial"/>
                <w:b/>
                <w:bCs/>
              </w:rPr>
              <w:t>Actividad</w:t>
            </w:r>
          </w:p>
        </w:tc>
        <w:tc>
          <w:tcPr>
            <w:tcW w:w="2340" w:type="dxa"/>
          </w:tcPr>
          <w:p w14:paraId="1798D826" w14:textId="0120B845" w:rsidR="563102CD" w:rsidRDefault="563102CD" w:rsidP="563102CD">
            <w:pPr>
              <w:jc w:val="center"/>
              <w:rPr>
                <w:rFonts w:ascii="Arial" w:eastAsia="Arial" w:hAnsi="Arial" w:cs="Arial"/>
                <w:b/>
                <w:bCs/>
              </w:rPr>
            </w:pPr>
            <w:r w:rsidRPr="563102CD">
              <w:rPr>
                <w:rFonts w:ascii="Arial" w:eastAsia="Arial" w:hAnsi="Arial" w:cs="Arial"/>
                <w:b/>
                <w:bCs/>
              </w:rPr>
              <w:t>Descripción</w:t>
            </w:r>
          </w:p>
        </w:tc>
        <w:tc>
          <w:tcPr>
            <w:tcW w:w="2340" w:type="dxa"/>
          </w:tcPr>
          <w:p w14:paraId="39CBE7A0" w14:textId="13DC3CDD" w:rsidR="563102CD" w:rsidRDefault="563102CD" w:rsidP="563102CD">
            <w:pPr>
              <w:jc w:val="center"/>
              <w:rPr>
                <w:rFonts w:ascii="Arial" w:eastAsia="Arial" w:hAnsi="Arial" w:cs="Arial"/>
                <w:b/>
                <w:bCs/>
              </w:rPr>
            </w:pPr>
            <w:r w:rsidRPr="563102CD">
              <w:rPr>
                <w:rFonts w:ascii="Arial" w:eastAsia="Arial" w:hAnsi="Arial" w:cs="Arial"/>
                <w:b/>
                <w:bCs/>
              </w:rPr>
              <w:t>Responsable</w:t>
            </w:r>
          </w:p>
        </w:tc>
        <w:tc>
          <w:tcPr>
            <w:tcW w:w="2340" w:type="dxa"/>
          </w:tcPr>
          <w:p w14:paraId="36A3D877" w14:textId="2BC997E5" w:rsidR="563102CD" w:rsidRDefault="563102CD" w:rsidP="563102CD">
            <w:pPr>
              <w:jc w:val="center"/>
              <w:rPr>
                <w:rFonts w:ascii="Arial" w:eastAsia="Arial" w:hAnsi="Arial" w:cs="Arial"/>
                <w:b/>
                <w:bCs/>
              </w:rPr>
            </w:pPr>
            <w:r w:rsidRPr="563102CD">
              <w:rPr>
                <w:rFonts w:ascii="Arial" w:eastAsia="Arial" w:hAnsi="Arial" w:cs="Arial"/>
                <w:b/>
                <w:bCs/>
              </w:rPr>
              <w:t>Entregable</w:t>
            </w:r>
          </w:p>
        </w:tc>
      </w:tr>
      <w:tr w:rsidR="563102CD" w14:paraId="563B49AF" w14:textId="77777777" w:rsidTr="563102CD">
        <w:trPr>
          <w:trHeight w:val="300"/>
        </w:trPr>
        <w:tc>
          <w:tcPr>
            <w:tcW w:w="2340" w:type="dxa"/>
          </w:tcPr>
          <w:p w14:paraId="49B9A1C2" w14:textId="293A99D1" w:rsidR="563102CD" w:rsidRDefault="563102CD" w:rsidP="563102CD">
            <w:pPr>
              <w:rPr>
                <w:rFonts w:ascii="Arial" w:eastAsia="Arial" w:hAnsi="Arial" w:cs="Arial"/>
              </w:rPr>
            </w:pPr>
            <w:r w:rsidRPr="563102CD">
              <w:rPr>
                <w:rFonts w:ascii="Arial" w:eastAsia="Arial" w:hAnsi="Arial" w:cs="Arial"/>
              </w:rPr>
              <w:t>8.1</w:t>
            </w:r>
          </w:p>
        </w:tc>
        <w:tc>
          <w:tcPr>
            <w:tcW w:w="2340" w:type="dxa"/>
          </w:tcPr>
          <w:p w14:paraId="3E4602C9" w14:textId="3AF14525" w:rsidR="563102CD" w:rsidRDefault="563102CD" w:rsidP="563102CD">
            <w:pPr>
              <w:rPr>
                <w:rFonts w:ascii="Arial" w:eastAsia="Arial" w:hAnsi="Arial" w:cs="Arial"/>
              </w:rPr>
            </w:pPr>
            <w:r w:rsidRPr="563102CD">
              <w:rPr>
                <w:rFonts w:ascii="Arial" w:eastAsia="Arial" w:hAnsi="Arial" w:cs="Arial"/>
              </w:rPr>
              <w:t>Pruebas completas de los módulos</w:t>
            </w:r>
          </w:p>
        </w:tc>
        <w:tc>
          <w:tcPr>
            <w:tcW w:w="2340" w:type="dxa"/>
          </w:tcPr>
          <w:p w14:paraId="70B86DAD" w14:textId="1A9195EA" w:rsidR="563102CD" w:rsidRDefault="563102CD" w:rsidP="563102CD">
            <w:pPr>
              <w:rPr>
                <w:rFonts w:ascii="Arial" w:eastAsia="Arial" w:hAnsi="Arial" w:cs="Arial"/>
              </w:rPr>
            </w:pPr>
            <w:r w:rsidRPr="563102CD">
              <w:rPr>
                <w:rFonts w:ascii="Arial" w:eastAsia="Arial" w:hAnsi="Arial" w:cs="Arial"/>
              </w:rPr>
              <w:t>Todo el equipo</w:t>
            </w:r>
          </w:p>
        </w:tc>
        <w:tc>
          <w:tcPr>
            <w:tcW w:w="2340" w:type="dxa"/>
          </w:tcPr>
          <w:p w14:paraId="77AA087A" w14:textId="6F5772BE" w:rsidR="563102CD" w:rsidRDefault="563102CD" w:rsidP="563102CD">
            <w:pPr>
              <w:rPr>
                <w:rFonts w:ascii="Arial" w:eastAsia="Arial" w:hAnsi="Arial" w:cs="Arial"/>
              </w:rPr>
            </w:pPr>
            <w:proofErr w:type="spellStart"/>
            <w:r w:rsidRPr="563102CD">
              <w:rPr>
                <w:rFonts w:ascii="Arial" w:eastAsia="Arial" w:hAnsi="Arial" w:cs="Arial"/>
              </w:rPr>
              <w:t>Checklist</w:t>
            </w:r>
            <w:proofErr w:type="spellEnd"/>
            <w:r w:rsidRPr="563102CD">
              <w:rPr>
                <w:rFonts w:ascii="Arial" w:eastAsia="Arial" w:hAnsi="Arial" w:cs="Arial"/>
              </w:rPr>
              <w:t xml:space="preserve"> de pruebas</w:t>
            </w:r>
          </w:p>
        </w:tc>
      </w:tr>
      <w:tr w:rsidR="563102CD" w14:paraId="6724AC77" w14:textId="77777777" w:rsidTr="563102CD">
        <w:trPr>
          <w:trHeight w:val="300"/>
        </w:trPr>
        <w:tc>
          <w:tcPr>
            <w:tcW w:w="2340" w:type="dxa"/>
          </w:tcPr>
          <w:p w14:paraId="0AFF1680" w14:textId="567D1216" w:rsidR="563102CD" w:rsidRDefault="563102CD" w:rsidP="563102CD">
            <w:pPr>
              <w:rPr>
                <w:rFonts w:ascii="Arial" w:eastAsia="Arial" w:hAnsi="Arial" w:cs="Arial"/>
              </w:rPr>
            </w:pPr>
            <w:r w:rsidRPr="563102CD">
              <w:rPr>
                <w:rFonts w:ascii="Arial" w:eastAsia="Arial" w:hAnsi="Arial" w:cs="Arial"/>
              </w:rPr>
              <w:t>8.2</w:t>
            </w:r>
          </w:p>
        </w:tc>
        <w:tc>
          <w:tcPr>
            <w:tcW w:w="2340" w:type="dxa"/>
          </w:tcPr>
          <w:p w14:paraId="658A8FC4" w14:textId="3D1773CB" w:rsidR="563102CD" w:rsidRDefault="563102CD" w:rsidP="563102CD">
            <w:pPr>
              <w:rPr>
                <w:rFonts w:ascii="Arial" w:eastAsia="Arial" w:hAnsi="Arial" w:cs="Arial"/>
              </w:rPr>
            </w:pPr>
            <w:r w:rsidRPr="563102CD">
              <w:rPr>
                <w:rFonts w:ascii="Arial" w:eastAsia="Arial" w:hAnsi="Arial" w:cs="Arial"/>
              </w:rPr>
              <w:t>Corrección de errores detectados</w:t>
            </w:r>
          </w:p>
        </w:tc>
        <w:tc>
          <w:tcPr>
            <w:tcW w:w="2340" w:type="dxa"/>
          </w:tcPr>
          <w:p w14:paraId="7EF6DDDA" w14:textId="40D6DF52" w:rsidR="563102CD" w:rsidRDefault="563102CD" w:rsidP="563102CD">
            <w:pPr>
              <w:rPr>
                <w:rFonts w:ascii="Arial" w:eastAsia="Arial" w:hAnsi="Arial" w:cs="Arial"/>
              </w:rPr>
            </w:pPr>
            <w:r w:rsidRPr="563102CD">
              <w:rPr>
                <w:rFonts w:ascii="Arial" w:eastAsia="Arial" w:hAnsi="Arial" w:cs="Arial"/>
              </w:rPr>
              <w:t>Todo el equipo</w:t>
            </w:r>
          </w:p>
        </w:tc>
        <w:tc>
          <w:tcPr>
            <w:tcW w:w="2340" w:type="dxa"/>
          </w:tcPr>
          <w:p w14:paraId="7DEFC913" w14:textId="7FC8DA56" w:rsidR="563102CD" w:rsidRDefault="563102CD" w:rsidP="563102CD">
            <w:pPr>
              <w:rPr>
                <w:rFonts w:ascii="Arial" w:eastAsia="Arial" w:hAnsi="Arial" w:cs="Arial"/>
              </w:rPr>
            </w:pPr>
            <w:r w:rsidRPr="563102CD">
              <w:rPr>
                <w:rFonts w:ascii="Arial" w:eastAsia="Arial" w:hAnsi="Arial" w:cs="Arial"/>
              </w:rPr>
              <w:t>Versión final candidata</w:t>
            </w:r>
          </w:p>
        </w:tc>
      </w:tr>
      <w:tr w:rsidR="563102CD" w14:paraId="5A5C11D6" w14:textId="77777777" w:rsidTr="563102CD">
        <w:trPr>
          <w:trHeight w:val="300"/>
        </w:trPr>
        <w:tc>
          <w:tcPr>
            <w:tcW w:w="2340" w:type="dxa"/>
          </w:tcPr>
          <w:p w14:paraId="08C8638E" w14:textId="78CEDFAF" w:rsidR="563102CD" w:rsidRDefault="563102CD" w:rsidP="563102CD">
            <w:pPr>
              <w:rPr>
                <w:rFonts w:ascii="Arial" w:eastAsia="Arial" w:hAnsi="Arial" w:cs="Arial"/>
              </w:rPr>
            </w:pPr>
            <w:r w:rsidRPr="563102CD">
              <w:rPr>
                <w:rFonts w:ascii="Arial" w:eastAsia="Arial" w:hAnsi="Arial" w:cs="Arial"/>
              </w:rPr>
              <w:t>8.3</w:t>
            </w:r>
          </w:p>
        </w:tc>
        <w:tc>
          <w:tcPr>
            <w:tcW w:w="2340" w:type="dxa"/>
          </w:tcPr>
          <w:p w14:paraId="04144D46" w14:textId="12BA4385" w:rsidR="563102CD" w:rsidRDefault="563102CD" w:rsidP="563102CD">
            <w:pPr>
              <w:rPr>
                <w:rFonts w:ascii="Arial" w:eastAsia="Arial" w:hAnsi="Arial" w:cs="Arial"/>
              </w:rPr>
            </w:pPr>
            <w:r w:rsidRPr="563102CD">
              <w:rPr>
                <w:rFonts w:ascii="Arial" w:eastAsia="Arial" w:hAnsi="Arial" w:cs="Arial"/>
              </w:rPr>
              <w:t>Redacción de manual de usuario y técnico</w:t>
            </w:r>
          </w:p>
        </w:tc>
        <w:tc>
          <w:tcPr>
            <w:tcW w:w="2340" w:type="dxa"/>
          </w:tcPr>
          <w:p w14:paraId="1B0CF9D1" w14:textId="044FD698" w:rsidR="563102CD" w:rsidRDefault="563102CD" w:rsidP="563102CD">
            <w:pPr>
              <w:rPr>
                <w:rFonts w:ascii="Arial" w:eastAsia="Arial" w:hAnsi="Arial" w:cs="Arial"/>
              </w:rPr>
            </w:pPr>
            <w:r w:rsidRPr="563102CD">
              <w:rPr>
                <w:rFonts w:ascii="Arial" w:eastAsia="Arial" w:hAnsi="Arial" w:cs="Arial"/>
              </w:rPr>
              <w:t>Hazel / David</w:t>
            </w:r>
          </w:p>
        </w:tc>
        <w:tc>
          <w:tcPr>
            <w:tcW w:w="2340" w:type="dxa"/>
          </w:tcPr>
          <w:p w14:paraId="10DB1AFD" w14:textId="4C8C4AB6" w:rsidR="563102CD" w:rsidRDefault="563102CD" w:rsidP="563102CD">
            <w:pPr>
              <w:rPr>
                <w:rFonts w:ascii="Arial" w:eastAsia="Arial" w:hAnsi="Arial" w:cs="Arial"/>
              </w:rPr>
            </w:pPr>
            <w:r w:rsidRPr="563102CD">
              <w:rPr>
                <w:rFonts w:ascii="Arial" w:eastAsia="Arial" w:hAnsi="Arial" w:cs="Arial"/>
              </w:rPr>
              <w:t>Borrador de documentación</w:t>
            </w:r>
          </w:p>
        </w:tc>
      </w:tr>
    </w:tbl>
    <w:p w14:paraId="7B3884B8" w14:textId="31FBACF3" w:rsidR="009B3B6B" w:rsidRDefault="009B3B6B" w:rsidP="563102CD">
      <w:pPr>
        <w:rPr>
          <w:rFonts w:ascii="Arial" w:eastAsia="Arial" w:hAnsi="Arial" w:cs="Arial"/>
        </w:rPr>
      </w:pPr>
    </w:p>
    <w:p w14:paraId="5C54D4AB" w14:textId="3F8DE19F" w:rsidR="009B3B6B" w:rsidRPr="00FD23BA" w:rsidRDefault="1E132FAB" w:rsidP="563102CD">
      <w:pPr>
        <w:rPr>
          <w:rFonts w:ascii="Arial" w:eastAsia="Arial" w:hAnsi="Arial" w:cs="Arial"/>
          <w:b/>
          <w:bCs/>
        </w:rPr>
      </w:pPr>
      <w:r w:rsidRPr="00FD23BA">
        <w:rPr>
          <w:rFonts w:ascii="Arial" w:eastAsia="Arial" w:hAnsi="Arial" w:cs="Arial"/>
          <w:b/>
          <w:bCs/>
        </w:rPr>
        <w:t>Semana del 2 al 6 de diciembre</w:t>
      </w:r>
    </w:p>
    <w:tbl>
      <w:tblPr>
        <w:tblStyle w:val="Tablaconcuadrcula"/>
        <w:tblW w:w="0" w:type="auto"/>
        <w:tblLayout w:type="fixed"/>
        <w:tblLook w:val="06A0" w:firstRow="1" w:lastRow="0" w:firstColumn="1" w:lastColumn="0" w:noHBand="1" w:noVBand="1"/>
      </w:tblPr>
      <w:tblGrid>
        <w:gridCol w:w="2340"/>
        <w:gridCol w:w="2340"/>
        <w:gridCol w:w="2340"/>
        <w:gridCol w:w="2340"/>
      </w:tblGrid>
      <w:tr w:rsidR="563102CD" w14:paraId="2D6172CA" w14:textId="77777777" w:rsidTr="563102CD">
        <w:trPr>
          <w:trHeight w:val="300"/>
        </w:trPr>
        <w:tc>
          <w:tcPr>
            <w:tcW w:w="2340" w:type="dxa"/>
          </w:tcPr>
          <w:p w14:paraId="2FAF59A3" w14:textId="187A819C" w:rsidR="563102CD" w:rsidRDefault="563102CD" w:rsidP="563102CD">
            <w:pPr>
              <w:jc w:val="center"/>
              <w:rPr>
                <w:rFonts w:ascii="Arial" w:eastAsia="Arial" w:hAnsi="Arial" w:cs="Arial"/>
                <w:b/>
                <w:bCs/>
              </w:rPr>
            </w:pPr>
            <w:r w:rsidRPr="563102CD">
              <w:rPr>
                <w:rFonts w:ascii="Arial" w:eastAsia="Arial" w:hAnsi="Arial" w:cs="Arial"/>
                <w:b/>
                <w:bCs/>
              </w:rPr>
              <w:t>Actividad</w:t>
            </w:r>
          </w:p>
        </w:tc>
        <w:tc>
          <w:tcPr>
            <w:tcW w:w="2340" w:type="dxa"/>
          </w:tcPr>
          <w:p w14:paraId="7DC9F618" w14:textId="52A7FE00" w:rsidR="563102CD" w:rsidRDefault="563102CD" w:rsidP="563102CD">
            <w:pPr>
              <w:jc w:val="center"/>
              <w:rPr>
                <w:rFonts w:ascii="Arial" w:eastAsia="Arial" w:hAnsi="Arial" w:cs="Arial"/>
                <w:b/>
                <w:bCs/>
              </w:rPr>
            </w:pPr>
            <w:r w:rsidRPr="563102CD">
              <w:rPr>
                <w:rFonts w:ascii="Arial" w:eastAsia="Arial" w:hAnsi="Arial" w:cs="Arial"/>
                <w:b/>
                <w:bCs/>
              </w:rPr>
              <w:t>Descripción</w:t>
            </w:r>
          </w:p>
        </w:tc>
        <w:tc>
          <w:tcPr>
            <w:tcW w:w="2340" w:type="dxa"/>
          </w:tcPr>
          <w:p w14:paraId="4A1D1184" w14:textId="3240B70A" w:rsidR="563102CD" w:rsidRDefault="563102CD" w:rsidP="563102CD">
            <w:pPr>
              <w:jc w:val="center"/>
              <w:rPr>
                <w:rFonts w:ascii="Arial" w:eastAsia="Arial" w:hAnsi="Arial" w:cs="Arial"/>
                <w:b/>
                <w:bCs/>
              </w:rPr>
            </w:pPr>
            <w:r w:rsidRPr="563102CD">
              <w:rPr>
                <w:rFonts w:ascii="Arial" w:eastAsia="Arial" w:hAnsi="Arial" w:cs="Arial"/>
                <w:b/>
                <w:bCs/>
              </w:rPr>
              <w:t>Responsable</w:t>
            </w:r>
          </w:p>
        </w:tc>
        <w:tc>
          <w:tcPr>
            <w:tcW w:w="2340" w:type="dxa"/>
          </w:tcPr>
          <w:p w14:paraId="58B8DDB2" w14:textId="35CFDA07" w:rsidR="563102CD" w:rsidRDefault="563102CD" w:rsidP="563102CD">
            <w:pPr>
              <w:jc w:val="center"/>
              <w:rPr>
                <w:rFonts w:ascii="Arial" w:eastAsia="Arial" w:hAnsi="Arial" w:cs="Arial"/>
                <w:b/>
                <w:bCs/>
              </w:rPr>
            </w:pPr>
            <w:r w:rsidRPr="563102CD">
              <w:rPr>
                <w:rFonts w:ascii="Arial" w:eastAsia="Arial" w:hAnsi="Arial" w:cs="Arial"/>
                <w:b/>
                <w:bCs/>
              </w:rPr>
              <w:t>Entregable</w:t>
            </w:r>
          </w:p>
        </w:tc>
      </w:tr>
      <w:tr w:rsidR="563102CD" w14:paraId="1B14B3F2" w14:textId="77777777" w:rsidTr="563102CD">
        <w:trPr>
          <w:trHeight w:val="300"/>
        </w:trPr>
        <w:tc>
          <w:tcPr>
            <w:tcW w:w="2340" w:type="dxa"/>
          </w:tcPr>
          <w:p w14:paraId="1C3860FC" w14:textId="38171F4D" w:rsidR="563102CD" w:rsidRDefault="563102CD" w:rsidP="563102CD">
            <w:pPr>
              <w:rPr>
                <w:rFonts w:ascii="Arial" w:eastAsia="Arial" w:hAnsi="Arial" w:cs="Arial"/>
              </w:rPr>
            </w:pPr>
            <w:r w:rsidRPr="563102CD">
              <w:rPr>
                <w:rFonts w:ascii="Arial" w:eastAsia="Arial" w:hAnsi="Arial" w:cs="Arial"/>
              </w:rPr>
              <w:t>9.1</w:t>
            </w:r>
          </w:p>
        </w:tc>
        <w:tc>
          <w:tcPr>
            <w:tcW w:w="2340" w:type="dxa"/>
          </w:tcPr>
          <w:p w14:paraId="46B815B3" w14:textId="1C327ECD" w:rsidR="563102CD" w:rsidRDefault="563102CD" w:rsidP="563102CD">
            <w:pPr>
              <w:rPr>
                <w:rFonts w:ascii="Arial" w:eastAsia="Arial" w:hAnsi="Arial" w:cs="Arial"/>
              </w:rPr>
            </w:pPr>
            <w:r w:rsidRPr="563102CD">
              <w:rPr>
                <w:rFonts w:ascii="Arial" w:eastAsia="Arial" w:hAnsi="Arial" w:cs="Arial"/>
              </w:rPr>
              <w:t>Empaquetado del sistema (scripts, GUI, manuales)</w:t>
            </w:r>
          </w:p>
        </w:tc>
        <w:tc>
          <w:tcPr>
            <w:tcW w:w="2340" w:type="dxa"/>
          </w:tcPr>
          <w:p w14:paraId="7AD21D85" w14:textId="4E56A9C6" w:rsidR="563102CD" w:rsidRDefault="563102CD" w:rsidP="563102CD">
            <w:pPr>
              <w:rPr>
                <w:rFonts w:ascii="Arial" w:eastAsia="Arial" w:hAnsi="Arial" w:cs="Arial"/>
              </w:rPr>
            </w:pPr>
            <w:r w:rsidRPr="563102CD">
              <w:rPr>
                <w:rFonts w:ascii="Arial" w:eastAsia="Arial" w:hAnsi="Arial" w:cs="Arial"/>
              </w:rPr>
              <w:t>Todo el equipo</w:t>
            </w:r>
          </w:p>
        </w:tc>
        <w:tc>
          <w:tcPr>
            <w:tcW w:w="2340" w:type="dxa"/>
          </w:tcPr>
          <w:p w14:paraId="2CDA47D9" w14:textId="5705BEFA" w:rsidR="563102CD" w:rsidRDefault="563102CD" w:rsidP="563102CD">
            <w:pPr>
              <w:rPr>
                <w:rFonts w:ascii="Arial" w:eastAsia="Arial" w:hAnsi="Arial" w:cs="Arial"/>
              </w:rPr>
            </w:pPr>
            <w:r w:rsidRPr="563102CD">
              <w:rPr>
                <w:rFonts w:ascii="Arial" w:eastAsia="Arial" w:hAnsi="Arial" w:cs="Arial"/>
              </w:rPr>
              <w:t>Carpeta final</w:t>
            </w:r>
          </w:p>
        </w:tc>
      </w:tr>
      <w:tr w:rsidR="563102CD" w14:paraId="1801935D" w14:textId="77777777" w:rsidTr="563102CD">
        <w:trPr>
          <w:trHeight w:val="300"/>
        </w:trPr>
        <w:tc>
          <w:tcPr>
            <w:tcW w:w="2340" w:type="dxa"/>
          </w:tcPr>
          <w:p w14:paraId="4DF7495D" w14:textId="68C61AA6" w:rsidR="563102CD" w:rsidRDefault="563102CD" w:rsidP="563102CD">
            <w:pPr>
              <w:rPr>
                <w:rFonts w:ascii="Arial" w:eastAsia="Arial" w:hAnsi="Arial" w:cs="Arial"/>
              </w:rPr>
            </w:pPr>
            <w:r w:rsidRPr="563102CD">
              <w:rPr>
                <w:rFonts w:ascii="Arial" w:eastAsia="Arial" w:hAnsi="Arial" w:cs="Arial"/>
              </w:rPr>
              <w:t>9.2</w:t>
            </w:r>
          </w:p>
        </w:tc>
        <w:tc>
          <w:tcPr>
            <w:tcW w:w="2340" w:type="dxa"/>
          </w:tcPr>
          <w:p w14:paraId="6D8A4EEB" w14:textId="745FAB4F" w:rsidR="563102CD" w:rsidRDefault="563102CD" w:rsidP="563102CD">
            <w:pPr>
              <w:rPr>
                <w:rFonts w:ascii="Arial" w:eastAsia="Arial" w:hAnsi="Arial" w:cs="Arial"/>
              </w:rPr>
            </w:pPr>
            <w:r w:rsidRPr="563102CD">
              <w:rPr>
                <w:rFonts w:ascii="Arial" w:eastAsia="Arial" w:hAnsi="Arial" w:cs="Arial"/>
              </w:rPr>
              <w:t>Revisión y edición final del documento</w:t>
            </w:r>
          </w:p>
        </w:tc>
        <w:tc>
          <w:tcPr>
            <w:tcW w:w="2340" w:type="dxa"/>
          </w:tcPr>
          <w:p w14:paraId="50E50273" w14:textId="5587D682" w:rsidR="563102CD" w:rsidRDefault="563102CD" w:rsidP="563102CD">
            <w:pPr>
              <w:rPr>
                <w:rFonts w:ascii="Arial" w:eastAsia="Arial" w:hAnsi="Arial" w:cs="Arial"/>
              </w:rPr>
            </w:pPr>
            <w:r w:rsidRPr="563102CD">
              <w:rPr>
                <w:rFonts w:ascii="Arial" w:eastAsia="Arial" w:hAnsi="Arial" w:cs="Arial"/>
              </w:rPr>
              <w:t>David</w:t>
            </w:r>
          </w:p>
        </w:tc>
        <w:tc>
          <w:tcPr>
            <w:tcW w:w="2340" w:type="dxa"/>
          </w:tcPr>
          <w:p w14:paraId="37526C68" w14:textId="67DC874B" w:rsidR="563102CD" w:rsidRDefault="563102CD" w:rsidP="563102CD">
            <w:pPr>
              <w:rPr>
                <w:rFonts w:ascii="Arial" w:eastAsia="Arial" w:hAnsi="Arial" w:cs="Arial"/>
              </w:rPr>
            </w:pPr>
            <w:r w:rsidRPr="563102CD">
              <w:rPr>
                <w:rFonts w:ascii="Arial" w:eastAsia="Arial" w:hAnsi="Arial" w:cs="Arial"/>
              </w:rPr>
              <w:t>Documento final</w:t>
            </w:r>
          </w:p>
        </w:tc>
      </w:tr>
      <w:tr w:rsidR="563102CD" w14:paraId="2527E54D" w14:textId="77777777" w:rsidTr="563102CD">
        <w:trPr>
          <w:trHeight w:val="300"/>
        </w:trPr>
        <w:tc>
          <w:tcPr>
            <w:tcW w:w="2340" w:type="dxa"/>
          </w:tcPr>
          <w:p w14:paraId="20FDFECB" w14:textId="5432B641" w:rsidR="563102CD" w:rsidRDefault="563102CD" w:rsidP="563102CD">
            <w:pPr>
              <w:rPr>
                <w:rFonts w:ascii="Arial" w:eastAsia="Arial" w:hAnsi="Arial" w:cs="Arial"/>
              </w:rPr>
            </w:pPr>
            <w:r w:rsidRPr="563102CD">
              <w:rPr>
                <w:rFonts w:ascii="Arial" w:eastAsia="Arial" w:hAnsi="Arial" w:cs="Arial"/>
              </w:rPr>
              <w:t>9.3</w:t>
            </w:r>
          </w:p>
        </w:tc>
        <w:tc>
          <w:tcPr>
            <w:tcW w:w="2340" w:type="dxa"/>
          </w:tcPr>
          <w:p w14:paraId="46E95BE9" w14:textId="3B44DA57" w:rsidR="563102CD" w:rsidRDefault="563102CD" w:rsidP="563102CD">
            <w:pPr>
              <w:rPr>
                <w:rFonts w:ascii="Arial" w:eastAsia="Arial" w:hAnsi="Arial" w:cs="Arial"/>
              </w:rPr>
            </w:pPr>
            <w:r w:rsidRPr="563102CD">
              <w:rPr>
                <w:rFonts w:ascii="Arial" w:eastAsia="Arial" w:hAnsi="Arial" w:cs="Arial"/>
              </w:rPr>
              <w:t>Ensayo de presentación</w:t>
            </w:r>
          </w:p>
        </w:tc>
        <w:tc>
          <w:tcPr>
            <w:tcW w:w="2340" w:type="dxa"/>
          </w:tcPr>
          <w:p w14:paraId="211211AA" w14:textId="4C1687BE" w:rsidR="563102CD" w:rsidRDefault="563102CD" w:rsidP="563102CD">
            <w:pPr>
              <w:rPr>
                <w:rFonts w:ascii="Arial" w:eastAsia="Arial" w:hAnsi="Arial" w:cs="Arial"/>
              </w:rPr>
            </w:pPr>
            <w:r w:rsidRPr="563102CD">
              <w:rPr>
                <w:rFonts w:ascii="Arial" w:eastAsia="Arial" w:hAnsi="Arial" w:cs="Arial"/>
              </w:rPr>
              <w:t>Todo el equipo</w:t>
            </w:r>
          </w:p>
        </w:tc>
        <w:tc>
          <w:tcPr>
            <w:tcW w:w="2340" w:type="dxa"/>
          </w:tcPr>
          <w:p w14:paraId="3B6C7CD8" w14:textId="6CC262B3" w:rsidR="563102CD" w:rsidRDefault="563102CD" w:rsidP="563102CD">
            <w:pPr>
              <w:rPr>
                <w:rFonts w:ascii="Arial" w:eastAsia="Arial" w:hAnsi="Arial" w:cs="Arial"/>
              </w:rPr>
            </w:pPr>
            <w:r w:rsidRPr="563102CD">
              <w:rPr>
                <w:rFonts w:ascii="Arial" w:eastAsia="Arial" w:hAnsi="Arial" w:cs="Arial"/>
              </w:rPr>
              <w:t>Presentación final practicada</w:t>
            </w:r>
          </w:p>
        </w:tc>
      </w:tr>
      <w:tr w:rsidR="563102CD" w14:paraId="68233BAA" w14:textId="77777777" w:rsidTr="563102CD">
        <w:trPr>
          <w:trHeight w:val="300"/>
        </w:trPr>
        <w:tc>
          <w:tcPr>
            <w:tcW w:w="2340" w:type="dxa"/>
          </w:tcPr>
          <w:p w14:paraId="67CBD766" w14:textId="7B63806B" w:rsidR="563102CD" w:rsidRDefault="563102CD" w:rsidP="563102CD">
            <w:pPr>
              <w:rPr>
                <w:rFonts w:ascii="Arial" w:eastAsia="Arial" w:hAnsi="Arial" w:cs="Arial"/>
              </w:rPr>
            </w:pPr>
            <w:r w:rsidRPr="563102CD">
              <w:rPr>
                <w:rFonts w:ascii="Arial" w:eastAsia="Arial" w:hAnsi="Arial" w:cs="Arial"/>
              </w:rPr>
              <w:t>9.4</w:t>
            </w:r>
          </w:p>
        </w:tc>
        <w:tc>
          <w:tcPr>
            <w:tcW w:w="2340" w:type="dxa"/>
          </w:tcPr>
          <w:p w14:paraId="58F7A2A1" w14:textId="32631094" w:rsidR="563102CD" w:rsidRDefault="563102CD" w:rsidP="563102CD">
            <w:pPr>
              <w:rPr>
                <w:rFonts w:ascii="Arial" w:eastAsia="Arial" w:hAnsi="Arial" w:cs="Arial"/>
              </w:rPr>
            </w:pPr>
            <w:r w:rsidRPr="563102CD">
              <w:rPr>
                <w:rFonts w:ascii="Arial" w:eastAsia="Arial" w:hAnsi="Arial" w:cs="Arial"/>
              </w:rPr>
              <w:t>Entrega oficial</w:t>
            </w:r>
          </w:p>
        </w:tc>
        <w:tc>
          <w:tcPr>
            <w:tcW w:w="2340" w:type="dxa"/>
          </w:tcPr>
          <w:p w14:paraId="7753F2CC" w14:textId="2678EEFE" w:rsidR="563102CD" w:rsidRDefault="563102CD" w:rsidP="563102CD">
            <w:pPr>
              <w:rPr>
                <w:rFonts w:ascii="Arial" w:eastAsia="Arial" w:hAnsi="Arial" w:cs="Arial"/>
              </w:rPr>
            </w:pPr>
            <w:r w:rsidRPr="563102CD">
              <w:rPr>
                <w:rFonts w:ascii="Arial" w:eastAsia="Arial" w:hAnsi="Arial" w:cs="Arial"/>
              </w:rPr>
              <w:t>Todo el equipo</w:t>
            </w:r>
          </w:p>
        </w:tc>
        <w:tc>
          <w:tcPr>
            <w:tcW w:w="2340" w:type="dxa"/>
          </w:tcPr>
          <w:p w14:paraId="5B34CC21" w14:textId="557C8CE7" w:rsidR="563102CD" w:rsidRDefault="563102CD" w:rsidP="563102CD">
            <w:pPr>
              <w:rPr>
                <w:rFonts w:ascii="Arial" w:eastAsia="Arial" w:hAnsi="Arial" w:cs="Arial"/>
              </w:rPr>
            </w:pPr>
            <w:r w:rsidRPr="563102CD">
              <w:rPr>
                <w:rFonts w:ascii="Arial" w:eastAsia="Arial" w:hAnsi="Arial" w:cs="Arial"/>
              </w:rPr>
              <w:t>Proyecto entregado</w:t>
            </w:r>
          </w:p>
        </w:tc>
      </w:tr>
    </w:tbl>
    <w:p w14:paraId="55834025" w14:textId="77777777" w:rsidR="00FD23BA" w:rsidRDefault="00FD23BA" w:rsidP="563102CD">
      <w:pPr>
        <w:rPr>
          <w:rFonts w:ascii="Arial" w:eastAsia="Arial" w:hAnsi="Arial" w:cs="Arial"/>
        </w:rPr>
      </w:pPr>
    </w:p>
    <w:p w14:paraId="0C6B10B5" w14:textId="77777777" w:rsidR="00FD23BA" w:rsidRDefault="00FD23BA" w:rsidP="563102CD">
      <w:pPr>
        <w:rPr>
          <w:rFonts w:ascii="Arial" w:eastAsia="Arial" w:hAnsi="Arial" w:cs="Arial"/>
        </w:rPr>
      </w:pPr>
    </w:p>
    <w:p w14:paraId="1C9981CA" w14:textId="77777777" w:rsidR="00FD23BA" w:rsidRDefault="00FD23BA" w:rsidP="563102CD">
      <w:pPr>
        <w:rPr>
          <w:rFonts w:ascii="Arial" w:eastAsia="Arial" w:hAnsi="Arial" w:cs="Arial"/>
        </w:rPr>
      </w:pPr>
    </w:p>
    <w:p w14:paraId="6493881E" w14:textId="77777777" w:rsidR="00FD23BA" w:rsidRDefault="00FD23BA" w:rsidP="563102CD">
      <w:pPr>
        <w:rPr>
          <w:rFonts w:ascii="Arial" w:eastAsia="Arial" w:hAnsi="Arial" w:cs="Arial"/>
        </w:rPr>
      </w:pPr>
    </w:p>
    <w:p w14:paraId="6227FD46" w14:textId="77777777" w:rsidR="00FD23BA" w:rsidRDefault="00FD23BA" w:rsidP="563102CD">
      <w:pPr>
        <w:rPr>
          <w:rFonts w:ascii="Arial" w:eastAsia="Arial" w:hAnsi="Arial" w:cs="Arial"/>
        </w:rPr>
      </w:pPr>
    </w:p>
    <w:p w14:paraId="46CF4487" w14:textId="77777777" w:rsidR="00FD23BA" w:rsidRDefault="00FD23BA" w:rsidP="563102CD">
      <w:pPr>
        <w:rPr>
          <w:rFonts w:ascii="Arial" w:eastAsia="Arial" w:hAnsi="Arial" w:cs="Arial"/>
        </w:rPr>
      </w:pPr>
    </w:p>
    <w:p w14:paraId="38971DB9" w14:textId="77777777" w:rsidR="00FD23BA" w:rsidRDefault="00FD23BA" w:rsidP="563102CD">
      <w:pPr>
        <w:rPr>
          <w:rFonts w:ascii="Arial" w:eastAsia="Arial" w:hAnsi="Arial" w:cs="Arial"/>
        </w:rPr>
      </w:pPr>
    </w:p>
    <w:p w14:paraId="20454EB0" w14:textId="77777777" w:rsidR="00FD23BA" w:rsidRDefault="00FD23BA" w:rsidP="563102CD">
      <w:pPr>
        <w:rPr>
          <w:rFonts w:ascii="Arial" w:eastAsia="Arial" w:hAnsi="Arial" w:cs="Arial"/>
        </w:rPr>
      </w:pPr>
    </w:p>
    <w:p w14:paraId="7D0BE088" w14:textId="77777777" w:rsidR="00FD23BA" w:rsidRDefault="00FD23BA" w:rsidP="563102CD">
      <w:pPr>
        <w:rPr>
          <w:rFonts w:ascii="Arial" w:eastAsia="Arial" w:hAnsi="Arial" w:cs="Arial"/>
        </w:rPr>
      </w:pPr>
    </w:p>
    <w:p w14:paraId="7B7EFE2C" w14:textId="2C66161D" w:rsidR="009B3B6B" w:rsidRPr="00FD23BA" w:rsidRDefault="0196C4F7" w:rsidP="563102CD">
      <w:pPr>
        <w:rPr>
          <w:rFonts w:ascii="Arial" w:eastAsia="Arial" w:hAnsi="Arial" w:cs="Arial"/>
          <w:b/>
          <w:bCs/>
        </w:rPr>
      </w:pPr>
      <w:r w:rsidRPr="00FD23BA">
        <w:rPr>
          <w:rFonts w:ascii="Arial" w:eastAsia="Arial" w:hAnsi="Arial" w:cs="Arial"/>
          <w:b/>
          <w:bCs/>
        </w:rPr>
        <w:lastRenderedPageBreak/>
        <w:t>Aportación por Integrante</w:t>
      </w:r>
    </w:p>
    <w:tbl>
      <w:tblPr>
        <w:tblStyle w:val="Tablaconcuadrcula"/>
        <w:tblW w:w="0" w:type="auto"/>
        <w:tblLayout w:type="fixed"/>
        <w:tblLook w:val="06A0" w:firstRow="1" w:lastRow="0" w:firstColumn="1" w:lastColumn="0" w:noHBand="1" w:noVBand="1"/>
      </w:tblPr>
      <w:tblGrid>
        <w:gridCol w:w="2340"/>
        <w:gridCol w:w="2340"/>
        <w:gridCol w:w="2340"/>
      </w:tblGrid>
      <w:tr w:rsidR="563102CD" w14:paraId="41A6A21C" w14:textId="77777777" w:rsidTr="563102CD">
        <w:trPr>
          <w:trHeight w:val="300"/>
        </w:trPr>
        <w:tc>
          <w:tcPr>
            <w:tcW w:w="2340" w:type="dxa"/>
          </w:tcPr>
          <w:p w14:paraId="6DA705E3" w14:textId="64988C5A" w:rsidR="563102CD" w:rsidRDefault="563102CD" w:rsidP="563102CD">
            <w:pPr>
              <w:jc w:val="center"/>
              <w:rPr>
                <w:rFonts w:ascii="Arial" w:eastAsia="Arial" w:hAnsi="Arial" w:cs="Arial"/>
                <w:b/>
                <w:bCs/>
              </w:rPr>
            </w:pPr>
            <w:r w:rsidRPr="563102CD">
              <w:rPr>
                <w:rFonts w:ascii="Arial" w:eastAsia="Arial" w:hAnsi="Arial" w:cs="Arial"/>
                <w:b/>
                <w:bCs/>
              </w:rPr>
              <w:t>Integrante</w:t>
            </w:r>
          </w:p>
        </w:tc>
        <w:tc>
          <w:tcPr>
            <w:tcW w:w="2340" w:type="dxa"/>
          </w:tcPr>
          <w:p w14:paraId="371546C8" w14:textId="0EA43BF7" w:rsidR="563102CD" w:rsidRDefault="563102CD" w:rsidP="563102CD">
            <w:pPr>
              <w:jc w:val="center"/>
              <w:rPr>
                <w:rFonts w:ascii="Arial" w:eastAsia="Arial" w:hAnsi="Arial" w:cs="Arial"/>
                <w:b/>
                <w:bCs/>
              </w:rPr>
            </w:pPr>
            <w:r w:rsidRPr="563102CD">
              <w:rPr>
                <w:rFonts w:ascii="Arial" w:eastAsia="Arial" w:hAnsi="Arial" w:cs="Arial"/>
                <w:b/>
                <w:bCs/>
              </w:rPr>
              <w:t>Áreas de Aporte</w:t>
            </w:r>
          </w:p>
        </w:tc>
        <w:tc>
          <w:tcPr>
            <w:tcW w:w="2340" w:type="dxa"/>
          </w:tcPr>
          <w:p w14:paraId="0558FF57" w14:textId="47B9A956" w:rsidR="563102CD" w:rsidRDefault="563102CD" w:rsidP="563102CD">
            <w:pPr>
              <w:jc w:val="center"/>
              <w:rPr>
                <w:rFonts w:ascii="Arial" w:eastAsia="Arial" w:hAnsi="Arial" w:cs="Arial"/>
                <w:b/>
                <w:bCs/>
              </w:rPr>
            </w:pPr>
            <w:r w:rsidRPr="563102CD">
              <w:rPr>
                <w:rFonts w:ascii="Arial" w:eastAsia="Arial" w:hAnsi="Arial" w:cs="Arial"/>
                <w:b/>
                <w:bCs/>
              </w:rPr>
              <w:t>Responsabilidades Principales</w:t>
            </w:r>
          </w:p>
        </w:tc>
      </w:tr>
      <w:tr w:rsidR="563102CD" w14:paraId="002C0971" w14:textId="77777777" w:rsidTr="563102CD">
        <w:trPr>
          <w:trHeight w:val="300"/>
        </w:trPr>
        <w:tc>
          <w:tcPr>
            <w:tcW w:w="2340" w:type="dxa"/>
          </w:tcPr>
          <w:p w14:paraId="02944D92" w14:textId="211A2ABB" w:rsidR="563102CD" w:rsidRDefault="563102CD" w:rsidP="563102CD">
            <w:pPr>
              <w:rPr>
                <w:rFonts w:ascii="Arial" w:eastAsia="Arial" w:hAnsi="Arial" w:cs="Arial"/>
              </w:rPr>
            </w:pPr>
            <w:r w:rsidRPr="563102CD">
              <w:rPr>
                <w:rFonts w:ascii="Arial" w:eastAsia="Arial" w:hAnsi="Arial" w:cs="Arial"/>
              </w:rPr>
              <w:t>David Alfaro</w:t>
            </w:r>
          </w:p>
        </w:tc>
        <w:tc>
          <w:tcPr>
            <w:tcW w:w="2340" w:type="dxa"/>
          </w:tcPr>
          <w:p w14:paraId="7B906075" w14:textId="227F008C" w:rsidR="563102CD" w:rsidRDefault="563102CD" w:rsidP="563102CD">
            <w:pPr>
              <w:rPr>
                <w:rFonts w:ascii="Arial" w:eastAsia="Arial" w:hAnsi="Arial" w:cs="Arial"/>
              </w:rPr>
            </w:pPr>
            <w:r w:rsidRPr="563102CD">
              <w:rPr>
                <w:rFonts w:ascii="Arial" w:eastAsia="Arial" w:hAnsi="Arial" w:cs="Arial"/>
              </w:rPr>
              <w:t>Base de datos, PL/SQL, integración JDBC, reportes</w:t>
            </w:r>
          </w:p>
        </w:tc>
        <w:tc>
          <w:tcPr>
            <w:tcW w:w="2340" w:type="dxa"/>
          </w:tcPr>
          <w:p w14:paraId="733B7925" w14:textId="700819ED" w:rsidR="563102CD" w:rsidRDefault="563102CD" w:rsidP="563102CD">
            <w:pPr>
              <w:rPr>
                <w:rFonts w:ascii="Arial" w:eastAsia="Arial" w:hAnsi="Arial" w:cs="Arial"/>
              </w:rPr>
            </w:pPr>
            <w:r w:rsidRPr="563102CD">
              <w:rPr>
                <w:rFonts w:ascii="Arial" w:eastAsia="Arial" w:hAnsi="Arial" w:cs="Arial"/>
              </w:rPr>
              <w:t>Scripts DDL y PL/SQL, conexión, reportes, documentación técnica</w:t>
            </w:r>
          </w:p>
        </w:tc>
      </w:tr>
      <w:tr w:rsidR="563102CD" w14:paraId="5094D522" w14:textId="77777777" w:rsidTr="563102CD">
        <w:trPr>
          <w:trHeight w:val="300"/>
        </w:trPr>
        <w:tc>
          <w:tcPr>
            <w:tcW w:w="2340" w:type="dxa"/>
          </w:tcPr>
          <w:p w14:paraId="2B5D6EF7" w14:textId="6B196FCD" w:rsidR="563102CD" w:rsidRDefault="563102CD" w:rsidP="563102CD">
            <w:pPr>
              <w:rPr>
                <w:rFonts w:ascii="Arial" w:eastAsia="Arial" w:hAnsi="Arial" w:cs="Arial"/>
              </w:rPr>
            </w:pPr>
            <w:r w:rsidRPr="563102CD">
              <w:rPr>
                <w:rFonts w:ascii="Arial" w:eastAsia="Arial" w:hAnsi="Arial" w:cs="Arial"/>
              </w:rPr>
              <w:t>Isaac Barboza</w:t>
            </w:r>
          </w:p>
        </w:tc>
        <w:tc>
          <w:tcPr>
            <w:tcW w:w="2340" w:type="dxa"/>
          </w:tcPr>
          <w:p w14:paraId="59929515" w14:textId="2E3A3AC1" w:rsidR="563102CD" w:rsidRDefault="563102CD" w:rsidP="563102CD">
            <w:pPr>
              <w:rPr>
                <w:rFonts w:ascii="Arial" w:eastAsia="Arial" w:hAnsi="Arial" w:cs="Arial"/>
              </w:rPr>
            </w:pPr>
            <w:proofErr w:type="spellStart"/>
            <w:r w:rsidRPr="563102CD">
              <w:rPr>
                <w:rFonts w:ascii="Arial" w:eastAsia="Arial" w:hAnsi="Arial" w:cs="Arial"/>
              </w:rPr>
              <w:t>Backend</w:t>
            </w:r>
            <w:proofErr w:type="spellEnd"/>
            <w:r w:rsidRPr="563102CD">
              <w:rPr>
                <w:rFonts w:ascii="Arial" w:eastAsia="Arial" w:hAnsi="Arial" w:cs="Arial"/>
              </w:rPr>
              <w:t xml:space="preserve"> Java, conexión lógica</w:t>
            </w:r>
          </w:p>
        </w:tc>
        <w:tc>
          <w:tcPr>
            <w:tcW w:w="2340" w:type="dxa"/>
          </w:tcPr>
          <w:p w14:paraId="793E8F02" w14:textId="2A5A07DA" w:rsidR="563102CD" w:rsidRDefault="563102CD" w:rsidP="563102CD">
            <w:pPr>
              <w:rPr>
                <w:rFonts w:ascii="Arial" w:eastAsia="Arial" w:hAnsi="Arial" w:cs="Arial"/>
              </w:rPr>
            </w:pPr>
            <w:r w:rsidRPr="563102CD">
              <w:rPr>
                <w:rFonts w:ascii="Arial" w:eastAsia="Arial" w:hAnsi="Arial" w:cs="Arial"/>
              </w:rPr>
              <w:t>Conexión, lógica de eventos, validaciones, presentación</w:t>
            </w:r>
          </w:p>
        </w:tc>
      </w:tr>
      <w:tr w:rsidR="563102CD" w14:paraId="77361D4F" w14:textId="77777777" w:rsidTr="563102CD">
        <w:trPr>
          <w:trHeight w:val="300"/>
        </w:trPr>
        <w:tc>
          <w:tcPr>
            <w:tcW w:w="2340" w:type="dxa"/>
          </w:tcPr>
          <w:p w14:paraId="72C0C7E4" w14:textId="16F6407B" w:rsidR="563102CD" w:rsidRDefault="563102CD" w:rsidP="563102CD">
            <w:pPr>
              <w:rPr>
                <w:rFonts w:ascii="Arial" w:eastAsia="Arial" w:hAnsi="Arial" w:cs="Arial"/>
              </w:rPr>
            </w:pPr>
            <w:r w:rsidRPr="563102CD">
              <w:rPr>
                <w:rFonts w:ascii="Arial" w:eastAsia="Arial" w:hAnsi="Arial" w:cs="Arial"/>
              </w:rPr>
              <w:t>Hazel Aguilar</w:t>
            </w:r>
          </w:p>
        </w:tc>
        <w:tc>
          <w:tcPr>
            <w:tcW w:w="2340" w:type="dxa"/>
          </w:tcPr>
          <w:p w14:paraId="6AB6EB20" w14:textId="2A05162B" w:rsidR="563102CD" w:rsidRDefault="563102CD" w:rsidP="563102CD">
            <w:pPr>
              <w:rPr>
                <w:rFonts w:ascii="Arial" w:eastAsia="Arial" w:hAnsi="Arial" w:cs="Arial"/>
              </w:rPr>
            </w:pPr>
            <w:r w:rsidRPr="563102CD">
              <w:rPr>
                <w:rFonts w:ascii="Arial" w:eastAsia="Arial" w:hAnsi="Arial" w:cs="Arial"/>
              </w:rPr>
              <w:t>Modelado, interfaz gráfica, documentación</w:t>
            </w:r>
          </w:p>
        </w:tc>
        <w:tc>
          <w:tcPr>
            <w:tcW w:w="2340" w:type="dxa"/>
          </w:tcPr>
          <w:p w14:paraId="393CFA3C" w14:textId="3E60FD5F" w:rsidR="563102CD" w:rsidRDefault="563102CD" w:rsidP="563102CD">
            <w:pPr>
              <w:rPr>
                <w:rFonts w:ascii="Arial" w:eastAsia="Arial" w:hAnsi="Arial" w:cs="Arial"/>
              </w:rPr>
            </w:pPr>
            <w:r w:rsidRPr="563102CD">
              <w:rPr>
                <w:rFonts w:ascii="Arial" w:eastAsia="Arial" w:hAnsi="Arial" w:cs="Arial"/>
              </w:rPr>
              <w:t>Diagrama ER, vistas GUI, validaciones, manual de usuario</w:t>
            </w:r>
          </w:p>
        </w:tc>
      </w:tr>
    </w:tbl>
    <w:p w14:paraId="2F72E8ED" w14:textId="77777777" w:rsidR="009B3B6B" w:rsidRDefault="009B3B6B" w:rsidP="563102CD">
      <w:pPr>
        <w:rPr>
          <w:rFonts w:ascii="Arial" w:eastAsia="Arial" w:hAnsi="Arial" w:cs="Arial"/>
        </w:rPr>
      </w:pPr>
    </w:p>
    <w:p w14:paraId="337493BA" w14:textId="30BC1358" w:rsidR="009B3B6B" w:rsidRDefault="009B3B6B" w:rsidP="563102CD">
      <w:pPr>
        <w:rPr>
          <w:rFonts w:ascii="Arial" w:eastAsia="Arial" w:hAnsi="Arial" w:cs="Arial"/>
        </w:rPr>
      </w:pPr>
    </w:p>
    <w:p w14:paraId="6722661A" w14:textId="48E5F9FA" w:rsidR="009B3B6B" w:rsidRDefault="22F394AA" w:rsidP="00FD23BA">
      <w:pPr>
        <w:pStyle w:val="Ttulo1"/>
        <w:numPr>
          <w:ilvl w:val="0"/>
          <w:numId w:val="16"/>
        </w:numPr>
        <w:jc w:val="center"/>
        <w:rPr>
          <w:rFonts w:ascii="Arial" w:eastAsia="Arial" w:hAnsi="Arial" w:cs="Arial"/>
          <w:b/>
          <w:bCs/>
          <w:color w:val="auto"/>
          <w:sz w:val="22"/>
          <w:szCs w:val="22"/>
        </w:rPr>
      </w:pPr>
      <w:bookmarkStart w:id="8" w:name="_Toc210931331"/>
      <w:r w:rsidRPr="00FD23BA">
        <w:rPr>
          <w:rFonts w:ascii="Arial" w:eastAsia="Arial" w:hAnsi="Arial" w:cs="Arial"/>
          <w:b/>
          <w:bCs/>
          <w:color w:val="auto"/>
          <w:sz w:val="22"/>
          <w:szCs w:val="22"/>
        </w:rPr>
        <w:t xml:space="preserve">Repositorio de </w:t>
      </w:r>
      <w:r w:rsidR="74125D8B" w:rsidRPr="00FD23BA">
        <w:rPr>
          <w:rFonts w:ascii="Arial" w:eastAsia="Arial" w:hAnsi="Arial" w:cs="Arial"/>
          <w:b/>
          <w:bCs/>
          <w:color w:val="auto"/>
          <w:sz w:val="22"/>
          <w:szCs w:val="22"/>
        </w:rPr>
        <w:t>acceso</w:t>
      </w:r>
      <w:r w:rsidRPr="00FD23BA">
        <w:rPr>
          <w:rFonts w:ascii="Arial" w:eastAsia="Arial" w:hAnsi="Arial" w:cs="Arial"/>
          <w:b/>
          <w:bCs/>
          <w:color w:val="auto"/>
          <w:sz w:val="22"/>
          <w:szCs w:val="22"/>
        </w:rPr>
        <w:t xml:space="preserve"> del proyecto de investigación</w:t>
      </w:r>
      <w:bookmarkEnd w:id="8"/>
    </w:p>
    <w:p w14:paraId="4E3269E0" w14:textId="77777777" w:rsidR="00FD23BA" w:rsidRPr="00FD23BA" w:rsidRDefault="00FD23BA" w:rsidP="00FD23BA"/>
    <w:p w14:paraId="1653B339" w14:textId="66D3FE02" w:rsidR="009B3B6B" w:rsidRPr="00FD23BA" w:rsidRDefault="22F394AA" w:rsidP="563102CD">
      <w:pPr>
        <w:rPr>
          <w:rFonts w:ascii="Arial" w:eastAsia="Arial" w:hAnsi="Arial" w:cs="Arial"/>
        </w:rPr>
      </w:pPr>
      <w:hyperlink r:id="rId13">
        <w:r w:rsidRPr="00FD23BA">
          <w:rPr>
            <w:rStyle w:val="Hipervnculo"/>
            <w:rFonts w:ascii="Arial" w:eastAsia="Arial" w:hAnsi="Arial" w:cs="Arial"/>
          </w:rPr>
          <w:t>https://github.com/hazelagui/G2-Jueves-noche-Lenguaje-de-BD-</w:t>
        </w:r>
      </w:hyperlink>
    </w:p>
    <w:p w14:paraId="6A748E43" w14:textId="04B31CE1" w:rsidR="009B3B6B" w:rsidRDefault="009B3B6B" w:rsidP="563102CD">
      <w:pPr>
        <w:rPr>
          <w:rFonts w:ascii="Arial" w:eastAsia="Arial" w:hAnsi="Arial" w:cs="Arial"/>
        </w:rPr>
      </w:pPr>
    </w:p>
    <w:p w14:paraId="7C74A8FE" w14:textId="77777777" w:rsidR="00FD23BA" w:rsidRDefault="00FD23BA" w:rsidP="563102CD">
      <w:pPr>
        <w:rPr>
          <w:rFonts w:ascii="Arial" w:eastAsia="Arial" w:hAnsi="Arial" w:cs="Arial"/>
        </w:rPr>
      </w:pPr>
    </w:p>
    <w:p w14:paraId="3E085062" w14:textId="77777777" w:rsidR="00FD23BA" w:rsidRDefault="00FD23BA" w:rsidP="563102CD">
      <w:pPr>
        <w:rPr>
          <w:rFonts w:ascii="Arial" w:eastAsia="Arial" w:hAnsi="Arial" w:cs="Arial"/>
        </w:rPr>
      </w:pPr>
    </w:p>
    <w:p w14:paraId="7BACD84D" w14:textId="77777777" w:rsidR="00FD23BA" w:rsidRDefault="00FD23BA" w:rsidP="563102CD">
      <w:pPr>
        <w:rPr>
          <w:rFonts w:ascii="Arial" w:eastAsia="Arial" w:hAnsi="Arial" w:cs="Arial"/>
        </w:rPr>
      </w:pPr>
    </w:p>
    <w:p w14:paraId="59E9949D" w14:textId="77777777" w:rsidR="00FD23BA" w:rsidRDefault="00FD23BA" w:rsidP="563102CD">
      <w:pPr>
        <w:rPr>
          <w:rFonts w:ascii="Arial" w:eastAsia="Arial" w:hAnsi="Arial" w:cs="Arial"/>
        </w:rPr>
      </w:pPr>
    </w:p>
    <w:p w14:paraId="7D5B6DBD" w14:textId="77777777" w:rsidR="007C7B35" w:rsidRDefault="007C7B35" w:rsidP="563102CD">
      <w:pPr>
        <w:rPr>
          <w:rFonts w:ascii="Arial" w:eastAsia="Arial" w:hAnsi="Arial" w:cs="Arial"/>
        </w:rPr>
      </w:pPr>
    </w:p>
    <w:p w14:paraId="7FECB110" w14:textId="77777777" w:rsidR="007C7B35" w:rsidRDefault="007C7B35" w:rsidP="563102CD">
      <w:pPr>
        <w:rPr>
          <w:rFonts w:ascii="Arial" w:eastAsia="Arial" w:hAnsi="Arial" w:cs="Arial"/>
        </w:rPr>
      </w:pPr>
    </w:p>
    <w:p w14:paraId="3F075272" w14:textId="77777777" w:rsidR="007C7B35" w:rsidRDefault="007C7B35" w:rsidP="563102CD">
      <w:pPr>
        <w:rPr>
          <w:rFonts w:ascii="Arial" w:eastAsia="Arial" w:hAnsi="Arial" w:cs="Arial"/>
        </w:rPr>
      </w:pPr>
    </w:p>
    <w:p w14:paraId="5F64082F" w14:textId="77777777" w:rsidR="007C7B35" w:rsidRDefault="007C7B35" w:rsidP="563102CD">
      <w:pPr>
        <w:rPr>
          <w:rFonts w:ascii="Arial" w:eastAsia="Arial" w:hAnsi="Arial" w:cs="Arial"/>
        </w:rPr>
      </w:pPr>
    </w:p>
    <w:p w14:paraId="128F60E4" w14:textId="77777777" w:rsidR="007C7B35" w:rsidRDefault="007C7B35" w:rsidP="563102CD">
      <w:pPr>
        <w:rPr>
          <w:rFonts w:ascii="Arial" w:eastAsia="Arial" w:hAnsi="Arial" w:cs="Arial"/>
        </w:rPr>
      </w:pPr>
    </w:p>
    <w:p w14:paraId="620F8BCA" w14:textId="77777777" w:rsidR="007C7B35" w:rsidRDefault="007C7B35" w:rsidP="563102CD">
      <w:pPr>
        <w:rPr>
          <w:rFonts w:ascii="Arial" w:eastAsia="Arial" w:hAnsi="Arial" w:cs="Arial"/>
        </w:rPr>
      </w:pPr>
    </w:p>
    <w:p w14:paraId="3FB087C8" w14:textId="77777777" w:rsidR="007C7B35" w:rsidRDefault="007C7B35" w:rsidP="563102CD">
      <w:pPr>
        <w:rPr>
          <w:rFonts w:ascii="Arial" w:eastAsia="Arial" w:hAnsi="Arial" w:cs="Arial"/>
        </w:rPr>
      </w:pPr>
    </w:p>
    <w:p w14:paraId="6A0D9A56" w14:textId="77777777" w:rsidR="007C7B35" w:rsidRDefault="007C7B35" w:rsidP="563102CD">
      <w:pPr>
        <w:rPr>
          <w:rFonts w:ascii="Arial" w:eastAsia="Arial" w:hAnsi="Arial" w:cs="Arial"/>
        </w:rPr>
      </w:pPr>
    </w:p>
    <w:p w14:paraId="5BDDE072" w14:textId="29529EDC" w:rsidR="009B3B6B" w:rsidRPr="00FD23BA" w:rsidRDefault="6D042BF8" w:rsidP="00FD23BA">
      <w:pPr>
        <w:pStyle w:val="Ttulo1"/>
        <w:numPr>
          <w:ilvl w:val="0"/>
          <w:numId w:val="16"/>
        </w:numPr>
        <w:spacing w:line="480" w:lineRule="auto"/>
        <w:jc w:val="center"/>
        <w:rPr>
          <w:rFonts w:ascii="Arial" w:eastAsia="Arial" w:hAnsi="Arial" w:cs="Arial"/>
          <w:b/>
          <w:bCs/>
          <w:color w:val="auto"/>
          <w:sz w:val="22"/>
          <w:szCs w:val="22"/>
        </w:rPr>
      </w:pPr>
      <w:bookmarkStart w:id="9" w:name="_Toc210931332"/>
      <w:r w:rsidRPr="00FD23BA">
        <w:rPr>
          <w:rFonts w:ascii="Arial" w:eastAsia="Arial" w:hAnsi="Arial" w:cs="Arial"/>
          <w:b/>
          <w:bCs/>
          <w:color w:val="auto"/>
          <w:sz w:val="22"/>
          <w:szCs w:val="22"/>
        </w:rPr>
        <w:lastRenderedPageBreak/>
        <w:t>Conclusiones</w:t>
      </w:r>
      <w:bookmarkEnd w:id="9"/>
    </w:p>
    <w:p w14:paraId="298234A4" w14:textId="144EECF2" w:rsidR="009B3B6B" w:rsidRDefault="6D042BF8" w:rsidP="00FD23BA">
      <w:pPr>
        <w:spacing w:line="480" w:lineRule="auto"/>
        <w:jc w:val="both"/>
        <w:rPr>
          <w:rFonts w:ascii="Arial" w:eastAsia="Arial" w:hAnsi="Arial" w:cs="Arial"/>
        </w:rPr>
      </w:pPr>
      <w:r w:rsidRPr="563102CD">
        <w:rPr>
          <w:rFonts w:ascii="Arial" w:eastAsia="Arial" w:hAnsi="Arial" w:cs="Arial"/>
        </w:rPr>
        <w:t xml:space="preserve">Se introdujo la arquitectura general y el marco para el Sistema de Gestión de Eventos y Conciertos. La integración de una base de datos segura de Oracle y una aplicación desarrollada en Java. Esto significó que desde el principio se pudieran moldear los requisitos; por lo tanto, se construyeron módulos que permitieron que las secciones funcionales del sistema (eventos, entradas, asistentes, patrocinadores e informes) actuaran por </w:t>
      </w:r>
      <w:r w:rsidR="007C7B35" w:rsidRPr="563102CD">
        <w:rPr>
          <w:rFonts w:ascii="Arial" w:eastAsia="Arial" w:hAnsi="Arial" w:cs="Arial"/>
        </w:rPr>
        <w:t>separado,</w:t>
      </w:r>
      <w:r w:rsidRPr="563102CD">
        <w:rPr>
          <w:rFonts w:ascii="Arial" w:eastAsia="Arial" w:hAnsi="Arial" w:cs="Arial"/>
        </w:rPr>
        <w:t xml:space="preserve"> pero trabajando bajo la misma lógica de negocio. </w:t>
      </w:r>
    </w:p>
    <w:p w14:paraId="7B67D353" w14:textId="7AA154E5" w:rsidR="009B3B6B" w:rsidRDefault="6D042BF8" w:rsidP="00FD23BA">
      <w:pPr>
        <w:spacing w:line="480" w:lineRule="auto"/>
        <w:jc w:val="both"/>
        <w:rPr>
          <w:rFonts w:ascii="Arial" w:eastAsia="Arial" w:hAnsi="Arial" w:cs="Arial"/>
        </w:rPr>
      </w:pPr>
      <w:r w:rsidRPr="563102CD">
        <w:rPr>
          <w:rFonts w:ascii="Arial" w:eastAsia="Arial" w:hAnsi="Arial" w:cs="Arial"/>
        </w:rPr>
        <w:t xml:space="preserve">Esto garantiza que la información se mantenga constante y accesible en tiempo real. Los procedimientos almacenados, funciones, vistas y disparadores permitieron la centralización de la lógica de negocio en la base de datos, aumentando la seguridad y evitando la necesidad de escribir consultas directamente desde la interfaz (buena práctica respecto a la integridad y el rendimiento). </w:t>
      </w:r>
    </w:p>
    <w:p w14:paraId="57D45C93" w14:textId="2DC25434" w:rsidR="009B3B6B" w:rsidRDefault="6D042BF8" w:rsidP="00FD23BA">
      <w:pPr>
        <w:spacing w:line="480" w:lineRule="auto"/>
        <w:jc w:val="both"/>
        <w:rPr>
          <w:rFonts w:ascii="Arial" w:eastAsia="Arial" w:hAnsi="Arial" w:cs="Arial"/>
        </w:rPr>
      </w:pPr>
      <w:r w:rsidRPr="563102CD">
        <w:rPr>
          <w:rFonts w:ascii="Arial" w:eastAsia="Arial" w:hAnsi="Arial" w:cs="Arial"/>
        </w:rPr>
        <w:t>La implementación de un modelo MVC dentro de la capa de presentación también ayudó a la separación de tareas, haciendo que el sistema sea más fácil de mantener y desarrollar en el futuro. Esta plantilla conceptual permite la adición de modularidad a la arquitectura sin cambios drásticos en el diseño del proyecto en general. En cuanto al alcance, el proyecto demostró que podría implementarse como una solución para manejar todas las funciones de un sistema de eventos, en tiempo real, con control sobre entradas, artistas, asistentes, ubicaciones, patrocinadores y la elaboración de informes administrativos.</w:t>
      </w:r>
    </w:p>
    <w:p w14:paraId="5A8C8765" w14:textId="031A75A1" w:rsidR="563102CD" w:rsidRDefault="563102CD" w:rsidP="00FD23BA">
      <w:pPr>
        <w:spacing w:line="480" w:lineRule="auto"/>
        <w:rPr>
          <w:rFonts w:ascii="Arial" w:eastAsia="Arial" w:hAnsi="Arial" w:cs="Arial"/>
        </w:rPr>
      </w:pPr>
    </w:p>
    <w:p w14:paraId="74B1FB46" w14:textId="77777777" w:rsidR="007C7B35" w:rsidRDefault="007C7B35" w:rsidP="00FD23BA">
      <w:pPr>
        <w:spacing w:line="480" w:lineRule="auto"/>
        <w:rPr>
          <w:rFonts w:ascii="Arial" w:eastAsia="Arial" w:hAnsi="Arial" w:cs="Arial"/>
        </w:rPr>
      </w:pPr>
    </w:p>
    <w:p w14:paraId="0D70EC8C" w14:textId="0A75A497" w:rsidR="563102CD" w:rsidRPr="00FD23BA" w:rsidRDefault="5A504FA0" w:rsidP="00FD23BA">
      <w:pPr>
        <w:pStyle w:val="Ttulo1"/>
        <w:numPr>
          <w:ilvl w:val="0"/>
          <w:numId w:val="16"/>
        </w:numPr>
        <w:spacing w:line="480" w:lineRule="auto"/>
        <w:jc w:val="center"/>
        <w:rPr>
          <w:rFonts w:ascii="Arial" w:eastAsia="Arial" w:hAnsi="Arial" w:cs="Arial"/>
          <w:b/>
          <w:bCs/>
          <w:color w:val="auto"/>
          <w:sz w:val="22"/>
          <w:szCs w:val="22"/>
        </w:rPr>
      </w:pPr>
      <w:bookmarkStart w:id="10" w:name="_Toc210931333"/>
      <w:r w:rsidRPr="00FD23BA">
        <w:rPr>
          <w:rFonts w:ascii="Arial" w:eastAsia="Arial" w:hAnsi="Arial" w:cs="Arial"/>
          <w:b/>
          <w:bCs/>
          <w:color w:val="auto"/>
          <w:sz w:val="22"/>
          <w:szCs w:val="22"/>
        </w:rPr>
        <w:lastRenderedPageBreak/>
        <w:t>Recomendaciones</w:t>
      </w:r>
      <w:bookmarkEnd w:id="10"/>
    </w:p>
    <w:p w14:paraId="1B7BBCDA" w14:textId="5CA3764F" w:rsidR="5A504FA0" w:rsidRDefault="5A504FA0" w:rsidP="00FD23BA">
      <w:pPr>
        <w:spacing w:line="480" w:lineRule="auto"/>
        <w:jc w:val="both"/>
        <w:rPr>
          <w:rFonts w:ascii="Arial" w:eastAsia="Arial" w:hAnsi="Arial" w:cs="Arial"/>
        </w:rPr>
      </w:pPr>
      <w:r w:rsidRPr="563102CD">
        <w:rPr>
          <w:rFonts w:ascii="Arial" w:eastAsia="Arial" w:hAnsi="Arial" w:cs="Arial"/>
        </w:rPr>
        <w:t xml:space="preserve">Para el bien de la continuidad y evolución del Sistema de Gestión de Eventos y Conciertos, se sugiere un mantenimiento, basado en ese mantenimiento para integrar nuevas funcionalidades sin desestabilizar el sistema actual. </w:t>
      </w:r>
    </w:p>
    <w:p w14:paraId="507704B3" w14:textId="683C2BD9" w:rsidR="5A504FA0" w:rsidRDefault="5A504FA0" w:rsidP="00FD23BA">
      <w:pPr>
        <w:spacing w:line="480" w:lineRule="auto"/>
        <w:jc w:val="both"/>
        <w:rPr>
          <w:rFonts w:ascii="Arial" w:eastAsia="Arial" w:hAnsi="Arial" w:cs="Arial"/>
        </w:rPr>
      </w:pPr>
      <w:r w:rsidRPr="563102CD">
        <w:rPr>
          <w:rFonts w:ascii="Arial" w:eastAsia="Arial" w:hAnsi="Arial" w:cs="Arial"/>
        </w:rPr>
        <w:t xml:space="preserve">Sugerimos mejorar el elemento de informes con herramientas analíticas y de visualización para el análisis de datos, ayudando a la empresa a tomar decisiones estratégicas basadas en información consolidada y confiable. </w:t>
      </w:r>
    </w:p>
    <w:p w14:paraId="0D191531" w14:textId="0CAC89F1" w:rsidR="5A504FA0" w:rsidRDefault="5A504FA0" w:rsidP="00FD23BA">
      <w:pPr>
        <w:spacing w:line="480" w:lineRule="auto"/>
        <w:jc w:val="both"/>
        <w:rPr>
          <w:rFonts w:ascii="Arial" w:eastAsia="Arial" w:hAnsi="Arial" w:cs="Arial"/>
        </w:rPr>
      </w:pPr>
      <w:r w:rsidRPr="563102CD">
        <w:rPr>
          <w:rFonts w:ascii="Arial" w:eastAsia="Arial" w:hAnsi="Arial" w:cs="Arial"/>
        </w:rPr>
        <w:t xml:space="preserve">También se recomienda implementar mecanismos de control de acceso y roles para mejorar la seguridad y separar el sistema según el perfil del usuario (como administrador, vendedor, asistente técnico). </w:t>
      </w:r>
    </w:p>
    <w:p w14:paraId="6993A994" w14:textId="1D232503" w:rsidR="5A504FA0" w:rsidRDefault="5A504FA0" w:rsidP="00FD23BA">
      <w:pPr>
        <w:spacing w:line="480" w:lineRule="auto"/>
        <w:jc w:val="both"/>
        <w:rPr>
          <w:rFonts w:ascii="Arial" w:eastAsia="Arial" w:hAnsi="Arial" w:cs="Arial"/>
        </w:rPr>
      </w:pPr>
      <w:r w:rsidRPr="563102CD">
        <w:rPr>
          <w:rFonts w:ascii="Arial" w:eastAsia="Arial" w:hAnsi="Arial" w:cs="Arial"/>
        </w:rPr>
        <w:t xml:space="preserve">Se recomienda considerar la integración con servicios externos, como pasarelas de pago en línea, sistemas de facturación electrónica y herramientas de marketing; esto cubriría una mayor parte del proyecto y lo acercaría a una operación productiva real. Finalmente, se sugiere documentar los detalles de cada módulo en el sistema tanto técnica como funcionalmente, para que el mantenimiento o expansión futura se pueda llevar a cabo de manera eficiente, ordenada y con un bajo costo </w:t>
      </w:r>
      <w:r w:rsidR="03ED754C" w:rsidRPr="563102CD">
        <w:rPr>
          <w:rFonts w:ascii="Arial" w:eastAsia="Arial" w:hAnsi="Arial" w:cs="Arial"/>
        </w:rPr>
        <w:t>de mantenimiento</w:t>
      </w:r>
      <w:r w:rsidRPr="563102CD">
        <w:rPr>
          <w:rFonts w:ascii="Arial" w:eastAsia="Arial" w:hAnsi="Arial" w:cs="Arial"/>
        </w:rPr>
        <w:t xml:space="preserve">. </w:t>
      </w:r>
    </w:p>
    <w:p w14:paraId="43C22A20" w14:textId="3E163A57" w:rsidR="563102CD" w:rsidRDefault="563102CD" w:rsidP="563102CD">
      <w:pPr>
        <w:rPr>
          <w:rFonts w:ascii="Arial" w:eastAsia="Arial" w:hAnsi="Arial" w:cs="Arial"/>
        </w:rPr>
      </w:pPr>
    </w:p>
    <w:p w14:paraId="198FEFE9" w14:textId="77777777" w:rsidR="007C7B35" w:rsidRDefault="007C7B35" w:rsidP="563102CD">
      <w:pPr>
        <w:rPr>
          <w:rFonts w:ascii="Arial" w:eastAsia="Arial" w:hAnsi="Arial" w:cs="Arial"/>
        </w:rPr>
      </w:pPr>
    </w:p>
    <w:p w14:paraId="3B8524CB" w14:textId="77777777" w:rsidR="007C7B35" w:rsidRDefault="007C7B35" w:rsidP="563102CD">
      <w:pPr>
        <w:rPr>
          <w:rFonts w:ascii="Arial" w:eastAsia="Arial" w:hAnsi="Arial" w:cs="Arial"/>
        </w:rPr>
      </w:pPr>
    </w:p>
    <w:p w14:paraId="1F77C911" w14:textId="77777777" w:rsidR="007C7B35" w:rsidRDefault="007C7B35" w:rsidP="563102CD">
      <w:pPr>
        <w:rPr>
          <w:rFonts w:ascii="Arial" w:eastAsia="Arial" w:hAnsi="Arial" w:cs="Arial"/>
        </w:rPr>
      </w:pPr>
    </w:p>
    <w:p w14:paraId="01D65EAD" w14:textId="77777777" w:rsidR="007C7B35" w:rsidRDefault="007C7B35" w:rsidP="563102CD">
      <w:pPr>
        <w:rPr>
          <w:rFonts w:ascii="Arial" w:eastAsia="Arial" w:hAnsi="Arial" w:cs="Arial"/>
        </w:rPr>
      </w:pPr>
    </w:p>
    <w:p w14:paraId="21B9241D" w14:textId="77777777" w:rsidR="007C7B35" w:rsidRDefault="007C7B35" w:rsidP="563102CD">
      <w:pPr>
        <w:rPr>
          <w:rFonts w:ascii="Arial" w:eastAsia="Arial" w:hAnsi="Arial" w:cs="Arial"/>
        </w:rPr>
      </w:pPr>
    </w:p>
    <w:p w14:paraId="04823ED6" w14:textId="77777777" w:rsidR="007C7B35" w:rsidRDefault="007C7B35" w:rsidP="563102CD">
      <w:pPr>
        <w:rPr>
          <w:rFonts w:ascii="Arial" w:eastAsia="Arial" w:hAnsi="Arial" w:cs="Arial"/>
        </w:rPr>
      </w:pPr>
    </w:p>
    <w:p w14:paraId="07376509" w14:textId="005CBE21" w:rsidR="009B3B6B" w:rsidRPr="00FD23BA" w:rsidRDefault="47FA3BEA" w:rsidP="000014DD">
      <w:pPr>
        <w:pStyle w:val="Ttulo1"/>
        <w:numPr>
          <w:ilvl w:val="0"/>
          <w:numId w:val="16"/>
        </w:numPr>
        <w:spacing w:line="480" w:lineRule="auto"/>
        <w:jc w:val="center"/>
        <w:rPr>
          <w:rFonts w:ascii="Arial" w:eastAsia="Arial" w:hAnsi="Arial" w:cs="Arial"/>
          <w:b/>
          <w:bCs/>
          <w:color w:val="auto"/>
          <w:sz w:val="22"/>
          <w:szCs w:val="22"/>
        </w:rPr>
      </w:pPr>
      <w:bookmarkStart w:id="11" w:name="_Toc210931334"/>
      <w:r w:rsidRPr="00FD23BA">
        <w:rPr>
          <w:rFonts w:ascii="Arial" w:eastAsia="Arial" w:hAnsi="Arial" w:cs="Arial"/>
          <w:b/>
          <w:bCs/>
          <w:color w:val="auto"/>
          <w:sz w:val="22"/>
          <w:szCs w:val="22"/>
        </w:rPr>
        <w:lastRenderedPageBreak/>
        <w:t>Referencias Bibliográfica</w:t>
      </w:r>
      <w:bookmarkEnd w:id="11"/>
      <w:r w:rsidRPr="00FD23BA">
        <w:rPr>
          <w:rFonts w:ascii="Arial" w:eastAsia="Arial" w:hAnsi="Arial" w:cs="Arial"/>
          <w:b/>
          <w:bCs/>
          <w:color w:val="auto"/>
          <w:sz w:val="22"/>
          <w:szCs w:val="22"/>
        </w:rPr>
        <w:t xml:space="preserve"> </w:t>
      </w:r>
    </w:p>
    <w:p w14:paraId="7E526099" w14:textId="1EAA016A" w:rsidR="5A7C026A" w:rsidRPr="000014DD" w:rsidRDefault="5A7C026A" w:rsidP="000014DD">
      <w:pPr>
        <w:pStyle w:val="Prrafodelista"/>
        <w:numPr>
          <w:ilvl w:val="0"/>
          <w:numId w:val="21"/>
        </w:numPr>
        <w:spacing w:before="240" w:after="240"/>
        <w:rPr>
          <w:rFonts w:ascii="Arial" w:eastAsia="Arial" w:hAnsi="Arial" w:cs="Arial"/>
          <w:lang w:val="en-US"/>
        </w:rPr>
      </w:pPr>
      <w:r w:rsidRPr="000014DD">
        <w:rPr>
          <w:rFonts w:ascii="Arial" w:hAnsi="Arial" w:cs="Arial"/>
          <w:lang w:val="en-US"/>
        </w:rPr>
        <w:t xml:space="preserve">Oracle Corporation. (2024). </w:t>
      </w:r>
      <w:r w:rsidRPr="000014DD">
        <w:rPr>
          <w:rFonts w:ascii="Arial" w:hAnsi="Arial" w:cs="Arial"/>
          <w:i/>
          <w:iCs/>
          <w:lang w:val="en-US"/>
        </w:rPr>
        <w:t>Java Database Connectivity (JDBC) Overview</w:t>
      </w:r>
      <w:r w:rsidRPr="000014DD">
        <w:rPr>
          <w:rFonts w:ascii="Arial" w:hAnsi="Arial" w:cs="Arial"/>
          <w:lang w:val="en-US"/>
        </w:rPr>
        <w:t xml:space="preserve">. Oracle Help Center. </w:t>
      </w:r>
      <w:hyperlink r:id="rId14">
        <w:r w:rsidRPr="000014DD">
          <w:rPr>
            <w:rStyle w:val="Hipervnculo"/>
            <w:rFonts w:ascii="Arial" w:hAnsi="Arial" w:cs="Arial"/>
            <w:lang w:val="en-US"/>
          </w:rPr>
          <w:t>https://docs.oracle.com/en/java/javase/</w:t>
        </w:r>
      </w:hyperlink>
    </w:p>
    <w:p w14:paraId="242AAD5A" w14:textId="1BE86441" w:rsidR="5A7C026A" w:rsidRPr="000014DD" w:rsidRDefault="5A7C026A" w:rsidP="000014DD">
      <w:pPr>
        <w:pStyle w:val="Prrafodelista"/>
        <w:numPr>
          <w:ilvl w:val="0"/>
          <w:numId w:val="21"/>
        </w:numPr>
        <w:spacing w:before="240" w:after="240"/>
        <w:rPr>
          <w:rFonts w:ascii="Arial" w:hAnsi="Arial" w:cs="Arial"/>
        </w:rPr>
      </w:pPr>
      <w:r w:rsidRPr="000014DD">
        <w:rPr>
          <w:rFonts w:ascii="Arial" w:hAnsi="Arial" w:cs="Arial"/>
          <w:lang w:val="en-US"/>
        </w:rPr>
        <w:t xml:space="preserve">Oracle Corporation. (2023). </w:t>
      </w:r>
      <w:r w:rsidRPr="000014DD">
        <w:rPr>
          <w:rFonts w:ascii="Arial" w:hAnsi="Arial" w:cs="Arial"/>
          <w:i/>
          <w:iCs/>
          <w:lang w:val="en-US"/>
        </w:rPr>
        <w:t>Oracle JDBC Developer’s Guide, Release 19c</w:t>
      </w:r>
      <w:r w:rsidRPr="000014DD">
        <w:rPr>
          <w:rFonts w:ascii="Arial" w:hAnsi="Arial" w:cs="Arial"/>
          <w:lang w:val="en-US"/>
        </w:rPr>
        <w:t xml:space="preserve">. </w:t>
      </w:r>
      <w:r w:rsidRPr="000014DD">
        <w:rPr>
          <w:rFonts w:ascii="Arial" w:hAnsi="Arial" w:cs="Arial"/>
        </w:rPr>
        <w:t xml:space="preserve">Oracle </w:t>
      </w:r>
      <w:proofErr w:type="spellStart"/>
      <w:r w:rsidRPr="000014DD">
        <w:rPr>
          <w:rFonts w:ascii="Arial" w:hAnsi="Arial" w:cs="Arial"/>
        </w:rPr>
        <w:t>Documentation</w:t>
      </w:r>
      <w:proofErr w:type="spellEnd"/>
      <w:r w:rsidRPr="000014DD">
        <w:rPr>
          <w:rFonts w:ascii="Arial" w:hAnsi="Arial" w:cs="Arial"/>
        </w:rPr>
        <w:t xml:space="preserve">. </w:t>
      </w:r>
      <w:hyperlink r:id="rId15">
        <w:r w:rsidRPr="000014DD">
          <w:rPr>
            <w:rStyle w:val="Hipervnculo"/>
            <w:rFonts w:ascii="Arial" w:hAnsi="Arial" w:cs="Arial"/>
          </w:rPr>
          <w:t>https://docs.oracle.com/en/database/oracle/oracle-database/19/jajdb/</w:t>
        </w:r>
      </w:hyperlink>
    </w:p>
    <w:p w14:paraId="60808CB1" w14:textId="60FF7182" w:rsidR="5A7C026A" w:rsidRPr="000014DD" w:rsidRDefault="5A7C026A" w:rsidP="000014DD">
      <w:pPr>
        <w:pStyle w:val="Prrafodelista"/>
        <w:numPr>
          <w:ilvl w:val="0"/>
          <w:numId w:val="21"/>
        </w:numPr>
        <w:spacing w:before="240" w:after="240"/>
        <w:rPr>
          <w:rFonts w:ascii="Arial" w:hAnsi="Arial" w:cs="Arial"/>
        </w:rPr>
      </w:pPr>
      <w:proofErr w:type="spellStart"/>
      <w:r w:rsidRPr="000014DD">
        <w:rPr>
          <w:rFonts w:ascii="Arial" w:hAnsi="Arial" w:cs="Arial"/>
        </w:rPr>
        <w:t>Deitel</w:t>
      </w:r>
      <w:proofErr w:type="spellEnd"/>
      <w:r w:rsidRPr="000014DD">
        <w:rPr>
          <w:rFonts w:ascii="Arial" w:hAnsi="Arial" w:cs="Arial"/>
        </w:rPr>
        <w:t xml:space="preserve">, P. J., &amp; </w:t>
      </w:r>
      <w:proofErr w:type="spellStart"/>
      <w:r w:rsidRPr="000014DD">
        <w:rPr>
          <w:rFonts w:ascii="Arial" w:hAnsi="Arial" w:cs="Arial"/>
        </w:rPr>
        <w:t>Deitel</w:t>
      </w:r>
      <w:proofErr w:type="spellEnd"/>
      <w:r w:rsidRPr="000014DD">
        <w:rPr>
          <w:rFonts w:ascii="Arial" w:hAnsi="Arial" w:cs="Arial"/>
        </w:rPr>
        <w:t xml:space="preserve">, H. M. (2022). </w:t>
      </w:r>
      <w:r w:rsidRPr="000014DD">
        <w:rPr>
          <w:rFonts w:ascii="Arial" w:hAnsi="Arial" w:cs="Arial"/>
          <w:i/>
          <w:iCs/>
          <w:lang w:val="en-US"/>
        </w:rPr>
        <w:t>Java: How to Program (11th ed.)</w:t>
      </w:r>
      <w:r w:rsidRPr="000014DD">
        <w:rPr>
          <w:rFonts w:ascii="Arial" w:hAnsi="Arial" w:cs="Arial"/>
          <w:lang w:val="en-US"/>
        </w:rPr>
        <w:t xml:space="preserve">. </w:t>
      </w:r>
      <w:r w:rsidRPr="000014DD">
        <w:rPr>
          <w:rFonts w:ascii="Arial" w:hAnsi="Arial" w:cs="Arial"/>
        </w:rPr>
        <w:t xml:space="preserve">Pearson </w:t>
      </w:r>
      <w:proofErr w:type="spellStart"/>
      <w:r w:rsidRPr="000014DD">
        <w:rPr>
          <w:rFonts w:ascii="Arial" w:hAnsi="Arial" w:cs="Arial"/>
        </w:rPr>
        <w:t>Education</w:t>
      </w:r>
      <w:proofErr w:type="spellEnd"/>
      <w:r w:rsidRPr="000014DD">
        <w:rPr>
          <w:rFonts w:ascii="Arial" w:hAnsi="Arial" w:cs="Arial"/>
        </w:rPr>
        <w:t>.</w:t>
      </w:r>
    </w:p>
    <w:p w14:paraId="1E9180BD" w14:textId="0C5E24EF" w:rsidR="5A7C026A" w:rsidRPr="000014DD" w:rsidRDefault="5A7C026A" w:rsidP="000014DD">
      <w:pPr>
        <w:pStyle w:val="Prrafodelista"/>
        <w:numPr>
          <w:ilvl w:val="0"/>
          <w:numId w:val="21"/>
        </w:numPr>
        <w:spacing w:before="240" w:after="240"/>
        <w:rPr>
          <w:rFonts w:ascii="Arial" w:hAnsi="Arial" w:cs="Arial"/>
        </w:rPr>
      </w:pPr>
      <w:r w:rsidRPr="000014DD">
        <w:rPr>
          <w:rFonts w:ascii="Arial" w:hAnsi="Arial" w:cs="Arial"/>
          <w:lang w:val="en-US"/>
        </w:rPr>
        <w:t xml:space="preserve">Horstmann, C. S. (2021). </w:t>
      </w:r>
      <w:r w:rsidRPr="000014DD">
        <w:rPr>
          <w:rFonts w:ascii="Arial" w:hAnsi="Arial" w:cs="Arial"/>
          <w:i/>
          <w:iCs/>
          <w:lang w:val="en-US"/>
        </w:rPr>
        <w:t>Core Java, Volume I: Fundamentals (12th ed.)</w:t>
      </w:r>
      <w:r w:rsidRPr="000014DD">
        <w:rPr>
          <w:rFonts w:ascii="Arial" w:hAnsi="Arial" w:cs="Arial"/>
          <w:lang w:val="en-US"/>
        </w:rPr>
        <w:t xml:space="preserve">. </w:t>
      </w:r>
      <w:r w:rsidRPr="000014DD">
        <w:rPr>
          <w:rFonts w:ascii="Arial" w:hAnsi="Arial" w:cs="Arial"/>
        </w:rPr>
        <w:t xml:space="preserve">Pearson </w:t>
      </w:r>
      <w:proofErr w:type="spellStart"/>
      <w:r w:rsidRPr="000014DD">
        <w:rPr>
          <w:rFonts w:ascii="Arial" w:hAnsi="Arial" w:cs="Arial"/>
        </w:rPr>
        <w:t>Education</w:t>
      </w:r>
      <w:proofErr w:type="spellEnd"/>
      <w:r w:rsidRPr="000014DD">
        <w:rPr>
          <w:rFonts w:ascii="Arial" w:hAnsi="Arial" w:cs="Arial"/>
        </w:rPr>
        <w:t>.</w:t>
      </w:r>
    </w:p>
    <w:p w14:paraId="102F795D" w14:textId="610DFAA3" w:rsidR="5A7C026A" w:rsidRPr="000014DD" w:rsidRDefault="5A7C026A" w:rsidP="000014DD">
      <w:pPr>
        <w:pStyle w:val="Prrafodelista"/>
        <w:numPr>
          <w:ilvl w:val="0"/>
          <w:numId w:val="21"/>
        </w:numPr>
        <w:spacing w:before="240" w:after="240"/>
        <w:rPr>
          <w:rFonts w:ascii="Arial" w:hAnsi="Arial" w:cs="Arial"/>
        </w:rPr>
      </w:pPr>
      <w:r w:rsidRPr="000014DD">
        <w:rPr>
          <w:rFonts w:ascii="Arial" w:hAnsi="Arial" w:cs="Arial"/>
          <w:lang w:val="en-US"/>
        </w:rPr>
        <w:t xml:space="preserve">Sommerville, I. (2020). </w:t>
      </w:r>
      <w:r w:rsidRPr="000014DD">
        <w:rPr>
          <w:rFonts w:ascii="Arial" w:hAnsi="Arial" w:cs="Arial"/>
          <w:i/>
          <w:iCs/>
          <w:lang w:val="en-US"/>
        </w:rPr>
        <w:t>Software Engineering (10th ed.)</w:t>
      </w:r>
      <w:r w:rsidRPr="000014DD">
        <w:rPr>
          <w:rFonts w:ascii="Arial" w:hAnsi="Arial" w:cs="Arial"/>
          <w:lang w:val="en-US"/>
        </w:rPr>
        <w:t xml:space="preserve">. </w:t>
      </w:r>
      <w:r w:rsidRPr="000014DD">
        <w:rPr>
          <w:rFonts w:ascii="Arial" w:hAnsi="Arial" w:cs="Arial"/>
        </w:rPr>
        <w:t>Pearson.</w:t>
      </w:r>
    </w:p>
    <w:p w14:paraId="472D1026" w14:textId="46CFED8D" w:rsidR="5A7C026A" w:rsidRPr="000014DD" w:rsidRDefault="5A7C026A" w:rsidP="000014DD">
      <w:pPr>
        <w:pStyle w:val="Prrafodelista"/>
        <w:numPr>
          <w:ilvl w:val="0"/>
          <w:numId w:val="21"/>
        </w:numPr>
        <w:spacing w:before="240" w:after="240"/>
        <w:rPr>
          <w:rFonts w:ascii="Arial" w:hAnsi="Arial" w:cs="Arial"/>
        </w:rPr>
      </w:pPr>
      <w:r w:rsidRPr="000014DD">
        <w:rPr>
          <w:rFonts w:ascii="Arial" w:hAnsi="Arial" w:cs="Arial"/>
          <w:lang w:val="en-US"/>
        </w:rPr>
        <w:t xml:space="preserve">Fowler, M. (2019). </w:t>
      </w:r>
      <w:r w:rsidRPr="000014DD">
        <w:rPr>
          <w:rFonts w:ascii="Arial" w:hAnsi="Arial" w:cs="Arial"/>
          <w:i/>
          <w:iCs/>
          <w:lang w:val="en-US"/>
        </w:rPr>
        <w:t>Patterns of Enterprise Application Architecture</w:t>
      </w:r>
      <w:r w:rsidRPr="000014DD">
        <w:rPr>
          <w:rFonts w:ascii="Arial" w:hAnsi="Arial" w:cs="Arial"/>
          <w:lang w:val="en-US"/>
        </w:rPr>
        <w:t xml:space="preserve">. </w:t>
      </w:r>
      <w:r w:rsidRPr="000014DD">
        <w:rPr>
          <w:rFonts w:ascii="Arial" w:hAnsi="Arial" w:cs="Arial"/>
        </w:rPr>
        <w:t>Addison-Wesley Professional.</w:t>
      </w:r>
    </w:p>
    <w:p w14:paraId="6B5FE60D" w14:textId="4BA3B7D1" w:rsidR="5A7C026A" w:rsidRPr="000014DD" w:rsidRDefault="5A7C026A" w:rsidP="000014DD">
      <w:pPr>
        <w:pStyle w:val="Prrafodelista"/>
        <w:numPr>
          <w:ilvl w:val="0"/>
          <w:numId w:val="21"/>
        </w:numPr>
        <w:spacing w:before="240" w:after="240"/>
        <w:rPr>
          <w:rFonts w:ascii="Arial" w:hAnsi="Arial" w:cs="Arial"/>
        </w:rPr>
      </w:pPr>
      <w:r w:rsidRPr="000014DD">
        <w:rPr>
          <w:rFonts w:ascii="Arial" w:hAnsi="Arial" w:cs="Arial"/>
          <w:lang w:val="en-US"/>
        </w:rPr>
        <w:t xml:space="preserve">Liang, Y. D. (2023). </w:t>
      </w:r>
      <w:r w:rsidRPr="000014DD">
        <w:rPr>
          <w:rFonts w:ascii="Arial" w:hAnsi="Arial" w:cs="Arial"/>
          <w:i/>
          <w:iCs/>
          <w:lang w:val="en-US"/>
        </w:rPr>
        <w:t>Introduction to Java Programming and Data Structures (12th ed.)</w:t>
      </w:r>
      <w:r w:rsidRPr="000014DD">
        <w:rPr>
          <w:rFonts w:ascii="Arial" w:hAnsi="Arial" w:cs="Arial"/>
          <w:lang w:val="en-US"/>
        </w:rPr>
        <w:t xml:space="preserve">. </w:t>
      </w:r>
      <w:r w:rsidRPr="000014DD">
        <w:rPr>
          <w:rFonts w:ascii="Arial" w:hAnsi="Arial" w:cs="Arial"/>
        </w:rPr>
        <w:t>Pearson.</w:t>
      </w:r>
    </w:p>
    <w:p w14:paraId="35E9EE3C" w14:textId="0E30B5B5" w:rsidR="563102CD" w:rsidRDefault="563102CD" w:rsidP="563102CD">
      <w:pPr>
        <w:rPr>
          <w:rFonts w:ascii="Arial" w:eastAsia="Arial" w:hAnsi="Arial" w:cs="Arial"/>
        </w:rPr>
      </w:pPr>
    </w:p>
    <w:p w14:paraId="6D945728" w14:textId="77777777" w:rsidR="009B3B6B" w:rsidRDefault="009B3B6B" w:rsidP="563102CD">
      <w:pPr>
        <w:rPr>
          <w:rFonts w:ascii="Arial" w:eastAsia="Arial" w:hAnsi="Arial" w:cs="Arial"/>
        </w:rPr>
      </w:pPr>
    </w:p>
    <w:p w14:paraId="34A28AA8" w14:textId="77777777" w:rsidR="009B3B6B" w:rsidRDefault="009B3B6B" w:rsidP="563102CD">
      <w:pPr>
        <w:rPr>
          <w:rFonts w:ascii="Arial" w:eastAsia="Arial" w:hAnsi="Arial" w:cs="Arial"/>
        </w:rPr>
      </w:pPr>
    </w:p>
    <w:p w14:paraId="62B9AED8" w14:textId="77777777" w:rsidR="009B3B6B" w:rsidRDefault="009B3B6B" w:rsidP="563102CD">
      <w:pPr>
        <w:rPr>
          <w:rFonts w:ascii="Arial" w:eastAsia="Arial" w:hAnsi="Arial" w:cs="Arial"/>
        </w:rPr>
      </w:pPr>
    </w:p>
    <w:p w14:paraId="6AF45BF4" w14:textId="77777777" w:rsidR="009B3B6B" w:rsidRDefault="009B3B6B" w:rsidP="563102CD">
      <w:pPr>
        <w:rPr>
          <w:rFonts w:ascii="Arial" w:eastAsia="Arial" w:hAnsi="Arial" w:cs="Arial"/>
        </w:rPr>
      </w:pPr>
    </w:p>
    <w:sectPr w:rsidR="009B3B6B" w:rsidSect="00495F16">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0CBA9" w14:textId="77777777" w:rsidR="00B95B1E" w:rsidRDefault="00B95B1E" w:rsidP="007563EC">
      <w:pPr>
        <w:spacing w:after="0" w:line="240" w:lineRule="auto"/>
      </w:pPr>
      <w:r>
        <w:separator/>
      </w:r>
    </w:p>
  </w:endnote>
  <w:endnote w:type="continuationSeparator" w:id="0">
    <w:p w14:paraId="53C3D2EA" w14:textId="77777777" w:rsidR="00B95B1E" w:rsidRDefault="00B95B1E" w:rsidP="00756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602164"/>
      <w:docPartObj>
        <w:docPartGallery w:val="Page Numbers (Bottom of Page)"/>
        <w:docPartUnique/>
      </w:docPartObj>
    </w:sdtPr>
    <w:sdtContent>
      <w:p w14:paraId="25A66D50" w14:textId="6E978E28" w:rsidR="007563EC" w:rsidRDefault="007563EC">
        <w:pPr>
          <w:pStyle w:val="Piedepgina"/>
          <w:jc w:val="right"/>
        </w:pPr>
        <w:r>
          <w:fldChar w:fldCharType="begin"/>
        </w:r>
        <w:r>
          <w:instrText>PAGE   \* MERGEFORMAT</w:instrText>
        </w:r>
        <w:r>
          <w:fldChar w:fldCharType="separate"/>
        </w:r>
        <w:r>
          <w:rPr>
            <w:lang w:val="es-MX"/>
          </w:rPr>
          <w:t>2</w:t>
        </w:r>
        <w:r>
          <w:fldChar w:fldCharType="end"/>
        </w:r>
      </w:p>
    </w:sdtContent>
  </w:sdt>
  <w:p w14:paraId="35A1D9EF" w14:textId="77777777" w:rsidR="007563EC" w:rsidRDefault="007563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2FA0E" w14:textId="77777777" w:rsidR="00B95B1E" w:rsidRDefault="00B95B1E" w:rsidP="007563EC">
      <w:pPr>
        <w:spacing w:after="0" w:line="240" w:lineRule="auto"/>
      </w:pPr>
      <w:r>
        <w:separator/>
      </w:r>
    </w:p>
  </w:footnote>
  <w:footnote w:type="continuationSeparator" w:id="0">
    <w:p w14:paraId="79F015B9" w14:textId="77777777" w:rsidR="00B95B1E" w:rsidRDefault="00B95B1E" w:rsidP="00756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B5"/>
    <w:multiLevelType w:val="hybridMultilevel"/>
    <w:tmpl w:val="21CCE996"/>
    <w:lvl w:ilvl="0" w:tplc="E6A4A39E">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D2F7460"/>
    <w:multiLevelType w:val="multilevel"/>
    <w:tmpl w:val="023E48C6"/>
    <w:styleLink w:val="Listaactual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A84D18"/>
    <w:multiLevelType w:val="hybridMultilevel"/>
    <w:tmpl w:val="D0AA9AE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23D971E1"/>
    <w:multiLevelType w:val="hybridMultilevel"/>
    <w:tmpl w:val="48CC464A"/>
    <w:lvl w:ilvl="0" w:tplc="D8DE433C">
      <w:start w:val="1"/>
      <w:numFmt w:val="decimal"/>
      <w:lvlText w:val="%1."/>
      <w:lvlJc w:val="left"/>
      <w:pPr>
        <w:ind w:left="720" w:hanging="360"/>
      </w:pPr>
      <w:rPr>
        <w:rFonts w:hint="default"/>
        <w:b/>
        <w:bC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254F75C7"/>
    <w:multiLevelType w:val="hybridMultilevel"/>
    <w:tmpl w:val="2E0265BA"/>
    <w:lvl w:ilvl="0" w:tplc="140A000F">
      <w:start w:val="1"/>
      <w:numFmt w:val="decimal"/>
      <w:lvlText w:val="%1."/>
      <w:lvlJc w:val="left"/>
      <w:pPr>
        <w:ind w:left="3600" w:hanging="360"/>
      </w:pPr>
    </w:lvl>
    <w:lvl w:ilvl="1" w:tplc="140A0019" w:tentative="1">
      <w:start w:val="1"/>
      <w:numFmt w:val="lowerLetter"/>
      <w:lvlText w:val="%2."/>
      <w:lvlJc w:val="left"/>
      <w:pPr>
        <w:ind w:left="4320" w:hanging="360"/>
      </w:pPr>
    </w:lvl>
    <w:lvl w:ilvl="2" w:tplc="140A001B" w:tentative="1">
      <w:start w:val="1"/>
      <w:numFmt w:val="lowerRoman"/>
      <w:lvlText w:val="%3."/>
      <w:lvlJc w:val="right"/>
      <w:pPr>
        <w:ind w:left="5040" w:hanging="180"/>
      </w:pPr>
    </w:lvl>
    <w:lvl w:ilvl="3" w:tplc="140A000F" w:tentative="1">
      <w:start w:val="1"/>
      <w:numFmt w:val="decimal"/>
      <w:lvlText w:val="%4."/>
      <w:lvlJc w:val="left"/>
      <w:pPr>
        <w:ind w:left="5760" w:hanging="360"/>
      </w:pPr>
    </w:lvl>
    <w:lvl w:ilvl="4" w:tplc="140A0019" w:tentative="1">
      <w:start w:val="1"/>
      <w:numFmt w:val="lowerLetter"/>
      <w:lvlText w:val="%5."/>
      <w:lvlJc w:val="left"/>
      <w:pPr>
        <w:ind w:left="6480" w:hanging="360"/>
      </w:pPr>
    </w:lvl>
    <w:lvl w:ilvl="5" w:tplc="140A001B" w:tentative="1">
      <w:start w:val="1"/>
      <w:numFmt w:val="lowerRoman"/>
      <w:lvlText w:val="%6."/>
      <w:lvlJc w:val="right"/>
      <w:pPr>
        <w:ind w:left="7200" w:hanging="180"/>
      </w:pPr>
    </w:lvl>
    <w:lvl w:ilvl="6" w:tplc="140A000F" w:tentative="1">
      <w:start w:val="1"/>
      <w:numFmt w:val="decimal"/>
      <w:lvlText w:val="%7."/>
      <w:lvlJc w:val="left"/>
      <w:pPr>
        <w:ind w:left="7920" w:hanging="360"/>
      </w:pPr>
    </w:lvl>
    <w:lvl w:ilvl="7" w:tplc="140A0019" w:tentative="1">
      <w:start w:val="1"/>
      <w:numFmt w:val="lowerLetter"/>
      <w:lvlText w:val="%8."/>
      <w:lvlJc w:val="left"/>
      <w:pPr>
        <w:ind w:left="8640" w:hanging="360"/>
      </w:pPr>
    </w:lvl>
    <w:lvl w:ilvl="8" w:tplc="140A001B" w:tentative="1">
      <w:start w:val="1"/>
      <w:numFmt w:val="lowerRoman"/>
      <w:lvlText w:val="%9."/>
      <w:lvlJc w:val="right"/>
      <w:pPr>
        <w:ind w:left="9360" w:hanging="180"/>
      </w:pPr>
    </w:lvl>
  </w:abstractNum>
  <w:abstractNum w:abstractNumId="5" w15:restartNumberingAfterBreak="0">
    <w:nsid w:val="33EE6E39"/>
    <w:multiLevelType w:val="hybridMultilevel"/>
    <w:tmpl w:val="352AF48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34375B3F"/>
    <w:multiLevelType w:val="hybridMultilevel"/>
    <w:tmpl w:val="92C28A7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3CB94195"/>
    <w:multiLevelType w:val="hybridMultilevel"/>
    <w:tmpl w:val="7C8431DA"/>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8" w15:restartNumberingAfterBreak="0">
    <w:nsid w:val="4162F955"/>
    <w:multiLevelType w:val="hybridMultilevel"/>
    <w:tmpl w:val="1EBEE272"/>
    <w:lvl w:ilvl="0" w:tplc="EC564AAA">
      <w:start w:val="5"/>
      <w:numFmt w:val="decimal"/>
      <w:lvlText w:val="%1."/>
      <w:lvlJc w:val="left"/>
      <w:pPr>
        <w:ind w:left="720" w:hanging="360"/>
      </w:pPr>
    </w:lvl>
    <w:lvl w:ilvl="1" w:tplc="C94E2C32">
      <w:start w:val="1"/>
      <w:numFmt w:val="lowerLetter"/>
      <w:lvlText w:val="%2."/>
      <w:lvlJc w:val="left"/>
      <w:pPr>
        <w:ind w:left="1440" w:hanging="360"/>
      </w:pPr>
    </w:lvl>
    <w:lvl w:ilvl="2" w:tplc="FE4C75DC">
      <w:start w:val="1"/>
      <w:numFmt w:val="lowerRoman"/>
      <w:lvlText w:val="%3."/>
      <w:lvlJc w:val="right"/>
      <w:pPr>
        <w:ind w:left="2160" w:hanging="180"/>
      </w:pPr>
    </w:lvl>
    <w:lvl w:ilvl="3" w:tplc="FB441208">
      <w:start w:val="1"/>
      <w:numFmt w:val="decimal"/>
      <w:lvlText w:val="%4."/>
      <w:lvlJc w:val="left"/>
      <w:pPr>
        <w:ind w:left="2880" w:hanging="360"/>
      </w:pPr>
    </w:lvl>
    <w:lvl w:ilvl="4" w:tplc="0C54319E">
      <w:start w:val="1"/>
      <w:numFmt w:val="lowerLetter"/>
      <w:lvlText w:val="%5."/>
      <w:lvlJc w:val="left"/>
      <w:pPr>
        <w:ind w:left="3600" w:hanging="360"/>
      </w:pPr>
    </w:lvl>
    <w:lvl w:ilvl="5" w:tplc="D3C0F718">
      <w:start w:val="1"/>
      <w:numFmt w:val="lowerRoman"/>
      <w:lvlText w:val="%6."/>
      <w:lvlJc w:val="right"/>
      <w:pPr>
        <w:ind w:left="4320" w:hanging="180"/>
      </w:pPr>
    </w:lvl>
    <w:lvl w:ilvl="6" w:tplc="1222FFE0">
      <w:start w:val="1"/>
      <w:numFmt w:val="decimal"/>
      <w:lvlText w:val="%7."/>
      <w:lvlJc w:val="left"/>
      <w:pPr>
        <w:ind w:left="5040" w:hanging="360"/>
      </w:pPr>
    </w:lvl>
    <w:lvl w:ilvl="7" w:tplc="BBCAD6BE">
      <w:start w:val="1"/>
      <w:numFmt w:val="lowerLetter"/>
      <w:lvlText w:val="%8."/>
      <w:lvlJc w:val="left"/>
      <w:pPr>
        <w:ind w:left="5760" w:hanging="360"/>
      </w:pPr>
    </w:lvl>
    <w:lvl w:ilvl="8" w:tplc="EB3A9F14">
      <w:start w:val="1"/>
      <w:numFmt w:val="lowerRoman"/>
      <w:lvlText w:val="%9."/>
      <w:lvlJc w:val="right"/>
      <w:pPr>
        <w:ind w:left="6480" w:hanging="180"/>
      </w:pPr>
    </w:lvl>
  </w:abstractNum>
  <w:abstractNum w:abstractNumId="9" w15:restartNumberingAfterBreak="0">
    <w:nsid w:val="450F0403"/>
    <w:multiLevelType w:val="hybridMultilevel"/>
    <w:tmpl w:val="4718E5B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46F80ACC"/>
    <w:multiLevelType w:val="hybridMultilevel"/>
    <w:tmpl w:val="0F3277A8"/>
    <w:lvl w:ilvl="0" w:tplc="E6A4A39E">
      <w:start w:val="1"/>
      <w:numFmt w:val="decimal"/>
      <w:lvlText w:val="%1."/>
      <w:lvlJc w:val="left"/>
      <w:pPr>
        <w:ind w:left="720" w:hanging="360"/>
      </w:pPr>
    </w:lvl>
    <w:lvl w:ilvl="1" w:tplc="6C5A5628">
      <w:start w:val="1"/>
      <w:numFmt w:val="lowerLetter"/>
      <w:lvlText w:val="%2."/>
      <w:lvlJc w:val="left"/>
      <w:pPr>
        <w:ind w:left="1440" w:hanging="360"/>
      </w:pPr>
    </w:lvl>
    <w:lvl w:ilvl="2" w:tplc="AED6B4BA">
      <w:start w:val="1"/>
      <w:numFmt w:val="lowerRoman"/>
      <w:lvlText w:val="%3."/>
      <w:lvlJc w:val="right"/>
      <w:pPr>
        <w:ind w:left="2160" w:hanging="180"/>
      </w:pPr>
    </w:lvl>
    <w:lvl w:ilvl="3" w:tplc="E1DE99B2">
      <w:start w:val="1"/>
      <w:numFmt w:val="decimal"/>
      <w:lvlText w:val="%4."/>
      <w:lvlJc w:val="left"/>
      <w:pPr>
        <w:ind w:left="2880" w:hanging="360"/>
      </w:pPr>
    </w:lvl>
    <w:lvl w:ilvl="4" w:tplc="C9147BFC">
      <w:start w:val="1"/>
      <w:numFmt w:val="lowerLetter"/>
      <w:lvlText w:val="%5."/>
      <w:lvlJc w:val="left"/>
      <w:pPr>
        <w:ind w:left="3600" w:hanging="360"/>
      </w:pPr>
    </w:lvl>
    <w:lvl w:ilvl="5" w:tplc="F3A00A40">
      <w:start w:val="1"/>
      <w:numFmt w:val="lowerRoman"/>
      <w:lvlText w:val="%6."/>
      <w:lvlJc w:val="right"/>
      <w:pPr>
        <w:ind w:left="4320" w:hanging="180"/>
      </w:pPr>
    </w:lvl>
    <w:lvl w:ilvl="6" w:tplc="A364CE06">
      <w:start w:val="1"/>
      <w:numFmt w:val="decimal"/>
      <w:lvlText w:val="%7."/>
      <w:lvlJc w:val="left"/>
      <w:pPr>
        <w:ind w:left="5040" w:hanging="360"/>
      </w:pPr>
    </w:lvl>
    <w:lvl w:ilvl="7" w:tplc="3E9EBE42">
      <w:start w:val="1"/>
      <w:numFmt w:val="lowerLetter"/>
      <w:lvlText w:val="%8."/>
      <w:lvlJc w:val="left"/>
      <w:pPr>
        <w:ind w:left="5760" w:hanging="360"/>
      </w:pPr>
    </w:lvl>
    <w:lvl w:ilvl="8" w:tplc="806C31D8">
      <w:start w:val="1"/>
      <w:numFmt w:val="lowerRoman"/>
      <w:lvlText w:val="%9."/>
      <w:lvlJc w:val="right"/>
      <w:pPr>
        <w:ind w:left="6480" w:hanging="180"/>
      </w:pPr>
    </w:lvl>
  </w:abstractNum>
  <w:abstractNum w:abstractNumId="11" w15:restartNumberingAfterBreak="0">
    <w:nsid w:val="53621317"/>
    <w:multiLevelType w:val="hybridMultilevel"/>
    <w:tmpl w:val="E3967930"/>
    <w:lvl w:ilvl="0" w:tplc="8234A234">
      <w:start w:val="1"/>
      <w:numFmt w:val="bullet"/>
      <w:lvlText w:val=""/>
      <w:lvlJc w:val="left"/>
      <w:pPr>
        <w:ind w:left="720" w:hanging="360"/>
      </w:pPr>
      <w:rPr>
        <w:rFonts w:ascii="Symbol" w:hAnsi="Symbol" w:hint="default"/>
      </w:rPr>
    </w:lvl>
    <w:lvl w:ilvl="1" w:tplc="3C3C46F4">
      <w:start w:val="1"/>
      <w:numFmt w:val="bullet"/>
      <w:lvlText w:val="o"/>
      <w:lvlJc w:val="left"/>
      <w:pPr>
        <w:ind w:left="1440" w:hanging="360"/>
      </w:pPr>
      <w:rPr>
        <w:rFonts w:ascii="Courier New" w:hAnsi="Courier New" w:hint="default"/>
      </w:rPr>
    </w:lvl>
    <w:lvl w:ilvl="2" w:tplc="4BD0CA32">
      <w:start w:val="1"/>
      <w:numFmt w:val="bullet"/>
      <w:lvlText w:val=""/>
      <w:lvlJc w:val="left"/>
      <w:pPr>
        <w:ind w:left="2160" w:hanging="360"/>
      </w:pPr>
      <w:rPr>
        <w:rFonts w:ascii="Wingdings" w:hAnsi="Wingdings" w:hint="default"/>
      </w:rPr>
    </w:lvl>
    <w:lvl w:ilvl="3" w:tplc="7B18D08E">
      <w:start w:val="1"/>
      <w:numFmt w:val="bullet"/>
      <w:lvlText w:val=""/>
      <w:lvlJc w:val="left"/>
      <w:pPr>
        <w:ind w:left="2880" w:hanging="360"/>
      </w:pPr>
      <w:rPr>
        <w:rFonts w:ascii="Symbol" w:hAnsi="Symbol" w:hint="default"/>
      </w:rPr>
    </w:lvl>
    <w:lvl w:ilvl="4" w:tplc="71E26994">
      <w:start w:val="1"/>
      <w:numFmt w:val="bullet"/>
      <w:lvlText w:val="o"/>
      <w:lvlJc w:val="left"/>
      <w:pPr>
        <w:ind w:left="3600" w:hanging="360"/>
      </w:pPr>
      <w:rPr>
        <w:rFonts w:ascii="Courier New" w:hAnsi="Courier New" w:hint="default"/>
      </w:rPr>
    </w:lvl>
    <w:lvl w:ilvl="5" w:tplc="DCD80524">
      <w:start w:val="1"/>
      <w:numFmt w:val="bullet"/>
      <w:lvlText w:val=""/>
      <w:lvlJc w:val="left"/>
      <w:pPr>
        <w:ind w:left="4320" w:hanging="360"/>
      </w:pPr>
      <w:rPr>
        <w:rFonts w:ascii="Wingdings" w:hAnsi="Wingdings" w:hint="default"/>
      </w:rPr>
    </w:lvl>
    <w:lvl w:ilvl="6" w:tplc="9E92EB96">
      <w:start w:val="1"/>
      <w:numFmt w:val="bullet"/>
      <w:lvlText w:val=""/>
      <w:lvlJc w:val="left"/>
      <w:pPr>
        <w:ind w:left="5040" w:hanging="360"/>
      </w:pPr>
      <w:rPr>
        <w:rFonts w:ascii="Symbol" w:hAnsi="Symbol" w:hint="default"/>
      </w:rPr>
    </w:lvl>
    <w:lvl w:ilvl="7" w:tplc="59209264">
      <w:start w:val="1"/>
      <w:numFmt w:val="bullet"/>
      <w:lvlText w:val="o"/>
      <w:lvlJc w:val="left"/>
      <w:pPr>
        <w:ind w:left="5760" w:hanging="360"/>
      </w:pPr>
      <w:rPr>
        <w:rFonts w:ascii="Courier New" w:hAnsi="Courier New" w:hint="default"/>
      </w:rPr>
    </w:lvl>
    <w:lvl w:ilvl="8" w:tplc="8F1A7456">
      <w:start w:val="1"/>
      <w:numFmt w:val="bullet"/>
      <w:lvlText w:val=""/>
      <w:lvlJc w:val="left"/>
      <w:pPr>
        <w:ind w:left="6480" w:hanging="360"/>
      </w:pPr>
      <w:rPr>
        <w:rFonts w:ascii="Wingdings" w:hAnsi="Wingdings" w:hint="default"/>
      </w:rPr>
    </w:lvl>
  </w:abstractNum>
  <w:abstractNum w:abstractNumId="12" w15:restartNumberingAfterBreak="0">
    <w:nsid w:val="588E1AD4"/>
    <w:multiLevelType w:val="hybridMultilevel"/>
    <w:tmpl w:val="D19A9B76"/>
    <w:lvl w:ilvl="0" w:tplc="E6A4A39E">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5FC359C5"/>
    <w:multiLevelType w:val="hybridMultilevel"/>
    <w:tmpl w:val="FFFFFFFF"/>
    <w:lvl w:ilvl="0" w:tplc="683AED6C">
      <w:start w:val="1"/>
      <w:numFmt w:val="bullet"/>
      <w:lvlText w:val=""/>
      <w:lvlJc w:val="left"/>
      <w:pPr>
        <w:ind w:left="720" w:hanging="360"/>
      </w:pPr>
      <w:rPr>
        <w:rFonts w:ascii="Symbol" w:hAnsi="Symbol" w:hint="default"/>
      </w:rPr>
    </w:lvl>
    <w:lvl w:ilvl="1" w:tplc="DCA07CF8">
      <w:start w:val="1"/>
      <w:numFmt w:val="bullet"/>
      <w:lvlText w:val="o"/>
      <w:lvlJc w:val="left"/>
      <w:pPr>
        <w:ind w:left="1440" w:hanging="360"/>
      </w:pPr>
      <w:rPr>
        <w:rFonts w:ascii="Courier New" w:hAnsi="Courier New" w:hint="default"/>
      </w:rPr>
    </w:lvl>
    <w:lvl w:ilvl="2" w:tplc="947245CE">
      <w:start w:val="1"/>
      <w:numFmt w:val="bullet"/>
      <w:lvlText w:val=""/>
      <w:lvlJc w:val="left"/>
      <w:pPr>
        <w:ind w:left="2160" w:hanging="360"/>
      </w:pPr>
      <w:rPr>
        <w:rFonts w:ascii="Wingdings" w:hAnsi="Wingdings" w:hint="default"/>
      </w:rPr>
    </w:lvl>
    <w:lvl w:ilvl="3" w:tplc="512EC6FE">
      <w:start w:val="1"/>
      <w:numFmt w:val="bullet"/>
      <w:lvlText w:val=""/>
      <w:lvlJc w:val="left"/>
      <w:pPr>
        <w:ind w:left="2880" w:hanging="360"/>
      </w:pPr>
      <w:rPr>
        <w:rFonts w:ascii="Symbol" w:hAnsi="Symbol" w:hint="default"/>
      </w:rPr>
    </w:lvl>
    <w:lvl w:ilvl="4" w:tplc="8580DEEE">
      <w:start w:val="1"/>
      <w:numFmt w:val="bullet"/>
      <w:lvlText w:val="o"/>
      <w:lvlJc w:val="left"/>
      <w:pPr>
        <w:ind w:left="3600" w:hanging="360"/>
      </w:pPr>
      <w:rPr>
        <w:rFonts w:ascii="Courier New" w:hAnsi="Courier New" w:hint="default"/>
      </w:rPr>
    </w:lvl>
    <w:lvl w:ilvl="5" w:tplc="CF44ED32">
      <w:start w:val="1"/>
      <w:numFmt w:val="bullet"/>
      <w:lvlText w:val=""/>
      <w:lvlJc w:val="left"/>
      <w:pPr>
        <w:ind w:left="4320" w:hanging="360"/>
      </w:pPr>
      <w:rPr>
        <w:rFonts w:ascii="Wingdings" w:hAnsi="Wingdings" w:hint="default"/>
      </w:rPr>
    </w:lvl>
    <w:lvl w:ilvl="6" w:tplc="36BC10FE">
      <w:start w:val="1"/>
      <w:numFmt w:val="bullet"/>
      <w:lvlText w:val=""/>
      <w:lvlJc w:val="left"/>
      <w:pPr>
        <w:ind w:left="5040" w:hanging="360"/>
      </w:pPr>
      <w:rPr>
        <w:rFonts w:ascii="Symbol" w:hAnsi="Symbol" w:hint="default"/>
      </w:rPr>
    </w:lvl>
    <w:lvl w:ilvl="7" w:tplc="2404F9F2">
      <w:start w:val="1"/>
      <w:numFmt w:val="bullet"/>
      <w:lvlText w:val="o"/>
      <w:lvlJc w:val="left"/>
      <w:pPr>
        <w:ind w:left="5760" w:hanging="360"/>
      </w:pPr>
      <w:rPr>
        <w:rFonts w:ascii="Courier New" w:hAnsi="Courier New" w:hint="default"/>
      </w:rPr>
    </w:lvl>
    <w:lvl w:ilvl="8" w:tplc="46F46910">
      <w:start w:val="1"/>
      <w:numFmt w:val="bullet"/>
      <w:lvlText w:val=""/>
      <w:lvlJc w:val="left"/>
      <w:pPr>
        <w:ind w:left="6480" w:hanging="360"/>
      </w:pPr>
      <w:rPr>
        <w:rFonts w:ascii="Wingdings" w:hAnsi="Wingdings" w:hint="default"/>
      </w:rPr>
    </w:lvl>
  </w:abstractNum>
  <w:abstractNum w:abstractNumId="14" w15:restartNumberingAfterBreak="0">
    <w:nsid w:val="68FA197B"/>
    <w:multiLevelType w:val="hybridMultilevel"/>
    <w:tmpl w:val="479A637C"/>
    <w:lvl w:ilvl="0" w:tplc="9B94EC42">
      <w:numFmt w:val="bullet"/>
      <w:lvlText w:val=""/>
      <w:lvlJc w:val="left"/>
      <w:pPr>
        <w:ind w:left="720" w:hanging="360"/>
      </w:pPr>
      <w:rPr>
        <w:rFonts w:ascii="Symbol" w:eastAsia="Times New Roman" w:hAnsi="Symbol" w:cs="Times New Roman" w:hint="default"/>
        <w:sz w:val="24"/>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69F8A52B"/>
    <w:multiLevelType w:val="hybridMultilevel"/>
    <w:tmpl w:val="23F82D18"/>
    <w:lvl w:ilvl="0" w:tplc="140A001B">
      <w:start w:val="1"/>
      <w:numFmt w:val="lowerRoman"/>
      <w:lvlText w:val="%1."/>
      <w:lvlJc w:val="right"/>
      <w:pPr>
        <w:ind w:left="720" w:hanging="360"/>
      </w:pPr>
    </w:lvl>
    <w:lvl w:ilvl="1" w:tplc="7B525A28">
      <w:start w:val="1"/>
      <w:numFmt w:val="lowerLetter"/>
      <w:lvlText w:val="%2."/>
      <w:lvlJc w:val="left"/>
      <w:pPr>
        <w:ind w:left="1440" w:hanging="360"/>
      </w:pPr>
    </w:lvl>
    <w:lvl w:ilvl="2" w:tplc="121AE4AC">
      <w:start w:val="1"/>
      <w:numFmt w:val="lowerRoman"/>
      <w:lvlText w:val="%3."/>
      <w:lvlJc w:val="right"/>
      <w:pPr>
        <w:ind w:left="2160" w:hanging="180"/>
      </w:pPr>
    </w:lvl>
    <w:lvl w:ilvl="3" w:tplc="27429B12">
      <w:start w:val="1"/>
      <w:numFmt w:val="decimal"/>
      <w:lvlText w:val="%4."/>
      <w:lvlJc w:val="left"/>
      <w:pPr>
        <w:ind w:left="2880" w:hanging="360"/>
      </w:pPr>
    </w:lvl>
    <w:lvl w:ilvl="4" w:tplc="6696E6F6">
      <w:start w:val="1"/>
      <w:numFmt w:val="lowerLetter"/>
      <w:lvlText w:val="%5."/>
      <w:lvlJc w:val="left"/>
      <w:pPr>
        <w:ind w:left="3600" w:hanging="360"/>
      </w:pPr>
    </w:lvl>
    <w:lvl w:ilvl="5" w:tplc="2D628B3A">
      <w:start w:val="1"/>
      <w:numFmt w:val="lowerRoman"/>
      <w:lvlText w:val="%6."/>
      <w:lvlJc w:val="right"/>
      <w:pPr>
        <w:ind w:left="4320" w:hanging="180"/>
      </w:pPr>
    </w:lvl>
    <w:lvl w:ilvl="6" w:tplc="D2D0222C">
      <w:start w:val="1"/>
      <w:numFmt w:val="decimal"/>
      <w:lvlText w:val="%7."/>
      <w:lvlJc w:val="left"/>
      <w:pPr>
        <w:ind w:left="5040" w:hanging="360"/>
      </w:pPr>
    </w:lvl>
    <w:lvl w:ilvl="7" w:tplc="4552BD8E">
      <w:start w:val="1"/>
      <w:numFmt w:val="lowerLetter"/>
      <w:lvlText w:val="%8."/>
      <w:lvlJc w:val="left"/>
      <w:pPr>
        <w:ind w:left="5760" w:hanging="360"/>
      </w:pPr>
    </w:lvl>
    <w:lvl w:ilvl="8" w:tplc="64B852D0">
      <w:start w:val="1"/>
      <w:numFmt w:val="lowerRoman"/>
      <w:lvlText w:val="%9."/>
      <w:lvlJc w:val="right"/>
      <w:pPr>
        <w:ind w:left="6480" w:hanging="180"/>
      </w:pPr>
    </w:lvl>
  </w:abstractNum>
  <w:abstractNum w:abstractNumId="16" w15:restartNumberingAfterBreak="0">
    <w:nsid w:val="6E185A13"/>
    <w:multiLevelType w:val="hybridMultilevel"/>
    <w:tmpl w:val="B6C403F2"/>
    <w:lvl w:ilvl="0" w:tplc="140A000F">
      <w:start w:val="1"/>
      <w:numFmt w:val="decimal"/>
      <w:lvlText w:val="%1."/>
      <w:lvlJc w:val="left"/>
      <w:pPr>
        <w:ind w:left="776" w:hanging="360"/>
      </w:pPr>
    </w:lvl>
    <w:lvl w:ilvl="1" w:tplc="140A0019" w:tentative="1">
      <w:start w:val="1"/>
      <w:numFmt w:val="lowerLetter"/>
      <w:lvlText w:val="%2."/>
      <w:lvlJc w:val="left"/>
      <w:pPr>
        <w:ind w:left="1496" w:hanging="360"/>
      </w:pPr>
    </w:lvl>
    <w:lvl w:ilvl="2" w:tplc="140A001B" w:tentative="1">
      <w:start w:val="1"/>
      <w:numFmt w:val="lowerRoman"/>
      <w:lvlText w:val="%3."/>
      <w:lvlJc w:val="right"/>
      <w:pPr>
        <w:ind w:left="2216" w:hanging="180"/>
      </w:pPr>
    </w:lvl>
    <w:lvl w:ilvl="3" w:tplc="140A000F" w:tentative="1">
      <w:start w:val="1"/>
      <w:numFmt w:val="decimal"/>
      <w:lvlText w:val="%4."/>
      <w:lvlJc w:val="left"/>
      <w:pPr>
        <w:ind w:left="2936" w:hanging="360"/>
      </w:pPr>
    </w:lvl>
    <w:lvl w:ilvl="4" w:tplc="140A0019" w:tentative="1">
      <w:start w:val="1"/>
      <w:numFmt w:val="lowerLetter"/>
      <w:lvlText w:val="%5."/>
      <w:lvlJc w:val="left"/>
      <w:pPr>
        <w:ind w:left="3656" w:hanging="360"/>
      </w:pPr>
    </w:lvl>
    <w:lvl w:ilvl="5" w:tplc="140A001B" w:tentative="1">
      <w:start w:val="1"/>
      <w:numFmt w:val="lowerRoman"/>
      <w:lvlText w:val="%6."/>
      <w:lvlJc w:val="right"/>
      <w:pPr>
        <w:ind w:left="4376" w:hanging="180"/>
      </w:pPr>
    </w:lvl>
    <w:lvl w:ilvl="6" w:tplc="140A000F" w:tentative="1">
      <w:start w:val="1"/>
      <w:numFmt w:val="decimal"/>
      <w:lvlText w:val="%7."/>
      <w:lvlJc w:val="left"/>
      <w:pPr>
        <w:ind w:left="5096" w:hanging="360"/>
      </w:pPr>
    </w:lvl>
    <w:lvl w:ilvl="7" w:tplc="140A0019" w:tentative="1">
      <w:start w:val="1"/>
      <w:numFmt w:val="lowerLetter"/>
      <w:lvlText w:val="%8."/>
      <w:lvlJc w:val="left"/>
      <w:pPr>
        <w:ind w:left="5816" w:hanging="360"/>
      </w:pPr>
    </w:lvl>
    <w:lvl w:ilvl="8" w:tplc="140A001B" w:tentative="1">
      <w:start w:val="1"/>
      <w:numFmt w:val="lowerRoman"/>
      <w:lvlText w:val="%9."/>
      <w:lvlJc w:val="right"/>
      <w:pPr>
        <w:ind w:left="6536" w:hanging="180"/>
      </w:pPr>
    </w:lvl>
  </w:abstractNum>
  <w:abstractNum w:abstractNumId="17" w15:restartNumberingAfterBreak="0">
    <w:nsid w:val="6EE22B3C"/>
    <w:multiLevelType w:val="multilevel"/>
    <w:tmpl w:val="FFFFFFFF"/>
    <w:styleLink w:val="Listaactual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44E2280"/>
    <w:multiLevelType w:val="hybridMultilevel"/>
    <w:tmpl w:val="A6ACADF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7DE926FF"/>
    <w:multiLevelType w:val="hybridMultilevel"/>
    <w:tmpl w:val="5B147B8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7EB53DA2"/>
    <w:multiLevelType w:val="multilevel"/>
    <w:tmpl w:val="FFFFFFFF"/>
    <w:styleLink w:val="Listaactu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16261972">
    <w:abstractNumId w:val="10"/>
  </w:num>
  <w:num w:numId="2" w16cid:durableId="832531467">
    <w:abstractNumId w:val="8"/>
  </w:num>
  <w:num w:numId="3" w16cid:durableId="1453744045">
    <w:abstractNumId w:val="11"/>
  </w:num>
  <w:num w:numId="4" w16cid:durableId="1125272628">
    <w:abstractNumId w:val="13"/>
  </w:num>
  <w:num w:numId="5" w16cid:durableId="1417282006">
    <w:abstractNumId w:val="15"/>
  </w:num>
  <w:num w:numId="6" w16cid:durableId="1238633931">
    <w:abstractNumId w:val="2"/>
  </w:num>
  <w:num w:numId="7" w16cid:durableId="1809275824">
    <w:abstractNumId w:val="6"/>
  </w:num>
  <w:num w:numId="8" w16cid:durableId="736441528">
    <w:abstractNumId w:val="4"/>
  </w:num>
  <w:num w:numId="9" w16cid:durableId="1657301981">
    <w:abstractNumId w:val="18"/>
  </w:num>
  <w:num w:numId="10" w16cid:durableId="1646004725">
    <w:abstractNumId w:val="5"/>
  </w:num>
  <w:num w:numId="11" w16cid:durableId="1359938982">
    <w:abstractNumId w:val="16"/>
  </w:num>
  <w:num w:numId="12" w16cid:durableId="111293826">
    <w:abstractNumId w:val="19"/>
  </w:num>
  <w:num w:numId="13" w16cid:durableId="2018263796">
    <w:abstractNumId w:val="14"/>
  </w:num>
  <w:num w:numId="14" w16cid:durableId="1470516257">
    <w:abstractNumId w:val="12"/>
  </w:num>
  <w:num w:numId="15" w16cid:durableId="1526555748">
    <w:abstractNumId w:val="0"/>
  </w:num>
  <w:num w:numId="16" w16cid:durableId="378817991">
    <w:abstractNumId w:val="3"/>
  </w:num>
  <w:num w:numId="17" w16cid:durableId="828255128">
    <w:abstractNumId w:val="20"/>
  </w:num>
  <w:num w:numId="18" w16cid:durableId="1356343716">
    <w:abstractNumId w:val="1"/>
  </w:num>
  <w:num w:numId="19" w16cid:durableId="1459448663">
    <w:abstractNumId w:val="17"/>
  </w:num>
  <w:num w:numId="20" w16cid:durableId="1788616293">
    <w:abstractNumId w:val="9"/>
  </w:num>
  <w:num w:numId="21" w16cid:durableId="9938727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B6B"/>
    <w:rsid w:val="000014DD"/>
    <w:rsid w:val="0001032C"/>
    <w:rsid w:val="00012034"/>
    <w:rsid w:val="000257EC"/>
    <w:rsid w:val="000552AA"/>
    <w:rsid w:val="0007553C"/>
    <w:rsid w:val="0008124B"/>
    <w:rsid w:val="00091FFB"/>
    <w:rsid w:val="000A2F10"/>
    <w:rsid w:val="00117688"/>
    <w:rsid w:val="00121DD7"/>
    <w:rsid w:val="00195AEC"/>
    <w:rsid w:val="001A6C2F"/>
    <w:rsid w:val="001A75B2"/>
    <w:rsid w:val="001C0992"/>
    <w:rsid w:val="001D5C66"/>
    <w:rsid w:val="00205ED8"/>
    <w:rsid w:val="002067D0"/>
    <w:rsid w:val="002A12D2"/>
    <w:rsid w:val="002F2EF2"/>
    <w:rsid w:val="00321087"/>
    <w:rsid w:val="003322E2"/>
    <w:rsid w:val="003448BF"/>
    <w:rsid w:val="00392FBB"/>
    <w:rsid w:val="003B45C4"/>
    <w:rsid w:val="003E085E"/>
    <w:rsid w:val="003F3A51"/>
    <w:rsid w:val="00427774"/>
    <w:rsid w:val="00453B58"/>
    <w:rsid w:val="00471D88"/>
    <w:rsid w:val="00474EAA"/>
    <w:rsid w:val="00495F16"/>
    <w:rsid w:val="005167F2"/>
    <w:rsid w:val="0051F230"/>
    <w:rsid w:val="005220BF"/>
    <w:rsid w:val="005315E1"/>
    <w:rsid w:val="00552BC2"/>
    <w:rsid w:val="00567A0F"/>
    <w:rsid w:val="00576FE5"/>
    <w:rsid w:val="00581F05"/>
    <w:rsid w:val="00590721"/>
    <w:rsid w:val="005B46F5"/>
    <w:rsid w:val="005C6792"/>
    <w:rsid w:val="00607825"/>
    <w:rsid w:val="00657D0E"/>
    <w:rsid w:val="00675CA0"/>
    <w:rsid w:val="00686DD8"/>
    <w:rsid w:val="00690526"/>
    <w:rsid w:val="006A628C"/>
    <w:rsid w:val="006B053A"/>
    <w:rsid w:val="006C57D5"/>
    <w:rsid w:val="006F7684"/>
    <w:rsid w:val="00706200"/>
    <w:rsid w:val="007409BD"/>
    <w:rsid w:val="007563EC"/>
    <w:rsid w:val="007755E3"/>
    <w:rsid w:val="007A44DB"/>
    <w:rsid w:val="007C39EF"/>
    <w:rsid w:val="007C7B35"/>
    <w:rsid w:val="008600F1"/>
    <w:rsid w:val="008814E7"/>
    <w:rsid w:val="00885C2F"/>
    <w:rsid w:val="008A419E"/>
    <w:rsid w:val="008C269E"/>
    <w:rsid w:val="00900FC8"/>
    <w:rsid w:val="0090250D"/>
    <w:rsid w:val="0091267F"/>
    <w:rsid w:val="00935E3C"/>
    <w:rsid w:val="00961177"/>
    <w:rsid w:val="009A6E44"/>
    <w:rsid w:val="009A79DD"/>
    <w:rsid w:val="009B3B6B"/>
    <w:rsid w:val="009C6D31"/>
    <w:rsid w:val="009D163F"/>
    <w:rsid w:val="009F71EC"/>
    <w:rsid w:val="00A1673E"/>
    <w:rsid w:val="00A33A08"/>
    <w:rsid w:val="00A348BB"/>
    <w:rsid w:val="00A66F8F"/>
    <w:rsid w:val="00A9506C"/>
    <w:rsid w:val="00AA7011"/>
    <w:rsid w:val="00AB5962"/>
    <w:rsid w:val="00AE2296"/>
    <w:rsid w:val="00AF3087"/>
    <w:rsid w:val="00B30E40"/>
    <w:rsid w:val="00B44639"/>
    <w:rsid w:val="00B56C08"/>
    <w:rsid w:val="00B95B1E"/>
    <w:rsid w:val="00BC5F59"/>
    <w:rsid w:val="00BD5680"/>
    <w:rsid w:val="00BE1754"/>
    <w:rsid w:val="00BF144D"/>
    <w:rsid w:val="00C2124D"/>
    <w:rsid w:val="00C33885"/>
    <w:rsid w:val="00C4207F"/>
    <w:rsid w:val="00C54002"/>
    <w:rsid w:val="00C70C34"/>
    <w:rsid w:val="00C8107A"/>
    <w:rsid w:val="00C81D71"/>
    <w:rsid w:val="00D05976"/>
    <w:rsid w:val="00D24C87"/>
    <w:rsid w:val="00D876EE"/>
    <w:rsid w:val="00DA3E71"/>
    <w:rsid w:val="00DC6ED1"/>
    <w:rsid w:val="00DD7A69"/>
    <w:rsid w:val="00E028F1"/>
    <w:rsid w:val="00E72E9C"/>
    <w:rsid w:val="00EB6FC3"/>
    <w:rsid w:val="00ED2180"/>
    <w:rsid w:val="00ED7EF1"/>
    <w:rsid w:val="00EF49B1"/>
    <w:rsid w:val="00F26C1D"/>
    <w:rsid w:val="00F45B36"/>
    <w:rsid w:val="00F55CBA"/>
    <w:rsid w:val="00F8015C"/>
    <w:rsid w:val="00F848C9"/>
    <w:rsid w:val="00F9405C"/>
    <w:rsid w:val="00FA6613"/>
    <w:rsid w:val="00FD23BA"/>
    <w:rsid w:val="0196C4F7"/>
    <w:rsid w:val="028D4DF3"/>
    <w:rsid w:val="03ED754C"/>
    <w:rsid w:val="0416C506"/>
    <w:rsid w:val="04FD0FEC"/>
    <w:rsid w:val="06DEB6F0"/>
    <w:rsid w:val="0965CA63"/>
    <w:rsid w:val="0A958D7C"/>
    <w:rsid w:val="0C933070"/>
    <w:rsid w:val="0DD1C6A4"/>
    <w:rsid w:val="0F7DC034"/>
    <w:rsid w:val="1025B778"/>
    <w:rsid w:val="10AACE29"/>
    <w:rsid w:val="10F10662"/>
    <w:rsid w:val="115F4F91"/>
    <w:rsid w:val="118FA6FF"/>
    <w:rsid w:val="124E875A"/>
    <w:rsid w:val="12EA3B96"/>
    <w:rsid w:val="12F418CD"/>
    <w:rsid w:val="1383E099"/>
    <w:rsid w:val="14722DBA"/>
    <w:rsid w:val="15A04274"/>
    <w:rsid w:val="18518C33"/>
    <w:rsid w:val="19B83507"/>
    <w:rsid w:val="1C1F8E5F"/>
    <w:rsid w:val="1D59259F"/>
    <w:rsid w:val="1D95D060"/>
    <w:rsid w:val="1E132FAB"/>
    <w:rsid w:val="22F394AA"/>
    <w:rsid w:val="23FDC068"/>
    <w:rsid w:val="24AF6475"/>
    <w:rsid w:val="24E47594"/>
    <w:rsid w:val="28C7167C"/>
    <w:rsid w:val="28D3E9F4"/>
    <w:rsid w:val="29284179"/>
    <w:rsid w:val="29CB667C"/>
    <w:rsid w:val="29EAB0C8"/>
    <w:rsid w:val="29EE1618"/>
    <w:rsid w:val="2B6F6BEE"/>
    <w:rsid w:val="2E4E326A"/>
    <w:rsid w:val="2E94635F"/>
    <w:rsid w:val="307A5533"/>
    <w:rsid w:val="34B883F4"/>
    <w:rsid w:val="352E74A2"/>
    <w:rsid w:val="36888704"/>
    <w:rsid w:val="37ED696D"/>
    <w:rsid w:val="39C98305"/>
    <w:rsid w:val="3CEB40F8"/>
    <w:rsid w:val="3D6E7EE5"/>
    <w:rsid w:val="3F416E37"/>
    <w:rsid w:val="4395F3BF"/>
    <w:rsid w:val="444F4723"/>
    <w:rsid w:val="4597BB8D"/>
    <w:rsid w:val="4617461B"/>
    <w:rsid w:val="4790D9B9"/>
    <w:rsid w:val="47FA3BEA"/>
    <w:rsid w:val="498CAF3A"/>
    <w:rsid w:val="4B02ECE7"/>
    <w:rsid w:val="4B7DB422"/>
    <w:rsid w:val="4BAA3CD5"/>
    <w:rsid w:val="4C163F95"/>
    <w:rsid w:val="4C39AB9B"/>
    <w:rsid w:val="4CA98742"/>
    <w:rsid w:val="4E5F6639"/>
    <w:rsid w:val="4F2B4A07"/>
    <w:rsid w:val="510FE057"/>
    <w:rsid w:val="52DB71A5"/>
    <w:rsid w:val="53F31059"/>
    <w:rsid w:val="54739F96"/>
    <w:rsid w:val="549575B2"/>
    <w:rsid w:val="55A99218"/>
    <w:rsid w:val="563102CD"/>
    <w:rsid w:val="57242D27"/>
    <w:rsid w:val="58A6A5F8"/>
    <w:rsid w:val="59380725"/>
    <w:rsid w:val="59BF90E6"/>
    <w:rsid w:val="5A504FA0"/>
    <w:rsid w:val="5A7C026A"/>
    <w:rsid w:val="5C26ED92"/>
    <w:rsid w:val="5C5A61B6"/>
    <w:rsid w:val="5EE710EA"/>
    <w:rsid w:val="5F249E96"/>
    <w:rsid w:val="61168972"/>
    <w:rsid w:val="62AB7CBC"/>
    <w:rsid w:val="64DC6483"/>
    <w:rsid w:val="64DE05DB"/>
    <w:rsid w:val="64F47A77"/>
    <w:rsid w:val="66A33800"/>
    <w:rsid w:val="67B83967"/>
    <w:rsid w:val="683F9480"/>
    <w:rsid w:val="69DAE342"/>
    <w:rsid w:val="69F7FBE9"/>
    <w:rsid w:val="6BD03D85"/>
    <w:rsid w:val="6D042BF8"/>
    <w:rsid w:val="6D185C9C"/>
    <w:rsid w:val="7058743D"/>
    <w:rsid w:val="724F5F7B"/>
    <w:rsid w:val="727DFAD2"/>
    <w:rsid w:val="72CACC2B"/>
    <w:rsid w:val="74125D8B"/>
    <w:rsid w:val="75134D25"/>
    <w:rsid w:val="75A4E06D"/>
    <w:rsid w:val="75C8683F"/>
    <w:rsid w:val="7AF551DF"/>
    <w:rsid w:val="7C760077"/>
    <w:rsid w:val="7D689CCA"/>
    <w:rsid w:val="7F2C5C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EE305"/>
  <w15:chartTrackingRefBased/>
  <w15:docId w15:val="{BFE647B1-1E5B-448B-8261-15F39C710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3B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B3B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B3B6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B3B6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B3B6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B3B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3B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3B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3B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3B6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B3B6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B3B6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B3B6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B3B6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B3B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3B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3B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3B6B"/>
    <w:rPr>
      <w:rFonts w:eastAsiaTheme="majorEastAsia" w:cstheme="majorBidi"/>
      <w:color w:val="272727" w:themeColor="text1" w:themeTint="D8"/>
    </w:rPr>
  </w:style>
  <w:style w:type="paragraph" w:styleId="Ttulo">
    <w:name w:val="Title"/>
    <w:basedOn w:val="Normal"/>
    <w:next w:val="Normal"/>
    <w:link w:val="TtuloCar"/>
    <w:uiPriority w:val="10"/>
    <w:qFormat/>
    <w:rsid w:val="009B3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3B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3B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3B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3B6B"/>
    <w:pPr>
      <w:spacing w:before="160"/>
      <w:jc w:val="center"/>
    </w:pPr>
    <w:rPr>
      <w:i/>
      <w:iCs/>
      <w:color w:val="404040" w:themeColor="text1" w:themeTint="BF"/>
    </w:rPr>
  </w:style>
  <w:style w:type="character" w:customStyle="1" w:styleId="CitaCar">
    <w:name w:val="Cita Car"/>
    <w:basedOn w:val="Fuentedeprrafopredeter"/>
    <w:link w:val="Cita"/>
    <w:uiPriority w:val="29"/>
    <w:rsid w:val="009B3B6B"/>
    <w:rPr>
      <w:i/>
      <w:iCs/>
      <w:color w:val="404040" w:themeColor="text1" w:themeTint="BF"/>
    </w:rPr>
  </w:style>
  <w:style w:type="paragraph" w:styleId="Prrafodelista">
    <w:name w:val="List Paragraph"/>
    <w:basedOn w:val="Normal"/>
    <w:uiPriority w:val="34"/>
    <w:qFormat/>
    <w:rsid w:val="009B3B6B"/>
    <w:pPr>
      <w:ind w:left="720"/>
      <w:contextualSpacing/>
    </w:pPr>
  </w:style>
  <w:style w:type="character" w:styleId="nfasisintenso">
    <w:name w:val="Intense Emphasis"/>
    <w:basedOn w:val="Fuentedeprrafopredeter"/>
    <w:uiPriority w:val="21"/>
    <w:qFormat/>
    <w:rsid w:val="009B3B6B"/>
    <w:rPr>
      <w:i/>
      <w:iCs/>
      <w:color w:val="2F5496" w:themeColor="accent1" w:themeShade="BF"/>
    </w:rPr>
  </w:style>
  <w:style w:type="paragraph" w:styleId="Citadestacada">
    <w:name w:val="Intense Quote"/>
    <w:basedOn w:val="Normal"/>
    <w:next w:val="Normal"/>
    <w:link w:val="CitadestacadaCar"/>
    <w:uiPriority w:val="30"/>
    <w:qFormat/>
    <w:rsid w:val="009B3B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B3B6B"/>
    <w:rPr>
      <w:i/>
      <w:iCs/>
      <w:color w:val="2F5496" w:themeColor="accent1" w:themeShade="BF"/>
    </w:rPr>
  </w:style>
  <w:style w:type="character" w:styleId="Referenciaintensa">
    <w:name w:val="Intense Reference"/>
    <w:basedOn w:val="Fuentedeprrafopredeter"/>
    <w:uiPriority w:val="32"/>
    <w:qFormat/>
    <w:rsid w:val="009B3B6B"/>
    <w:rPr>
      <w:b/>
      <w:bCs/>
      <w:smallCaps/>
      <w:color w:val="2F5496" w:themeColor="accent1" w:themeShade="BF"/>
      <w:spacing w:val="5"/>
    </w:rPr>
  </w:style>
  <w:style w:type="paragraph" w:styleId="TtuloTDC">
    <w:name w:val="TOC Heading"/>
    <w:basedOn w:val="Ttulo1"/>
    <w:next w:val="Normal"/>
    <w:uiPriority w:val="39"/>
    <w:unhideWhenUsed/>
    <w:qFormat/>
    <w:rsid w:val="009B3B6B"/>
    <w:pPr>
      <w:spacing w:before="240" w:after="0"/>
      <w:outlineLvl w:val="9"/>
    </w:pPr>
    <w:rPr>
      <w:sz w:val="32"/>
      <w:szCs w:val="32"/>
      <w:lang w:eastAsia="es-CR"/>
      <w14:ligatures w14:val="none"/>
    </w:rPr>
  </w:style>
  <w:style w:type="paragraph" w:styleId="TDC1">
    <w:name w:val="toc 1"/>
    <w:basedOn w:val="Normal"/>
    <w:next w:val="Normal"/>
    <w:autoRedefine/>
    <w:uiPriority w:val="39"/>
    <w:unhideWhenUsed/>
    <w:rsid w:val="003322E2"/>
    <w:pPr>
      <w:spacing w:after="100"/>
    </w:pPr>
  </w:style>
  <w:style w:type="character" w:styleId="Hipervnculo">
    <w:name w:val="Hyperlink"/>
    <w:basedOn w:val="Fuentedeprrafopredeter"/>
    <w:uiPriority w:val="99"/>
    <w:unhideWhenUsed/>
    <w:rsid w:val="003322E2"/>
    <w:rPr>
      <w:color w:val="0563C1" w:themeColor="hyperlink"/>
      <w:u w:val="single"/>
    </w:rPr>
  </w:style>
  <w:style w:type="paragraph" w:styleId="Encabezado">
    <w:name w:val="header"/>
    <w:basedOn w:val="Normal"/>
    <w:link w:val="EncabezadoCar"/>
    <w:uiPriority w:val="99"/>
    <w:unhideWhenUsed/>
    <w:rsid w:val="007563E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563EC"/>
  </w:style>
  <w:style w:type="paragraph" w:styleId="Piedepgina">
    <w:name w:val="footer"/>
    <w:basedOn w:val="Normal"/>
    <w:link w:val="PiedepginaCar"/>
    <w:uiPriority w:val="99"/>
    <w:unhideWhenUsed/>
    <w:rsid w:val="007563E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563EC"/>
  </w:style>
  <w:style w:type="paragraph" w:styleId="NormalWeb">
    <w:name w:val="Normal (Web)"/>
    <w:basedOn w:val="Normal"/>
    <w:uiPriority w:val="99"/>
    <w:unhideWhenUsed/>
    <w:rsid w:val="007A44DB"/>
    <w:pPr>
      <w:spacing w:before="100" w:beforeAutospacing="1" w:after="100" w:afterAutospacing="1" w:line="240" w:lineRule="auto"/>
    </w:pPr>
    <w:rPr>
      <w:rFonts w:ascii="Times New Roman" w:eastAsia="Times New Roman" w:hAnsi="Times New Roman" w:cs="Times New Roman"/>
      <w:sz w:val="24"/>
      <w:szCs w:val="24"/>
      <w:lang w:eastAsia="es-CR"/>
      <w14:ligatures w14:val="none"/>
    </w:rPr>
  </w:style>
  <w:style w:type="character" w:styleId="Textoennegrita">
    <w:name w:val="Strong"/>
    <w:basedOn w:val="Fuentedeprrafopredeter"/>
    <w:uiPriority w:val="22"/>
    <w:qFormat/>
    <w:rsid w:val="007A44DB"/>
    <w:rPr>
      <w:b/>
      <w:bC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3">
    <w:name w:val="toc 3"/>
    <w:basedOn w:val="Normal"/>
    <w:next w:val="Normal"/>
    <w:autoRedefine/>
    <w:uiPriority w:val="39"/>
    <w:unhideWhenUsed/>
    <w:rsid w:val="00EF49B1"/>
    <w:pPr>
      <w:spacing w:after="100"/>
      <w:ind w:left="440"/>
    </w:pPr>
  </w:style>
  <w:style w:type="numbering" w:customStyle="1" w:styleId="Listaactual1">
    <w:name w:val="Lista actual1"/>
    <w:uiPriority w:val="99"/>
    <w:rsid w:val="00BE1754"/>
    <w:pPr>
      <w:numPr>
        <w:numId w:val="17"/>
      </w:numPr>
    </w:pPr>
  </w:style>
  <w:style w:type="numbering" w:customStyle="1" w:styleId="Listaactual2">
    <w:name w:val="Lista actual2"/>
    <w:uiPriority w:val="99"/>
    <w:rsid w:val="00BE1754"/>
    <w:pPr>
      <w:numPr>
        <w:numId w:val="18"/>
      </w:numPr>
    </w:pPr>
  </w:style>
  <w:style w:type="numbering" w:customStyle="1" w:styleId="Listaactual3">
    <w:name w:val="Lista actual3"/>
    <w:uiPriority w:val="99"/>
    <w:rsid w:val="00BE1754"/>
    <w:pPr>
      <w:numPr>
        <w:numId w:val="19"/>
      </w:numPr>
    </w:pPr>
  </w:style>
  <w:style w:type="paragraph" w:styleId="TDC2">
    <w:name w:val="toc 2"/>
    <w:basedOn w:val="Normal"/>
    <w:next w:val="Normal"/>
    <w:autoRedefine/>
    <w:uiPriority w:val="39"/>
    <w:unhideWhenUsed/>
    <w:rsid w:val="00BE175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38390">
      <w:bodyDiv w:val="1"/>
      <w:marLeft w:val="0"/>
      <w:marRight w:val="0"/>
      <w:marTop w:val="0"/>
      <w:marBottom w:val="0"/>
      <w:divBdr>
        <w:top w:val="none" w:sz="0" w:space="0" w:color="auto"/>
        <w:left w:val="none" w:sz="0" w:space="0" w:color="auto"/>
        <w:bottom w:val="none" w:sz="0" w:space="0" w:color="auto"/>
        <w:right w:val="none" w:sz="0" w:space="0" w:color="auto"/>
      </w:divBdr>
    </w:div>
    <w:div w:id="403379352">
      <w:bodyDiv w:val="1"/>
      <w:marLeft w:val="0"/>
      <w:marRight w:val="0"/>
      <w:marTop w:val="0"/>
      <w:marBottom w:val="0"/>
      <w:divBdr>
        <w:top w:val="none" w:sz="0" w:space="0" w:color="auto"/>
        <w:left w:val="none" w:sz="0" w:space="0" w:color="auto"/>
        <w:bottom w:val="none" w:sz="0" w:space="0" w:color="auto"/>
        <w:right w:val="none" w:sz="0" w:space="0" w:color="auto"/>
      </w:divBdr>
    </w:div>
    <w:div w:id="1371420603">
      <w:bodyDiv w:val="1"/>
      <w:marLeft w:val="0"/>
      <w:marRight w:val="0"/>
      <w:marTop w:val="0"/>
      <w:marBottom w:val="0"/>
      <w:divBdr>
        <w:top w:val="none" w:sz="0" w:space="0" w:color="auto"/>
        <w:left w:val="none" w:sz="0" w:space="0" w:color="auto"/>
        <w:bottom w:val="none" w:sz="0" w:space="0" w:color="auto"/>
        <w:right w:val="none" w:sz="0" w:space="0" w:color="auto"/>
      </w:divBdr>
    </w:div>
    <w:div w:id="1472015879">
      <w:bodyDiv w:val="1"/>
      <w:marLeft w:val="0"/>
      <w:marRight w:val="0"/>
      <w:marTop w:val="0"/>
      <w:marBottom w:val="0"/>
      <w:divBdr>
        <w:top w:val="none" w:sz="0" w:space="0" w:color="auto"/>
        <w:left w:val="none" w:sz="0" w:space="0" w:color="auto"/>
        <w:bottom w:val="none" w:sz="0" w:space="0" w:color="auto"/>
        <w:right w:val="none" w:sz="0" w:space="0" w:color="auto"/>
      </w:divBdr>
    </w:div>
    <w:div w:id="1799375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hazelagui/G2-Jueves-noche-Lenguaje-de-BD-"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cs.oracle.com/en/database/oracle/oracle-database/19/jajdb/"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oracle.com/en/java/jav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8C0F038A703D44A9A9EB0955473854E" ma:contentTypeVersion="15" ma:contentTypeDescription="Crear nuevo documento." ma:contentTypeScope="" ma:versionID="3858d7b80bfa328d5673cae3d9c28996">
  <xsd:schema xmlns:xsd="http://www.w3.org/2001/XMLSchema" xmlns:xs="http://www.w3.org/2001/XMLSchema" xmlns:p="http://schemas.microsoft.com/office/2006/metadata/properties" xmlns:ns3="23c44ae9-664a-40e0-838c-bb91ba4405d0" xmlns:ns4="e4b74dd1-88d0-4c5c-b40c-7d8b4a516505" targetNamespace="http://schemas.microsoft.com/office/2006/metadata/properties" ma:root="true" ma:fieldsID="ecbba11fa9863ed87080e5f390ae889b" ns3:_="" ns4:_="">
    <xsd:import namespace="23c44ae9-664a-40e0-838c-bb91ba4405d0"/>
    <xsd:import namespace="e4b74dd1-88d0-4c5c-b40c-7d8b4a51650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c44ae9-664a-40e0-838c-bb91ba4405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b74dd1-88d0-4c5c-b40c-7d8b4a516505"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3c44ae9-664a-40e0-838c-bb91ba4405d0" xsi:nil="true"/>
  </documentManagement>
</p:properties>
</file>

<file path=customXml/itemProps1.xml><?xml version="1.0" encoding="utf-8"?>
<ds:datastoreItem xmlns:ds="http://schemas.openxmlformats.org/officeDocument/2006/customXml" ds:itemID="{743D1796-DCFB-4B68-A3D1-532AD98EB40A}">
  <ds:schemaRefs>
    <ds:schemaRef ds:uri="http://schemas.openxmlformats.org/officeDocument/2006/bibliography"/>
  </ds:schemaRefs>
</ds:datastoreItem>
</file>

<file path=customXml/itemProps2.xml><?xml version="1.0" encoding="utf-8"?>
<ds:datastoreItem xmlns:ds="http://schemas.openxmlformats.org/officeDocument/2006/customXml" ds:itemID="{5490AE52-88DF-4611-9075-8AFF9D01BB95}">
  <ds:schemaRefs>
    <ds:schemaRef ds:uri="http://schemas.microsoft.com/sharepoint/v3/contenttype/forms"/>
  </ds:schemaRefs>
</ds:datastoreItem>
</file>

<file path=customXml/itemProps3.xml><?xml version="1.0" encoding="utf-8"?>
<ds:datastoreItem xmlns:ds="http://schemas.openxmlformats.org/officeDocument/2006/customXml" ds:itemID="{B529CEFE-1539-4512-8904-1F9B2851BC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c44ae9-664a-40e0-838c-bb91ba4405d0"/>
    <ds:schemaRef ds:uri="e4b74dd1-88d0-4c5c-b40c-7d8b4a5165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638BB2-9FCA-4BD6-A6D8-D12480CE2ACA}">
  <ds:schemaRefs>
    <ds:schemaRef ds:uri="http://schemas.microsoft.com/office/2006/metadata/properties"/>
    <ds:schemaRef ds:uri="http://schemas.microsoft.com/office/infopath/2007/PartnerControls"/>
    <ds:schemaRef ds:uri="23c44ae9-664a-40e0-838c-bb91ba4405d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3406</Words>
  <Characters>20440</Characters>
  <Application>Microsoft Office Word</Application>
  <DocSecurity>0</DocSecurity>
  <Lines>704</Lines>
  <Paragraphs>418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Aguilar Quiros, HazelX</dc:creator>
  <cp:keywords/>
  <dc:description/>
  <cp:lastModifiedBy>AGUILAR QUIROS HAZEL MARIA</cp:lastModifiedBy>
  <cp:revision>2</cp:revision>
  <cp:lastPrinted>2025-10-10T01:47:00Z</cp:lastPrinted>
  <dcterms:created xsi:type="dcterms:W3CDTF">2025-10-10T01:51:00Z</dcterms:created>
  <dcterms:modified xsi:type="dcterms:W3CDTF">2025-10-10T01:51:00Z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0x010100E8C0F038A703D44A9A9EB0955473854E</vt:lpwstr>
  </property>
</Properties>
</file>