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30F" w:rsidRPr="00B7374A" w:rsidRDefault="00707806" w:rsidP="00E2030F">
      <w:pPr>
        <w:pStyle w:val="BodyText"/>
        <w:jc w:val="center"/>
        <w:rPr>
          <w:rFonts w:cs="Arial"/>
          <w:b/>
          <w:bCs/>
          <w:sz w:val="20"/>
          <w:szCs w:val="20"/>
        </w:rPr>
      </w:pPr>
      <w:r>
        <w:rPr>
          <w:noProof/>
          <w:lang w:val="en-PH" w:eastAsia="en-PH"/>
        </w:rPr>
        <w:drawing>
          <wp:anchor distT="0" distB="0" distL="114300" distR="114300" simplePos="0" relativeHeight="251659264" behindDoc="0" locked="0" layoutInCell="1" allowOverlap="1" wp14:anchorId="1905B12C" wp14:editId="0A6A9B76">
            <wp:simplePos x="0" y="0"/>
            <wp:positionH relativeFrom="margin">
              <wp:posOffset>4210050</wp:posOffset>
            </wp:positionH>
            <wp:positionV relativeFrom="paragraph">
              <wp:posOffset>0</wp:posOffset>
            </wp:positionV>
            <wp:extent cx="2350535" cy="576072"/>
            <wp:effectExtent l="0" t="0" r="0" b="0"/>
            <wp:wrapThrough wrapText="bothSides">
              <wp:wrapPolygon edited="0">
                <wp:start x="2276" y="0"/>
                <wp:lineTo x="875" y="1429"/>
                <wp:lineTo x="175" y="8573"/>
                <wp:lineTo x="350" y="15003"/>
                <wp:lineTo x="1576" y="20004"/>
                <wp:lineTo x="2276" y="20719"/>
                <wp:lineTo x="13657" y="20719"/>
                <wp:lineTo x="18384" y="20004"/>
                <wp:lineTo x="21361" y="17147"/>
                <wp:lineTo x="21361" y="0"/>
                <wp:lineTo x="2276" y="0"/>
              </wp:wrapPolygon>
            </wp:wrapThrough>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535" cy="5760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030F" w:rsidRDefault="00E2030F" w:rsidP="00E2030F">
      <w:pPr>
        <w:jc w:val="center"/>
        <w:rPr>
          <w:rFonts w:ascii="Arial" w:hAnsi="Arial" w:cs="Arial"/>
          <w:b/>
          <w:sz w:val="20"/>
          <w:szCs w:val="20"/>
        </w:rPr>
      </w:pPr>
    </w:p>
    <w:p w:rsidR="00707806" w:rsidRDefault="00707806" w:rsidP="00E2030F">
      <w:pPr>
        <w:jc w:val="center"/>
        <w:rPr>
          <w:rFonts w:ascii="Arial" w:hAnsi="Arial" w:cs="Arial"/>
          <w:b/>
          <w:sz w:val="20"/>
          <w:szCs w:val="20"/>
        </w:rPr>
      </w:pPr>
    </w:p>
    <w:p w:rsidR="00707806" w:rsidRDefault="00707806" w:rsidP="00E2030F">
      <w:pPr>
        <w:jc w:val="center"/>
        <w:rPr>
          <w:rFonts w:ascii="Arial" w:hAnsi="Arial" w:cs="Arial"/>
          <w:b/>
          <w:sz w:val="20"/>
          <w:szCs w:val="20"/>
        </w:rPr>
      </w:pPr>
    </w:p>
    <w:p w:rsidR="00E2030F" w:rsidRPr="00B7374A" w:rsidRDefault="0043132A" w:rsidP="00E2030F">
      <w:pPr>
        <w:jc w:val="center"/>
        <w:rPr>
          <w:rFonts w:ascii="Arial" w:hAnsi="Arial" w:cs="Arial"/>
          <w:b/>
          <w:sz w:val="20"/>
          <w:szCs w:val="20"/>
        </w:rPr>
      </w:pPr>
      <w:r>
        <w:rPr>
          <w:rFonts w:ascii="Arial" w:hAnsi="Arial" w:cs="Arial"/>
          <w:b/>
          <w:sz w:val="20"/>
          <w:szCs w:val="20"/>
        </w:rPr>
        <w:t>SCHOOL OF INFORMATION TECHNOLOGY</w:t>
      </w:r>
    </w:p>
    <w:p w:rsidR="00E2030F" w:rsidRPr="00B7374A" w:rsidRDefault="00E2030F" w:rsidP="00E2030F">
      <w:pPr>
        <w:jc w:val="center"/>
        <w:rPr>
          <w:rFonts w:ascii="Arial" w:hAnsi="Arial" w:cs="Arial"/>
          <w:sz w:val="20"/>
          <w:szCs w:val="20"/>
        </w:rPr>
      </w:pPr>
      <w:r w:rsidRPr="00B7374A">
        <w:rPr>
          <w:rFonts w:ascii="Arial" w:hAnsi="Arial" w:cs="Arial"/>
          <w:sz w:val="20"/>
          <w:szCs w:val="20"/>
        </w:rPr>
        <w:t>General Luna Road, Baguio City</w:t>
      </w:r>
    </w:p>
    <w:p w:rsidR="00E2030F" w:rsidRDefault="00E2030F" w:rsidP="00E2030F">
      <w:pPr>
        <w:jc w:val="center"/>
        <w:rPr>
          <w:rFonts w:ascii="Arial" w:hAnsi="Arial" w:cs="Arial"/>
          <w:sz w:val="20"/>
          <w:szCs w:val="20"/>
        </w:rPr>
      </w:pPr>
    </w:p>
    <w:p w:rsidR="00042277" w:rsidRDefault="00042277" w:rsidP="00042277">
      <w:pPr>
        <w:pStyle w:val="BodyText"/>
        <w:jc w:val="center"/>
        <w:rPr>
          <w:rFonts w:cs="Arial"/>
          <w:b/>
          <w:bCs/>
          <w:sz w:val="20"/>
          <w:szCs w:val="20"/>
          <w:lang w:val="en-US"/>
        </w:rPr>
      </w:pPr>
      <w:r>
        <w:rPr>
          <w:rFonts w:cs="Arial"/>
          <w:b/>
          <w:bCs/>
          <w:sz w:val="20"/>
          <w:szCs w:val="20"/>
        </w:rPr>
        <w:t>UB VISION</w:t>
      </w:r>
    </w:p>
    <w:p w:rsidR="00042277" w:rsidRPr="00042277" w:rsidRDefault="00042277" w:rsidP="00042277">
      <w:pPr>
        <w:pStyle w:val="BodyText"/>
        <w:jc w:val="center"/>
        <w:rPr>
          <w:rFonts w:cs="Arial"/>
          <w:b/>
          <w:bCs/>
          <w:sz w:val="20"/>
          <w:szCs w:val="20"/>
          <w:lang w:val="en-US"/>
        </w:rPr>
      </w:pPr>
    </w:p>
    <w:p w:rsidR="00042277" w:rsidRDefault="00042277" w:rsidP="00042277">
      <w:pPr>
        <w:pStyle w:val="BodyText"/>
        <w:ind w:left="1080" w:firstLine="720"/>
        <w:rPr>
          <w:rFonts w:cs="Arial"/>
          <w:sz w:val="20"/>
          <w:szCs w:val="20"/>
        </w:rPr>
      </w:pPr>
      <w:r>
        <w:rPr>
          <w:rFonts w:cs="Arial"/>
          <w:sz w:val="20"/>
          <w:szCs w:val="20"/>
        </w:rPr>
        <w:t xml:space="preserve">In pursuit of perfection, the University of Baguio is committed to provide balanced quality education by nurturing academic excellence, relevant social    </w:t>
      </w:r>
    </w:p>
    <w:p w:rsidR="00042277" w:rsidRDefault="00042277" w:rsidP="00042277">
      <w:pPr>
        <w:pStyle w:val="BodyText"/>
        <w:ind w:left="1800" w:hanging="720"/>
        <w:rPr>
          <w:rFonts w:cs="Arial"/>
          <w:b/>
          <w:bCs/>
          <w:sz w:val="20"/>
          <w:szCs w:val="20"/>
        </w:rPr>
      </w:pPr>
      <w:r>
        <w:rPr>
          <w:rFonts w:cs="Arial"/>
          <w:sz w:val="20"/>
          <w:szCs w:val="20"/>
        </w:rPr>
        <w:t>skills and ethical values in a fun-learning environment.</w:t>
      </w:r>
    </w:p>
    <w:p w:rsidR="00042277" w:rsidRDefault="00042277" w:rsidP="00042277">
      <w:pPr>
        <w:jc w:val="cente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gridCol w:w="8280"/>
      </w:tblGrid>
      <w:tr w:rsidR="00042277" w:rsidRPr="0059260D" w:rsidTr="0059260D">
        <w:tc>
          <w:tcPr>
            <w:tcW w:w="8388" w:type="dxa"/>
            <w:tcBorders>
              <w:top w:val="single" w:sz="4" w:space="0" w:color="auto"/>
              <w:left w:val="single" w:sz="4" w:space="0" w:color="auto"/>
              <w:bottom w:val="single" w:sz="4" w:space="0" w:color="auto"/>
              <w:right w:val="single" w:sz="4" w:space="0" w:color="auto"/>
            </w:tcBorders>
            <w:shd w:val="clear" w:color="auto" w:fill="auto"/>
            <w:hideMark/>
          </w:tcPr>
          <w:p w:rsidR="00042277" w:rsidRPr="0059260D" w:rsidRDefault="00042277" w:rsidP="0059260D">
            <w:pPr>
              <w:pStyle w:val="BodyText"/>
              <w:jc w:val="center"/>
              <w:rPr>
                <w:rFonts w:cs="Arial"/>
                <w:b/>
                <w:sz w:val="20"/>
                <w:szCs w:val="20"/>
                <w:lang w:val="en-US"/>
              </w:rPr>
            </w:pPr>
            <w:r w:rsidRPr="0059260D">
              <w:rPr>
                <w:rFonts w:cs="Arial"/>
                <w:b/>
                <w:sz w:val="20"/>
                <w:szCs w:val="20"/>
              </w:rPr>
              <w:t>UB MISSION</w:t>
            </w:r>
          </w:p>
          <w:p w:rsidR="00042277" w:rsidRPr="0059260D" w:rsidRDefault="00042277">
            <w:pPr>
              <w:rPr>
                <w:rFonts w:ascii="Arial" w:hAnsi="Arial" w:cs="Arial"/>
                <w:sz w:val="20"/>
                <w:szCs w:val="20"/>
              </w:rPr>
            </w:pPr>
            <w:r w:rsidRPr="0059260D">
              <w:rPr>
                <w:rFonts w:ascii="Arial" w:hAnsi="Arial" w:cs="Arial"/>
                <w:sz w:val="20"/>
                <w:szCs w:val="20"/>
              </w:rPr>
              <w:t xml:space="preserve">        </w:t>
            </w:r>
          </w:p>
          <w:p w:rsidR="00042277" w:rsidRPr="0059260D" w:rsidRDefault="00042277">
            <w:pPr>
              <w:rPr>
                <w:rFonts w:ascii="Arial" w:hAnsi="Arial" w:cs="Arial"/>
                <w:sz w:val="20"/>
                <w:szCs w:val="20"/>
              </w:rPr>
            </w:pPr>
            <w:r w:rsidRPr="0059260D">
              <w:rPr>
                <w:rFonts w:ascii="Arial" w:hAnsi="Arial" w:cs="Arial"/>
                <w:sz w:val="20"/>
                <w:szCs w:val="20"/>
              </w:rPr>
              <w:t xml:space="preserve">          The University of Baguio educates individuals to be empowered professionals in a global community.</w:t>
            </w:r>
          </w:p>
        </w:tc>
        <w:tc>
          <w:tcPr>
            <w:tcW w:w="8280" w:type="dxa"/>
            <w:tcBorders>
              <w:top w:val="single" w:sz="4" w:space="0" w:color="auto"/>
              <w:left w:val="single" w:sz="4" w:space="0" w:color="auto"/>
              <w:bottom w:val="single" w:sz="4" w:space="0" w:color="auto"/>
              <w:right w:val="single" w:sz="4" w:space="0" w:color="auto"/>
            </w:tcBorders>
            <w:shd w:val="clear" w:color="auto" w:fill="auto"/>
          </w:tcPr>
          <w:p w:rsidR="00042277" w:rsidRPr="0059260D" w:rsidRDefault="00042277" w:rsidP="0059260D">
            <w:pPr>
              <w:jc w:val="center"/>
              <w:rPr>
                <w:rFonts w:ascii="Arial" w:hAnsi="Arial" w:cs="Arial"/>
                <w:b/>
                <w:sz w:val="20"/>
                <w:szCs w:val="20"/>
              </w:rPr>
            </w:pPr>
            <w:r w:rsidRPr="0059260D">
              <w:rPr>
                <w:rFonts w:ascii="Arial" w:hAnsi="Arial" w:cs="Arial"/>
                <w:b/>
                <w:sz w:val="20"/>
                <w:szCs w:val="20"/>
              </w:rPr>
              <w:t>SCHOOL MISSION</w:t>
            </w:r>
          </w:p>
          <w:p w:rsidR="00042277" w:rsidRPr="0059260D" w:rsidRDefault="00042277" w:rsidP="0059260D">
            <w:pPr>
              <w:jc w:val="center"/>
              <w:rPr>
                <w:rFonts w:ascii="Arial" w:hAnsi="Arial" w:cs="Arial"/>
                <w:b/>
                <w:sz w:val="20"/>
                <w:szCs w:val="20"/>
              </w:rPr>
            </w:pPr>
          </w:p>
          <w:p w:rsidR="00042277" w:rsidRPr="0059260D" w:rsidRDefault="00042277" w:rsidP="0043132A">
            <w:pPr>
              <w:tabs>
                <w:tab w:val="left" w:pos="720"/>
              </w:tabs>
              <w:rPr>
                <w:rFonts w:ascii="Arial" w:hAnsi="Arial" w:cs="Arial"/>
                <w:sz w:val="20"/>
                <w:szCs w:val="20"/>
              </w:rPr>
            </w:pPr>
            <w:r w:rsidRPr="0059260D">
              <w:rPr>
                <w:rFonts w:ascii="Arial" w:hAnsi="Arial" w:cs="Arial"/>
                <w:sz w:val="20"/>
                <w:szCs w:val="20"/>
              </w:rPr>
              <w:t xml:space="preserve">          </w:t>
            </w:r>
            <w:r w:rsidR="0043132A" w:rsidRPr="0043132A">
              <w:rPr>
                <w:rFonts w:ascii="Arial" w:hAnsi="Arial" w:cs="Arial"/>
                <w:sz w:val="20"/>
                <w:szCs w:val="20"/>
              </w:rPr>
              <w:t>The School of Information Technology is committed to create a dynamic learning environment conducive to the development of globally competitive IT professionals.</w:t>
            </w:r>
          </w:p>
        </w:tc>
      </w:tr>
      <w:tr w:rsidR="00042277" w:rsidRPr="0059260D" w:rsidTr="0059260D">
        <w:tc>
          <w:tcPr>
            <w:tcW w:w="8388" w:type="dxa"/>
            <w:tcBorders>
              <w:top w:val="single" w:sz="4" w:space="0" w:color="auto"/>
              <w:left w:val="single" w:sz="4" w:space="0" w:color="auto"/>
              <w:bottom w:val="single" w:sz="4" w:space="0" w:color="auto"/>
              <w:right w:val="single" w:sz="4" w:space="0" w:color="auto"/>
            </w:tcBorders>
            <w:shd w:val="clear" w:color="auto" w:fill="auto"/>
          </w:tcPr>
          <w:p w:rsidR="00042277" w:rsidRPr="0059260D" w:rsidRDefault="00042277" w:rsidP="0059260D">
            <w:pPr>
              <w:ind w:left="60"/>
              <w:jc w:val="center"/>
              <w:rPr>
                <w:rFonts w:ascii="Arial" w:hAnsi="Arial" w:cs="Arial"/>
                <w:b/>
                <w:color w:val="8DB3E2"/>
                <w:sz w:val="20"/>
                <w:szCs w:val="20"/>
              </w:rPr>
            </w:pPr>
            <w:r w:rsidRPr="0059260D">
              <w:rPr>
                <w:rFonts w:ascii="Arial" w:hAnsi="Arial" w:cs="Arial"/>
                <w:b/>
                <w:sz w:val="20"/>
                <w:szCs w:val="20"/>
              </w:rPr>
              <w:t>INSTITUTIONAL OBJECTIVES</w:t>
            </w:r>
          </w:p>
          <w:p w:rsidR="00042277" w:rsidRPr="0059260D" w:rsidRDefault="00042277" w:rsidP="0059260D">
            <w:pPr>
              <w:ind w:left="60"/>
              <w:rPr>
                <w:rFonts w:ascii="Arial" w:hAnsi="Arial" w:cs="Arial"/>
                <w:b/>
                <w:sz w:val="20"/>
                <w:szCs w:val="20"/>
              </w:rPr>
            </w:pPr>
          </w:p>
          <w:p w:rsidR="00042277" w:rsidRPr="0059260D" w:rsidRDefault="00042277">
            <w:pPr>
              <w:rPr>
                <w:rFonts w:ascii="Arial" w:hAnsi="Arial" w:cs="Arial"/>
                <w:sz w:val="20"/>
                <w:szCs w:val="20"/>
              </w:rPr>
            </w:pPr>
            <w:r w:rsidRPr="0059260D">
              <w:rPr>
                <w:rFonts w:ascii="Arial" w:hAnsi="Arial" w:cs="Arial"/>
                <w:sz w:val="20"/>
                <w:szCs w:val="20"/>
              </w:rPr>
              <w:t xml:space="preserve">The University of Baguio aims to produce a graduate who:                  </w:t>
            </w:r>
          </w:p>
          <w:p w:rsidR="00042277" w:rsidRPr="0059260D" w:rsidRDefault="00042277" w:rsidP="00E75282">
            <w:pPr>
              <w:numPr>
                <w:ilvl w:val="0"/>
                <w:numId w:val="4"/>
              </w:numPr>
              <w:rPr>
                <w:rFonts w:ascii="Arial" w:hAnsi="Arial" w:cs="Arial"/>
                <w:sz w:val="20"/>
                <w:szCs w:val="20"/>
              </w:rPr>
            </w:pPr>
            <w:r w:rsidRPr="0059260D">
              <w:rPr>
                <w:rFonts w:ascii="Arial" w:hAnsi="Arial" w:cs="Arial"/>
                <w:sz w:val="20"/>
                <w:szCs w:val="20"/>
              </w:rPr>
              <w:t>exemplifies a higher standard of learning;</w:t>
            </w:r>
          </w:p>
          <w:p w:rsidR="00042277" w:rsidRPr="0059260D" w:rsidRDefault="00042277" w:rsidP="00E75282">
            <w:pPr>
              <w:numPr>
                <w:ilvl w:val="0"/>
                <w:numId w:val="4"/>
              </w:numPr>
              <w:rPr>
                <w:rFonts w:ascii="Arial" w:hAnsi="Arial" w:cs="Arial"/>
                <w:bCs/>
                <w:sz w:val="20"/>
                <w:szCs w:val="20"/>
              </w:rPr>
            </w:pPr>
            <w:r w:rsidRPr="0059260D">
              <w:rPr>
                <w:rFonts w:ascii="Arial" w:hAnsi="Arial" w:cs="Arial"/>
                <w:sz w:val="20"/>
                <w:szCs w:val="20"/>
              </w:rPr>
              <w:t xml:space="preserve"> manifests the mastery of relevant skills;</w:t>
            </w:r>
          </w:p>
          <w:p w:rsidR="00042277" w:rsidRPr="0059260D" w:rsidRDefault="00042277" w:rsidP="00E75282">
            <w:pPr>
              <w:numPr>
                <w:ilvl w:val="0"/>
                <w:numId w:val="4"/>
              </w:numPr>
              <w:rPr>
                <w:rFonts w:ascii="Arial" w:hAnsi="Arial" w:cs="Arial"/>
                <w:bCs/>
                <w:sz w:val="20"/>
                <w:szCs w:val="20"/>
              </w:rPr>
            </w:pPr>
            <w:r w:rsidRPr="0059260D">
              <w:rPr>
                <w:rFonts w:ascii="Arial" w:hAnsi="Arial" w:cs="Arial"/>
                <w:sz w:val="20"/>
                <w:szCs w:val="20"/>
              </w:rPr>
              <w:t>upholds a conduct that is rightful and just;</w:t>
            </w:r>
          </w:p>
          <w:p w:rsidR="00042277" w:rsidRPr="0059260D" w:rsidRDefault="00042277" w:rsidP="00E75282">
            <w:pPr>
              <w:numPr>
                <w:ilvl w:val="0"/>
                <w:numId w:val="4"/>
              </w:numPr>
              <w:rPr>
                <w:rFonts w:ascii="Arial" w:hAnsi="Arial" w:cs="Arial"/>
                <w:bCs/>
                <w:sz w:val="20"/>
                <w:szCs w:val="20"/>
              </w:rPr>
            </w:pPr>
            <w:r w:rsidRPr="0059260D">
              <w:rPr>
                <w:rFonts w:ascii="Arial" w:hAnsi="Arial" w:cs="Arial"/>
                <w:sz w:val="20"/>
                <w:szCs w:val="20"/>
              </w:rPr>
              <w:t>undertakes scientific and significant researches;</w:t>
            </w:r>
          </w:p>
          <w:p w:rsidR="00042277" w:rsidRPr="0059260D" w:rsidRDefault="00042277" w:rsidP="00E75282">
            <w:pPr>
              <w:numPr>
                <w:ilvl w:val="0"/>
                <w:numId w:val="4"/>
              </w:numPr>
              <w:rPr>
                <w:rFonts w:ascii="Arial" w:hAnsi="Arial" w:cs="Arial"/>
                <w:sz w:val="20"/>
                <w:szCs w:val="20"/>
              </w:rPr>
            </w:pPr>
            <w:r w:rsidRPr="0059260D">
              <w:rPr>
                <w:rFonts w:ascii="Arial" w:hAnsi="Arial" w:cs="Arial"/>
                <w:sz w:val="20"/>
                <w:szCs w:val="20"/>
              </w:rPr>
              <w:t xml:space="preserve">advocates sustainable programs for the community and the environment; and </w:t>
            </w:r>
          </w:p>
          <w:p w:rsidR="00042277" w:rsidRPr="0059260D" w:rsidRDefault="00042277" w:rsidP="00E75282">
            <w:pPr>
              <w:numPr>
                <w:ilvl w:val="0"/>
                <w:numId w:val="4"/>
              </w:numPr>
              <w:rPr>
                <w:rFonts w:ascii="Arial" w:hAnsi="Arial" w:cs="Arial"/>
                <w:sz w:val="20"/>
                <w:szCs w:val="20"/>
              </w:rPr>
            </w:pPr>
            <w:proofErr w:type="gramStart"/>
            <w:r w:rsidRPr="0059260D">
              <w:rPr>
                <w:rFonts w:ascii="Arial" w:hAnsi="Arial" w:cs="Arial"/>
                <w:sz w:val="20"/>
                <w:szCs w:val="20"/>
              </w:rPr>
              <w:t>leads</w:t>
            </w:r>
            <w:proofErr w:type="gramEnd"/>
            <w:r w:rsidRPr="0059260D">
              <w:rPr>
                <w:rFonts w:ascii="Arial" w:hAnsi="Arial" w:cs="Arial"/>
                <w:sz w:val="20"/>
                <w:szCs w:val="20"/>
              </w:rPr>
              <w:t xml:space="preserve"> and demonstrates exemplary performance in the field of specialization.</w:t>
            </w:r>
            <w:r w:rsidRPr="0059260D">
              <w:rPr>
                <w:rFonts w:cs="Arial"/>
                <w:sz w:val="20"/>
                <w:szCs w:val="20"/>
              </w:rPr>
              <w:t xml:space="preserve">  </w:t>
            </w:r>
          </w:p>
        </w:tc>
        <w:tc>
          <w:tcPr>
            <w:tcW w:w="8280" w:type="dxa"/>
            <w:tcBorders>
              <w:top w:val="single" w:sz="4" w:space="0" w:color="auto"/>
              <w:left w:val="single" w:sz="4" w:space="0" w:color="auto"/>
              <w:bottom w:val="single" w:sz="4" w:space="0" w:color="auto"/>
              <w:right w:val="single" w:sz="4" w:space="0" w:color="auto"/>
            </w:tcBorders>
            <w:shd w:val="clear" w:color="auto" w:fill="auto"/>
          </w:tcPr>
          <w:p w:rsidR="00042277" w:rsidRPr="0059260D" w:rsidRDefault="00042277" w:rsidP="0059260D">
            <w:pPr>
              <w:jc w:val="center"/>
              <w:rPr>
                <w:rFonts w:ascii="Arial" w:hAnsi="Arial" w:cs="Arial"/>
                <w:b/>
                <w:sz w:val="20"/>
                <w:szCs w:val="20"/>
              </w:rPr>
            </w:pPr>
            <w:r w:rsidRPr="0059260D">
              <w:rPr>
                <w:rFonts w:ascii="Arial" w:hAnsi="Arial" w:cs="Arial"/>
                <w:b/>
                <w:sz w:val="20"/>
                <w:szCs w:val="20"/>
              </w:rPr>
              <w:t>SCHOOL OBJECTIVES</w:t>
            </w:r>
          </w:p>
          <w:p w:rsidR="00042277" w:rsidRPr="0059260D" w:rsidRDefault="00042277">
            <w:pPr>
              <w:rPr>
                <w:rFonts w:ascii="Arial" w:hAnsi="Arial" w:cs="Arial"/>
                <w:b/>
                <w:sz w:val="20"/>
                <w:szCs w:val="20"/>
              </w:rPr>
            </w:pPr>
          </w:p>
          <w:p w:rsidR="0043132A" w:rsidRPr="0043132A" w:rsidRDefault="00042277" w:rsidP="0043132A">
            <w:pPr>
              <w:rPr>
                <w:rFonts w:ascii="Arial" w:hAnsi="Arial" w:cs="Arial"/>
                <w:sz w:val="20"/>
                <w:szCs w:val="20"/>
              </w:rPr>
            </w:pPr>
            <w:r w:rsidRPr="0059260D">
              <w:rPr>
                <w:rFonts w:ascii="Arial" w:hAnsi="Arial" w:cs="Arial"/>
                <w:sz w:val="20"/>
                <w:szCs w:val="20"/>
              </w:rPr>
              <w:t xml:space="preserve">          </w:t>
            </w:r>
            <w:r w:rsidR="0043132A" w:rsidRPr="0043132A">
              <w:rPr>
                <w:rFonts w:ascii="Arial" w:hAnsi="Arial" w:cs="Arial"/>
                <w:sz w:val="20"/>
                <w:szCs w:val="20"/>
              </w:rPr>
              <w:t>The School of Information Technology aims to produce a graduate who:</w:t>
            </w:r>
          </w:p>
          <w:p w:rsidR="0043132A" w:rsidRPr="0043132A" w:rsidRDefault="0043132A" w:rsidP="00E75282">
            <w:pPr>
              <w:numPr>
                <w:ilvl w:val="0"/>
                <w:numId w:val="5"/>
              </w:numPr>
              <w:rPr>
                <w:rFonts w:ascii="Arial" w:hAnsi="Arial" w:cs="Arial"/>
                <w:sz w:val="20"/>
                <w:szCs w:val="20"/>
              </w:rPr>
            </w:pPr>
            <w:r w:rsidRPr="0043132A">
              <w:rPr>
                <w:rFonts w:ascii="Arial" w:hAnsi="Arial" w:cs="Arial"/>
                <w:sz w:val="20"/>
                <w:szCs w:val="20"/>
              </w:rPr>
              <w:t>applies and innovates methodologies in developing and managing computing solutions;</w:t>
            </w:r>
          </w:p>
          <w:p w:rsidR="0043132A" w:rsidRPr="0043132A" w:rsidRDefault="0043132A" w:rsidP="00E75282">
            <w:pPr>
              <w:numPr>
                <w:ilvl w:val="0"/>
                <w:numId w:val="5"/>
              </w:numPr>
              <w:rPr>
                <w:rFonts w:ascii="Arial" w:hAnsi="Arial" w:cs="Arial"/>
                <w:sz w:val="20"/>
                <w:szCs w:val="20"/>
              </w:rPr>
            </w:pPr>
            <w:r w:rsidRPr="0043132A">
              <w:rPr>
                <w:rFonts w:ascii="Arial" w:hAnsi="Arial" w:cs="Arial"/>
                <w:sz w:val="20"/>
                <w:szCs w:val="20"/>
              </w:rPr>
              <w:t>adapts to the fast-changing technologies in diverse environments;</w:t>
            </w:r>
          </w:p>
          <w:p w:rsidR="0043132A" w:rsidRPr="0043132A" w:rsidRDefault="0043132A" w:rsidP="00E75282">
            <w:pPr>
              <w:numPr>
                <w:ilvl w:val="0"/>
                <w:numId w:val="5"/>
              </w:numPr>
              <w:rPr>
                <w:rFonts w:ascii="Arial" w:hAnsi="Arial" w:cs="Arial"/>
                <w:sz w:val="20"/>
                <w:szCs w:val="20"/>
              </w:rPr>
            </w:pPr>
            <w:r w:rsidRPr="0043132A">
              <w:rPr>
                <w:rFonts w:ascii="Arial" w:hAnsi="Arial" w:cs="Arial"/>
                <w:sz w:val="20"/>
                <w:szCs w:val="20"/>
              </w:rPr>
              <w:t>exemplifies desirable behavior and attributes;</w:t>
            </w:r>
          </w:p>
          <w:p w:rsidR="0043132A" w:rsidRPr="0043132A" w:rsidRDefault="0043132A" w:rsidP="00E75282">
            <w:pPr>
              <w:numPr>
                <w:ilvl w:val="0"/>
                <w:numId w:val="5"/>
              </w:numPr>
              <w:rPr>
                <w:rFonts w:ascii="Arial" w:hAnsi="Arial" w:cs="Arial"/>
                <w:sz w:val="20"/>
                <w:szCs w:val="20"/>
              </w:rPr>
            </w:pPr>
            <w:r w:rsidRPr="0043132A">
              <w:rPr>
                <w:rFonts w:ascii="Arial" w:hAnsi="Arial" w:cs="Arial"/>
                <w:sz w:val="20"/>
                <w:szCs w:val="20"/>
              </w:rPr>
              <w:t>conducts relevant researches for the innovation of Information Technology products and services;</w:t>
            </w:r>
          </w:p>
          <w:p w:rsidR="0043132A" w:rsidRPr="0043132A" w:rsidRDefault="0043132A" w:rsidP="00E75282">
            <w:pPr>
              <w:numPr>
                <w:ilvl w:val="0"/>
                <w:numId w:val="5"/>
              </w:numPr>
              <w:rPr>
                <w:rFonts w:ascii="Arial" w:hAnsi="Arial" w:cs="Arial"/>
                <w:sz w:val="20"/>
                <w:szCs w:val="20"/>
              </w:rPr>
            </w:pPr>
            <w:r w:rsidRPr="0043132A">
              <w:rPr>
                <w:rFonts w:ascii="Arial" w:hAnsi="Arial" w:cs="Arial"/>
                <w:sz w:val="20"/>
                <w:szCs w:val="20"/>
              </w:rPr>
              <w:t>initiates and participates in community-based activities that contribute to sustainable development; and</w:t>
            </w:r>
          </w:p>
          <w:p w:rsidR="00042277" w:rsidRPr="0059260D" w:rsidRDefault="0043132A" w:rsidP="00E75282">
            <w:pPr>
              <w:pStyle w:val="BodyText"/>
              <w:numPr>
                <w:ilvl w:val="0"/>
                <w:numId w:val="5"/>
              </w:numPr>
              <w:jc w:val="left"/>
              <w:rPr>
                <w:rFonts w:cs="Arial"/>
                <w:sz w:val="20"/>
                <w:szCs w:val="20"/>
              </w:rPr>
            </w:pPr>
            <w:proofErr w:type="gramStart"/>
            <w:r w:rsidRPr="0043132A">
              <w:rPr>
                <w:rFonts w:cs="Arial"/>
                <w:sz w:val="20"/>
                <w:szCs w:val="20"/>
                <w:lang w:val="en-US" w:eastAsia="en-US"/>
              </w:rPr>
              <w:t>utilizes</w:t>
            </w:r>
            <w:proofErr w:type="gramEnd"/>
            <w:r w:rsidRPr="0043132A">
              <w:rPr>
                <w:rFonts w:cs="Arial"/>
                <w:sz w:val="20"/>
                <w:szCs w:val="20"/>
                <w:lang w:val="en-US" w:eastAsia="en-US"/>
              </w:rPr>
              <w:t xml:space="preserve"> leadership qualities for commendable performance in the field of endeavor.</w:t>
            </w:r>
          </w:p>
        </w:tc>
      </w:tr>
      <w:tr w:rsidR="00042277" w:rsidRPr="0059260D" w:rsidTr="0059260D">
        <w:tc>
          <w:tcPr>
            <w:tcW w:w="8388" w:type="dxa"/>
            <w:tcBorders>
              <w:top w:val="single" w:sz="4" w:space="0" w:color="auto"/>
              <w:left w:val="single" w:sz="4" w:space="0" w:color="auto"/>
              <w:bottom w:val="single" w:sz="4" w:space="0" w:color="auto"/>
              <w:right w:val="single" w:sz="4" w:space="0" w:color="auto"/>
            </w:tcBorders>
            <w:shd w:val="clear" w:color="auto" w:fill="auto"/>
          </w:tcPr>
          <w:p w:rsidR="00042277" w:rsidRPr="0059260D" w:rsidRDefault="00042277" w:rsidP="0059260D">
            <w:pPr>
              <w:jc w:val="center"/>
              <w:rPr>
                <w:rFonts w:ascii="Arial" w:hAnsi="Arial" w:cs="Arial"/>
                <w:b/>
                <w:sz w:val="20"/>
                <w:szCs w:val="20"/>
              </w:rPr>
            </w:pPr>
            <w:r w:rsidRPr="0059260D">
              <w:rPr>
                <w:rFonts w:ascii="Arial" w:hAnsi="Arial" w:cs="Arial"/>
                <w:b/>
                <w:sz w:val="20"/>
                <w:szCs w:val="20"/>
              </w:rPr>
              <w:t>INSTITUTIONAL CORE VALUES</w:t>
            </w:r>
          </w:p>
          <w:p w:rsidR="00042277" w:rsidRPr="0059260D" w:rsidRDefault="00042277" w:rsidP="0059260D">
            <w:pPr>
              <w:jc w:val="center"/>
              <w:rPr>
                <w:rFonts w:ascii="Arial" w:hAnsi="Arial" w:cs="Arial"/>
                <w:b/>
                <w:sz w:val="20"/>
                <w:szCs w:val="20"/>
              </w:rPr>
            </w:pPr>
          </w:p>
          <w:p w:rsidR="00042277" w:rsidRPr="0059260D" w:rsidRDefault="00042277" w:rsidP="0059260D">
            <w:pPr>
              <w:pStyle w:val="BodyText"/>
              <w:jc w:val="center"/>
              <w:rPr>
                <w:rFonts w:cs="Arial"/>
                <w:b/>
                <w:sz w:val="20"/>
                <w:szCs w:val="20"/>
                <w:lang w:val="en-US"/>
              </w:rPr>
            </w:pPr>
            <w:r w:rsidRPr="0059260D">
              <w:rPr>
                <w:rFonts w:cs="Arial"/>
                <w:b/>
                <w:sz w:val="20"/>
                <w:szCs w:val="20"/>
                <w:lang w:val="en-US"/>
              </w:rPr>
              <w:t>COMPETENCE + INTEGRITY = SERVICE</w:t>
            </w:r>
          </w:p>
          <w:p w:rsidR="00042277" w:rsidRPr="0059260D" w:rsidRDefault="00042277" w:rsidP="0059260D">
            <w:pPr>
              <w:pStyle w:val="BodyText"/>
              <w:jc w:val="center"/>
              <w:rPr>
                <w:rFonts w:cs="Arial"/>
                <w:b/>
                <w:sz w:val="20"/>
                <w:szCs w:val="20"/>
                <w:lang w:val="en-US"/>
              </w:rPr>
            </w:pPr>
          </w:p>
          <w:p w:rsidR="00042277" w:rsidRPr="0059260D" w:rsidRDefault="00042277" w:rsidP="0059260D">
            <w:pPr>
              <w:pStyle w:val="BodyText"/>
              <w:rPr>
                <w:rFonts w:cs="Arial"/>
                <w:sz w:val="20"/>
                <w:szCs w:val="20"/>
                <w:lang w:val="en-US"/>
              </w:rPr>
            </w:pPr>
            <w:r w:rsidRPr="0059260D">
              <w:rPr>
                <w:rFonts w:cs="Arial"/>
                <w:sz w:val="20"/>
                <w:szCs w:val="20"/>
                <w:lang w:val="en-US"/>
              </w:rPr>
              <w:t>COMPETENCE: University of Baguio is committed to nurturing excellent professionals.</w:t>
            </w:r>
          </w:p>
          <w:p w:rsidR="00042277" w:rsidRPr="0059260D" w:rsidRDefault="00042277" w:rsidP="0059260D">
            <w:pPr>
              <w:pStyle w:val="BodyText"/>
              <w:rPr>
                <w:rFonts w:cs="Arial"/>
                <w:sz w:val="20"/>
                <w:szCs w:val="20"/>
                <w:lang w:val="en-US"/>
              </w:rPr>
            </w:pPr>
            <w:r w:rsidRPr="0059260D">
              <w:rPr>
                <w:rFonts w:cs="Arial"/>
                <w:sz w:val="20"/>
                <w:szCs w:val="20"/>
                <w:lang w:val="en-US"/>
              </w:rPr>
              <w:t>INTEGRITY: University of Baguio is committed to cultivating a community with ethical values.</w:t>
            </w:r>
          </w:p>
          <w:p w:rsidR="00042277" w:rsidRPr="0059260D" w:rsidRDefault="00042277" w:rsidP="0059260D">
            <w:pPr>
              <w:pStyle w:val="BodyText"/>
              <w:rPr>
                <w:rFonts w:cs="Arial"/>
                <w:sz w:val="20"/>
                <w:szCs w:val="20"/>
              </w:rPr>
            </w:pPr>
            <w:r w:rsidRPr="0059260D">
              <w:rPr>
                <w:rFonts w:cs="Arial"/>
                <w:sz w:val="20"/>
                <w:szCs w:val="20"/>
                <w:lang w:val="en-US"/>
              </w:rPr>
              <w:t>SERVICE: University of Baguio is dedicated to building a community that advocates sustainable programs for the society and the environment.</w:t>
            </w:r>
          </w:p>
        </w:tc>
        <w:tc>
          <w:tcPr>
            <w:tcW w:w="8280" w:type="dxa"/>
            <w:tcBorders>
              <w:top w:val="single" w:sz="4" w:space="0" w:color="auto"/>
              <w:left w:val="single" w:sz="4" w:space="0" w:color="auto"/>
              <w:bottom w:val="single" w:sz="4" w:space="0" w:color="auto"/>
              <w:right w:val="single" w:sz="4" w:space="0" w:color="auto"/>
            </w:tcBorders>
            <w:shd w:val="clear" w:color="auto" w:fill="auto"/>
          </w:tcPr>
          <w:p w:rsidR="00042277" w:rsidRPr="0059260D" w:rsidRDefault="00042277" w:rsidP="0059260D">
            <w:pPr>
              <w:jc w:val="center"/>
              <w:rPr>
                <w:rFonts w:ascii="Arial" w:hAnsi="Arial" w:cs="Arial"/>
                <w:b/>
                <w:color w:val="8DB3E2"/>
                <w:sz w:val="20"/>
                <w:szCs w:val="20"/>
              </w:rPr>
            </w:pPr>
            <w:r w:rsidRPr="0059260D">
              <w:rPr>
                <w:rFonts w:ascii="Arial" w:hAnsi="Arial" w:cs="Arial"/>
                <w:b/>
                <w:sz w:val="20"/>
                <w:szCs w:val="20"/>
              </w:rPr>
              <w:t>PROGRAM OBJECTIVES</w:t>
            </w:r>
          </w:p>
          <w:p w:rsidR="00042277" w:rsidRPr="0059260D" w:rsidRDefault="00042277" w:rsidP="00042277">
            <w:pPr>
              <w:rPr>
                <w:rFonts w:ascii="Arial" w:hAnsi="Arial" w:cs="Arial"/>
                <w:b/>
                <w:sz w:val="20"/>
                <w:szCs w:val="20"/>
              </w:rPr>
            </w:pPr>
          </w:p>
          <w:p w:rsidR="0043132A" w:rsidRPr="00045FFD" w:rsidRDefault="00042277" w:rsidP="0043132A">
            <w:pPr>
              <w:pStyle w:val="BodyText"/>
              <w:jc w:val="left"/>
              <w:rPr>
                <w:rFonts w:cs="Arial"/>
                <w:color w:val="000000" w:themeColor="text1"/>
                <w:sz w:val="20"/>
                <w:szCs w:val="20"/>
              </w:rPr>
            </w:pPr>
            <w:r w:rsidRPr="0059260D">
              <w:rPr>
                <w:rFonts w:cs="Arial"/>
                <w:sz w:val="20"/>
                <w:szCs w:val="20"/>
                <w:lang w:val="en-US"/>
              </w:rPr>
              <w:t xml:space="preserve">          </w:t>
            </w:r>
            <w:r w:rsidR="0043132A" w:rsidRPr="00045FFD">
              <w:rPr>
                <w:rFonts w:cs="Arial"/>
                <w:color w:val="000000" w:themeColor="text1"/>
                <w:sz w:val="20"/>
                <w:szCs w:val="20"/>
              </w:rPr>
              <w:t>The BSCS program aims to produce a graduate who:</w:t>
            </w:r>
          </w:p>
          <w:p w:rsidR="0043132A" w:rsidRPr="00045FFD" w:rsidRDefault="0043132A" w:rsidP="00E75282">
            <w:pPr>
              <w:pStyle w:val="BodyText"/>
              <w:numPr>
                <w:ilvl w:val="0"/>
                <w:numId w:val="6"/>
              </w:numPr>
              <w:jc w:val="left"/>
              <w:rPr>
                <w:rFonts w:cs="Arial"/>
                <w:color w:val="000000" w:themeColor="text1"/>
                <w:sz w:val="20"/>
                <w:szCs w:val="20"/>
              </w:rPr>
            </w:pPr>
            <w:r w:rsidRPr="00045FFD">
              <w:rPr>
                <w:rFonts w:cs="Arial"/>
                <w:color w:val="000000" w:themeColor="text1"/>
                <w:sz w:val="20"/>
                <w:szCs w:val="20"/>
              </w:rPr>
              <w:t>implements competently the design</w:t>
            </w:r>
            <w:r w:rsidR="00045FFD">
              <w:rPr>
                <w:rFonts w:cs="Arial"/>
                <w:color w:val="000000" w:themeColor="text1"/>
                <w:sz w:val="20"/>
                <w:szCs w:val="20"/>
                <w:lang w:val="en-US"/>
              </w:rPr>
              <w:t xml:space="preserve"> of </w:t>
            </w:r>
            <w:r w:rsidR="008C0557" w:rsidRPr="008C0557">
              <w:rPr>
                <w:rFonts w:cs="Arial"/>
                <w:color w:val="000000" w:themeColor="text1"/>
                <w:sz w:val="20"/>
                <w:szCs w:val="20"/>
                <w:lang w:val="en-US"/>
              </w:rPr>
              <w:t xml:space="preserve">algorithmically </w:t>
            </w:r>
            <w:r w:rsidR="00045FFD">
              <w:rPr>
                <w:rFonts w:cs="Arial"/>
                <w:color w:val="000000" w:themeColor="text1"/>
                <w:sz w:val="20"/>
                <w:szCs w:val="20"/>
                <w:lang w:val="en-US"/>
              </w:rPr>
              <w:t>complex software</w:t>
            </w:r>
            <w:r w:rsidRPr="00045FFD">
              <w:rPr>
                <w:rFonts w:cs="Arial"/>
                <w:color w:val="000000" w:themeColor="text1"/>
                <w:sz w:val="20"/>
                <w:szCs w:val="20"/>
              </w:rPr>
              <w:t>;</w:t>
            </w:r>
          </w:p>
          <w:p w:rsidR="0043132A" w:rsidRPr="00045FFD" w:rsidRDefault="0043132A" w:rsidP="00E75282">
            <w:pPr>
              <w:pStyle w:val="BodyText"/>
              <w:numPr>
                <w:ilvl w:val="0"/>
                <w:numId w:val="6"/>
              </w:numPr>
              <w:jc w:val="left"/>
              <w:rPr>
                <w:rFonts w:cs="Arial"/>
                <w:color w:val="000000" w:themeColor="text1"/>
                <w:sz w:val="20"/>
                <w:szCs w:val="20"/>
              </w:rPr>
            </w:pPr>
            <w:r w:rsidRPr="00045FFD">
              <w:rPr>
                <w:rFonts w:cs="Arial"/>
                <w:color w:val="000000" w:themeColor="text1"/>
                <w:sz w:val="20"/>
                <w:szCs w:val="20"/>
              </w:rPr>
              <w:t xml:space="preserve">handles skillfully technological advancements </w:t>
            </w:r>
            <w:r w:rsidR="00CC32CE">
              <w:rPr>
                <w:rFonts w:cs="Arial"/>
                <w:color w:val="000000" w:themeColor="text1"/>
                <w:sz w:val="20"/>
                <w:szCs w:val="20"/>
                <w:lang w:val="en-US"/>
              </w:rPr>
              <w:t>as an algorithm specialist</w:t>
            </w:r>
            <w:r w:rsidRPr="00045FFD">
              <w:rPr>
                <w:rFonts w:cs="Arial"/>
                <w:color w:val="000000" w:themeColor="text1"/>
                <w:sz w:val="20"/>
                <w:szCs w:val="20"/>
              </w:rPr>
              <w:t>;</w:t>
            </w:r>
          </w:p>
          <w:p w:rsidR="0043132A" w:rsidRPr="00045FFD" w:rsidRDefault="0043132A" w:rsidP="00E75282">
            <w:pPr>
              <w:pStyle w:val="BodyText"/>
              <w:numPr>
                <w:ilvl w:val="0"/>
                <w:numId w:val="6"/>
              </w:numPr>
              <w:jc w:val="left"/>
              <w:rPr>
                <w:rFonts w:cs="Arial"/>
                <w:color w:val="000000" w:themeColor="text1"/>
                <w:sz w:val="20"/>
                <w:szCs w:val="20"/>
              </w:rPr>
            </w:pPr>
            <w:r w:rsidRPr="00045FFD">
              <w:rPr>
                <w:rFonts w:cs="Arial"/>
                <w:color w:val="000000" w:themeColor="text1"/>
                <w:sz w:val="20"/>
                <w:szCs w:val="20"/>
              </w:rPr>
              <w:t>exemplifies suitable qualities and behavior;</w:t>
            </w:r>
          </w:p>
          <w:p w:rsidR="0043132A" w:rsidRPr="00045FFD" w:rsidRDefault="0043132A" w:rsidP="00E75282">
            <w:pPr>
              <w:pStyle w:val="BodyText"/>
              <w:numPr>
                <w:ilvl w:val="0"/>
                <w:numId w:val="6"/>
              </w:numPr>
              <w:jc w:val="left"/>
              <w:rPr>
                <w:rFonts w:cs="Arial"/>
                <w:color w:val="000000" w:themeColor="text1"/>
                <w:sz w:val="20"/>
                <w:szCs w:val="20"/>
              </w:rPr>
            </w:pPr>
            <w:r w:rsidRPr="00045FFD">
              <w:rPr>
                <w:rFonts w:cs="Arial"/>
                <w:color w:val="000000" w:themeColor="text1"/>
                <w:sz w:val="20"/>
                <w:szCs w:val="20"/>
              </w:rPr>
              <w:t xml:space="preserve">performs researches beneficial for the advancement of networking products and processes; </w:t>
            </w:r>
          </w:p>
          <w:p w:rsidR="0043132A" w:rsidRPr="00045FFD" w:rsidRDefault="0043132A" w:rsidP="00E75282">
            <w:pPr>
              <w:pStyle w:val="BodyText"/>
              <w:numPr>
                <w:ilvl w:val="0"/>
                <w:numId w:val="6"/>
              </w:numPr>
              <w:jc w:val="left"/>
              <w:rPr>
                <w:rFonts w:cs="Arial"/>
                <w:color w:val="000000" w:themeColor="text1"/>
                <w:sz w:val="20"/>
                <w:szCs w:val="20"/>
              </w:rPr>
            </w:pPr>
            <w:r w:rsidRPr="00045FFD">
              <w:rPr>
                <w:rFonts w:cs="Arial"/>
                <w:color w:val="000000" w:themeColor="text1"/>
                <w:sz w:val="20"/>
                <w:szCs w:val="20"/>
              </w:rPr>
              <w:t>leads in community-related activities aligned to the area of specialization; and</w:t>
            </w:r>
          </w:p>
          <w:p w:rsidR="00042277" w:rsidRPr="0059260D" w:rsidRDefault="0043132A" w:rsidP="00E75282">
            <w:pPr>
              <w:pStyle w:val="BodyText"/>
              <w:numPr>
                <w:ilvl w:val="0"/>
                <w:numId w:val="6"/>
              </w:numPr>
              <w:jc w:val="left"/>
              <w:rPr>
                <w:rFonts w:cs="Arial"/>
                <w:sz w:val="20"/>
                <w:szCs w:val="20"/>
              </w:rPr>
            </w:pPr>
            <w:r w:rsidRPr="00045FFD">
              <w:rPr>
                <w:rFonts w:cs="Arial"/>
                <w:color w:val="000000" w:themeColor="text1"/>
                <w:sz w:val="20"/>
                <w:szCs w:val="20"/>
              </w:rPr>
              <w:t xml:space="preserve">acts as the prime mover in </w:t>
            </w:r>
            <w:r w:rsidR="00CC32CE">
              <w:rPr>
                <w:rFonts w:cs="Arial"/>
                <w:color w:val="000000" w:themeColor="text1"/>
                <w:sz w:val="20"/>
                <w:szCs w:val="20"/>
                <w:lang w:val="en-US"/>
              </w:rPr>
              <w:t>Algorithm</w:t>
            </w:r>
            <w:r w:rsidRPr="00045FFD">
              <w:rPr>
                <w:rFonts w:cs="Arial"/>
                <w:color w:val="000000" w:themeColor="text1"/>
                <w:sz w:val="20"/>
                <w:szCs w:val="20"/>
              </w:rPr>
              <w:t xml:space="preserve"> Engineering.</w:t>
            </w:r>
          </w:p>
        </w:tc>
      </w:tr>
    </w:tbl>
    <w:p w:rsidR="00042277" w:rsidRDefault="00042277" w:rsidP="00042277">
      <w:pPr>
        <w:pStyle w:val="BodyText"/>
        <w:rPr>
          <w:rFonts w:cs="Arial"/>
          <w:b/>
          <w:bCs/>
          <w:sz w:val="20"/>
          <w:szCs w:val="20"/>
        </w:rPr>
      </w:pPr>
    </w:p>
    <w:p w:rsidR="000C707C" w:rsidRDefault="000C707C" w:rsidP="00E2030F">
      <w:pPr>
        <w:pStyle w:val="BodyText"/>
        <w:jc w:val="center"/>
        <w:rPr>
          <w:rFonts w:cs="Arial"/>
          <w:sz w:val="20"/>
          <w:szCs w:val="20"/>
          <w:lang w:val="en-US"/>
        </w:rPr>
      </w:pPr>
    </w:p>
    <w:p w:rsidR="00DD1AA3" w:rsidRPr="00BD7F56" w:rsidRDefault="00A04CDC" w:rsidP="00E75282">
      <w:pPr>
        <w:numPr>
          <w:ilvl w:val="0"/>
          <w:numId w:val="1"/>
        </w:numPr>
        <w:ind w:left="360" w:hanging="360"/>
        <w:rPr>
          <w:rFonts w:ascii="Arial" w:hAnsi="Arial" w:cs="Arial"/>
          <w:b/>
          <w:sz w:val="20"/>
          <w:szCs w:val="20"/>
          <w:lang w:eastAsia="x-none"/>
        </w:rPr>
      </w:pPr>
      <w:r w:rsidRPr="00BD7F56">
        <w:rPr>
          <w:rFonts w:ascii="Arial" w:hAnsi="Arial" w:cs="Arial"/>
          <w:b/>
          <w:sz w:val="20"/>
          <w:szCs w:val="20"/>
          <w:lang w:eastAsia="x-none"/>
        </w:rPr>
        <w:t xml:space="preserve">LEARNING </w:t>
      </w:r>
      <w:r w:rsidR="00DD1AA3" w:rsidRPr="00BD7F56">
        <w:rPr>
          <w:rFonts w:ascii="Arial" w:hAnsi="Arial" w:cs="Arial"/>
          <w:b/>
          <w:sz w:val="20"/>
          <w:szCs w:val="20"/>
          <w:lang w:eastAsia="x-none"/>
        </w:rPr>
        <w:t xml:space="preserve"> OUTCOMES </w:t>
      </w:r>
    </w:p>
    <w:p w:rsidR="00DD1AA3" w:rsidRDefault="00DD1AA3" w:rsidP="00DD1AA3">
      <w:pPr>
        <w:rPr>
          <w:rFonts w:ascii="Arial" w:hAnsi="Arial" w:cs="Arial"/>
          <w:b/>
          <w:sz w:val="20"/>
          <w:szCs w:val="20"/>
        </w:rPr>
      </w:pPr>
    </w:p>
    <w:tbl>
      <w:tblPr>
        <w:tblW w:w="1666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12348"/>
        <w:gridCol w:w="720"/>
        <w:gridCol w:w="720"/>
        <w:gridCol w:w="720"/>
        <w:gridCol w:w="720"/>
        <w:gridCol w:w="720"/>
        <w:gridCol w:w="720"/>
      </w:tblGrid>
      <w:tr w:rsidR="00DD1AA3" w:rsidRPr="00BC0D09" w:rsidTr="00A42C32">
        <w:trPr>
          <w:cantSplit/>
        </w:trPr>
        <w:tc>
          <w:tcPr>
            <w:tcW w:w="12348" w:type="dxa"/>
            <w:vMerge w:val="restart"/>
            <w:vAlign w:val="center"/>
          </w:tcPr>
          <w:p w:rsidR="00DD1AA3" w:rsidRDefault="00DD1AA3" w:rsidP="008C7DD3">
            <w:pPr>
              <w:rPr>
                <w:rFonts w:ascii="Arial" w:hAnsi="Arial" w:cs="Arial"/>
                <w:b/>
                <w:sz w:val="20"/>
                <w:szCs w:val="20"/>
              </w:rPr>
            </w:pPr>
            <w:r w:rsidRPr="00424D10">
              <w:rPr>
                <w:rFonts w:ascii="Arial" w:hAnsi="Arial" w:cs="Arial"/>
                <w:b/>
                <w:sz w:val="20"/>
                <w:szCs w:val="20"/>
              </w:rPr>
              <w:t xml:space="preserve">Program Outcomes Common to </w:t>
            </w:r>
            <w:r>
              <w:rPr>
                <w:rFonts w:ascii="Arial" w:hAnsi="Arial" w:cs="Arial"/>
                <w:b/>
                <w:sz w:val="20"/>
                <w:szCs w:val="20"/>
              </w:rPr>
              <w:t>a</w:t>
            </w:r>
            <w:r w:rsidRPr="00424D10">
              <w:rPr>
                <w:rFonts w:ascii="Arial" w:hAnsi="Arial" w:cs="Arial"/>
                <w:b/>
                <w:sz w:val="20"/>
                <w:szCs w:val="20"/>
              </w:rPr>
              <w:t xml:space="preserve">ll </w:t>
            </w:r>
            <w:r>
              <w:rPr>
                <w:rFonts w:ascii="Arial" w:hAnsi="Arial" w:cs="Arial"/>
                <w:b/>
                <w:sz w:val="20"/>
                <w:szCs w:val="20"/>
              </w:rPr>
              <w:t xml:space="preserve">Types of </w:t>
            </w:r>
            <w:r w:rsidRPr="00424D10">
              <w:rPr>
                <w:rFonts w:ascii="Arial" w:hAnsi="Arial" w:cs="Arial"/>
                <w:b/>
                <w:sz w:val="20"/>
                <w:szCs w:val="20"/>
              </w:rPr>
              <w:t>Schools:</w:t>
            </w:r>
          </w:p>
          <w:p w:rsidR="00DD1AA3" w:rsidRPr="00BC0D09" w:rsidRDefault="00DD1AA3" w:rsidP="008C7DD3">
            <w:pPr>
              <w:rPr>
                <w:rFonts w:ascii="Arial" w:hAnsi="Arial" w:cs="Arial"/>
                <w:sz w:val="20"/>
                <w:szCs w:val="20"/>
              </w:rPr>
            </w:pPr>
            <w:r w:rsidRPr="007F19E3">
              <w:rPr>
                <w:rFonts w:ascii="Arial" w:hAnsi="Arial" w:cs="Arial"/>
                <w:sz w:val="20"/>
                <w:szCs w:val="20"/>
              </w:rPr>
              <w:t>The graduates have the ability to:</w:t>
            </w:r>
          </w:p>
        </w:tc>
        <w:tc>
          <w:tcPr>
            <w:tcW w:w="4320" w:type="dxa"/>
            <w:gridSpan w:val="6"/>
            <w:vAlign w:val="center"/>
          </w:tcPr>
          <w:p w:rsidR="00DD1AA3" w:rsidRPr="00BC0D09" w:rsidRDefault="00A42C32" w:rsidP="008C7DD3">
            <w:pPr>
              <w:jc w:val="center"/>
              <w:rPr>
                <w:rFonts w:ascii="Arial" w:hAnsi="Arial" w:cs="Arial"/>
                <w:b/>
                <w:sz w:val="20"/>
                <w:szCs w:val="20"/>
              </w:rPr>
            </w:pPr>
            <w:r>
              <w:rPr>
                <w:rFonts w:ascii="Arial" w:hAnsi="Arial" w:cs="Arial"/>
                <w:b/>
                <w:sz w:val="20"/>
                <w:szCs w:val="20"/>
              </w:rPr>
              <w:t>PROGRAM</w:t>
            </w:r>
            <w:r w:rsidR="00DD1AA3">
              <w:rPr>
                <w:rFonts w:ascii="Arial" w:hAnsi="Arial" w:cs="Arial"/>
                <w:b/>
                <w:sz w:val="20"/>
                <w:szCs w:val="20"/>
              </w:rPr>
              <w:t xml:space="preserve"> </w:t>
            </w:r>
            <w:r w:rsidR="00DD1AA3" w:rsidRPr="00BC0D09">
              <w:rPr>
                <w:rFonts w:ascii="Arial" w:hAnsi="Arial" w:cs="Arial"/>
                <w:b/>
                <w:sz w:val="20"/>
                <w:szCs w:val="20"/>
              </w:rPr>
              <w:t>OBJECTIVES</w:t>
            </w:r>
          </w:p>
        </w:tc>
      </w:tr>
      <w:tr w:rsidR="00DD1AA3" w:rsidRPr="00BC0D09" w:rsidTr="00A42C32">
        <w:trPr>
          <w:cantSplit/>
          <w:trHeight w:val="510"/>
        </w:trPr>
        <w:tc>
          <w:tcPr>
            <w:tcW w:w="12348" w:type="dxa"/>
            <w:vMerge/>
            <w:vAlign w:val="center"/>
          </w:tcPr>
          <w:p w:rsidR="00DD1AA3" w:rsidRPr="00BC0D09" w:rsidRDefault="00DD1AA3" w:rsidP="008C7DD3">
            <w:pPr>
              <w:rPr>
                <w:rFonts w:ascii="Arial" w:hAnsi="Arial" w:cs="Arial"/>
                <w:sz w:val="20"/>
                <w:szCs w:val="20"/>
              </w:rPr>
            </w:pPr>
          </w:p>
        </w:tc>
        <w:tc>
          <w:tcPr>
            <w:tcW w:w="720" w:type="dxa"/>
            <w:vAlign w:val="center"/>
          </w:tcPr>
          <w:p w:rsidR="00DD1AA3" w:rsidRPr="00BC0D09" w:rsidRDefault="00DD1AA3" w:rsidP="008C7DD3">
            <w:pPr>
              <w:jc w:val="center"/>
              <w:rPr>
                <w:rFonts w:ascii="Arial" w:hAnsi="Arial" w:cs="Arial"/>
                <w:b/>
                <w:sz w:val="20"/>
                <w:szCs w:val="20"/>
              </w:rPr>
            </w:pPr>
            <w:r w:rsidRPr="00BC0D09">
              <w:rPr>
                <w:rFonts w:ascii="Arial" w:hAnsi="Arial" w:cs="Arial"/>
                <w:b/>
                <w:sz w:val="20"/>
                <w:szCs w:val="20"/>
              </w:rPr>
              <w:t>P1</w:t>
            </w:r>
          </w:p>
        </w:tc>
        <w:tc>
          <w:tcPr>
            <w:tcW w:w="720" w:type="dxa"/>
            <w:vAlign w:val="center"/>
          </w:tcPr>
          <w:p w:rsidR="00DD1AA3" w:rsidRPr="00BC0D09" w:rsidRDefault="00DD1AA3" w:rsidP="008C7DD3">
            <w:pPr>
              <w:jc w:val="center"/>
              <w:rPr>
                <w:rFonts w:ascii="Arial" w:hAnsi="Arial" w:cs="Arial"/>
                <w:b/>
                <w:sz w:val="20"/>
                <w:szCs w:val="20"/>
              </w:rPr>
            </w:pPr>
            <w:r w:rsidRPr="00BC0D09">
              <w:rPr>
                <w:rFonts w:ascii="Arial" w:hAnsi="Arial" w:cs="Arial"/>
                <w:b/>
                <w:sz w:val="20"/>
                <w:szCs w:val="20"/>
              </w:rPr>
              <w:t>P2</w:t>
            </w:r>
          </w:p>
        </w:tc>
        <w:tc>
          <w:tcPr>
            <w:tcW w:w="720" w:type="dxa"/>
            <w:vAlign w:val="center"/>
          </w:tcPr>
          <w:p w:rsidR="00DD1AA3" w:rsidRPr="00BC0D09" w:rsidRDefault="00DD1AA3" w:rsidP="008C7DD3">
            <w:pPr>
              <w:jc w:val="center"/>
              <w:rPr>
                <w:rFonts w:ascii="Arial" w:hAnsi="Arial" w:cs="Arial"/>
                <w:b/>
                <w:sz w:val="20"/>
                <w:szCs w:val="20"/>
              </w:rPr>
            </w:pPr>
            <w:r w:rsidRPr="00BC0D09">
              <w:rPr>
                <w:rFonts w:ascii="Arial" w:hAnsi="Arial" w:cs="Arial"/>
                <w:b/>
                <w:sz w:val="20"/>
                <w:szCs w:val="20"/>
              </w:rPr>
              <w:t>P3</w:t>
            </w:r>
          </w:p>
        </w:tc>
        <w:tc>
          <w:tcPr>
            <w:tcW w:w="720" w:type="dxa"/>
            <w:vAlign w:val="center"/>
          </w:tcPr>
          <w:p w:rsidR="00DD1AA3" w:rsidRPr="00BC0D09" w:rsidRDefault="00DD1AA3" w:rsidP="008C7DD3">
            <w:pPr>
              <w:jc w:val="center"/>
              <w:rPr>
                <w:rFonts w:ascii="Arial" w:hAnsi="Arial" w:cs="Arial"/>
                <w:b/>
                <w:sz w:val="20"/>
                <w:szCs w:val="20"/>
              </w:rPr>
            </w:pPr>
            <w:r w:rsidRPr="00BC0D09">
              <w:rPr>
                <w:rFonts w:ascii="Arial" w:hAnsi="Arial" w:cs="Arial"/>
                <w:b/>
                <w:sz w:val="20"/>
                <w:szCs w:val="20"/>
              </w:rPr>
              <w:t>P4</w:t>
            </w:r>
          </w:p>
        </w:tc>
        <w:tc>
          <w:tcPr>
            <w:tcW w:w="720" w:type="dxa"/>
            <w:vAlign w:val="center"/>
          </w:tcPr>
          <w:p w:rsidR="00DD1AA3" w:rsidRPr="00BC0D09" w:rsidRDefault="00DD1AA3" w:rsidP="008C7DD3">
            <w:pPr>
              <w:jc w:val="center"/>
              <w:rPr>
                <w:rFonts w:ascii="Arial" w:hAnsi="Arial" w:cs="Arial"/>
                <w:b/>
                <w:sz w:val="20"/>
                <w:szCs w:val="20"/>
              </w:rPr>
            </w:pPr>
            <w:r w:rsidRPr="00BC0D09">
              <w:rPr>
                <w:rFonts w:ascii="Arial" w:hAnsi="Arial" w:cs="Arial"/>
                <w:b/>
                <w:sz w:val="20"/>
                <w:szCs w:val="20"/>
              </w:rPr>
              <w:t>P5</w:t>
            </w:r>
          </w:p>
        </w:tc>
        <w:tc>
          <w:tcPr>
            <w:tcW w:w="720" w:type="dxa"/>
            <w:vAlign w:val="center"/>
          </w:tcPr>
          <w:p w:rsidR="00DD1AA3" w:rsidRPr="00BC0D09" w:rsidRDefault="00DD1AA3" w:rsidP="008C7DD3">
            <w:pPr>
              <w:jc w:val="center"/>
              <w:rPr>
                <w:rFonts w:ascii="Arial" w:hAnsi="Arial" w:cs="Arial"/>
                <w:b/>
                <w:sz w:val="20"/>
                <w:szCs w:val="20"/>
              </w:rPr>
            </w:pPr>
            <w:r w:rsidRPr="00BC0D09">
              <w:rPr>
                <w:rFonts w:ascii="Arial" w:hAnsi="Arial" w:cs="Arial"/>
                <w:b/>
                <w:sz w:val="20"/>
                <w:szCs w:val="20"/>
              </w:rPr>
              <w:t>P6</w:t>
            </w:r>
          </w:p>
        </w:tc>
      </w:tr>
      <w:tr w:rsidR="00DD1AA3" w:rsidRPr="00BC0D09" w:rsidTr="00A42C32">
        <w:trPr>
          <w:trHeight w:val="96"/>
        </w:trPr>
        <w:tc>
          <w:tcPr>
            <w:tcW w:w="12348" w:type="dxa"/>
            <w:vAlign w:val="center"/>
          </w:tcPr>
          <w:p w:rsidR="00DD1AA3" w:rsidRPr="005221F4" w:rsidRDefault="00DD1AA3" w:rsidP="00E75282">
            <w:pPr>
              <w:numPr>
                <w:ilvl w:val="0"/>
                <w:numId w:val="2"/>
              </w:numPr>
              <w:rPr>
                <w:rFonts w:ascii="Arial" w:hAnsi="Arial" w:cs="Arial"/>
                <w:b/>
                <w:sz w:val="20"/>
                <w:szCs w:val="20"/>
              </w:rPr>
            </w:pPr>
            <w:r w:rsidRPr="007F19E3">
              <w:rPr>
                <w:rFonts w:ascii="Arial" w:hAnsi="Arial" w:cs="Arial"/>
                <w:sz w:val="20"/>
                <w:szCs w:val="20"/>
              </w:rPr>
              <w:t>Articulate and discuss the latest developments in the specific field of practice</w:t>
            </w:r>
            <w:r>
              <w:rPr>
                <w:rFonts w:ascii="Arial" w:hAnsi="Arial" w:cs="Arial"/>
                <w:sz w:val="20"/>
                <w:szCs w:val="20"/>
              </w:rPr>
              <w:t>;</w:t>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CF4A7C" w:rsidP="008C7DD3">
            <w:pPr>
              <w:jc w:val="center"/>
              <w:rPr>
                <w:rFonts w:ascii="Arial" w:hAnsi="Arial" w:cs="Arial"/>
                <w:color w:val="000000"/>
                <w:sz w:val="20"/>
                <w:szCs w:val="20"/>
              </w:rPr>
            </w:pPr>
            <w:r>
              <w:rPr>
                <w:rFonts w:ascii="Arial" w:hAnsi="Arial" w:cs="Arial"/>
                <w:color w:val="000000"/>
                <w:sz w:val="20"/>
                <w:szCs w:val="20"/>
              </w:rPr>
              <w:sym w:font="Wingdings" w:char="F0FC"/>
            </w:r>
          </w:p>
        </w:tc>
      </w:tr>
      <w:tr w:rsidR="00DD1AA3" w:rsidRPr="00BC0D09" w:rsidTr="00A42C32">
        <w:trPr>
          <w:trHeight w:val="195"/>
        </w:trPr>
        <w:tc>
          <w:tcPr>
            <w:tcW w:w="12348" w:type="dxa"/>
            <w:vAlign w:val="center"/>
          </w:tcPr>
          <w:p w:rsidR="00DD1AA3" w:rsidRPr="00BC0D09" w:rsidRDefault="00DD1AA3" w:rsidP="00E75282">
            <w:pPr>
              <w:numPr>
                <w:ilvl w:val="0"/>
                <w:numId w:val="2"/>
              </w:numPr>
              <w:rPr>
                <w:rFonts w:ascii="Arial" w:hAnsi="Arial" w:cs="Arial"/>
                <w:b/>
                <w:sz w:val="20"/>
                <w:szCs w:val="20"/>
              </w:rPr>
            </w:pPr>
            <w:r w:rsidRPr="007F19E3">
              <w:rPr>
                <w:rFonts w:ascii="Arial" w:hAnsi="Arial" w:cs="Arial"/>
                <w:sz w:val="20"/>
                <w:szCs w:val="20"/>
              </w:rPr>
              <w:t>Effectively communicate</w:t>
            </w:r>
            <w:r w:rsidRPr="007F19E3">
              <w:t xml:space="preserve"> </w:t>
            </w:r>
            <w:r w:rsidRPr="007F19E3">
              <w:rPr>
                <w:rFonts w:ascii="Arial" w:hAnsi="Arial" w:cs="Arial"/>
                <w:sz w:val="20"/>
                <w:szCs w:val="20"/>
              </w:rPr>
              <w:t>orally and in writing using both English and Filipino</w:t>
            </w:r>
            <w:r>
              <w:rPr>
                <w:rFonts w:ascii="Arial" w:hAnsi="Arial" w:cs="Arial"/>
                <w:sz w:val="20"/>
                <w:szCs w:val="20"/>
              </w:rPr>
              <w:t>;</w:t>
            </w:r>
          </w:p>
        </w:tc>
        <w:tc>
          <w:tcPr>
            <w:tcW w:w="720" w:type="dxa"/>
            <w:vAlign w:val="center"/>
          </w:tcPr>
          <w:p w:rsidR="00DD1AA3" w:rsidRPr="00BC0D09" w:rsidRDefault="00DD1AA3" w:rsidP="008C7DD3">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DD1AA3" w:rsidRPr="00BC0D09" w:rsidRDefault="00DD1AA3" w:rsidP="008C7DD3">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DD1AA3" w:rsidRPr="00BC0D09" w:rsidRDefault="00DD1AA3" w:rsidP="008C7DD3">
            <w:pPr>
              <w:pStyle w:val="ListParagraph"/>
              <w:spacing w:after="0" w:line="240" w:lineRule="auto"/>
              <w:ind w:left="0"/>
              <w:contextualSpacing w:val="0"/>
              <w:jc w:val="center"/>
              <w:rPr>
                <w:rFonts w:ascii="Arial" w:hAnsi="Arial" w:cs="Arial"/>
                <w:b/>
                <w:color w:val="000000"/>
                <w:sz w:val="20"/>
                <w:szCs w:val="20"/>
              </w:rPr>
            </w:pPr>
          </w:p>
        </w:tc>
        <w:tc>
          <w:tcPr>
            <w:tcW w:w="720" w:type="dxa"/>
            <w:vAlign w:val="center"/>
          </w:tcPr>
          <w:p w:rsidR="00DD1AA3" w:rsidRPr="00BC0D09" w:rsidRDefault="00DD1AA3" w:rsidP="008C7DD3">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DD1AA3" w:rsidRPr="00BC0D09" w:rsidRDefault="00CF4A7C" w:rsidP="008C7DD3">
            <w:pPr>
              <w:pStyle w:val="ListParagraph"/>
              <w:spacing w:after="0" w:line="240" w:lineRule="auto"/>
              <w:ind w:left="0"/>
              <w:contextualSpacing w:val="0"/>
              <w:jc w:val="center"/>
              <w:rPr>
                <w:rFonts w:ascii="Arial" w:hAnsi="Arial" w:cs="Arial"/>
                <w:color w:val="000000"/>
                <w:sz w:val="20"/>
                <w:szCs w:val="20"/>
              </w:rPr>
            </w:pPr>
            <w:r>
              <w:rPr>
                <w:rFonts w:ascii="Arial" w:hAnsi="Arial" w:cs="Arial"/>
                <w:color w:val="000000"/>
                <w:sz w:val="20"/>
                <w:szCs w:val="20"/>
              </w:rPr>
              <w:sym w:font="Wingdings" w:char="F0FC"/>
            </w:r>
          </w:p>
        </w:tc>
        <w:tc>
          <w:tcPr>
            <w:tcW w:w="720" w:type="dxa"/>
            <w:vAlign w:val="center"/>
          </w:tcPr>
          <w:p w:rsidR="00DD1AA3" w:rsidRPr="00BC0D09" w:rsidRDefault="00DD1AA3" w:rsidP="008C7DD3">
            <w:pPr>
              <w:pStyle w:val="ListParagraph"/>
              <w:spacing w:after="0" w:line="240" w:lineRule="auto"/>
              <w:ind w:left="0"/>
              <w:contextualSpacing w:val="0"/>
              <w:jc w:val="center"/>
              <w:rPr>
                <w:rFonts w:ascii="Arial" w:hAnsi="Arial" w:cs="Arial"/>
                <w:color w:val="000000"/>
                <w:sz w:val="20"/>
                <w:szCs w:val="20"/>
              </w:rPr>
            </w:pPr>
          </w:p>
        </w:tc>
      </w:tr>
      <w:tr w:rsidR="00DD1AA3" w:rsidRPr="00BC0D09" w:rsidTr="00A42C32">
        <w:trPr>
          <w:trHeight w:val="204"/>
        </w:trPr>
        <w:tc>
          <w:tcPr>
            <w:tcW w:w="12348" w:type="dxa"/>
            <w:vAlign w:val="center"/>
          </w:tcPr>
          <w:p w:rsidR="00DD1AA3" w:rsidRPr="005221F4" w:rsidRDefault="00DD1AA3" w:rsidP="00E75282">
            <w:pPr>
              <w:numPr>
                <w:ilvl w:val="0"/>
                <w:numId w:val="2"/>
              </w:numPr>
              <w:rPr>
                <w:rFonts w:ascii="Arial" w:hAnsi="Arial" w:cs="Arial"/>
                <w:b/>
                <w:sz w:val="20"/>
                <w:szCs w:val="20"/>
              </w:rPr>
            </w:pPr>
            <w:r w:rsidRPr="007F19E3">
              <w:rPr>
                <w:rFonts w:ascii="Arial" w:hAnsi="Arial" w:cs="Arial"/>
                <w:sz w:val="20"/>
                <w:szCs w:val="20"/>
              </w:rPr>
              <w:t>Work effectively and independently in multi-disciplinary and multi-cultural teams</w:t>
            </w:r>
            <w:r>
              <w:rPr>
                <w:rFonts w:ascii="Arial" w:hAnsi="Arial" w:cs="Arial"/>
                <w:sz w:val="20"/>
                <w:szCs w:val="20"/>
              </w:rPr>
              <w:t>;</w:t>
            </w:r>
          </w:p>
        </w:tc>
        <w:tc>
          <w:tcPr>
            <w:tcW w:w="720" w:type="dxa"/>
            <w:vAlign w:val="center"/>
          </w:tcPr>
          <w:p w:rsidR="00DD1AA3" w:rsidRPr="00BC0D09" w:rsidRDefault="00DD1AA3" w:rsidP="008C7DD3">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DD1AA3" w:rsidRPr="00BC0D09" w:rsidRDefault="00DD1AA3" w:rsidP="008C7DD3">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DD1AA3" w:rsidRPr="00BC0D09" w:rsidRDefault="00DD1AA3" w:rsidP="008C7DD3">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DD1AA3" w:rsidRPr="00BC0D09" w:rsidRDefault="00DD1AA3" w:rsidP="008C7DD3">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DD1AA3" w:rsidRPr="00BC0D09" w:rsidRDefault="00CF4A7C" w:rsidP="008C7DD3">
            <w:pPr>
              <w:pStyle w:val="ListParagraph"/>
              <w:spacing w:after="0" w:line="240" w:lineRule="auto"/>
              <w:ind w:left="0"/>
              <w:contextualSpacing w:val="0"/>
              <w:jc w:val="center"/>
              <w:rPr>
                <w:rFonts w:ascii="Arial" w:hAnsi="Arial" w:cs="Arial"/>
                <w:color w:val="000000"/>
                <w:sz w:val="20"/>
                <w:szCs w:val="20"/>
              </w:rPr>
            </w:pPr>
            <w:r w:rsidRPr="00CF4A7C">
              <w:rPr>
                <w:rFonts w:ascii="Arial" w:hAnsi="Arial" w:cs="Arial"/>
                <w:color w:val="000000"/>
                <w:sz w:val="20"/>
                <w:szCs w:val="20"/>
              </w:rPr>
              <w:sym w:font="Wingdings" w:char="F0FC"/>
            </w:r>
          </w:p>
        </w:tc>
        <w:tc>
          <w:tcPr>
            <w:tcW w:w="720" w:type="dxa"/>
            <w:vAlign w:val="center"/>
          </w:tcPr>
          <w:p w:rsidR="00DD1AA3" w:rsidRPr="00BC0D09" w:rsidRDefault="00DD1AA3" w:rsidP="008C7DD3">
            <w:pPr>
              <w:pStyle w:val="ListParagraph"/>
              <w:spacing w:after="0" w:line="240" w:lineRule="auto"/>
              <w:ind w:left="0"/>
              <w:contextualSpacing w:val="0"/>
              <w:jc w:val="center"/>
              <w:rPr>
                <w:rFonts w:ascii="Arial" w:hAnsi="Arial" w:cs="Arial"/>
                <w:color w:val="000000"/>
                <w:sz w:val="20"/>
                <w:szCs w:val="20"/>
              </w:rPr>
            </w:pPr>
          </w:p>
        </w:tc>
      </w:tr>
      <w:tr w:rsidR="00DD1AA3" w:rsidRPr="00BC0D09" w:rsidTr="00A42C32">
        <w:tc>
          <w:tcPr>
            <w:tcW w:w="12348" w:type="dxa"/>
            <w:vAlign w:val="center"/>
          </w:tcPr>
          <w:p w:rsidR="00DD1AA3" w:rsidRPr="00DA462C" w:rsidRDefault="00DD1AA3" w:rsidP="00E75282">
            <w:pPr>
              <w:numPr>
                <w:ilvl w:val="0"/>
                <w:numId w:val="2"/>
              </w:numPr>
              <w:rPr>
                <w:rFonts w:ascii="Arial" w:hAnsi="Arial" w:cs="Arial"/>
                <w:sz w:val="20"/>
                <w:szCs w:val="20"/>
              </w:rPr>
            </w:pPr>
            <w:r w:rsidRPr="007F19E3">
              <w:rPr>
                <w:rFonts w:ascii="Arial" w:hAnsi="Arial" w:cs="Arial"/>
                <w:sz w:val="20"/>
                <w:szCs w:val="20"/>
              </w:rPr>
              <w:t>Act in recognition in recognition of professional, social, and ethical</w:t>
            </w:r>
            <w:r>
              <w:rPr>
                <w:rFonts w:ascii="Arial" w:hAnsi="Arial" w:cs="Arial"/>
                <w:sz w:val="20"/>
                <w:szCs w:val="20"/>
              </w:rPr>
              <w:t xml:space="preserve"> </w:t>
            </w:r>
            <w:r w:rsidRPr="007F19E3">
              <w:rPr>
                <w:rFonts w:ascii="Arial" w:hAnsi="Arial" w:cs="Arial"/>
                <w:sz w:val="20"/>
                <w:szCs w:val="20"/>
              </w:rPr>
              <w:t>responsibilit</w:t>
            </w:r>
            <w:r>
              <w:rPr>
                <w:rFonts w:ascii="Arial" w:hAnsi="Arial" w:cs="Arial"/>
                <w:sz w:val="20"/>
                <w:szCs w:val="20"/>
              </w:rPr>
              <w:t>y; and</w:t>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CF4A7C" w:rsidP="008C7DD3">
            <w:pPr>
              <w:jc w:val="center"/>
              <w:rPr>
                <w:rFonts w:ascii="Arial" w:hAnsi="Arial" w:cs="Arial"/>
                <w:color w:val="000000"/>
                <w:sz w:val="20"/>
                <w:szCs w:val="20"/>
              </w:rPr>
            </w:pPr>
            <w:r w:rsidRPr="00CF4A7C">
              <w:rPr>
                <w:rFonts w:ascii="Arial" w:hAnsi="Arial" w:cs="Arial"/>
                <w:color w:val="000000"/>
                <w:sz w:val="20"/>
                <w:szCs w:val="20"/>
              </w:rPr>
              <w:sym w:font="Wingdings" w:char="F0FC"/>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r>
      <w:tr w:rsidR="00DD1AA3" w:rsidRPr="00BC0D09" w:rsidTr="00A42C32">
        <w:tc>
          <w:tcPr>
            <w:tcW w:w="12348" w:type="dxa"/>
            <w:vAlign w:val="center"/>
          </w:tcPr>
          <w:p w:rsidR="00DD1AA3" w:rsidRPr="007F19E3" w:rsidRDefault="00DD1AA3" w:rsidP="00E75282">
            <w:pPr>
              <w:numPr>
                <w:ilvl w:val="0"/>
                <w:numId w:val="2"/>
              </w:numPr>
              <w:rPr>
                <w:rFonts w:ascii="Arial" w:hAnsi="Arial" w:cs="Arial"/>
                <w:sz w:val="20"/>
                <w:szCs w:val="20"/>
              </w:rPr>
            </w:pPr>
            <w:r>
              <w:rPr>
                <w:rFonts w:ascii="Arial" w:hAnsi="Arial" w:cs="Arial"/>
                <w:sz w:val="20"/>
                <w:szCs w:val="20"/>
              </w:rPr>
              <w:t xml:space="preserve">Preserve </w:t>
            </w:r>
            <w:r w:rsidRPr="007F19E3">
              <w:rPr>
                <w:rFonts w:ascii="Arial" w:hAnsi="Arial" w:cs="Arial"/>
                <w:sz w:val="20"/>
                <w:szCs w:val="20"/>
              </w:rPr>
              <w:t>and promote “Filipino historical and cultural heritage”</w:t>
            </w:r>
            <w:r>
              <w:rPr>
                <w:rFonts w:ascii="Arial" w:hAnsi="Arial" w:cs="Arial"/>
                <w:sz w:val="20"/>
                <w:szCs w:val="20"/>
              </w:rPr>
              <w:t>.</w:t>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CF4A7C" w:rsidP="008C7DD3">
            <w:pPr>
              <w:jc w:val="center"/>
              <w:rPr>
                <w:rFonts w:ascii="Arial" w:hAnsi="Arial" w:cs="Arial"/>
                <w:color w:val="000000"/>
                <w:sz w:val="20"/>
                <w:szCs w:val="20"/>
              </w:rPr>
            </w:pPr>
            <w:r w:rsidRPr="00CF4A7C">
              <w:rPr>
                <w:rFonts w:ascii="Arial" w:hAnsi="Arial" w:cs="Arial"/>
                <w:color w:val="000000"/>
                <w:sz w:val="20"/>
                <w:szCs w:val="20"/>
              </w:rPr>
              <w:sym w:font="Wingdings" w:char="F0FC"/>
            </w:r>
          </w:p>
        </w:tc>
        <w:tc>
          <w:tcPr>
            <w:tcW w:w="720" w:type="dxa"/>
            <w:vAlign w:val="center"/>
          </w:tcPr>
          <w:p w:rsidR="00DD1AA3" w:rsidRPr="00BC0D09" w:rsidRDefault="00DD1AA3" w:rsidP="008C7DD3">
            <w:pPr>
              <w:jc w:val="center"/>
              <w:rPr>
                <w:rFonts w:ascii="Arial" w:hAnsi="Arial" w:cs="Arial"/>
                <w:color w:val="000000"/>
                <w:sz w:val="20"/>
                <w:szCs w:val="20"/>
              </w:rPr>
            </w:pPr>
          </w:p>
        </w:tc>
      </w:tr>
      <w:tr w:rsidR="00DD1AA3" w:rsidRPr="00BC0D09" w:rsidTr="00A42C32">
        <w:trPr>
          <w:trHeight w:val="285"/>
        </w:trPr>
        <w:tc>
          <w:tcPr>
            <w:tcW w:w="12348" w:type="dxa"/>
            <w:vAlign w:val="center"/>
          </w:tcPr>
          <w:p w:rsidR="00DD1AA3" w:rsidRPr="005221F4" w:rsidRDefault="00DD1AA3" w:rsidP="008C7DD3">
            <w:pPr>
              <w:rPr>
                <w:rFonts w:ascii="Arial" w:hAnsi="Arial" w:cs="Arial"/>
                <w:b/>
                <w:sz w:val="20"/>
                <w:szCs w:val="20"/>
              </w:rPr>
            </w:pPr>
            <w:r w:rsidRPr="00424D10">
              <w:rPr>
                <w:rFonts w:ascii="Arial" w:hAnsi="Arial" w:cs="Arial"/>
                <w:b/>
                <w:sz w:val="20"/>
                <w:szCs w:val="20"/>
              </w:rPr>
              <w:t xml:space="preserve">Program Outcomes Common to </w:t>
            </w:r>
            <w:r>
              <w:rPr>
                <w:rFonts w:ascii="Arial" w:hAnsi="Arial" w:cs="Arial"/>
                <w:b/>
                <w:sz w:val="20"/>
                <w:szCs w:val="20"/>
              </w:rPr>
              <w:t>University</w:t>
            </w:r>
            <w:r w:rsidRPr="00424D10">
              <w:rPr>
                <w:rFonts w:ascii="Arial" w:hAnsi="Arial" w:cs="Arial"/>
                <w:b/>
                <w:sz w:val="20"/>
                <w:szCs w:val="20"/>
              </w:rPr>
              <w:t>:</w:t>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r>
      <w:tr w:rsidR="00DD1AA3" w:rsidRPr="00BC0D09" w:rsidTr="00A42C32">
        <w:trPr>
          <w:trHeight w:val="285"/>
        </w:trPr>
        <w:tc>
          <w:tcPr>
            <w:tcW w:w="12348" w:type="dxa"/>
            <w:vAlign w:val="center"/>
          </w:tcPr>
          <w:p w:rsidR="00DD1AA3" w:rsidRPr="00424D10" w:rsidRDefault="00DD1AA3" w:rsidP="008C7DD3">
            <w:pPr>
              <w:rPr>
                <w:rFonts w:ascii="Arial" w:hAnsi="Arial" w:cs="Arial"/>
                <w:b/>
                <w:sz w:val="20"/>
                <w:szCs w:val="20"/>
              </w:rPr>
            </w:pPr>
            <w:r w:rsidRPr="00424D10">
              <w:rPr>
                <w:rFonts w:ascii="Arial" w:hAnsi="Arial" w:cs="Arial"/>
                <w:sz w:val="20"/>
                <w:szCs w:val="20"/>
              </w:rPr>
              <w:t>Graduates of universities participate in the generation of new</w:t>
            </w:r>
            <w:r>
              <w:rPr>
                <w:rFonts w:ascii="Arial" w:hAnsi="Arial" w:cs="Arial"/>
                <w:sz w:val="20"/>
                <w:szCs w:val="20"/>
              </w:rPr>
              <w:t xml:space="preserve"> </w:t>
            </w:r>
            <w:r w:rsidRPr="00424D10">
              <w:rPr>
                <w:rFonts w:ascii="Arial" w:hAnsi="Arial" w:cs="Arial"/>
                <w:sz w:val="20"/>
                <w:szCs w:val="20"/>
              </w:rPr>
              <w:t>knowledge or in research and development projects</w:t>
            </w:r>
            <w:r>
              <w:rPr>
                <w:rFonts w:ascii="Arial" w:hAnsi="Arial" w:cs="Arial"/>
                <w:sz w:val="20"/>
                <w:szCs w:val="20"/>
              </w:rPr>
              <w:t>.</w:t>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CF4A7C" w:rsidP="008C7DD3">
            <w:pPr>
              <w:jc w:val="center"/>
              <w:rPr>
                <w:rFonts w:ascii="Arial" w:hAnsi="Arial" w:cs="Arial"/>
                <w:color w:val="000000"/>
                <w:sz w:val="20"/>
                <w:szCs w:val="20"/>
              </w:rPr>
            </w:pPr>
            <w:r w:rsidRPr="00CF4A7C">
              <w:rPr>
                <w:rFonts w:ascii="Arial" w:hAnsi="Arial" w:cs="Arial"/>
                <w:color w:val="000000"/>
                <w:sz w:val="20"/>
                <w:szCs w:val="20"/>
              </w:rPr>
              <w:sym w:font="Wingdings" w:char="F0FC"/>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r>
      <w:tr w:rsidR="00DD1AA3" w:rsidRPr="00BC0D09" w:rsidTr="00A42C32">
        <w:trPr>
          <w:trHeight w:val="285"/>
        </w:trPr>
        <w:tc>
          <w:tcPr>
            <w:tcW w:w="12348" w:type="dxa"/>
            <w:vAlign w:val="center"/>
          </w:tcPr>
          <w:p w:rsidR="00DD1AA3" w:rsidRDefault="00DD1AA3" w:rsidP="008C7DD3">
            <w:pPr>
              <w:rPr>
                <w:rFonts w:ascii="Arial" w:hAnsi="Arial" w:cs="Arial"/>
                <w:b/>
                <w:sz w:val="20"/>
                <w:szCs w:val="20"/>
              </w:rPr>
            </w:pPr>
            <w:r w:rsidRPr="00424D10">
              <w:rPr>
                <w:rFonts w:ascii="Arial" w:hAnsi="Arial" w:cs="Arial"/>
                <w:b/>
                <w:sz w:val="20"/>
                <w:szCs w:val="20"/>
              </w:rPr>
              <w:t xml:space="preserve">Program Outcomes Common </w:t>
            </w:r>
            <w:r w:rsidR="00150F98">
              <w:rPr>
                <w:rFonts w:ascii="Arial" w:hAnsi="Arial" w:cs="Arial"/>
                <w:b/>
                <w:sz w:val="20"/>
                <w:szCs w:val="20"/>
              </w:rPr>
              <w:t>to the Discipline</w:t>
            </w:r>
            <w:r w:rsidRPr="00424D10">
              <w:rPr>
                <w:rFonts w:ascii="Arial" w:hAnsi="Arial" w:cs="Arial"/>
                <w:b/>
                <w:sz w:val="20"/>
                <w:szCs w:val="20"/>
              </w:rPr>
              <w:t>:</w:t>
            </w:r>
          </w:p>
          <w:p w:rsidR="00DD1AA3" w:rsidRPr="00DA462C" w:rsidRDefault="00DD1AA3" w:rsidP="008C7DD3">
            <w:pPr>
              <w:rPr>
                <w:rFonts w:ascii="Arial" w:hAnsi="Arial" w:cs="Arial"/>
                <w:sz w:val="20"/>
                <w:szCs w:val="20"/>
              </w:rPr>
            </w:pPr>
            <w:r w:rsidRPr="00DA462C">
              <w:rPr>
                <w:rFonts w:ascii="Arial" w:hAnsi="Arial" w:cs="Arial"/>
                <w:sz w:val="20"/>
                <w:szCs w:val="20"/>
              </w:rPr>
              <w:t>The graduates have the ability to:</w:t>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r>
      <w:tr w:rsidR="00DD1AA3" w:rsidRPr="00BC0D09" w:rsidTr="00A42C32">
        <w:trPr>
          <w:trHeight w:val="285"/>
        </w:trPr>
        <w:tc>
          <w:tcPr>
            <w:tcW w:w="12348" w:type="dxa"/>
            <w:vAlign w:val="center"/>
          </w:tcPr>
          <w:p w:rsidR="00DD1AA3" w:rsidRPr="00424D10" w:rsidRDefault="00150F98" w:rsidP="00E75282">
            <w:pPr>
              <w:numPr>
                <w:ilvl w:val="0"/>
                <w:numId w:val="3"/>
              </w:numPr>
              <w:rPr>
                <w:rFonts w:ascii="Arial" w:hAnsi="Arial" w:cs="Arial"/>
                <w:b/>
                <w:sz w:val="20"/>
                <w:szCs w:val="20"/>
              </w:rPr>
            </w:pPr>
            <w:r>
              <w:rPr>
                <w:rFonts w:ascii="Arial" w:hAnsi="Arial" w:cs="Arial"/>
                <w:sz w:val="20"/>
                <w:szCs w:val="20"/>
              </w:rPr>
              <w:t>Analyze complex problems, and identify and define the computing requirements needed to design an appropriate solution</w:t>
            </w:r>
            <w:r w:rsidR="00DD1AA3" w:rsidRPr="004C1B6D">
              <w:rPr>
                <w:rFonts w:ascii="Arial" w:hAnsi="Arial" w:cs="Arial"/>
                <w:sz w:val="20"/>
                <w:szCs w:val="20"/>
              </w:rPr>
              <w:t>;</w:t>
            </w:r>
          </w:p>
        </w:tc>
        <w:tc>
          <w:tcPr>
            <w:tcW w:w="720" w:type="dxa"/>
            <w:vAlign w:val="center"/>
          </w:tcPr>
          <w:p w:rsidR="00DD1AA3" w:rsidRPr="00BC0D09" w:rsidRDefault="001858EA" w:rsidP="008C7DD3">
            <w:pPr>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r>
      <w:tr w:rsidR="00DD1AA3" w:rsidRPr="00BC0D09" w:rsidTr="00A42C32">
        <w:trPr>
          <w:trHeight w:val="285"/>
        </w:trPr>
        <w:tc>
          <w:tcPr>
            <w:tcW w:w="12348" w:type="dxa"/>
            <w:vAlign w:val="center"/>
          </w:tcPr>
          <w:p w:rsidR="00DD1AA3" w:rsidRPr="00424D10" w:rsidRDefault="00150F98" w:rsidP="00E75282">
            <w:pPr>
              <w:numPr>
                <w:ilvl w:val="0"/>
                <w:numId w:val="3"/>
              </w:numPr>
              <w:rPr>
                <w:rFonts w:ascii="Arial" w:hAnsi="Arial" w:cs="Arial"/>
                <w:b/>
                <w:sz w:val="20"/>
                <w:szCs w:val="20"/>
              </w:rPr>
            </w:pPr>
            <w:r>
              <w:rPr>
                <w:rFonts w:ascii="Arial" w:hAnsi="Arial" w:cs="Arial"/>
                <w:sz w:val="20"/>
                <w:szCs w:val="20"/>
              </w:rPr>
              <w:t>Apply computing and other knowledge domains to address real-world problems</w:t>
            </w:r>
            <w:r w:rsidR="00DD1AA3" w:rsidRPr="004C1B6D">
              <w:rPr>
                <w:rFonts w:ascii="Arial" w:hAnsi="Arial" w:cs="Arial"/>
                <w:sz w:val="20"/>
                <w:szCs w:val="20"/>
              </w:rPr>
              <w:t>;</w:t>
            </w:r>
          </w:p>
        </w:tc>
        <w:tc>
          <w:tcPr>
            <w:tcW w:w="720" w:type="dxa"/>
            <w:vAlign w:val="center"/>
          </w:tcPr>
          <w:p w:rsidR="00DD1AA3" w:rsidRPr="00BC0D09" w:rsidRDefault="001858EA" w:rsidP="008C7DD3">
            <w:pPr>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r>
      <w:tr w:rsidR="00DD1AA3" w:rsidRPr="00BC0D09" w:rsidTr="00A42C32">
        <w:trPr>
          <w:trHeight w:val="285"/>
        </w:trPr>
        <w:tc>
          <w:tcPr>
            <w:tcW w:w="12348" w:type="dxa"/>
            <w:vAlign w:val="center"/>
          </w:tcPr>
          <w:p w:rsidR="00DD1AA3" w:rsidRPr="00424D10" w:rsidRDefault="00150F98" w:rsidP="00E75282">
            <w:pPr>
              <w:numPr>
                <w:ilvl w:val="0"/>
                <w:numId w:val="3"/>
              </w:numPr>
              <w:rPr>
                <w:rFonts w:ascii="Arial" w:hAnsi="Arial" w:cs="Arial"/>
                <w:b/>
                <w:sz w:val="20"/>
                <w:szCs w:val="20"/>
              </w:rPr>
            </w:pPr>
            <w:r>
              <w:rPr>
                <w:rFonts w:ascii="Arial" w:hAnsi="Arial" w:cs="Arial"/>
                <w:sz w:val="20"/>
                <w:szCs w:val="20"/>
              </w:rPr>
              <w:t>Design and develop computing solutions using a system-level perspective</w:t>
            </w:r>
            <w:r w:rsidR="00DD1AA3">
              <w:rPr>
                <w:rFonts w:ascii="Arial" w:hAnsi="Arial" w:cs="Arial"/>
                <w:sz w:val="20"/>
                <w:szCs w:val="20"/>
              </w:rPr>
              <w:t>;</w:t>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1858EA" w:rsidP="008C7DD3">
            <w:pPr>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r>
      <w:tr w:rsidR="00DD1AA3" w:rsidRPr="00BC0D09" w:rsidTr="00A42C32">
        <w:trPr>
          <w:trHeight w:val="285"/>
        </w:trPr>
        <w:tc>
          <w:tcPr>
            <w:tcW w:w="12348" w:type="dxa"/>
            <w:vAlign w:val="center"/>
          </w:tcPr>
          <w:p w:rsidR="00DD1AA3" w:rsidRPr="00424D10" w:rsidRDefault="00150F98" w:rsidP="00E75282">
            <w:pPr>
              <w:numPr>
                <w:ilvl w:val="0"/>
                <w:numId w:val="3"/>
              </w:numPr>
              <w:rPr>
                <w:rFonts w:ascii="Arial" w:hAnsi="Arial" w:cs="Arial"/>
                <w:b/>
                <w:sz w:val="20"/>
                <w:szCs w:val="20"/>
              </w:rPr>
            </w:pPr>
            <w:r>
              <w:rPr>
                <w:rFonts w:ascii="Arial" w:hAnsi="Arial" w:cs="Arial"/>
                <w:sz w:val="20"/>
                <w:szCs w:val="20"/>
              </w:rPr>
              <w:t>Utilize modern computing tools.</w:t>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1858EA" w:rsidP="008C7DD3">
            <w:pPr>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r>
      <w:tr w:rsidR="00DD1AA3" w:rsidRPr="00BC0D09" w:rsidTr="00A42C32">
        <w:trPr>
          <w:trHeight w:val="285"/>
        </w:trPr>
        <w:tc>
          <w:tcPr>
            <w:tcW w:w="12348" w:type="dxa"/>
            <w:vAlign w:val="center"/>
          </w:tcPr>
          <w:p w:rsidR="00150F98" w:rsidRPr="00150F98" w:rsidRDefault="00150F98" w:rsidP="00150F98">
            <w:pPr>
              <w:rPr>
                <w:rFonts w:ascii="Arial" w:hAnsi="Arial" w:cs="Arial"/>
                <w:b/>
                <w:sz w:val="20"/>
                <w:szCs w:val="20"/>
              </w:rPr>
            </w:pPr>
            <w:r w:rsidRPr="00150F98">
              <w:rPr>
                <w:rFonts w:ascii="Arial" w:hAnsi="Arial" w:cs="Arial"/>
                <w:b/>
                <w:sz w:val="20"/>
                <w:szCs w:val="20"/>
              </w:rPr>
              <w:t xml:space="preserve">Program Outcomes </w:t>
            </w:r>
            <w:r>
              <w:rPr>
                <w:rFonts w:ascii="Arial" w:hAnsi="Arial" w:cs="Arial"/>
                <w:b/>
                <w:sz w:val="20"/>
                <w:szCs w:val="20"/>
              </w:rPr>
              <w:t>for Bachelor of Science in Computer Science:</w:t>
            </w:r>
          </w:p>
          <w:p w:rsidR="00DD1AA3" w:rsidRPr="00150F98" w:rsidRDefault="00150F98" w:rsidP="00150F98">
            <w:pPr>
              <w:rPr>
                <w:rFonts w:ascii="Arial" w:hAnsi="Arial" w:cs="Arial"/>
                <w:sz w:val="20"/>
                <w:szCs w:val="20"/>
              </w:rPr>
            </w:pPr>
            <w:r w:rsidRPr="00150F98">
              <w:rPr>
                <w:rFonts w:ascii="Arial" w:hAnsi="Arial" w:cs="Arial"/>
                <w:sz w:val="20"/>
                <w:szCs w:val="20"/>
              </w:rPr>
              <w:t>The graduates have the ability to:</w:t>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r>
      <w:tr w:rsidR="00DD1AA3" w:rsidRPr="00BC0D09" w:rsidTr="00A42C32">
        <w:trPr>
          <w:trHeight w:val="285"/>
        </w:trPr>
        <w:tc>
          <w:tcPr>
            <w:tcW w:w="12348" w:type="dxa"/>
            <w:vAlign w:val="center"/>
          </w:tcPr>
          <w:p w:rsidR="00DD1AA3" w:rsidRPr="009C463C" w:rsidRDefault="00150F98" w:rsidP="00E75282">
            <w:pPr>
              <w:numPr>
                <w:ilvl w:val="0"/>
                <w:numId w:val="7"/>
              </w:numPr>
              <w:ind w:left="720"/>
              <w:rPr>
                <w:rFonts w:ascii="Arial" w:hAnsi="Arial" w:cs="Arial"/>
                <w:sz w:val="20"/>
                <w:szCs w:val="20"/>
              </w:rPr>
            </w:pPr>
            <w:r w:rsidRPr="00150F98">
              <w:rPr>
                <w:rFonts w:ascii="Arial" w:hAnsi="Arial" w:cs="Arial"/>
                <w:sz w:val="20"/>
                <w:szCs w:val="20"/>
              </w:rPr>
              <w:t>apply knowledge of computing fundamentals, knowledge of a computing specialization, and mathematics, science, and domain knowledge appropriate for the computing specialization to the abstraction and conceptualization of computing models from defined problems and requirements;</w:t>
            </w:r>
          </w:p>
        </w:tc>
        <w:tc>
          <w:tcPr>
            <w:tcW w:w="720" w:type="dxa"/>
            <w:vAlign w:val="center"/>
          </w:tcPr>
          <w:p w:rsidR="00DD1AA3" w:rsidRPr="00BC0D09" w:rsidRDefault="001858EA" w:rsidP="008C7DD3">
            <w:pPr>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r>
      <w:tr w:rsidR="00DD1AA3" w:rsidRPr="00BC0D09" w:rsidTr="00A42C32">
        <w:trPr>
          <w:trHeight w:val="285"/>
        </w:trPr>
        <w:tc>
          <w:tcPr>
            <w:tcW w:w="12348" w:type="dxa"/>
            <w:vAlign w:val="center"/>
          </w:tcPr>
          <w:p w:rsidR="00DD1AA3" w:rsidRPr="009C463C" w:rsidRDefault="009C463C" w:rsidP="00E75282">
            <w:pPr>
              <w:numPr>
                <w:ilvl w:val="0"/>
                <w:numId w:val="7"/>
              </w:numPr>
              <w:ind w:left="720"/>
              <w:rPr>
                <w:rFonts w:ascii="Arial" w:hAnsi="Arial" w:cs="Arial"/>
                <w:sz w:val="20"/>
                <w:szCs w:val="20"/>
              </w:rPr>
            </w:pPr>
            <w:r w:rsidRPr="009C463C">
              <w:rPr>
                <w:rFonts w:ascii="Arial" w:hAnsi="Arial" w:cs="Arial"/>
                <w:sz w:val="20"/>
                <w:szCs w:val="20"/>
              </w:rPr>
              <w:t>identify, analyze, formulate, research literature, and solve complex computing problems and requirements reaching substantiated conclusions using fundamental principles of mathematics, computing sciences, and relevant domain disciplines;</w:t>
            </w:r>
          </w:p>
        </w:tc>
        <w:tc>
          <w:tcPr>
            <w:tcW w:w="720" w:type="dxa"/>
            <w:vAlign w:val="center"/>
          </w:tcPr>
          <w:p w:rsidR="00DD1AA3" w:rsidRPr="00BC0D09" w:rsidRDefault="001858EA" w:rsidP="008C7DD3">
            <w:pPr>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r>
      <w:tr w:rsidR="00DD1AA3" w:rsidRPr="00BC0D09" w:rsidTr="00A42C32">
        <w:trPr>
          <w:trHeight w:val="285"/>
        </w:trPr>
        <w:tc>
          <w:tcPr>
            <w:tcW w:w="12348" w:type="dxa"/>
            <w:vAlign w:val="center"/>
          </w:tcPr>
          <w:p w:rsidR="00DD1AA3" w:rsidRPr="009C463C" w:rsidRDefault="009C463C" w:rsidP="00E75282">
            <w:pPr>
              <w:numPr>
                <w:ilvl w:val="0"/>
                <w:numId w:val="7"/>
              </w:numPr>
              <w:ind w:left="720"/>
              <w:rPr>
                <w:rFonts w:ascii="Arial" w:hAnsi="Arial" w:cs="Arial"/>
                <w:sz w:val="20"/>
                <w:szCs w:val="20"/>
              </w:rPr>
            </w:pPr>
            <w:r w:rsidRPr="009C463C">
              <w:rPr>
                <w:rFonts w:ascii="Arial" w:hAnsi="Arial" w:cs="Arial"/>
                <w:sz w:val="20"/>
                <w:szCs w:val="20"/>
              </w:rPr>
              <w:t>apply mathematical foundations, algorithmic principles and computer science theory in the modeling and design of computer-based systems in a way that demonstrates comprehension of the tradeoffs involved in design choices;</w:t>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1858EA" w:rsidP="008C7DD3">
            <w:pPr>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c>
          <w:tcPr>
            <w:tcW w:w="720" w:type="dxa"/>
            <w:vAlign w:val="center"/>
          </w:tcPr>
          <w:p w:rsidR="00DD1AA3" w:rsidRPr="00BC0D09" w:rsidRDefault="00DD1AA3" w:rsidP="008C7DD3">
            <w:pPr>
              <w:jc w:val="center"/>
              <w:rPr>
                <w:rFonts w:ascii="Arial" w:hAnsi="Arial" w:cs="Arial"/>
                <w:color w:val="000000"/>
                <w:sz w:val="20"/>
                <w:szCs w:val="20"/>
              </w:rPr>
            </w:pPr>
          </w:p>
        </w:tc>
      </w:tr>
      <w:tr w:rsidR="00A42C32" w:rsidRPr="00BC0D09" w:rsidTr="00A42C32">
        <w:trPr>
          <w:trHeight w:val="285"/>
        </w:trPr>
        <w:tc>
          <w:tcPr>
            <w:tcW w:w="12348" w:type="dxa"/>
            <w:vAlign w:val="center"/>
          </w:tcPr>
          <w:p w:rsidR="00A42C32" w:rsidRPr="009C463C" w:rsidRDefault="009C463C" w:rsidP="00E75282">
            <w:pPr>
              <w:numPr>
                <w:ilvl w:val="0"/>
                <w:numId w:val="7"/>
              </w:numPr>
              <w:ind w:left="720"/>
              <w:rPr>
                <w:rFonts w:ascii="Arial" w:hAnsi="Arial" w:cs="Arial"/>
                <w:sz w:val="20"/>
                <w:szCs w:val="20"/>
              </w:rPr>
            </w:pPr>
            <w:r w:rsidRPr="009C463C">
              <w:rPr>
                <w:rFonts w:ascii="Arial" w:hAnsi="Arial" w:cs="Arial"/>
                <w:sz w:val="20"/>
                <w:szCs w:val="20"/>
              </w:rPr>
              <w:t>have knowledge and understanding of information security issues in relation to the design, development and use of information systems;</w:t>
            </w:r>
          </w:p>
        </w:tc>
        <w:tc>
          <w:tcPr>
            <w:tcW w:w="720" w:type="dxa"/>
            <w:vAlign w:val="center"/>
          </w:tcPr>
          <w:p w:rsidR="00A42C32" w:rsidRPr="00BC0D09" w:rsidRDefault="00A42C32" w:rsidP="008C7DD3">
            <w:pPr>
              <w:jc w:val="center"/>
              <w:rPr>
                <w:rFonts w:ascii="Arial" w:hAnsi="Arial" w:cs="Arial"/>
                <w:color w:val="000000"/>
                <w:sz w:val="20"/>
                <w:szCs w:val="20"/>
              </w:rPr>
            </w:pPr>
          </w:p>
        </w:tc>
        <w:tc>
          <w:tcPr>
            <w:tcW w:w="720" w:type="dxa"/>
            <w:vAlign w:val="center"/>
          </w:tcPr>
          <w:p w:rsidR="00A42C32" w:rsidRPr="00BC0D09" w:rsidRDefault="001858EA" w:rsidP="008C7DD3">
            <w:pPr>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A42C32" w:rsidRPr="00BC0D09" w:rsidRDefault="00A42C32" w:rsidP="008C7DD3">
            <w:pPr>
              <w:jc w:val="center"/>
              <w:rPr>
                <w:rFonts w:ascii="Arial" w:hAnsi="Arial" w:cs="Arial"/>
                <w:color w:val="000000"/>
                <w:sz w:val="20"/>
                <w:szCs w:val="20"/>
              </w:rPr>
            </w:pPr>
          </w:p>
        </w:tc>
        <w:tc>
          <w:tcPr>
            <w:tcW w:w="720" w:type="dxa"/>
            <w:vAlign w:val="center"/>
          </w:tcPr>
          <w:p w:rsidR="00A42C32" w:rsidRPr="00BC0D09" w:rsidRDefault="00A42C32" w:rsidP="008C7DD3">
            <w:pPr>
              <w:jc w:val="center"/>
              <w:rPr>
                <w:rFonts w:ascii="Arial" w:hAnsi="Arial" w:cs="Arial"/>
                <w:color w:val="000000"/>
                <w:sz w:val="20"/>
                <w:szCs w:val="20"/>
              </w:rPr>
            </w:pPr>
          </w:p>
        </w:tc>
        <w:tc>
          <w:tcPr>
            <w:tcW w:w="720" w:type="dxa"/>
            <w:vAlign w:val="center"/>
          </w:tcPr>
          <w:p w:rsidR="00A42C32" w:rsidRPr="00BC0D09" w:rsidRDefault="00A42C32" w:rsidP="008C7DD3">
            <w:pPr>
              <w:jc w:val="center"/>
              <w:rPr>
                <w:rFonts w:ascii="Arial" w:hAnsi="Arial" w:cs="Arial"/>
                <w:color w:val="000000"/>
                <w:sz w:val="20"/>
                <w:szCs w:val="20"/>
              </w:rPr>
            </w:pPr>
          </w:p>
        </w:tc>
        <w:tc>
          <w:tcPr>
            <w:tcW w:w="720" w:type="dxa"/>
            <w:vAlign w:val="center"/>
          </w:tcPr>
          <w:p w:rsidR="00A42C32" w:rsidRPr="00BC0D09" w:rsidRDefault="00A42C32" w:rsidP="008C7DD3">
            <w:pPr>
              <w:jc w:val="center"/>
              <w:rPr>
                <w:rFonts w:ascii="Arial" w:hAnsi="Arial" w:cs="Arial"/>
                <w:color w:val="000000"/>
                <w:sz w:val="20"/>
                <w:szCs w:val="20"/>
              </w:rPr>
            </w:pPr>
          </w:p>
        </w:tc>
      </w:tr>
      <w:tr w:rsidR="000422E1" w:rsidRPr="00BC0D09" w:rsidTr="009C463C">
        <w:trPr>
          <w:trHeight w:val="393"/>
        </w:trPr>
        <w:tc>
          <w:tcPr>
            <w:tcW w:w="12348" w:type="dxa"/>
            <w:vAlign w:val="center"/>
          </w:tcPr>
          <w:p w:rsidR="000422E1" w:rsidRPr="009C463C" w:rsidRDefault="009C463C" w:rsidP="00E75282">
            <w:pPr>
              <w:pStyle w:val="BodyTextIndent3"/>
              <w:numPr>
                <w:ilvl w:val="0"/>
                <w:numId w:val="7"/>
              </w:numPr>
              <w:spacing w:after="0"/>
              <w:ind w:left="720"/>
              <w:rPr>
                <w:rFonts w:ascii="Arial" w:hAnsi="Arial" w:cs="Arial"/>
                <w:sz w:val="20"/>
                <w:szCs w:val="20"/>
                <w:lang w:val="en-US" w:eastAsia="en-US"/>
              </w:rPr>
            </w:pPr>
            <w:r w:rsidRPr="009C463C">
              <w:rPr>
                <w:rFonts w:ascii="Arial" w:hAnsi="Arial" w:cs="Arial"/>
                <w:sz w:val="20"/>
                <w:szCs w:val="20"/>
                <w:lang w:val="en-US" w:eastAsia="en-US"/>
              </w:rPr>
              <w:t>design and evaluate solutions for complex computing problems, and design and evaluate systems, components, or processes that meet specified needs with appropriate consideration for public health and safety, cultural, societal, and environmental considerations;</w:t>
            </w:r>
          </w:p>
        </w:tc>
        <w:tc>
          <w:tcPr>
            <w:tcW w:w="720" w:type="dxa"/>
            <w:vAlign w:val="center"/>
          </w:tcPr>
          <w:p w:rsidR="000422E1" w:rsidRPr="00BC0D09" w:rsidRDefault="000422E1" w:rsidP="00EC6557">
            <w:pPr>
              <w:jc w:val="center"/>
              <w:rPr>
                <w:rFonts w:ascii="Arial" w:hAnsi="Arial" w:cs="Arial"/>
                <w:color w:val="000000"/>
                <w:sz w:val="20"/>
                <w:szCs w:val="20"/>
              </w:rPr>
            </w:pPr>
          </w:p>
        </w:tc>
        <w:tc>
          <w:tcPr>
            <w:tcW w:w="720" w:type="dxa"/>
            <w:vAlign w:val="center"/>
          </w:tcPr>
          <w:p w:rsidR="000422E1" w:rsidRPr="00BC0D09" w:rsidRDefault="001858EA" w:rsidP="00EC6557">
            <w:pPr>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0422E1" w:rsidRPr="00BC0D09" w:rsidRDefault="000422E1" w:rsidP="00EC6557">
            <w:pPr>
              <w:jc w:val="center"/>
              <w:rPr>
                <w:rFonts w:ascii="Arial" w:hAnsi="Arial" w:cs="Arial"/>
                <w:color w:val="000000"/>
                <w:sz w:val="20"/>
                <w:szCs w:val="20"/>
              </w:rPr>
            </w:pPr>
          </w:p>
        </w:tc>
        <w:tc>
          <w:tcPr>
            <w:tcW w:w="720" w:type="dxa"/>
            <w:vAlign w:val="center"/>
          </w:tcPr>
          <w:p w:rsidR="000422E1" w:rsidRPr="00BC0D09" w:rsidRDefault="000422E1" w:rsidP="00EC6557">
            <w:pPr>
              <w:jc w:val="center"/>
              <w:rPr>
                <w:rFonts w:ascii="Arial" w:hAnsi="Arial" w:cs="Arial"/>
                <w:color w:val="000000"/>
                <w:sz w:val="20"/>
                <w:szCs w:val="20"/>
              </w:rPr>
            </w:pPr>
          </w:p>
        </w:tc>
        <w:tc>
          <w:tcPr>
            <w:tcW w:w="720" w:type="dxa"/>
            <w:vAlign w:val="center"/>
          </w:tcPr>
          <w:p w:rsidR="000422E1" w:rsidRPr="00BC0D09" w:rsidRDefault="000422E1" w:rsidP="00EC6557">
            <w:pPr>
              <w:jc w:val="center"/>
              <w:rPr>
                <w:rFonts w:ascii="Arial" w:hAnsi="Arial" w:cs="Arial"/>
                <w:color w:val="000000"/>
                <w:sz w:val="20"/>
                <w:szCs w:val="20"/>
              </w:rPr>
            </w:pPr>
          </w:p>
        </w:tc>
        <w:tc>
          <w:tcPr>
            <w:tcW w:w="720" w:type="dxa"/>
            <w:vAlign w:val="center"/>
          </w:tcPr>
          <w:p w:rsidR="000422E1" w:rsidRPr="00BC0D09" w:rsidRDefault="000422E1" w:rsidP="00EC6557">
            <w:pPr>
              <w:jc w:val="center"/>
              <w:rPr>
                <w:rFonts w:ascii="Arial" w:hAnsi="Arial" w:cs="Arial"/>
                <w:color w:val="000000"/>
                <w:sz w:val="20"/>
                <w:szCs w:val="20"/>
              </w:rPr>
            </w:pPr>
          </w:p>
        </w:tc>
      </w:tr>
      <w:tr w:rsidR="000422E1" w:rsidRPr="00BC0D09" w:rsidTr="00A42C32">
        <w:trPr>
          <w:trHeight w:val="375"/>
        </w:trPr>
        <w:tc>
          <w:tcPr>
            <w:tcW w:w="12348" w:type="dxa"/>
            <w:vAlign w:val="center"/>
          </w:tcPr>
          <w:p w:rsidR="00A42C32" w:rsidRPr="009C463C" w:rsidRDefault="00756EE6" w:rsidP="00E75282">
            <w:pPr>
              <w:numPr>
                <w:ilvl w:val="0"/>
                <w:numId w:val="7"/>
              </w:numPr>
              <w:ind w:left="720"/>
              <w:rPr>
                <w:rFonts w:ascii="Arial" w:hAnsi="Arial" w:cs="Arial"/>
                <w:sz w:val="20"/>
                <w:szCs w:val="20"/>
              </w:rPr>
            </w:pPr>
            <w:r w:rsidRPr="00756EE6">
              <w:rPr>
                <w:rFonts w:ascii="Arial" w:hAnsi="Arial" w:cs="Arial"/>
                <w:sz w:val="20"/>
                <w:szCs w:val="20"/>
              </w:rPr>
              <w:t>create, select, adapt and apply appropriate techniques, resources and modern computing tools to complex computing activities, with an understanding of the limitations to accomplish a common goal;</w:t>
            </w:r>
          </w:p>
        </w:tc>
        <w:tc>
          <w:tcPr>
            <w:tcW w:w="720" w:type="dxa"/>
            <w:vAlign w:val="center"/>
          </w:tcPr>
          <w:p w:rsidR="000422E1" w:rsidRPr="00BC0D09" w:rsidRDefault="000422E1" w:rsidP="00EC6557">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0422E1" w:rsidRPr="00BC0D09" w:rsidRDefault="000422E1" w:rsidP="00EC6557">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0422E1" w:rsidRPr="00BC0D09" w:rsidRDefault="000422E1" w:rsidP="00EC6557">
            <w:pPr>
              <w:pStyle w:val="ListParagraph"/>
              <w:spacing w:after="0" w:line="240" w:lineRule="auto"/>
              <w:ind w:left="0"/>
              <w:contextualSpacing w:val="0"/>
              <w:jc w:val="center"/>
              <w:rPr>
                <w:rFonts w:ascii="Arial" w:hAnsi="Arial" w:cs="Arial"/>
                <w:b/>
                <w:color w:val="000000"/>
                <w:sz w:val="20"/>
                <w:szCs w:val="20"/>
              </w:rPr>
            </w:pPr>
          </w:p>
        </w:tc>
        <w:tc>
          <w:tcPr>
            <w:tcW w:w="720" w:type="dxa"/>
            <w:vAlign w:val="center"/>
          </w:tcPr>
          <w:p w:rsidR="000422E1" w:rsidRPr="00BC0D09" w:rsidRDefault="001858EA" w:rsidP="00EC6557">
            <w:pPr>
              <w:pStyle w:val="ListParagraph"/>
              <w:spacing w:after="0" w:line="240" w:lineRule="auto"/>
              <w:ind w:left="0"/>
              <w:contextualSpacing w:val="0"/>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0422E1" w:rsidRPr="00BC0D09" w:rsidRDefault="000422E1" w:rsidP="00EC6557">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0422E1" w:rsidRPr="00BC0D09" w:rsidRDefault="000422E1" w:rsidP="00EC6557">
            <w:pPr>
              <w:pStyle w:val="ListParagraph"/>
              <w:spacing w:after="0" w:line="240" w:lineRule="auto"/>
              <w:ind w:left="0"/>
              <w:contextualSpacing w:val="0"/>
              <w:jc w:val="center"/>
              <w:rPr>
                <w:rFonts w:ascii="Arial" w:hAnsi="Arial" w:cs="Arial"/>
                <w:color w:val="000000"/>
                <w:sz w:val="20"/>
                <w:szCs w:val="20"/>
              </w:rPr>
            </w:pPr>
          </w:p>
        </w:tc>
      </w:tr>
      <w:tr w:rsidR="000422E1" w:rsidRPr="00BC0D09" w:rsidTr="00A42C32">
        <w:trPr>
          <w:trHeight w:val="330"/>
        </w:trPr>
        <w:tc>
          <w:tcPr>
            <w:tcW w:w="12348" w:type="dxa"/>
            <w:vAlign w:val="center"/>
          </w:tcPr>
          <w:p w:rsidR="000422E1" w:rsidRPr="009C463C" w:rsidRDefault="00756EE6" w:rsidP="00E75282">
            <w:pPr>
              <w:pStyle w:val="BodyTextIndent3"/>
              <w:numPr>
                <w:ilvl w:val="0"/>
                <w:numId w:val="7"/>
              </w:numPr>
              <w:spacing w:after="0"/>
              <w:ind w:left="777" w:hanging="417"/>
              <w:rPr>
                <w:rFonts w:ascii="Arial" w:hAnsi="Arial" w:cs="Arial"/>
                <w:sz w:val="20"/>
                <w:szCs w:val="20"/>
                <w:lang w:val="en-US" w:eastAsia="en-US"/>
              </w:rPr>
            </w:pPr>
            <w:r w:rsidRPr="00756EE6">
              <w:rPr>
                <w:rFonts w:ascii="Arial" w:hAnsi="Arial" w:cs="Arial"/>
                <w:sz w:val="20"/>
                <w:szCs w:val="20"/>
                <w:lang w:val="en-US" w:eastAsia="en-US"/>
              </w:rPr>
              <w:lastRenderedPageBreak/>
              <w:t>function effectively as an individual and as a member or leader in diverse teams and in multidisciplinary settings;</w:t>
            </w:r>
          </w:p>
        </w:tc>
        <w:tc>
          <w:tcPr>
            <w:tcW w:w="720" w:type="dxa"/>
            <w:vAlign w:val="center"/>
          </w:tcPr>
          <w:p w:rsidR="000422E1" w:rsidRPr="00BC0D09" w:rsidRDefault="000422E1" w:rsidP="00EC6557">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0422E1" w:rsidRPr="00BC0D09" w:rsidRDefault="000422E1" w:rsidP="00EC6557">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0422E1" w:rsidRPr="00BC0D09" w:rsidRDefault="000422E1" w:rsidP="00EC6557">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0422E1" w:rsidRPr="00BC0D09" w:rsidRDefault="000422E1" w:rsidP="00EC6557">
            <w:pPr>
              <w:pStyle w:val="ListParagraph"/>
              <w:spacing w:after="0" w:line="240" w:lineRule="auto"/>
              <w:ind w:left="0"/>
              <w:contextualSpacing w:val="0"/>
              <w:jc w:val="center"/>
              <w:rPr>
                <w:rFonts w:ascii="Arial" w:hAnsi="Arial" w:cs="Arial"/>
                <w:color w:val="000000"/>
                <w:sz w:val="20"/>
                <w:szCs w:val="20"/>
              </w:rPr>
            </w:pPr>
          </w:p>
        </w:tc>
        <w:tc>
          <w:tcPr>
            <w:tcW w:w="720" w:type="dxa"/>
            <w:vAlign w:val="center"/>
          </w:tcPr>
          <w:p w:rsidR="000422E1" w:rsidRPr="00BC0D09" w:rsidRDefault="001858EA" w:rsidP="00EC6557">
            <w:pPr>
              <w:pStyle w:val="ListParagraph"/>
              <w:spacing w:after="0" w:line="240" w:lineRule="auto"/>
              <w:ind w:left="0"/>
              <w:contextualSpacing w:val="0"/>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0422E1" w:rsidRPr="00BC0D09" w:rsidRDefault="000422E1" w:rsidP="00EC6557">
            <w:pPr>
              <w:pStyle w:val="ListParagraph"/>
              <w:spacing w:after="0" w:line="240" w:lineRule="auto"/>
              <w:ind w:left="0"/>
              <w:contextualSpacing w:val="0"/>
              <w:jc w:val="center"/>
              <w:rPr>
                <w:rFonts w:ascii="Arial" w:hAnsi="Arial" w:cs="Arial"/>
                <w:color w:val="000000"/>
                <w:sz w:val="20"/>
                <w:szCs w:val="20"/>
              </w:rPr>
            </w:pPr>
          </w:p>
        </w:tc>
      </w:tr>
      <w:tr w:rsidR="000422E1" w:rsidRPr="00BC0D09" w:rsidTr="00A42C32">
        <w:tc>
          <w:tcPr>
            <w:tcW w:w="12348" w:type="dxa"/>
            <w:vAlign w:val="center"/>
          </w:tcPr>
          <w:p w:rsidR="000422E1" w:rsidRPr="00174069" w:rsidRDefault="005C0EE7" w:rsidP="00E75282">
            <w:pPr>
              <w:numPr>
                <w:ilvl w:val="0"/>
                <w:numId w:val="7"/>
              </w:numPr>
              <w:ind w:left="720"/>
              <w:rPr>
                <w:rFonts w:ascii="Arial" w:hAnsi="Arial" w:cs="Arial"/>
                <w:sz w:val="20"/>
                <w:szCs w:val="20"/>
              </w:rPr>
            </w:pPr>
            <w:r w:rsidRPr="00174069">
              <w:rPr>
                <w:rFonts w:ascii="Arial" w:hAnsi="Arial" w:cs="Arial"/>
                <w:sz w:val="20"/>
                <w:szCs w:val="20"/>
              </w:rPr>
              <w:t>communicate effectively with the computing community and with society at large about complex computing activities by being able to comprehend and write effective reports, design documentation, make effective presentations, and give and understand clear instructions;</w:t>
            </w:r>
          </w:p>
        </w:tc>
        <w:tc>
          <w:tcPr>
            <w:tcW w:w="720" w:type="dxa"/>
            <w:vAlign w:val="center"/>
          </w:tcPr>
          <w:p w:rsidR="000422E1" w:rsidRPr="00BC0D09" w:rsidRDefault="000422E1" w:rsidP="00EC6557">
            <w:pPr>
              <w:jc w:val="center"/>
              <w:rPr>
                <w:rFonts w:ascii="Arial" w:hAnsi="Arial" w:cs="Arial"/>
                <w:color w:val="000000"/>
                <w:sz w:val="20"/>
                <w:szCs w:val="20"/>
              </w:rPr>
            </w:pPr>
          </w:p>
        </w:tc>
        <w:tc>
          <w:tcPr>
            <w:tcW w:w="720" w:type="dxa"/>
            <w:vAlign w:val="center"/>
          </w:tcPr>
          <w:p w:rsidR="000422E1" w:rsidRPr="00BC0D09" w:rsidRDefault="000422E1" w:rsidP="00EC6557">
            <w:pPr>
              <w:jc w:val="center"/>
              <w:rPr>
                <w:rFonts w:ascii="Arial" w:hAnsi="Arial" w:cs="Arial"/>
                <w:color w:val="000000"/>
                <w:sz w:val="20"/>
                <w:szCs w:val="20"/>
              </w:rPr>
            </w:pPr>
          </w:p>
        </w:tc>
        <w:tc>
          <w:tcPr>
            <w:tcW w:w="720" w:type="dxa"/>
            <w:vAlign w:val="center"/>
          </w:tcPr>
          <w:p w:rsidR="000422E1" w:rsidRPr="00BC0D09" w:rsidRDefault="000422E1" w:rsidP="00EC6557">
            <w:pPr>
              <w:jc w:val="center"/>
              <w:rPr>
                <w:rFonts w:ascii="Arial" w:hAnsi="Arial" w:cs="Arial"/>
                <w:color w:val="000000"/>
                <w:sz w:val="20"/>
                <w:szCs w:val="20"/>
              </w:rPr>
            </w:pPr>
          </w:p>
        </w:tc>
        <w:tc>
          <w:tcPr>
            <w:tcW w:w="720" w:type="dxa"/>
            <w:vAlign w:val="center"/>
          </w:tcPr>
          <w:p w:rsidR="000422E1" w:rsidRPr="00BC0D09" w:rsidRDefault="000422E1" w:rsidP="00EC6557">
            <w:pPr>
              <w:jc w:val="center"/>
              <w:rPr>
                <w:rFonts w:ascii="Arial" w:hAnsi="Arial" w:cs="Arial"/>
                <w:color w:val="000000"/>
                <w:sz w:val="20"/>
                <w:szCs w:val="20"/>
              </w:rPr>
            </w:pPr>
          </w:p>
        </w:tc>
        <w:tc>
          <w:tcPr>
            <w:tcW w:w="720" w:type="dxa"/>
            <w:vAlign w:val="center"/>
          </w:tcPr>
          <w:p w:rsidR="000422E1" w:rsidRPr="00BC0D09" w:rsidRDefault="001858EA" w:rsidP="00EC6557">
            <w:pPr>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0422E1" w:rsidRPr="00BC0D09" w:rsidRDefault="000422E1" w:rsidP="00EC6557">
            <w:pPr>
              <w:jc w:val="center"/>
              <w:rPr>
                <w:rFonts w:ascii="Arial" w:hAnsi="Arial" w:cs="Arial"/>
                <w:color w:val="000000"/>
                <w:sz w:val="20"/>
                <w:szCs w:val="20"/>
              </w:rPr>
            </w:pPr>
          </w:p>
        </w:tc>
      </w:tr>
      <w:tr w:rsidR="000422E1" w:rsidRPr="00BC0D09" w:rsidTr="00A42C32">
        <w:trPr>
          <w:trHeight w:val="285"/>
        </w:trPr>
        <w:tc>
          <w:tcPr>
            <w:tcW w:w="12348" w:type="dxa"/>
            <w:vAlign w:val="center"/>
          </w:tcPr>
          <w:p w:rsidR="000422E1" w:rsidRPr="00174069" w:rsidRDefault="00174069" w:rsidP="00E75282">
            <w:pPr>
              <w:pStyle w:val="BodyTextIndent3"/>
              <w:numPr>
                <w:ilvl w:val="0"/>
                <w:numId w:val="7"/>
              </w:numPr>
              <w:spacing w:after="0"/>
              <w:ind w:left="720"/>
              <w:rPr>
                <w:rFonts w:ascii="Arial" w:hAnsi="Arial" w:cs="Arial"/>
                <w:sz w:val="20"/>
                <w:szCs w:val="20"/>
                <w:lang w:val="en-US" w:eastAsia="en-US"/>
              </w:rPr>
            </w:pPr>
            <w:r w:rsidRPr="00174069">
              <w:rPr>
                <w:rFonts w:ascii="Arial" w:hAnsi="Arial" w:cs="Arial"/>
                <w:sz w:val="20"/>
                <w:szCs w:val="20"/>
                <w:lang w:val="en-US" w:eastAsia="en-US"/>
              </w:rPr>
              <w:t>recognize the legal, social, ethical and professional issues involved in the utilization of computer technology and be guided by the adoption of appropriate professional, ethical and legal practices;</w:t>
            </w:r>
          </w:p>
        </w:tc>
        <w:tc>
          <w:tcPr>
            <w:tcW w:w="720" w:type="dxa"/>
            <w:vAlign w:val="center"/>
          </w:tcPr>
          <w:p w:rsidR="000422E1" w:rsidRPr="00BC0D09" w:rsidRDefault="000422E1" w:rsidP="00EC6557">
            <w:pPr>
              <w:jc w:val="center"/>
              <w:rPr>
                <w:rFonts w:ascii="Arial" w:hAnsi="Arial" w:cs="Arial"/>
                <w:color w:val="000000"/>
                <w:sz w:val="20"/>
                <w:szCs w:val="20"/>
              </w:rPr>
            </w:pPr>
          </w:p>
        </w:tc>
        <w:tc>
          <w:tcPr>
            <w:tcW w:w="720" w:type="dxa"/>
            <w:vAlign w:val="center"/>
          </w:tcPr>
          <w:p w:rsidR="000422E1" w:rsidRPr="00BC0D09" w:rsidRDefault="000422E1" w:rsidP="00EC6557">
            <w:pPr>
              <w:jc w:val="center"/>
              <w:rPr>
                <w:rFonts w:ascii="Arial" w:hAnsi="Arial" w:cs="Arial"/>
                <w:color w:val="000000"/>
                <w:sz w:val="20"/>
                <w:szCs w:val="20"/>
              </w:rPr>
            </w:pPr>
          </w:p>
        </w:tc>
        <w:tc>
          <w:tcPr>
            <w:tcW w:w="720" w:type="dxa"/>
            <w:vAlign w:val="center"/>
          </w:tcPr>
          <w:p w:rsidR="000422E1" w:rsidRPr="00BC0D09" w:rsidRDefault="001858EA" w:rsidP="00EC6557">
            <w:pPr>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0422E1" w:rsidRPr="00BC0D09" w:rsidRDefault="000422E1" w:rsidP="00EC6557">
            <w:pPr>
              <w:jc w:val="center"/>
              <w:rPr>
                <w:rFonts w:ascii="Arial" w:hAnsi="Arial" w:cs="Arial"/>
                <w:color w:val="000000"/>
                <w:sz w:val="20"/>
                <w:szCs w:val="20"/>
              </w:rPr>
            </w:pPr>
          </w:p>
        </w:tc>
        <w:tc>
          <w:tcPr>
            <w:tcW w:w="720" w:type="dxa"/>
            <w:vAlign w:val="center"/>
          </w:tcPr>
          <w:p w:rsidR="000422E1" w:rsidRPr="00BC0D09" w:rsidRDefault="000422E1" w:rsidP="00EC6557">
            <w:pPr>
              <w:jc w:val="center"/>
              <w:rPr>
                <w:rFonts w:ascii="Arial" w:hAnsi="Arial" w:cs="Arial"/>
                <w:color w:val="000000"/>
                <w:sz w:val="20"/>
                <w:szCs w:val="20"/>
              </w:rPr>
            </w:pPr>
          </w:p>
        </w:tc>
        <w:tc>
          <w:tcPr>
            <w:tcW w:w="720" w:type="dxa"/>
            <w:vAlign w:val="center"/>
          </w:tcPr>
          <w:p w:rsidR="000422E1" w:rsidRPr="00BC0D09" w:rsidRDefault="000422E1" w:rsidP="00EC6557">
            <w:pPr>
              <w:jc w:val="center"/>
              <w:rPr>
                <w:rFonts w:ascii="Arial" w:hAnsi="Arial" w:cs="Arial"/>
                <w:color w:val="000000"/>
                <w:sz w:val="20"/>
                <w:szCs w:val="20"/>
              </w:rPr>
            </w:pPr>
          </w:p>
        </w:tc>
      </w:tr>
      <w:tr w:rsidR="00756EE6" w:rsidRPr="00BC0D09" w:rsidTr="00A42C32">
        <w:trPr>
          <w:trHeight w:val="285"/>
        </w:trPr>
        <w:tc>
          <w:tcPr>
            <w:tcW w:w="12348" w:type="dxa"/>
            <w:vAlign w:val="center"/>
          </w:tcPr>
          <w:p w:rsidR="00756EE6" w:rsidRPr="00174069" w:rsidRDefault="00174069" w:rsidP="00E75282">
            <w:pPr>
              <w:pStyle w:val="BodyTextIndent3"/>
              <w:numPr>
                <w:ilvl w:val="0"/>
                <w:numId w:val="7"/>
              </w:numPr>
              <w:spacing w:after="0"/>
              <w:ind w:left="720"/>
              <w:rPr>
                <w:rFonts w:ascii="Arial" w:hAnsi="Arial" w:cs="Arial"/>
                <w:sz w:val="20"/>
                <w:szCs w:val="20"/>
                <w:lang w:val="en-US" w:eastAsia="en-US"/>
              </w:rPr>
            </w:pPr>
            <w:proofErr w:type="gramStart"/>
            <w:r w:rsidRPr="00174069">
              <w:rPr>
                <w:rFonts w:ascii="Arial" w:hAnsi="Arial" w:cs="Arial"/>
                <w:sz w:val="20"/>
                <w:szCs w:val="20"/>
                <w:lang w:val="en-US" w:eastAsia="en-US"/>
              </w:rPr>
              <w:t>recognize</w:t>
            </w:r>
            <w:proofErr w:type="gramEnd"/>
            <w:r w:rsidRPr="00174069">
              <w:rPr>
                <w:rFonts w:ascii="Arial" w:hAnsi="Arial" w:cs="Arial"/>
                <w:sz w:val="20"/>
                <w:szCs w:val="20"/>
                <w:lang w:val="en-US" w:eastAsia="en-US"/>
              </w:rPr>
              <w:t xml:space="preserve"> the need, and have the ability, to engage in independent learning for continual development as a computing professional.</w:t>
            </w:r>
          </w:p>
        </w:tc>
        <w:tc>
          <w:tcPr>
            <w:tcW w:w="720" w:type="dxa"/>
            <w:vAlign w:val="center"/>
          </w:tcPr>
          <w:p w:rsidR="00756EE6" w:rsidRPr="00BC0D09" w:rsidRDefault="00756EE6" w:rsidP="00EC6557">
            <w:pPr>
              <w:jc w:val="center"/>
              <w:rPr>
                <w:rFonts w:ascii="Arial" w:hAnsi="Arial" w:cs="Arial"/>
                <w:color w:val="000000"/>
                <w:sz w:val="20"/>
                <w:szCs w:val="20"/>
              </w:rPr>
            </w:pPr>
          </w:p>
        </w:tc>
        <w:tc>
          <w:tcPr>
            <w:tcW w:w="720" w:type="dxa"/>
            <w:vAlign w:val="center"/>
          </w:tcPr>
          <w:p w:rsidR="00756EE6" w:rsidRPr="00BC0D09" w:rsidRDefault="00756EE6" w:rsidP="00EC6557">
            <w:pPr>
              <w:jc w:val="center"/>
              <w:rPr>
                <w:rFonts w:ascii="Arial" w:hAnsi="Arial" w:cs="Arial"/>
                <w:color w:val="000000"/>
                <w:sz w:val="20"/>
                <w:szCs w:val="20"/>
              </w:rPr>
            </w:pPr>
          </w:p>
        </w:tc>
        <w:tc>
          <w:tcPr>
            <w:tcW w:w="720" w:type="dxa"/>
            <w:vAlign w:val="center"/>
          </w:tcPr>
          <w:p w:rsidR="00756EE6" w:rsidRPr="00BC0D09" w:rsidRDefault="00126123" w:rsidP="00EC6557">
            <w:pPr>
              <w:jc w:val="center"/>
              <w:rPr>
                <w:rFonts w:ascii="Arial" w:hAnsi="Arial" w:cs="Arial"/>
                <w:color w:val="000000"/>
                <w:sz w:val="20"/>
                <w:szCs w:val="20"/>
              </w:rPr>
            </w:pPr>
            <w:r w:rsidRPr="001858EA">
              <w:rPr>
                <w:rFonts w:ascii="Arial" w:hAnsi="Arial" w:cs="Arial"/>
                <w:color w:val="000000"/>
                <w:sz w:val="20"/>
                <w:szCs w:val="20"/>
              </w:rPr>
              <w:sym w:font="Wingdings" w:char="F0FC"/>
            </w:r>
          </w:p>
        </w:tc>
        <w:tc>
          <w:tcPr>
            <w:tcW w:w="720" w:type="dxa"/>
            <w:vAlign w:val="center"/>
          </w:tcPr>
          <w:p w:rsidR="00756EE6" w:rsidRPr="00BC0D09" w:rsidRDefault="00756EE6" w:rsidP="00EC6557">
            <w:pPr>
              <w:jc w:val="center"/>
              <w:rPr>
                <w:rFonts w:ascii="Arial" w:hAnsi="Arial" w:cs="Arial"/>
                <w:color w:val="000000"/>
                <w:sz w:val="20"/>
                <w:szCs w:val="20"/>
              </w:rPr>
            </w:pPr>
          </w:p>
        </w:tc>
        <w:tc>
          <w:tcPr>
            <w:tcW w:w="720" w:type="dxa"/>
            <w:vAlign w:val="center"/>
          </w:tcPr>
          <w:p w:rsidR="00756EE6" w:rsidRPr="00BC0D09" w:rsidRDefault="00756EE6" w:rsidP="00EC6557">
            <w:pPr>
              <w:jc w:val="center"/>
              <w:rPr>
                <w:rFonts w:ascii="Arial" w:hAnsi="Arial" w:cs="Arial"/>
                <w:color w:val="000000"/>
                <w:sz w:val="20"/>
                <w:szCs w:val="20"/>
              </w:rPr>
            </w:pPr>
          </w:p>
        </w:tc>
        <w:tc>
          <w:tcPr>
            <w:tcW w:w="720" w:type="dxa"/>
            <w:vAlign w:val="center"/>
          </w:tcPr>
          <w:p w:rsidR="00756EE6" w:rsidRPr="00BC0D09" w:rsidRDefault="00756EE6" w:rsidP="00EC6557">
            <w:pPr>
              <w:jc w:val="center"/>
              <w:rPr>
                <w:rFonts w:ascii="Arial" w:hAnsi="Arial" w:cs="Arial"/>
                <w:color w:val="000000"/>
                <w:sz w:val="20"/>
                <w:szCs w:val="20"/>
              </w:rPr>
            </w:pPr>
          </w:p>
        </w:tc>
      </w:tr>
    </w:tbl>
    <w:p w:rsidR="008F5CCE" w:rsidRDefault="008F5CCE" w:rsidP="008F5CCE">
      <w:pPr>
        <w:pStyle w:val="ListParagraph"/>
        <w:ind w:left="0"/>
        <w:rPr>
          <w:rFonts w:ascii="Arial" w:hAnsi="Arial" w:cs="Arial"/>
          <w:b/>
          <w:color w:val="FF0000"/>
          <w:sz w:val="20"/>
          <w:szCs w:val="20"/>
          <w:lang w:val="en-PH"/>
        </w:rPr>
      </w:pPr>
    </w:p>
    <w:p w:rsidR="00EC6557" w:rsidRPr="008F5CCE" w:rsidRDefault="008F5CCE" w:rsidP="008F5CCE">
      <w:pPr>
        <w:pStyle w:val="ListParagraph"/>
        <w:ind w:left="360"/>
        <w:rPr>
          <w:rFonts w:ascii="Arial" w:hAnsi="Arial" w:cs="Arial"/>
          <w:b/>
          <w:color w:val="FF0000"/>
          <w:sz w:val="20"/>
          <w:szCs w:val="20"/>
          <w:lang w:val="en-PH"/>
        </w:rPr>
      </w:pPr>
      <w:r w:rsidRPr="008F5CCE">
        <w:rPr>
          <w:rFonts w:ascii="Arial" w:hAnsi="Arial" w:cs="Arial"/>
          <w:b/>
          <w:sz w:val="20"/>
          <w:szCs w:val="20"/>
          <w:lang w:val="en-PH"/>
        </w:rPr>
        <w:t>II.</w:t>
      </w:r>
      <w:r>
        <w:rPr>
          <w:rFonts w:ascii="Arial" w:hAnsi="Arial" w:cs="Arial"/>
          <w:b/>
          <w:color w:val="FF0000"/>
          <w:sz w:val="20"/>
          <w:szCs w:val="20"/>
          <w:lang w:val="en-PH"/>
        </w:rPr>
        <w:t xml:space="preserve"> </w:t>
      </w:r>
      <w:r w:rsidR="002836F4" w:rsidRPr="008F5CCE">
        <w:rPr>
          <w:rFonts w:ascii="Arial" w:hAnsi="Arial" w:cs="Arial"/>
          <w:b/>
          <w:sz w:val="20"/>
          <w:szCs w:val="20"/>
          <w:lang w:val="en-PH"/>
        </w:rPr>
        <w:t>P</w:t>
      </w:r>
      <w:r w:rsidR="00EC6557" w:rsidRPr="008F5CCE">
        <w:rPr>
          <w:rFonts w:ascii="Arial" w:hAnsi="Arial" w:cs="Arial"/>
          <w:b/>
          <w:sz w:val="20"/>
          <w:szCs w:val="20"/>
          <w:lang w:val="en-PH"/>
        </w:rPr>
        <w:t>rogram Learning Outcomes (PLO</w:t>
      </w:r>
      <w:r w:rsidR="00BC32C9">
        <w:rPr>
          <w:rFonts w:ascii="Arial" w:hAnsi="Arial" w:cs="Arial"/>
          <w:b/>
          <w:sz w:val="20"/>
          <w:szCs w:val="20"/>
          <w:lang w:val="en-PH"/>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7"/>
        <w:gridCol w:w="8877"/>
      </w:tblGrid>
      <w:tr w:rsidR="008F5CCE" w:rsidRPr="00E21EA0" w:rsidTr="000B7827">
        <w:tc>
          <w:tcPr>
            <w:tcW w:w="7907" w:type="dxa"/>
            <w:shd w:val="clear" w:color="auto" w:fill="auto"/>
          </w:tcPr>
          <w:p w:rsidR="008F5CCE" w:rsidRPr="00E21EA0" w:rsidRDefault="008F5CCE" w:rsidP="00BC32C9">
            <w:pPr>
              <w:pStyle w:val="ListParagraph"/>
              <w:ind w:left="0"/>
              <w:jc w:val="center"/>
              <w:rPr>
                <w:rFonts w:ascii="Arial" w:hAnsi="Arial" w:cs="Arial"/>
                <w:b/>
                <w:sz w:val="20"/>
                <w:szCs w:val="20"/>
                <w:lang w:val="en-PH"/>
              </w:rPr>
            </w:pPr>
            <w:r w:rsidRPr="00E21EA0">
              <w:rPr>
                <w:rFonts w:ascii="Arial" w:hAnsi="Arial" w:cs="Arial"/>
                <w:b/>
                <w:sz w:val="20"/>
                <w:szCs w:val="20"/>
                <w:lang w:val="en-PH"/>
              </w:rPr>
              <w:t>PLO</w:t>
            </w:r>
          </w:p>
        </w:tc>
        <w:tc>
          <w:tcPr>
            <w:tcW w:w="8877" w:type="dxa"/>
            <w:shd w:val="clear" w:color="auto" w:fill="auto"/>
          </w:tcPr>
          <w:p w:rsidR="008F5CCE" w:rsidRPr="00E21EA0" w:rsidRDefault="008F5CCE" w:rsidP="006472DE">
            <w:pPr>
              <w:pStyle w:val="ListParagraph"/>
              <w:ind w:left="0"/>
              <w:jc w:val="center"/>
              <w:rPr>
                <w:rFonts w:ascii="Arial" w:hAnsi="Arial" w:cs="Arial"/>
                <w:b/>
                <w:sz w:val="20"/>
                <w:szCs w:val="20"/>
                <w:lang w:val="en-PH"/>
              </w:rPr>
            </w:pPr>
            <w:r w:rsidRPr="00E21EA0">
              <w:rPr>
                <w:rFonts w:ascii="Arial" w:hAnsi="Arial" w:cs="Arial"/>
                <w:b/>
                <w:sz w:val="20"/>
                <w:szCs w:val="20"/>
                <w:lang w:val="en-PH"/>
              </w:rPr>
              <w:t>Performance Indicators. The graduate should be able to</w:t>
            </w:r>
          </w:p>
        </w:tc>
      </w:tr>
      <w:tr w:rsidR="008F5CCE" w:rsidRPr="00E21EA0" w:rsidTr="000B7827">
        <w:tc>
          <w:tcPr>
            <w:tcW w:w="7907" w:type="dxa"/>
            <w:shd w:val="clear" w:color="auto" w:fill="auto"/>
          </w:tcPr>
          <w:p w:rsidR="008F5CCE" w:rsidRPr="00E21EA0" w:rsidRDefault="008C6793" w:rsidP="00E75282">
            <w:pPr>
              <w:pStyle w:val="ListParagraph"/>
              <w:numPr>
                <w:ilvl w:val="0"/>
                <w:numId w:val="8"/>
              </w:numPr>
              <w:rPr>
                <w:rFonts w:ascii="Arial" w:hAnsi="Arial" w:cs="Arial"/>
                <w:b/>
                <w:color w:val="FF0000"/>
                <w:sz w:val="20"/>
                <w:szCs w:val="20"/>
                <w:lang w:val="en-PH"/>
              </w:rPr>
            </w:pPr>
            <w:r>
              <w:rPr>
                <w:rFonts w:ascii="Arial" w:hAnsi="Arial" w:cs="Arial"/>
                <w:sz w:val="20"/>
                <w:szCs w:val="20"/>
              </w:rPr>
              <w:t>a</w:t>
            </w:r>
            <w:r w:rsidR="00394CCE" w:rsidRPr="00150F98">
              <w:rPr>
                <w:rFonts w:ascii="Arial" w:hAnsi="Arial" w:cs="Arial"/>
                <w:sz w:val="20"/>
                <w:szCs w:val="20"/>
              </w:rPr>
              <w:t>pply knowledge of computing fundamentals, knowledge of a computing specialization, and mathematics, science, and domain knowledge appropriate for the computing specialization to the abstraction and conceptualization of computing models from defined problems and requirements</w:t>
            </w:r>
            <w:r>
              <w:rPr>
                <w:rFonts w:ascii="Arial" w:hAnsi="Arial" w:cs="Arial"/>
                <w:sz w:val="20"/>
                <w:szCs w:val="20"/>
              </w:rPr>
              <w:t>;</w:t>
            </w:r>
          </w:p>
        </w:tc>
        <w:tc>
          <w:tcPr>
            <w:tcW w:w="8877" w:type="dxa"/>
            <w:shd w:val="clear" w:color="auto" w:fill="auto"/>
          </w:tcPr>
          <w:p w:rsidR="008C6793" w:rsidRPr="00481A47" w:rsidRDefault="008C6793" w:rsidP="00DE0BCB">
            <w:pPr>
              <w:pStyle w:val="NoSpacing"/>
              <w:numPr>
                <w:ilvl w:val="0"/>
                <w:numId w:val="10"/>
              </w:numPr>
              <w:rPr>
                <w:rFonts w:ascii="Arial" w:hAnsi="Arial" w:cs="Arial"/>
                <w:color w:val="000000"/>
                <w:sz w:val="20"/>
                <w:szCs w:val="20"/>
              </w:rPr>
            </w:pPr>
            <w:r>
              <w:rPr>
                <w:rFonts w:ascii="Arial" w:hAnsi="Arial" w:cs="Arial"/>
                <w:color w:val="000000"/>
                <w:sz w:val="20"/>
                <w:szCs w:val="20"/>
              </w:rPr>
              <w:t>m</w:t>
            </w:r>
            <w:r w:rsidRPr="00481A47">
              <w:rPr>
                <w:rFonts w:ascii="Arial" w:hAnsi="Arial" w:cs="Arial"/>
                <w:color w:val="000000"/>
                <w:sz w:val="20"/>
                <w:szCs w:val="20"/>
              </w:rPr>
              <w:t>odel and critique processes using math expressions, logic and statistics</w:t>
            </w:r>
            <w:r>
              <w:rPr>
                <w:rFonts w:ascii="Arial" w:hAnsi="Arial" w:cs="Arial"/>
                <w:color w:val="000000"/>
                <w:sz w:val="20"/>
                <w:szCs w:val="20"/>
              </w:rPr>
              <w:t>;</w:t>
            </w:r>
          </w:p>
          <w:p w:rsidR="008C6793" w:rsidRDefault="008C6793" w:rsidP="00DE0BCB">
            <w:pPr>
              <w:pStyle w:val="NoSpacing"/>
              <w:numPr>
                <w:ilvl w:val="0"/>
                <w:numId w:val="10"/>
              </w:numPr>
              <w:rPr>
                <w:rFonts w:ascii="Arial" w:hAnsi="Arial" w:cs="Arial"/>
                <w:color w:val="000000"/>
                <w:sz w:val="20"/>
                <w:szCs w:val="20"/>
              </w:rPr>
            </w:pPr>
            <w:r>
              <w:rPr>
                <w:rFonts w:ascii="Arial" w:hAnsi="Arial" w:cs="Arial"/>
                <w:color w:val="000000"/>
                <w:sz w:val="20"/>
                <w:szCs w:val="20"/>
              </w:rPr>
              <w:t>c</w:t>
            </w:r>
            <w:r w:rsidRPr="00481A47">
              <w:rPr>
                <w:rFonts w:ascii="Arial" w:hAnsi="Arial" w:cs="Arial"/>
                <w:color w:val="000000"/>
                <w:sz w:val="20"/>
                <w:szCs w:val="20"/>
              </w:rPr>
              <w:t>onstruct formal proofs</w:t>
            </w:r>
            <w:r>
              <w:rPr>
                <w:rFonts w:ascii="Arial" w:hAnsi="Arial" w:cs="Arial"/>
                <w:color w:val="000000"/>
                <w:sz w:val="20"/>
                <w:szCs w:val="20"/>
              </w:rPr>
              <w:t>;</w:t>
            </w:r>
          </w:p>
          <w:p w:rsidR="008C6793" w:rsidRPr="008C6793" w:rsidRDefault="008C6793" w:rsidP="00DE0BCB">
            <w:pPr>
              <w:pStyle w:val="NoSpacing"/>
              <w:numPr>
                <w:ilvl w:val="0"/>
                <w:numId w:val="10"/>
              </w:numPr>
              <w:rPr>
                <w:rFonts w:ascii="Arial" w:hAnsi="Arial" w:cs="Arial"/>
                <w:color w:val="000000"/>
                <w:sz w:val="20"/>
                <w:szCs w:val="20"/>
              </w:rPr>
            </w:pPr>
            <w:r>
              <w:rPr>
                <w:rFonts w:ascii="Arial" w:hAnsi="Arial" w:cs="Arial"/>
                <w:color w:val="000000"/>
                <w:sz w:val="20"/>
                <w:szCs w:val="20"/>
              </w:rPr>
              <w:t>p</w:t>
            </w:r>
            <w:r w:rsidRPr="008C6793">
              <w:rPr>
                <w:rFonts w:ascii="Arial" w:hAnsi="Arial" w:cs="Arial"/>
                <w:color w:val="000000"/>
                <w:sz w:val="20"/>
                <w:szCs w:val="20"/>
              </w:rPr>
              <w:t>roduce simplified models for processes</w:t>
            </w:r>
            <w:r>
              <w:rPr>
                <w:rFonts w:ascii="Arial" w:hAnsi="Arial" w:cs="Arial"/>
                <w:color w:val="000000"/>
                <w:sz w:val="20"/>
                <w:szCs w:val="20"/>
              </w:rPr>
              <w:t>;</w:t>
            </w:r>
          </w:p>
          <w:p w:rsidR="008C6793" w:rsidRPr="00481A47" w:rsidRDefault="008C6793" w:rsidP="00DE0BCB">
            <w:pPr>
              <w:pStyle w:val="NoSpacing"/>
              <w:numPr>
                <w:ilvl w:val="0"/>
                <w:numId w:val="10"/>
              </w:numPr>
              <w:rPr>
                <w:rFonts w:ascii="Arial" w:hAnsi="Arial" w:cs="Arial"/>
                <w:color w:val="000000"/>
                <w:sz w:val="20"/>
                <w:szCs w:val="20"/>
              </w:rPr>
            </w:pPr>
            <w:r>
              <w:rPr>
                <w:rFonts w:ascii="Arial" w:hAnsi="Arial" w:cs="Arial"/>
                <w:color w:val="000000"/>
                <w:sz w:val="20"/>
                <w:szCs w:val="20"/>
              </w:rPr>
              <w:t>a</w:t>
            </w:r>
            <w:r w:rsidRPr="00481A47">
              <w:rPr>
                <w:rFonts w:ascii="Arial" w:hAnsi="Arial" w:cs="Arial"/>
                <w:color w:val="000000"/>
                <w:sz w:val="20"/>
                <w:szCs w:val="20"/>
              </w:rPr>
              <w:t>pply standardized solution formula and models to solve problems</w:t>
            </w:r>
            <w:r>
              <w:rPr>
                <w:rFonts w:ascii="Arial" w:hAnsi="Arial" w:cs="Arial"/>
                <w:color w:val="000000"/>
                <w:sz w:val="20"/>
                <w:szCs w:val="20"/>
              </w:rPr>
              <w:t>;</w:t>
            </w:r>
          </w:p>
          <w:p w:rsidR="008C6793" w:rsidRPr="00481A47" w:rsidRDefault="008C6793" w:rsidP="00DE0BCB">
            <w:pPr>
              <w:pStyle w:val="NoSpacing"/>
              <w:numPr>
                <w:ilvl w:val="0"/>
                <w:numId w:val="10"/>
              </w:numPr>
              <w:rPr>
                <w:rFonts w:ascii="Arial" w:hAnsi="Arial" w:cs="Arial"/>
                <w:color w:val="000000"/>
                <w:sz w:val="20"/>
                <w:szCs w:val="20"/>
              </w:rPr>
            </w:pPr>
            <w:r>
              <w:rPr>
                <w:rFonts w:ascii="Arial" w:hAnsi="Arial" w:cs="Arial"/>
                <w:color w:val="000000"/>
                <w:sz w:val="20"/>
                <w:szCs w:val="20"/>
              </w:rPr>
              <w:t>i</w:t>
            </w:r>
            <w:r w:rsidRPr="00481A47">
              <w:rPr>
                <w:rFonts w:ascii="Arial" w:hAnsi="Arial" w:cs="Arial"/>
                <w:color w:val="000000"/>
                <w:sz w:val="20"/>
                <w:szCs w:val="20"/>
              </w:rPr>
              <w:t>mplement mathematical algorithms and can correctly code logical expressions</w:t>
            </w:r>
            <w:r>
              <w:rPr>
                <w:rFonts w:ascii="Arial" w:hAnsi="Arial" w:cs="Arial"/>
                <w:color w:val="000000"/>
                <w:sz w:val="20"/>
                <w:szCs w:val="20"/>
              </w:rPr>
              <w:t>;</w:t>
            </w:r>
          </w:p>
          <w:p w:rsidR="008F5CCE" w:rsidRPr="00E21EA0" w:rsidRDefault="008C6793" w:rsidP="00DE0BCB">
            <w:pPr>
              <w:pStyle w:val="ListParagraph"/>
              <w:numPr>
                <w:ilvl w:val="0"/>
                <w:numId w:val="10"/>
              </w:numPr>
              <w:spacing w:after="0" w:line="240" w:lineRule="auto"/>
              <w:rPr>
                <w:rFonts w:ascii="Arial" w:hAnsi="Arial" w:cs="Arial"/>
                <w:color w:val="000000"/>
                <w:sz w:val="20"/>
                <w:szCs w:val="20"/>
              </w:rPr>
            </w:pPr>
            <w:proofErr w:type="gramStart"/>
            <w:r>
              <w:rPr>
                <w:rFonts w:ascii="Arial" w:hAnsi="Arial" w:cs="Arial"/>
                <w:color w:val="000000"/>
                <w:sz w:val="20"/>
                <w:szCs w:val="20"/>
              </w:rPr>
              <w:t>c</w:t>
            </w:r>
            <w:r w:rsidRPr="00481A47">
              <w:rPr>
                <w:rFonts w:ascii="Arial" w:hAnsi="Arial" w:cs="Arial"/>
                <w:color w:val="000000"/>
                <w:sz w:val="20"/>
                <w:szCs w:val="20"/>
              </w:rPr>
              <w:t>haracterize</w:t>
            </w:r>
            <w:proofErr w:type="gramEnd"/>
            <w:r w:rsidRPr="00481A47">
              <w:rPr>
                <w:rFonts w:ascii="Arial" w:hAnsi="Arial" w:cs="Arial"/>
                <w:color w:val="000000"/>
                <w:sz w:val="20"/>
                <w:szCs w:val="20"/>
              </w:rPr>
              <w:t xml:space="preserve"> and interpret data and results and apply the conclusion to support algorithm development</w:t>
            </w:r>
            <w:r>
              <w:rPr>
                <w:rFonts w:ascii="Arial" w:hAnsi="Arial" w:cs="Arial"/>
                <w:color w:val="000000"/>
                <w:sz w:val="20"/>
                <w:szCs w:val="20"/>
              </w:rPr>
              <w:t>.</w:t>
            </w:r>
          </w:p>
        </w:tc>
      </w:tr>
      <w:tr w:rsidR="008F5CCE" w:rsidRPr="00E21EA0" w:rsidTr="000B7827">
        <w:tc>
          <w:tcPr>
            <w:tcW w:w="7907" w:type="dxa"/>
            <w:shd w:val="clear" w:color="auto" w:fill="auto"/>
          </w:tcPr>
          <w:p w:rsidR="008F5CCE" w:rsidRPr="00BE187C" w:rsidRDefault="00157A7A" w:rsidP="00514329">
            <w:pPr>
              <w:pStyle w:val="ListParagraph"/>
              <w:numPr>
                <w:ilvl w:val="0"/>
                <w:numId w:val="8"/>
              </w:numPr>
              <w:rPr>
                <w:rFonts w:ascii="Arial" w:hAnsi="Arial" w:cs="Arial"/>
                <w:color w:val="FF0000"/>
                <w:sz w:val="20"/>
                <w:szCs w:val="20"/>
                <w:lang w:val="en-PH"/>
              </w:rPr>
            </w:pPr>
            <w:r>
              <w:rPr>
                <w:rFonts w:ascii="Arial" w:hAnsi="Arial" w:cs="Arial"/>
                <w:sz w:val="20"/>
                <w:szCs w:val="20"/>
              </w:rPr>
              <w:t>i</w:t>
            </w:r>
            <w:r w:rsidR="002838D5" w:rsidRPr="009C463C">
              <w:rPr>
                <w:rFonts w:ascii="Arial" w:hAnsi="Arial" w:cs="Arial"/>
                <w:sz w:val="20"/>
                <w:szCs w:val="20"/>
              </w:rPr>
              <w:t>dentify, analyze, formulate, research literature, and solve complex computing problems and requirements reaching substantiated conclusions using fundamental principles of mathematics, computing sciences, and relevant domain disciplines</w:t>
            </w:r>
            <w:r>
              <w:rPr>
                <w:rFonts w:ascii="Arial" w:hAnsi="Arial" w:cs="Arial"/>
                <w:sz w:val="20"/>
                <w:szCs w:val="20"/>
              </w:rPr>
              <w:t>;</w:t>
            </w:r>
          </w:p>
        </w:tc>
        <w:tc>
          <w:tcPr>
            <w:tcW w:w="8877" w:type="dxa"/>
            <w:shd w:val="clear" w:color="auto" w:fill="auto"/>
          </w:tcPr>
          <w:p w:rsidR="00157A7A" w:rsidRPr="00481A47" w:rsidRDefault="00157A7A" w:rsidP="00DE0BCB">
            <w:pPr>
              <w:pStyle w:val="NoSpacing"/>
              <w:numPr>
                <w:ilvl w:val="0"/>
                <w:numId w:val="11"/>
              </w:numPr>
              <w:ind w:left="360"/>
              <w:rPr>
                <w:rFonts w:ascii="Arial" w:hAnsi="Arial" w:cs="Arial"/>
                <w:sz w:val="20"/>
                <w:szCs w:val="20"/>
                <w:lang w:val="en-PH"/>
              </w:rPr>
            </w:pPr>
            <w:r>
              <w:rPr>
                <w:rFonts w:ascii="Arial" w:hAnsi="Arial" w:cs="Arial"/>
                <w:sz w:val="20"/>
                <w:szCs w:val="20"/>
                <w:lang w:val="en-PH"/>
              </w:rPr>
              <w:t>e</w:t>
            </w:r>
            <w:r w:rsidRPr="00481A47">
              <w:rPr>
                <w:rFonts w:ascii="Arial" w:hAnsi="Arial" w:cs="Arial"/>
                <w:sz w:val="20"/>
                <w:szCs w:val="20"/>
                <w:lang w:val="en-PH"/>
              </w:rPr>
              <w:t>ngage in research to find multiple alternatives for solving a problem</w:t>
            </w:r>
            <w:r>
              <w:rPr>
                <w:rFonts w:ascii="Arial" w:hAnsi="Arial" w:cs="Arial"/>
                <w:sz w:val="20"/>
                <w:szCs w:val="20"/>
                <w:lang w:val="en-PH"/>
              </w:rPr>
              <w:t>;</w:t>
            </w:r>
          </w:p>
          <w:p w:rsidR="00157A7A" w:rsidRPr="00481A47" w:rsidRDefault="00157A7A" w:rsidP="00DE0BCB">
            <w:pPr>
              <w:pStyle w:val="NoSpacing"/>
              <w:numPr>
                <w:ilvl w:val="0"/>
                <w:numId w:val="11"/>
              </w:numPr>
              <w:ind w:left="360"/>
              <w:rPr>
                <w:rFonts w:ascii="Arial" w:hAnsi="Arial" w:cs="Arial"/>
                <w:sz w:val="20"/>
                <w:szCs w:val="20"/>
                <w:lang w:val="en-PH"/>
              </w:rPr>
            </w:pPr>
            <w:r>
              <w:rPr>
                <w:rFonts w:ascii="Arial" w:hAnsi="Arial" w:cs="Arial"/>
                <w:sz w:val="20"/>
                <w:szCs w:val="20"/>
                <w:lang w:val="en-PH"/>
              </w:rPr>
              <w:t>conduct feasibility studies;</w:t>
            </w:r>
          </w:p>
          <w:p w:rsidR="00157A7A" w:rsidRPr="00481A47" w:rsidRDefault="00157A7A" w:rsidP="00DE0BCB">
            <w:pPr>
              <w:pStyle w:val="NoSpacing"/>
              <w:numPr>
                <w:ilvl w:val="0"/>
                <w:numId w:val="11"/>
              </w:numPr>
              <w:ind w:left="360"/>
              <w:rPr>
                <w:rFonts w:ascii="Arial" w:hAnsi="Arial" w:cs="Arial"/>
                <w:sz w:val="20"/>
                <w:szCs w:val="20"/>
                <w:lang w:val="en-PH"/>
              </w:rPr>
            </w:pPr>
            <w:r>
              <w:rPr>
                <w:rFonts w:ascii="Arial" w:hAnsi="Arial" w:cs="Arial"/>
                <w:sz w:val="20"/>
                <w:szCs w:val="20"/>
                <w:lang w:val="en-PH"/>
              </w:rPr>
              <w:t>d</w:t>
            </w:r>
            <w:r w:rsidRPr="00481A47">
              <w:rPr>
                <w:rFonts w:ascii="Arial" w:hAnsi="Arial" w:cs="Arial"/>
                <w:sz w:val="20"/>
                <w:szCs w:val="20"/>
                <w:lang w:val="en-PH"/>
              </w:rPr>
              <w:t>ecompose a problem into components</w:t>
            </w:r>
            <w:r>
              <w:rPr>
                <w:rFonts w:ascii="Arial" w:hAnsi="Arial" w:cs="Arial"/>
                <w:sz w:val="20"/>
                <w:szCs w:val="20"/>
                <w:lang w:val="en-PH"/>
              </w:rPr>
              <w:t>;</w:t>
            </w:r>
          </w:p>
          <w:p w:rsidR="00157A7A" w:rsidRPr="00481A47" w:rsidRDefault="00157A7A" w:rsidP="00DE0BCB">
            <w:pPr>
              <w:pStyle w:val="NoSpacing"/>
              <w:numPr>
                <w:ilvl w:val="0"/>
                <w:numId w:val="11"/>
              </w:numPr>
              <w:ind w:left="360"/>
              <w:rPr>
                <w:rFonts w:ascii="Arial" w:hAnsi="Arial" w:cs="Arial"/>
                <w:sz w:val="20"/>
                <w:szCs w:val="20"/>
                <w:lang w:val="en-PH"/>
              </w:rPr>
            </w:pPr>
            <w:r>
              <w:rPr>
                <w:rFonts w:ascii="Arial" w:hAnsi="Arial" w:cs="Arial"/>
                <w:sz w:val="20"/>
                <w:szCs w:val="20"/>
                <w:lang w:val="en-PH"/>
              </w:rPr>
              <w:t>m</w:t>
            </w:r>
            <w:r w:rsidRPr="00481A47">
              <w:rPr>
                <w:rFonts w:ascii="Arial" w:hAnsi="Arial" w:cs="Arial"/>
                <w:sz w:val="20"/>
                <w:szCs w:val="20"/>
                <w:lang w:val="en-PH"/>
              </w:rPr>
              <w:t>odify a problem definition as new information arrives</w:t>
            </w:r>
            <w:r>
              <w:rPr>
                <w:rFonts w:ascii="Arial" w:hAnsi="Arial" w:cs="Arial"/>
                <w:sz w:val="20"/>
                <w:szCs w:val="20"/>
                <w:lang w:val="en-PH"/>
              </w:rPr>
              <w:t>;</w:t>
            </w:r>
          </w:p>
          <w:p w:rsidR="00157A7A" w:rsidRPr="00481A47" w:rsidRDefault="00157A7A" w:rsidP="00DE0BCB">
            <w:pPr>
              <w:pStyle w:val="NoSpacing"/>
              <w:numPr>
                <w:ilvl w:val="0"/>
                <w:numId w:val="11"/>
              </w:numPr>
              <w:ind w:left="360"/>
              <w:rPr>
                <w:rFonts w:ascii="Arial" w:hAnsi="Arial" w:cs="Arial"/>
                <w:sz w:val="20"/>
                <w:szCs w:val="20"/>
                <w:lang w:val="en-PH"/>
              </w:rPr>
            </w:pPr>
            <w:r>
              <w:rPr>
                <w:rFonts w:ascii="Arial" w:hAnsi="Arial" w:cs="Arial"/>
                <w:sz w:val="20"/>
                <w:szCs w:val="20"/>
                <w:lang w:val="en-PH"/>
              </w:rPr>
              <w:t>f</w:t>
            </w:r>
            <w:r w:rsidRPr="00481A47">
              <w:rPr>
                <w:rFonts w:ascii="Arial" w:hAnsi="Arial" w:cs="Arial"/>
                <w:sz w:val="20"/>
                <w:szCs w:val="20"/>
                <w:lang w:val="en-PH"/>
              </w:rPr>
              <w:t>ormulate solution strategies</w:t>
            </w:r>
            <w:r>
              <w:rPr>
                <w:rFonts w:ascii="Arial" w:hAnsi="Arial" w:cs="Arial"/>
                <w:sz w:val="20"/>
                <w:szCs w:val="20"/>
                <w:lang w:val="en-PH"/>
              </w:rPr>
              <w:t>;</w:t>
            </w:r>
          </w:p>
          <w:p w:rsidR="00157A7A" w:rsidRDefault="00157A7A" w:rsidP="00DE0BCB">
            <w:pPr>
              <w:pStyle w:val="NoSpacing"/>
              <w:numPr>
                <w:ilvl w:val="0"/>
                <w:numId w:val="11"/>
              </w:numPr>
              <w:ind w:left="360"/>
              <w:rPr>
                <w:rFonts w:ascii="Arial" w:hAnsi="Arial" w:cs="Arial"/>
                <w:sz w:val="20"/>
                <w:szCs w:val="20"/>
                <w:lang w:val="en-PH"/>
              </w:rPr>
            </w:pPr>
            <w:r>
              <w:rPr>
                <w:rFonts w:ascii="Arial" w:hAnsi="Arial" w:cs="Arial"/>
                <w:sz w:val="20"/>
                <w:szCs w:val="20"/>
                <w:lang w:val="en-PH"/>
              </w:rPr>
              <w:t>s</w:t>
            </w:r>
            <w:r w:rsidRPr="00481A47">
              <w:rPr>
                <w:rFonts w:ascii="Arial" w:hAnsi="Arial" w:cs="Arial"/>
                <w:sz w:val="20"/>
                <w:szCs w:val="20"/>
                <w:lang w:val="en-PH"/>
              </w:rPr>
              <w:t>olicit requirements from users and flexibly integrate new information</w:t>
            </w:r>
            <w:r>
              <w:rPr>
                <w:rFonts w:ascii="Arial" w:hAnsi="Arial" w:cs="Arial"/>
                <w:sz w:val="20"/>
                <w:szCs w:val="20"/>
                <w:lang w:val="en-PH"/>
              </w:rPr>
              <w:t>;</w:t>
            </w:r>
          </w:p>
          <w:p w:rsidR="00157A7A" w:rsidRDefault="00157A7A" w:rsidP="00DE0BCB">
            <w:pPr>
              <w:pStyle w:val="NoSpacing"/>
              <w:numPr>
                <w:ilvl w:val="0"/>
                <w:numId w:val="11"/>
              </w:numPr>
              <w:ind w:left="360"/>
              <w:rPr>
                <w:rFonts w:ascii="Arial" w:hAnsi="Arial" w:cs="Arial"/>
                <w:sz w:val="20"/>
                <w:szCs w:val="20"/>
                <w:lang w:val="en-PH"/>
              </w:rPr>
            </w:pPr>
            <w:r>
              <w:rPr>
                <w:rFonts w:ascii="Arial" w:hAnsi="Arial" w:cs="Arial"/>
                <w:sz w:val="20"/>
                <w:szCs w:val="20"/>
                <w:lang w:val="en-PH"/>
              </w:rPr>
              <w:t>e</w:t>
            </w:r>
            <w:r w:rsidRPr="00481A47">
              <w:rPr>
                <w:rFonts w:ascii="Arial" w:hAnsi="Arial" w:cs="Arial"/>
                <w:sz w:val="20"/>
                <w:szCs w:val="20"/>
                <w:lang w:val="en-PH"/>
              </w:rPr>
              <w:t>stimate behavior of possible solutions and seek information needed for the solution</w:t>
            </w:r>
            <w:r>
              <w:rPr>
                <w:rFonts w:ascii="Arial" w:hAnsi="Arial" w:cs="Arial"/>
                <w:sz w:val="20"/>
                <w:szCs w:val="20"/>
                <w:lang w:val="en-PH"/>
              </w:rPr>
              <w:t>;</w:t>
            </w:r>
          </w:p>
          <w:p w:rsidR="00157A7A" w:rsidRPr="00481A47" w:rsidRDefault="00157A7A" w:rsidP="00DE0BCB">
            <w:pPr>
              <w:pStyle w:val="NoSpacing"/>
              <w:numPr>
                <w:ilvl w:val="0"/>
                <w:numId w:val="11"/>
              </w:numPr>
              <w:ind w:left="360"/>
              <w:rPr>
                <w:rFonts w:ascii="Arial" w:hAnsi="Arial" w:cs="Arial"/>
                <w:sz w:val="20"/>
                <w:szCs w:val="20"/>
                <w:lang w:val="en-PH"/>
              </w:rPr>
            </w:pPr>
            <w:r>
              <w:rPr>
                <w:rFonts w:ascii="Arial" w:hAnsi="Arial" w:cs="Arial"/>
                <w:sz w:val="20"/>
                <w:szCs w:val="20"/>
                <w:lang w:val="en-PH"/>
              </w:rPr>
              <w:t>d</w:t>
            </w:r>
            <w:r w:rsidRPr="00481A47">
              <w:rPr>
                <w:rFonts w:ascii="Arial" w:hAnsi="Arial" w:cs="Arial"/>
                <w:sz w:val="20"/>
                <w:szCs w:val="20"/>
                <w:lang w:val="en-PH"/>
              </w:rPr>
              <w:t>evelop a comprehensive requirements specification document</w:t>
            </w:r>
            <w:r>
              <w:rPr>
                <w:rFonts w:ascii="Arial" w:hAnsi="Arial" w:cs="Arial"/>
                <w:sz w:val="20"/>
                <w:szCs w:val="20"/>
                <w:lang w:val="en-PH"/>
              </w:rPr>
              <w:t>;</w:t>
            </w:r>
          </w:p>
          <w:p w:rsidR="00157A7A" w:rsidRDefault="00157A7A" w:rsidP="00DE0BCB">
            <w:pPr>
              <w:pStyle w:val="NoSpacing"/>
              <w:numPr>
                <w:ilvl w:val="0"/>
                <w:numId w:val="11"/>
              </w:numPr>
              <w:ind w:left="360"/>
              <w:rPr>
                <w:rFonts w:ascii="Arial" w:hAnsi="Arial" w:cs="Arial"/>
                <w:sz w:val="20"/>
                <w:szCs w:val="20"/>
                <w:lang w:val="en-PH"/>
              </w:rPr>
            </w:pPr>
            <w:r>
              <w:rPr>
                <w:rFonts w:ascii="Arial" w:hAnsi="Arial" w:cs="Arial"/>
                <w:sz w:val="20"/>
                <w:szCs w:val="20"/>
                <w:lang w:val="en-PH"/>
              </w:rPr>
              <w:t>m</w:t>
            </w:r>
            <w:r w:rsidRPr="00481A47">
              <w:rPr>
                <w:rFonts w:ascii="Arial" w:hAnsi="Arial" w:cs="Arial"/>
                <w:sz w:val="20"/>
                <w:szCs w:val="20"/>
                <w:lang w:val="en-PH"/>
              </w:rPr>
              <w:t>ap problem components to appropriate language, platforms and hardware</w:t>
            </w:r>
            <w:r>
              <w:rPr>
                <w:rFonts w:ascii="Arial" w:hAnsi="Arial" w:cs="Arial"/>
                <w:sz w:val="20"/>
                <w:szCs w:val="20"/>
                <w:lang w:val="en-PH"/>
              </w:rPr>
              <w:t>;</w:t>
            </w:r>
          </w:p>
          <w:p w:rsidR="003B5CEE" w:rsidRPr="00157A7A" w:rsidRDefault="00157A7A" w:rsidP="00514329">
            <w:pPr>
              <w:pStyle w:val="ListParagraph"/>
              <w:numPr>
                <w:ilvl w:val="0"/>
                <w:numId w:val="8"/>
              </w:numPr>
              <w:autoSpaceDE w:val="0"/>
              <w:autoSpaceDN w:val="0"/>
              <w:adjustRightInd w:val="0"/>
              <w:spacing w:after="0"/>
              <w:rPr>
                <w:rFonts w:ascii="Arial" w:hAnsi="Arial" w:cs="Arial"/>
                <w:sz w:val="20"/>
                <w:szCs w:val="20"/>
                <w:lang w:val="en-PH"/>
              </w:rPr>
            </w:pPr>
            <w:proofErr w:type="gramStart"/>
            <w:r>
              <w:rPr>
                <w:rFonts w:ascii="Arial" w:hAnsi="Arial" w:cs="Arial"/>
                <w:sz w:val="20"/>
                <w:szCs w:val="20"/>
                <w:lang w:val="en-PH"/>
              </w:rPr>
              <w:t>e</w:t>
            </w:r>
            <w:r w:rsidRPr="00157A7A">
              <w:rPr>
                <w:rFonts w:ascii="Arial" w:hAnsi="Arial" w:cs="Arial"/>
                <w:sz w:val="20"/>
                <w:szCs w:val="20"/>
                <w:lang w:val="en-PH"/>
              </w:rPr>
              <w:t>valuate</w:t>
            </w:r>
            <w:proofErr w:type="gramEnd"/>
            <w:r w:rsidRPr="00157A7A">
              <w:rPr>
                <w:rFonts w:ascii="Arial" w:hAnsi="Arial" w:cs="Arial"/>
                <w:sz w:val="20"/>
                <w:szCs w:val="20"/>
                <w:lang w:val="en-PH"/>
              </w:rPr>
              <w:t xml:space="preserve"> the space, time, and financial demands of the solution</w:t>
            </w:r>
            <w:r>
              <w:rPr>
                <w:rFonts w:ascii="Arial" w:hAnsi="Arial" w:cs="Arial"/>
                <w:sz w:val="20"/>
                <w:szCs w:val="20"/>
                <w:lang w:val="en-PH"/>
              </w:rPr>
              <w:t>.</w:t>
            </w:r>
          </w:p>
        </w:tc>
      </w:tr>
      <w:tr w:rsidR="008F5CCE" w:rsidRPr="00E21EA0" w:rsidTr="000B7827">
        <w:tc>
          <w:tcPr>
            <w:tcW w:w="7907" w:type="dxa"/>
            <w:shd w:val="clear" w:color="auto" w:fill="auto"/>
          </w:tcPr>
          <w:p w:rsidR="008F5CCE" w:rsidRPr="008F5CCE" w:rsidRDefault="00514329" w:rsidP="00DE0BCB">
            <w:pPr>
              <w:pStyle w:val="ListParagraph"/>
              <w:numPr>
                <w:ilvl w:val="0"/>
                <w:numId w:val="9"/>
              </w:numPr>
              <w:rPr>
                <w:rFonts w:ascii="Arial" w:hAnsi="Arial" w:cs="Arial"/>
                <w:color w:val="FF0000"/>
                <w:sz w:val="20"/>
                <w:szCs w:val="20"/>
                <w:lang w:val="en-PH"/>
              </w:rPr>
            </w:pPr>
            <w:r>
              <w:rPr>
                <w:rFonts w:ascii="Arial" w:hAnsi="Arial" w:cs="Arial"/>
                <w:sz w:val="20"/>
                <w:szCs w:val="20"/>
              </w:rPr>
              <w:t>a</w:t>
            </w:r>
            <w:r w:rsidR="00BE187C" w:rsidRPr="00BE187C">
              <w:rPr>
                <w:rFonts w:ascii="Arial" w:hAnsi="Arial" w:cs="Arial"/>
                <w:sz w:val="20"/>
                <w:szCs w:val="20"/>
              </w:rPr>
              <w:t>pply mathematical foundations, algorithmic principles and computer science theory in the modeling and design of computer-based systems in a way that demonstrates comprehension of the tradeoffs involved in design choices</w:t>
            </w:r>
            <w:r>
              <w:rPr>
                <w:rFonts w:ascii="Arial" w:hAnsi="Arial" w:cs="Arial"/>
                <w:sz w:val="20"/>
                <w:szCs w:val="20"/>
              </w:rPr>
              <w:t>;</w:t>
            </w:r>
            <w:r w:rsidR="008F5CCE" w:rsidRPr="008F5CCE">
              <w:rPr>
                <w:rFonts w:ascii="Arial" w:hAnsi="Arial" w:cs="Arial"/>
                <w:sz w:val="20"/>
                <w:szCs w:val="20"/>
              </w:rPr>
              <w:t xml:space="preserve">    </w:t>
            </w:r>
          </w:p>
        </w:tc>
        <w:tc>
          <w:tcPr>
            <w:tcW w:w="8877" w:type="dxa"/>
            <w:shd w:val="clear" w:color="auto" w:fill="auto"/>
          </w:tcPr>
          <w:p w:rsidR="00514329" w:rsidRDefault="00514329" w:rsidP="00DE0BCB">
            <w:pPr>
              <w:pStyle w:val="NoSpacing"/>
              <w:numPr>
                <w:ilvl w:val="0"/>
                <w:numId w:val="12"/>
              </w:numPr>
              <w:ind w:left="360"/>
              <w:rPr>
                <w:rFonts w:ascii="Arial" w:hAnsi="Arial" w:cs="Arial"/>
                <w:sz w:val="20"/>
                <w:szCs w:val="20"/>
                <w:lang w:val="en-PH"/>
              </w:rPr>
            </w:pPr>
            <w:r>
              <w:rPr>
                <w:rFonts w:ascii="Arial" w:hAnsi="Arial" w:cs="Arial"/>
                <w:sz w:val="20"/>
                <w:szCs w:val="20"/>
                <w:lang w:val="en-PH"/>
              </w:rPr>
              <w:t>c</w:t>
            </w:r>
            <w:r w:rsidRPr="00481A47">
              <w:rPr>
                <w:rFonts w:ascii="Arial" w:hAnsi="Arial" w:cs="Arial"/>
                <w:sz w:val="20"/>
                <w:szCs w:val="20"/>
                <w:lang w:val="en-PH"/>
              </w:rPr>
              <w:t>onstruct formal proofs</w:t>
            </w:r>
            <w:r>
              <w:rPr>
                <w:rFonts w:ascii="Arial" w:hAnsi="Arial" w:cs="Arial"/>
                <w:sz w:val="20"/>
                <w:szCs w:val="20"/>
                <w:lang w:val="en-PH"/>
              </w:rPr>
              <w:t>;</w:t>
            </w:r>
          </w:p>
          <w:p w:rsidR="00514329" w:rsidRDefault="00514329" w:rsidP="00DE0BCB">
            <w:pPr>
              <w:pStyle w:val="NoSpacing"/>
              <w:numPr>
                <w:ilvl w:val="0"/>
                <w:numId w:val="12"/>
              </w:numPr>
              <w:ind w:left="360"/>
              <w:rPr>
                <w:rFonts w:ascii="Arial" w:hAnsi="Arial" w:cs="Arial"/>
                <w:sz w:val="20"/>
                <w:szCs w:val="20"/>
                <w:lang w:val="en-PH"/>
              </w:rPr>
            </w:pPr>
            <w:r>
              <w:rPr>
                <w:rFonts w:ascii="Arial" w:hAnsi="Arial" w:cs="Arial"/>
                <w:sz w:val="20"/>
                <w:szCs w:val="20"/>
                <w:lang w:val="en-PH"/>
              </w:rPr>
              <w:t>p</w:t>
            </w:r>
            <w:r w:rsidRPr="00481A47">
              <w:rPr>
                <w:rFonts w:ascii="Arial" w:hAnsi="Arial" w:cs="Arial"/>
                <w:sz w:val="20"/>
                <w:szCs w:val="20"/>
                <w:lang w:val="en-PH"/>
              </w:rPr>
              <w:t>roduce simplified models for processes</w:t>
            </w:r>
            <w:r>
              <w:rPr>
                <w:rFonts w:ascii="Arial" w:hAnsi="Arial" w:cs="Arial"/>
                <w:sz w:val="20"/>
                <w:szCs w:val="20"/>
                <w:lang w:val="en-PH"/>
              </w:rPr>
              <w:t>;</w:t>
            </w:r>
          </w:p>
          <w:p w:rsidR="00514329" w:rsidRDefault="00514329" w:rsidP="00DE0BCB">
            <w:pPr>
              <w:pStyle w:val="NoSpacing"/>
              <w:numPr>
                <w:ilvl w:val="0"/>
                <w:numId w:val="12"/>
              </w:numPr>
              <w:ind w:left="360"/>
              <w:rPr>
                <w:rFonts w:ascii="Arial" w:hAnsi="Arial" w:cs="Arial"/>
                <w:sz w:val="20"/>
                <w:szCs w:val="20"/>
                <w:lang w:val="en-PH"/>
              </w:rPr>
            </w:pPr>
            <w:r>
              <w:rPr>
                <w:rFonts w:ascii="Arial" w:hAnsi="Arial" w:cs="Arial"/>
                <w:sz w:val="20"/>
                <w:szCs w:val="20"/>
                <w:lang w:val="en-PH"/>
              </w:rPr>
              <w:t>a</w:t>
            </w:r>
            <w:r w:rsidRPr="00481A47">
              <w:rPr>
                <w:rFonts w:ascii="Arial" w:hAnsi="Arial" w:cs="Arial"/>
                <w:sz w:val="20"/>
                <w:szCs w:val="20"/>
                <w:lang w:val="en-PH"/>
              </w:rPr>
              <w:t>pply models to solve problems</w:t>
            </w:r>
            <w:r>
              <w:rPr>
                <w:rFonts w:ascii="Arial" w:hAnsi="Arial" w:cs="Arial"/>
                <w:sz w:val="20"/>
                <w:szCs w:val="20"/>
                <w:lang w:val="en-PH"/>
              </w:rPr>
              <w:t>;</w:t>
            </w:r>
          </w:p>
          <w:p w:rsidR="00514329" w:rsidRDefault="00514329" w:rsidP="00DE0BCB">
            <w:pPr>
              <w:pStyle w:val="NoSpacing"/>
              <w:numPr>
                <w:ilvl w:val="0"/>
                <w:numId w:val="12"/>
              </w:numPr>
              <w:ind w:left="360"/>
              <w:rPr>
                <w:rFonts w:ascii="Arial" w:hAnsi="Arial" w:cs="Arial"/>
                <w:sz w:val="20"/>
                <w:szCs w:val="20"/>
                <w:lang w:val="en-PH"/>
              </w:rPr>
            </w:pPr>
            <w:r>
              <w:rPr>
                <w:rFonts w:ascii="Arial" w:hAnsi="Arial" w:cs="Arial"/>
                <w:sz w:val="20"/>
                <w:szCs w:val="20"/>
                <w:lang w:val="en-PH"/>
              </w:rPr>
              <w:t>u</w:t>
            </w:r>
            <w:r w:rsidRPr="00481A47">
              <w:rPr>
                <w:rFonts w:ascii="Arial" w:hAnsi="Arial" w:cs="Arial"/>
                <w:sz w:val="20"/>
                <w:szCs w:val="20"/>
                <w:lang w:val="en-PH"/>
              </w:rPr>
              <w:t>nderstand and reproduce mathematical definitions</w:t>
            </w:r>
            <w:r>
              <w:rPr>
                <w:rFonts w:ascii="Arial" w:hAnsi="Arial" w:cs="Arial"/>
                <w:sz w:val="20"/>
                <w:szCs w:val="20"/>
                <w:lang w:val="en-PH"/>
              </w:rPr>
              <w:t>;</w:t>
            </w:r>
          </w:p>
          <w:p w:rsidR="00514329" w:rsidRPr="00481A47" w:rsidRDefault="00514329" w:rsidP="00DE0BCB">
            <w:pPr>
              <w:pStyle w:val="NoSpacing"/>
              <w:numPr>
                <w:ilvl w:val="0"/>
                <w:numId w:val="12"/>
              </w:numPr>
              <w:ind w:left="360"/>
              <w:rPr>
                <w:rFonts w:ascii="Arial" w:hAnsi="Arial" w:cs="Arial"/>
                <w:sz w:val="20"/>
                <w:szCs w:val="20"/>
                <w:lang w:val="en-PH"/>
              </w:rPr>
            </w:pPr>
            <w:r>
              <w:rPr>
                <w:rFonts w:ascii="Arial" w:hAnsi="Arial" w:cs="Arial"/>
                <w:sz w:val="20"/>
                <w:szCs w:val="20"/>
                <w:lang w:val="en-PH"/>
              </w:rPr>
              <w:t>a</w:t>
            </w:r>
            <w:r w:rsidRPr="00481A47">
              <w:rPr>
                <w:rFonts w:ascii="Arial" w:hAnsi="Arial" w:cs="Arial"/>
                <w:sz w:val="20"/>
                <w:szCs w:val="20"/>
                <w:lang w:val="en-PH"/>
              </w:rPr>
              <w:t>pply standardized solution formula</w:t>
            </w:r>
            <w:r>
              <w:rPr>
                <w:rFonts w:ascii="Arial" w:hAnsi="Arial" w:cs="Arial"/>
                <w:sz w:val="20"/>
                <w:szCs w:val="20"/>
                <w:lang w:val="en-PH"/>
              </w:rPr>
              <w:t>;</w:t>
            </w:r>
          </w:p>
          <w:p w:rsidR="00514329" w:rsidRDefault="00514329" w:rsidP="00DE0BCB">
            <w:pPr>
              <w:pStyle w:val="NoSpacing"/>
              <w:numPr>
                <w:ilvl w:val="0"/>
                <w:numId w:val="12"/>
              </w:numPr>
              <w:ind w:left="360"/>
              <w:rPr>
                <w:rFonts w:ascii="Arial" w:hAnsi="Arial" w:cs="Arial"/>
                <w:sz w:val="20"/>
                <w:szCs w:val="20"/>
                <w:lang w:val="en-PH"/>
              </w:rPr>
            </w:pPr>
            <w:r>
              <w:rPr>
                <w:rFonts w:ascii="Arial" w:hAnsi="Arial" w:cs="Arial"/>
                <w:sz w:val="20"/>
                <w:szCs w:val="20"/>
                <w:lang w:val="en-PH"/>
              </w:rPr>
              <w:t>t</w:t>
            </w:r>
            <w:r w:rsidRPr="00481A47">
              <w:rPr>
                <w:rFonts w:ascii="Arial" w:hAnsi="Arial" w:cs="Arial"/>
                <w:sz w:val="20"/>
                <w:szCs w:val="20"/>
                <w:lang w:val="en-PH"/>
              </w:rPr>
              <w:t>ranslate a complex model into code</w:t>
            </w:r>
            <w:r>
              <w:rPr>
                <w:rFonts w:ascii="Arial" w:hAnsi="Arial" w:cs="Arial"/>
                <w:sz w:val="20"/>
                <w:szCs w:val="20"/>
                <w:lang w:val="en-PH"/>
              </w:rPr>
              <w:t>;</w:t>
            </w:r>
          </w:p>
          <w:p w:rsidR="00514329" w:rsidRDefault="00514329" w:rsidP="00DE0BCB">
            <w:pPr>
              <w:pStyle w:val="NoSpacing"/>
              <w:numPr>
                <w:ilvl w:val="0"/>
                <w:numId w:val="12"/>
              </w:numPr>
              <w:ind w:left="360"/>
              <w:rPr>
                <w:rFonts w:ascii="Arial" w:hAnsi="Arial" w:cs="Arial"/>
                <w:sz w:val="20"/>
                <w:szCs w:val="20"/>
                <w:lang w:val="en-PH"/>
              </w:rPr>
            </w:pPr>
            <w:r>
              <w:rPr>
                <w:rFonts w:ascii="Arial" w:hAnsi="Arial" w:cs="Arial"/>
                <w:sz w:val="20"/>
                <w:szCs w:val="20"/>
                <w:lang w:val="en-PH"/>
              </w:rPr>
              <w:t>c</w:t>
            </w:r>
            <w:r w:rsidRPr="00481A47">
              <w:rPr>
                <w:rFonts w:ascii="Arial" w:hAnsi="Arial" w:cs="Arial"/>
                <w:sz w:val="20"/>
                <w:szCs w:val="20"/>
                <w:lang w:val="en-PH"/>
              </w:rPr>
              <w:t>reate logically correct code through the use of mathematical algorithms</w:t>
            </w:r>
            <w:r>
              <w:rPr>
                <w:rFonts w:ascii="Arial" w:hAnsi="Arial" w:cs="Arial"/>
                <w:sz w:val="20"/>
                <w:szCs w:val="20"/>
                <w:lang w:val="en-PH"/>
              </w:rPr>
              <w:t>;</w:t>
            </w:r>
          </w:p>
          <w:p w:rsidR="00514329" w:rsidRDefault="00514329" w:rsidP="00DE0BCB">
            <w:pPr>
              <w:pStyle w:val="NoSpacing"/>
              <w:numPr>
                <w:ilvl w:val="0"/>
                <w:numId w:val="12"/>
              </w:numPr>
              <w:ind w:left="360"/>
              <w:rPr>
                <w:rFonts w:ascii="Arial" w:hAnsi="Arial" w:cs="Arial"/>
                <w:sz w:val="20"/>
                <w:szCs w:val="20"/>
                <w:lang w:val="en-PH"/>
              </w:rPr>
            </w:pPr>
            <w:r>
              <w:rPr>
                <w:rFonts w:ascii="Arial" w:hAnsi="Arial" w:cs="Arial"/>
                <w:sz w:val="20"/>
                <w:szCs w:val="20"/>
                <w:lang w:val="en-PH"/>
              </w:rPr>
              <w:t>a</w:t>
            </w:r>
            <w:r w:rsidRPr="00481A47">
              <w:rPr>
                <w:rFonts w:ascii="Arial" w:hAnsi="Arial" w:cs="Arial"/>
                <w:sz w:val="20"/>
                <w:szCs w:val="20"/>
                <w:lang w:val="en-PH"/>
              </w:rPr>
              <w:t>nalyze the code’s complexity and efficiency</w:t>
            </w:r>
            <w:r>
              <w:rPr>
                <w:rFonts w:ascii="Arial" w:hAnsi="Arial" w:cs="Arial"/>
                <w:sz w:val="20"/>
                <w:szCs w:val="20"/>
                <w:lang w:val="en-PH"/>
              </w:rPr>
              <w:t>;</w:t>
            </w:r>
          </w:p>
          <w:p w:rsidR="00514329" w:rsidRDefault="00514329" w:rsidP="00DE0BCB">
            <w:pPr>
              <w:pStyle w:val="NoSpacing"/>
              <w:numPr>
                <w:ilvl w:val="0"/>
                <w:numId w:val="12"/>
              </w:numPr>
              <w:ind w:left="360"/>
              <w:rPr>
                <w:rFonts w:ascii="Arial" w:hAnsi="Arial" w:cs="Arial"/>
                <w:sz w:val="20"/>
                <w:szCs w:val="20"/>
                <w:lang w:val="en-PH"/>
              </w:rPr>
            </w:pPr>
            <w:r>
              <w:rPr>
                <w:rFonts w:ascii="Arial" w:hAnsi="Arial" w:cs="Arial"/>
                <w:sz w:val="20"/>
                <w:szCs w:val="20"/>
                <w:lang w:val="en-PH"/>
              </w:rPr>
              <w:t>p</w:t>
            </w:r>
            <w:r w:rsidRPr="00481A47">
              <w:rPr>
                <w:rFonts w:ascii="Arial" w:hAnsi="Arial" w:cs="Arial"/>
                <w:sz w:val="20"/>
                <w:szCs w:val="20"/>
                <w:lang w:val="en-PH"/>
              </w:rPr>
              <w:t>rovide formal verific</w:t>
            </w:r>
            <w:r>
              <w:rPr>
                <w:rFonts w:ascii="Arial" w:hAnsi="Arial" w:cs="Arial"/>
                <w:sz w:val="20"/>
                <w:szCs w:val="20"/>
                <w:lang w:val="en-PH"/>
              </w:rPr>
              <w:t>ation of the code’s correctness;</w:t>
            </w:r>
          </w:p>
          <w:p w:rsidR="003B5CEE" w:rsidRPr="00514329" w:rsidRDefault="00514329" w:rsidP="00DE0BCB">
            <w:pPr>
              <w:pStyle w:val="NoSpacing"/>
              <w:numPr>
                <w:ilvl w:val="0"/>
                <w:numId w:val="9"/>
              </w:numPr>
              <w:ind w:left="0"/>
              <w:rPr>
                <w:rFonts w:ascii="Arial" w:hAnsi="Arial" w:cs="Arial"/>
                <w:sz w:val="20"/>
                <w:szCs w:val="20"/>
                <w:lang w:val="en-PH"/>
              </w:rPr>
            </w:pPr>
            <w:r>
              <w:rPr>
                <w:rFonts w:ascii="Arial" w:hAnsi="Arial" w:cs="Arial"/>
                <w:sz w:val="20"/>
                <w:szCs w:val="20"/>
                <w:lang w:val="en-PH"/>
              </w:rPr>
              <w:lastRenderedPageBreak/>
              <w:t xml:space="preserve">10. </w:t>
            </w:r>
            <w:proofErr w:type="gramStart"/>
            <w:r>
              <w:rPr>
                <w:rFonts w:ascii="Arial" w:hAnsi="Arial" w:cs="Arial"/>
                <w:sz w:val="20"/>
                <w:szCs w:val="20"/>
                <w:lang w:val="en-PH"/>
              </w:rPr>
              <w:t>c</w:t>
            </w:r>
            <w:r w:rsidRPr="00481A47">
              <w:rPr>
                <w:rFonts w:ascii="Arial" w:hAnsi="Arial" w:cs="Arial"/>
                <w:sz w:val="20"/>
                <w:szCs w:val="20"/>
                <w:lang w:val="en-PH"/>
              </w:rPr>
              <w:t>onsidered</w:t>
            </w:r>
            <w:proofErr w:type="gramEnd"/>
            <w:r w:rsidRPr="00481A47">
              <w:rPr>
                <w:rFonts w:ascii="Arial" w:hAnsi="Arial" w:cs="Arial"/>
                <w:sz w:val="20"/>
                <w:szCs w:val="20"/>
                <w:lang w:val="en-PH"/>
              </w:rPr>
              <w:t xml:space="preserve"> design trade-off in designing and developing a computer-based system</w:t>
            </w:r>
            <w:r>
              <w:rPr>
                <w:rFonts w:ascii="Arial" w:hAnsi="Arial" w:cs="Arial"/>
                <w:sz w:val="20"/>
                <w:szCs w:val="20"/>
                <w:lang w:val="en-PH"/>
              </w:rPr>
              <w:t>.</w:t>
            </w:r>
          </w:p>
        </w:tc>
      </w:tr>
      <w:tr w:rsidR="008F5CCE" w:rsidRPr="00E21EA0" w:rsidTr="000B7827">
        <w:tc>
          <w:tcPr>
            <w:tcW w:w="7907" w:type="dxa"/>
            <w:shd w:val="clear" w:color="auto" w:fill="auto"/>
          </w:tcPr>
          <w:p w:rsidR="008F5CCE" w:rsidRPr="008F5CCE" w:rsidRDefault="009879D5" w:rsidP="00DE0BCB">
            <w:pPr>
              <w:pStyle w:val="ListParagraph"/>
              <w:numPr>
                <w:ilvl w:val="0"/>
                <w:numId w:val="13"/>
              </w:numPr>
              <w:rPr>
                <w:rFonts w:ascii="Arial" w:hAnsi="Arial" w:cs="Arial"/>
                <w:color w:val="FF0000"/>
                <w:sz w:val="20"/>
                <w:szCs w:val="20"/>
                <w:lang w:val="en-PH"/>
              </w:rPr>
            </w:pPr>
            <w:r>
              <w:rPr>
                <w:rFonts w:ascii="Arial" w:hAnsi="Arial" w:cs="Arial"/>
                <w:sz w:val="20"/>
                <w:szCs w:val="20"/>
              </w:rPr>
              <w:lastRenderedPageBreak/>
              <w:t>h</w:t>
            </w:r>
            <w:r w:rsidR="00BE187C" w:rsidRPr="00BE187C">
              <w:rPr>
                <w:rFonts w:ascii="Arial" w:hAnsi="Arial" w:cs="Arial"/>
                <w:sz w:val="20"/>
                <w:szCs w:val="20"/>
              </w:rPr>
              <w:t>ave knowledge and understanding of information security issues in relation to the design, development and use of information systems</w:t>
            </w:r>
            <w:r>
              <w:rPr>
                <w:rFonts w:ascii="Arial" w:hAnsi="Arial" w:cs="Arial"/>
                <w:sz w:val="20"/>
                <w:szCs w:val="20"/>
              </w:rPr>
              <w:t>;</w:t>
            </w:r>
            <w:r w:rsidR="008F5CCE" w:rsidRPr="008F5CCE">
              <w:rPr>
                <w:rFonts w:ascii="Arial" w:hAnsi="Arial" w:cs="Arial"/>
                <w:sz w:val="20"/>
                <w:szCs w:val="20"/>
              </w:rPr>
              <w:t xml:space="preserve">     </w:t>
            </w:r>
          </w:p>
        </w:tc>
        <w:tc>
          <w:tcPr>
            <w:tcW w:w="8877" w:type="dxa"/>
            <w:shd w:val="clear" w:color="auto" w:fill="auto"/>
          </w:tcPr>
          <w:p w:rsidR="00A50D7F" w:rsidRPr="00481A47" w:rsidRDefault="009879D5" w:rsidP="00DE0BCB">
            <w:pPr>
              <w:pStyle w:val="NoSpacing"/>
              <w:numPr>
                <w:ilvl w:val="0"/>
                <w:numId w:val="14"/>
              </w:numPr>
              <w:rPr>
                <w:rFonts w:ascii="Arial" w:hAnsi="Arial" w:cs="Arial"/>
                <w:sz w:val="20"/>
                <w:szCs w:val="20"/>
                <w:lang w:val="en-PH"/>
              </w:rPr>
            </w:pPr>
            <w:r>
              <w:rPr>
                <w:rFonts w:ascii="Arial" w:hAnsi="Arial" w:cs="Arial"/>
                <w:sz w:val="20"/>
                <w:szCs w:val="20"/>
                <w:lang w:val="en-PH"/>
              </w:rPr>
              <w:t>familiar</w:t>
            </w:r>
            <w:r w:rsidR="00A50D7F" w:rsidRPr="00481A47">
              <w:rPr>
                <w:rFonts w:ascii="Arial" w:hAnsi="Arial" w:cs="Arial"/>
                <w:sz w:val="20"/>
                <w:szCs w:val="20"/>
                <w:lang w:val="en-PH"/>
              </w:rPr>
              <w:t xml:space="preserve"> with security basics and current trends in security and privacy</w:t>
            </w:r>
            <w:r>
              <w:rPr>
                <w:rFonts w:ascii="Arial" w:hAnsi="Arial" w:cs="Arial"/>
                <w:sz w:val="20"/>
                <w:szCs w:val="20"/>
                <w:lang w:val="en-PH"/>
              </w:rPr>
              <w:t>;</w:t>
            </w:r>
          </w:p>
          <w:p w:rsidR="00A50D7F" w:rsidRPr="00481A47" w:rsidRDefault="009879D5" w:rsidP="00DE0BCB">
            <w:pPr>
              <w:pStyle w:val="NoSpacing"/>
              <w:numPr>
                <w:ilvl w:val="0"/>
                <w:numId w:val="14"/>
              </w:numPr>
              <w:rPr>
                <w:rFonts w:ascii="Arial" w:hAnsi="Arial" w:cs="Arial"/>
                <w:sz w:val="20"/>
                <w:szCs w:val="20"/>
                <w:lang w:val="en-PH"/>
              </w:rPr>
            </w:pPr>
            <w:r>
              <w:rPr>
                <w:rFonts w:ascii="Arial" w:hAnsi="Arial" w:cs="Arial"/>
                <w:sz w:val="20"/>
                <w:szCs w:val="20"/>
                <w:lang w:val="en-PH"/>
              </w:rPr>
              <w:t>e</w:t>
            </w:r>
            <w:r w:rsidR="00A50D7F" w:rsidRPr="00481A47">
              <w:rPr>
                <w:rFonts w:ascii="Arial" w:hAnsi="Arial" w:cs="Arial"/>
                <w:sz w:val="20"/>
                <w:szCs w:val="20"/>
                <w:lang w:val="en-PH"/>
              </w:rPr>
              <w:t>stablish and follow effective practices for developing secure code</w:t>
            </w:r>
            <w:r>
              <w:rPr>
                <w:rFonts w:ascii="Arial" w:hAnsi="Arial" w:cs="Arial"/>
                <w:sz w:val="20"/>
                <w:szCs w:val="20"/>
                <w:lang w:val="en-PH"/>
              </w:rPr>
              <w:t>;</w:t>
            </w:r>
          </w:p>
          <w:p w:rsidR="008F5CCE" w:rsidRPr="00E21EA0" w:rsidRDefault="009879D5" w:rsidP="00DE0BCB">
            <w:pPr>
              <w:pStyle w:val="ListParagraph"/>
              <w:numPr>
                <w:ilvl w:val="0"/>
                <w:numId w:val="14"/>
              </w:numPr>
              <w:spacing w:after="0" w:line="240" w:lineRule="auto"/>
              <w:rPr>
                <w:rFonts w:ascii="Arial" w:hAnsi="Arial" w:cs="Arial"/>
                <w:sz w:val="20"/>
                <w:szCs w:val="20"/>
                <w:lang w:val="en-PH"/>
              </w:rPr>
            </w:pPr>
            <w:proofErr w:type="gramStart"/>
            <w:r>
              <w:rPr>
                <w:rFonts w:ascii="Arial" w:hAnsi="Arial" w:cs="Arial"/>
                <w:sz w:val="20"/>
                <w:szCs w:val="20"/>
                <w:lang w:val="en-PH"/>
              </w:rPr>
              <w:t>a</w:t>
            </w:r>
            <w:r w:rsidR="00A50D7F" w:rsidRPr="00481A47">
              <w:rPr>
                <w:rFonts w:ascii="Arial" w:hAnsi="Arial" w:cs="Arial"/>
                <w:sz w:val="20"/>
                <w:szCs w:val="20"/>
                <w:lang w:val="en-PH"/>
              </w:rPr>
              <w:t>ttend</w:t>
            </w:r>
            <w:proofErr w:type="gramEnd"/>
            <w:r w:rsidR="00A50D7F" w:rsidRPr="00481A47">
              <w:rPr>
                <w:rFonts w:ascii="Arial" w:hAnsi="Arial" w:cs="Arial"/>
                <w:sz w:val="20"/>
                <w:szCs w:val="20"/>
                <w:lang w:val="en-PH"/>
              </w:rPr>
              <w:t xml:space="preserve"> at least one seminar related to information security</w:t>
            </w:r>
            <w:r>
              <w:rPr>
                <w:rFonts w:ascii="Arial" w:hAnsi="Arial" w:cs="Arial"/>
                <w:sz w:val="20"/>
                <w:szCs w:val="20"/>
                <w:lang w:val="en-PH"/>
              </w:rPr>
              <w:t>.</w:t>
            </w:r>
          </w:p>
        </w:tc>
      </w:tr>
      <w:tr w:rsidR="008F5CCE" w:rsidRPr="00E21EA0" w:rsidTr="000B7827">
        <w:tc>
          <w:tcPr>
            <w:tcW w:w="7907" w:type="dxa"/>
            <w:shd w:val="clear" w:color="auto" w:fill="auto"/>
          </w:tcPr>
          <w:p w:rsidR="008F5CCE" w:rsidRPr="008F5CCE" w:rsidRDefault="009879D5" w:rsidP="00DE0BCB">
            <w:pPr>
              <w:pStyle w:val="ListParagraph"/>
              <w:numPr>
                <w:ilvl w:val="0"/>
                <w:numId w:val="15"/>
              </w:numPr>
              <w:rPr>
                <w:rFonts w:ascii="Arial" w:hAnsi="Arial" w:cs="Arial"/>
                <w:color w:val="FF0000"/>
                <w:sz w:val="20"/>
                <w:szCs w:val="20"/>
                <w:lang w:val="en-PH"/>
              </w:rPr>
            </w:pPr>
            <w:proofErr w:type="gramStart"/>
            <w:r>
              <w:rPr>
                <w:rFonts w:ascii="Arial" w:hAnsi="Arial" w:cs="Arial"/>
                <w:sz w:val="20"/>
                <w:szCs w:val="20"/>
              </w:rPr>
              <w:t>d</w:t>
            </w:r>
            <w:r w:rsidR="00A17E60" w:rsidRPr="009C463C">
              <w:rPr>
                <w:rFonts w:ascii="Arial" w:hAnsi="Arial" w:cs="Arial"/>
                <w:sz w:val="20"/>
                <w:szCs w:val="20"/>
              </w:rPr>
              <w:t>esign</w:t>
            </w:r>
            <w:proofErr w:type="gramEnd"/>
            <w:r w:rsidR="00A17E60" w:rsidRPr="009C463C">
              <w:rPr>
                <w:rFonts w:ascii="Arial" w:hAnsi="Arial" w:cs="Arial"/>
                <w:sz w:val="20"/>
                <w:szCs w:val="20"/>
              </w:rPr>
              <w:t xml:space="preserve"> and evaluate solutions for complex computing problems, and design and evaluate systems, components, or processes that meet specified needs with appropriate consideration for public health and safety, cultural, societal, and environmental considerations</w:t>
            </w:r>
            <w:r w:rsidR="008F5CCE" w:rsidRPr="008F5CCE">
              <w:rPr>
                <w:rFonts w:ascii="Arial" w:hAnsi="Arial" w:cs="Arial"/>
                <w:sz w:val="20"/>
                <w:szCs w:val="20"/>
              </w:rPr>
              <w:t>.</w:t>
            </w:r>
          </w:p>
        </w:tc>
        <w:tc>
          <w:tcPr>
            <w:tcW w:w="8877" w:type="dxa"/>
            <w:shd w:val="clear" w:color="auto" w:fill="auto"/>
          </w:tcPr>
          <w:p w:rsidR="009879D5" w:rsidRPr="00481A47" w:rsidRDefault="00C14027" w:rsidP="00DE0BCB">
            <w:pPr>
              <w:pStyle w:val="NoSpacing"/>
              <w:numPr>
                <w:ilvl w:val="0"/>
                <w:numId w:val="16"/>
              </w:numPr>
              <w:rPr>
                <w:rFonts w:ascii="Arial" w:hAnsi="Arial" w:cs="Arial"/>
                <w:sz w:val="20"/>
                <w:szCs w:val="20"/>
                <w:lang w:val="en-PH"/>
              </w:rPr>
            </w:pPr>
            <w:r>
              <w:rPr>
                <w:rFonts w:ascii="Arial" w:hAnsi="Arial" w:cs="Arial"/>
                <w:sz w:val="20"/>
                <w:szCs w:val="20"/>
                <w:lang w:val="en-PH"/>
              </w:rPr>
              <w:t>c</w:t>
            </w:r>
            <w:r w:rsidR="009879D5" w:rsidRPr="00481A47">
              <w:rPr>
                <w:rFonts w:ascii="Arial" w:hAnsi="Arial" w:cs="Arial"/>
                <w:sz w:val="20"/>
                <w:szCs w:val="20"/>
                <w:lang w:val="en-PH"/>
              </w:rPr>
              <w:t>onstruct standard design documents to support the approach to a project</w:t>
            </w:r>
            <w:r>
              <w:rPr>
                <w:rFonts w:ascii="Arial" w:hAnsi="Arial" w:cs="Arial"/>
                <w:sz w:val="20"/>
                <w:szCs w:val="20"/>
                <w:lang w:val="en-PH"/>
              </w:rPr>
              <w:t>;</w:t>
            </w:r>
          </w:p>
          <w:p w:rsidR="009879D5" w:rsidRPr="00481A47" w:rsidRDefault="00C14027" w:rsidP="00DE0BCB">
            <w:pPr>
              <w:pStyle w:val="NoSpacing"/>
              <w:numPr>
                <w:ilvl w:val="0"/>
                <w:numId w:val="16"/>
              </w:numPr>
              <w:rPr>
                <w:rFonts w:ascii="Arial" w:hAnsi="Arial" w:cs="Arial"/>
                <w:sz w:val="20"/>
                <w:szCs w:val="20"/>
                <w:lang w:val="en-PH"/>
              </w:rPr>
            </w:pPr>
            <w:r>
              <w:rPr>
                <w:rFonts w:ascii="Arial" w:hAnsi="Arial" w:cs="Arial"/>
                <w:sz w:val="20"/>
                <w:szCs w:val="20"/>
                <w:lang w:val="en-PH"/>
              </w:rPr>
              <w:t>e</w:t>
            </w:r>
            <w:r w:rsidR="009879D5" w:rsidRPr="00481A47">
              <w:rPr>
                <w:rFonts w:ascii="Arial" w:hAnsi="Arial" w:cs="Arial"/>
                <w:sz w:val="20"/>
                <w:szCs w:val="20"/>
                <w:lang w:val="en-PH"/>
              </w:rPr>
              <w:t>ngage in research to find multiple alternatives to well-understood technologies and development methodologies and use them to produce solutions to a problem</w:t>
            </w:r>
            <w:r>
              <w:rPr>
                <w:rFonts w:ascii="Arial" w:hAnsi="Arial" w:cs="Arial"/>
                <w:sz w:val="20"/>
                <w:szCs w:val="20"/>
                <w:lang w:val="en-PH"/>
              </w:rPr>
              <w:t>;</w:t>
            </w:r>
          </w:p>
          <w:p w:rsidR="009879D5" w:rsidRPr="00481A47" w:rsidRDefault="00C14027" w:rsidP="00DE0BCB">
            <w:pPr>
              <w:pStyle w:val="NoSpacing"/>
              <w:numPr>
                <w:ilvl w:val="0"/>
                <w:numId w:val="16"/>
              </w:numPr>
              <w:rPr>
                <w:rFonts w:ascii="Arial" w:hAnsi="Arial" w:cs="Arial"/>
                <w:sz w:val="20"/>
                <w:szCs w:val="20"/>
                <w:lang w:val="en-PH"/>
              </w:rPr>
            </w:pPr>
            <w:r>
              <w:rPr>
                <w:rFonts w:ascii="Arial" w:hAnsi="Arial" w:cs="Arial"/>
                <w:sz w:val="20"/>
                <w:szCs w:val="20"/>
                <w:lang w:val="en-PH"/>
              </w:rPr>
              <w:t>a</w:t>
            </w:r>
            <w:r w:rsidR="009879D5" w:rsidRPr="00481A47">
              <w:rPr>
                <w:rFonts w:ascii="Arial" w:hAnsi="Arial" w:cs="Arial"/>
                <w:sz w:val="20"/>
                <w:szCs w:val="20"/>
                <w:lang w:val="en-PH"/>
              </w:rPr>
              <w:t>pply software engineering principles to produce multiple solutions to a problem using high level languages</w:t>
            </w:r>
            <w:r>
              <w:rPr>
                <w:rFonts w:ascii="Arial" w:hAnsi="Arial" w:cs="Arial"/>
                <w:sz w:val="20"/>
                <w:szCs w:val="20"/>
                <w:lang w:val="en-PH"/>
              </w:rPr>
              <w:t>;</w:t>
            </w:r>
          </w:p>
          <w:p w:rsidR="008F5CCE" w:rsidRPr="00E21EA0" w:rsidRDefault="00C14027" w:rsidP="00DE0BCB">
            <w:pPr>
              <w:pStyle w:val="ListParagraph"/>
              <w:numPr>
                <w:ilvl w:val="0"/>
                <w:numId w:val="16"/>
              </w:numPr>
              <w:spacing w:after="0" w:line="240" w:lineRule="auto"/>
              <w:rPr>
                <w:rFonts w:ascii="Arial" w:hAnsi="Arial" w:cs="Arial"/>
                <w:sz w:val="20"/>
                <w:szCs w:val="20"/>
                <w:lang w:val="en-PH"/>
              </w:rPr>
            </w:pPr>
            <w:proofErr w:type="gramStart"/>
            <w:r>
              <w:rPr>
                <w:rFonts w:ascii="Arial" w:hAnsi="Arial" w:cs="Arial"/>
                <w:sz w:val="20"/>
                <w:szCs w:val="20"/>
                <w:lang w:val="en-PH"/>
              </w:rPr>
              <w:t>c</w:t>
            </w:r>
            <w:r w:rsidR="009879D5" w:rsidRPr="00481A47">
              <w:rPr>
                <w:rFonts w:ascii="Arial" w:hAnsi="Arial" w:cs="Arial"/>
                <w:sz w:val="20"/>
                <w:szCs w:val="20"/>
                <w:lang w:val="en-PH"/>
              </w:rPr>
              <w:t>reate</w:t>
            </w:r>
            <w:proofErr w:type="gramEnd"/>
            <w:r w:rsidR="009879D5" w:rsidRPr="00481A47">
              <w:rPr>
                <w:rFonts w:ascii="Arial" w:hAnsi="Arial" w:cs="Arial"/>
                <w:sz w:val="20"/>
                <w:szCs w:val="20"/>
                <w:lang w:val="en-PH"/>
              </w:rPr>
              <w:t xml:space="preserve"> a structured set of tests and use them to validate a system’s specifications and identify a system’s fault</w:t>
            </w:r>
            <w:r>
              <w:rPr>
                <w:rFonts w:ascii="Arial" w:hAnsi="Arial" w:cs="Arial"/>
                <w:sz w:val="20"/>
                <w:szCs w:val="20"/>
                <w:lang w:val="en-PH"/>
              </w:rPr>
              <w:t>.</w:t>
            </w:r>
          </w:p>
        </w:tc>
      </w:tr>
      <w:tr w:rsidR="008F5CCE" w:rsidRPr="00E21EA0" w:rsidTr="000B7827">
        <w:tc>
          <w:tcPr>
            <w:tcW w:w="7907" w:type="dxa"/>
            <w:shd w:val="clear" w:color="auto" w:fill="auto"/>
          </w:tcPr>
          <w:p w:rsidR="008F5CCE" w:rsidRPr="00E21EA0" w:rsidRDefault="00C14027" w:rsidP="00DE0BCB">
            <w:pPr>
              <w:pStyle w:val="ListParagraph"/>
              <w:numPr>
                <w:ilvl w:val="0"/>
                <w:numId w:val="15"/>
              </w:numPr>
              <w:spacing w:after="0" w:line="240" w:lineRule="auto"/>
              <w:rPr>
                <w:rFonts w:ascii="Arial" w:hAnsi="Arial" w:cs="Arial"/>
                <w:b/>
                <w:color w:val="FF0000"/>
                <w:sz w:val="20"/>
                <w:szCs w:val="20"/>
                <w:lang w:val="en-PH"/>
              </w:rPr>
            </w:pPr>
            <w:r>
              <w:rPr>
                <w:rFonts w:ascii="Arial" w:hAnsi="Arial" w:cs="Arial"/>
                <w:sz w:val="20"/>
                <w:szCs w:val="20"/>
              </w:rPr>
              <w:t>c</w:t>
            </w:r>
            <w:r w:rsidR="00A17E60" w:rsidRPr="00756EE6">
              <w:rPr>
                <w:rFonts w:ascii="Arial" w:hAnsi="Arial" w:cs="Arial"/>
                <w:sz w:val="20"/>
                <w:szCs w:val="20"/>
              </w:rPr>
              <w:t>reate, select, adapt and apply appropriate techniques, resources and modern computing tools to complex computing activities, with an understanding of the limitations to accomplish a common goal</w:t>
            </w:r>
            <w:r>
              <w:rPr>
                <w:rFonts w:ascii="Arial" w:hAnsi="Arial" w:cs="Arial"/>
                <w:sz w:val="20"/>
                <w:szCs w:val="20"/>
              </w:rPr>
              <w:t>;</w:t>
            </w:r>
          </w:p>
        </w:tc>
        <w:tc>
          <w:tcPr>
            <w:tcW w:w="8877" w:type="dxa"/>
            <w:shd w:val="clear" w:color="auto" w:fill="auto"/>
          </w:tcPr>
          <w:p w:rsidR="00C14027" w:rsidRPr="00481A47" w:rsidRDefault="00C14027" w:rsidP="00DE0BCB">
            <w:pPr>
              <w:pStyle w:val="NoSpacing"/>
              <w:numPr>
                <w:ilvl w:val="0"/>
                <w:numId w:val="17"/>
              </w:numPr>
              <w:rPr>
                <w:rFonts w:ascii="Arial" w:hAnsi="Arial" w:cs="Arial"/>
                <w:sz w:val="20"/>
                <w:szCs w:val="20"/>
                <w:lang w:val="en-PH"/>
              </w:rPr>
            </w:pPr>
            <w:r>
              <w:rPr>
                <w:rFonts w:ascii="Arial" w:hAnsi="Arial" w:cs="Arial"/>
                <w:sz w:val="20"/>
                <w:szCs w:val="20"/>
                <w:lang w:val="en-PH"/>
              </w:rPr>
              <w:t>r</w:t>
            </w:r>
            <w:r w:rsidRPr="00481A47">
              <w:rPr>
                <w:rFonts w:ascii="Arial" w:hAnsi="Arial" w:cs="Arial"/>
                <w:sz w:val="20"/>
                <w:szCs w:val="20"/>
                <w:lang w:val="en-PH"/>
              </w:rPr>
              <w:t>esearch and successfully identify applicable and appropriate tools</w:t>
            </w:r>
            <w:r>
              <w:rPr>
                <w:rFonts w:ascii="Arial" w:hAnsi="Arial" w:cs="Arial"/>
                <w:sz w:val="20"/>
                <w:szCs w:val="20"/>
                <w:lang w:val="en-PH"/>
              </w:rPr>
              <w:t>;</w:t>
            </w:r>
          </w:p>
          <w:p w:rsidR="00C14027" w:rsidRPr="00481A47" w:rsidRDefault="00C14027" w:rsidP="00DE0BCB">
            <w:pPr>
              <w:pStyle w:val="NoSpacing"/>
              <w:numPr>
                <w:ilvl w:val="0"/>
                <w:numId w:val="17"/>
              </w:numPr>
              <w:rPr>
                <w:rFonts w:ascii="Arial" w:hAnsi="Arial" w:cs="Arial"/>
                <w:sz w:val="20"/>
                <w:szCs w:val="20"/>
                <w:lang w:val="en-PH"/>
              </w:rPr>
            </w:pPr>
            <w:r>
              <w:rPr>
                <w:rFonts w:ascii="Arial" w:hAnsi="Arial" w:cs="Arial"/>
                <w:sz w:val="20"/>
                <w:szCs w:val="20"/>
                <w:lang w:val="en-PH"/>
              </w:rPr>
              <w:t>u</w:t>
            </w:r>
            <w:r w:rsidRPr="00481A47">
              <w:rPr>
                <w:rFonts w:ascii="Arial" w:hAnsi="Arial" w:cs="Arial"/>
                <w:sz w:val="20"/>
                <w:szCs w:val="20"/>
                <w:lang w:val="en-PH"/>
              </w:rPr>
              <w:t>se different hardware and software platforms for computing</w:t>
            </w:r>
            <w:r>
              <w:rPr>
                <w:rFonts w:ascii="Arial" w:hAnsi="Arial" w:cs="Arial"/>
                <w:sz w:val="20"/>
                <w:szCs w:val="20"/>
                <w:lang w:val="en-PH"/>
              </w:rPr>
              <w:t>;</w:t>
            </w:r>
          </w:p>
          <w:p w:rsidR="008F5CCE" w:rsidRPr="00E21EA0" w:rsidRDefault="00C14027" w:rsidP="00DE0BCB">
            <w:pPr>
              <w:pStyle w:val="ListParagraph"/>
              <w:numPr>
                <w:ilvl w:val="0"/>
                <w:numId w:val="17"/>
              </w:numPr>
              <w:spacing w:after="0" w:line="240" w:lineRule="auto"/>
              <w:rPr>
                <w:rFonts w:ascii="Arial" w:hAnsi="Arial" w:cs="Arial"/>
                <w:sz w:val="20"/>
                <w:szCs w:val="20"/>
                <w:lang w:val="en-PH"/>
              </w:rPr>
            </w:pPr>
            <w:proofErr w:type="gramStart"/>
            <w:r>
              <w:rPr>
                <w:rFonts w:ascii="Arial" w:hAnsi="Arial" w:cs="Arial"/>
                <w:sz w:val="20"/>
                <w:szCs w:val="20"/>
                <w:lang w:val="en-PH"/>
              </w:rPr>
              <w:t>u</w:t>
            </w:r>
            <w:r w:rsidRPr="00481A47">
              <w:rPr>
                <w:rFonts w:ascii="Arial" w:hAnsi="Arial" w:cs="Arial"/>
                <w:sz w:val="20"/>
                <w:szCs w:val="20"/>
                <w:lang w:val="en-PH"/>
              </w:rPr>
              <w:t>se</w:t>
            </w:r>
            <w:proofErr w:type="gramEnd"/>
            <w:r w:rsidRPr="00481A47">
              <w:rPr>
                <w:rFonts w:ascii="Arial" w:hAnsi="Arial" w:cs="Arial"/>
                <w:sz w:val="20"/>
                <w:szCs w:val="20"/>
                <w:lang w:val="en-PH"/>
              </w:rPr>
              <w:t xml:space="preserve"> </w:t>
            </w:r>
            <w:r>
              <w:rPr>
                <w:rFonts w:ascii="Arial" w:hAnsi="Arial" w:cs="Arial"/>
                <w:sz w:val="20"/>
                <w:szCs w:val="20"/>
                <w:lang w:val="en-PH"/>
              </w:rPr>
              <w:t xml:space="preserve">the </w:t>
            </w:r>
            <w:r w:rsidRPr="00481A47">
              <w:rPr>
                <w:rFonts w:ascii="Arial" w:hAnsi="Arial" w:cs="Arial"/>
                <w:sz w:val="20"/>
                <w:szCs w:val="20"/>
                <w:lang w:val="en-PH"/>
              </w:rPr>
              <w:t>state-of-the-art techniques and tools in the computing field</w:t>
            </w:r>
            <w:r>
              <w:rPr>
                <w:rFonts w:ascii="Arial" w:hAnsi="Arial" w:cs="Arial"/>
                <w:sz w:val="20"/>
                <w:szCs w:val="20"/>
                <w:lang w:val="en-PH"/>
              </w:rPr>
              <w:t>.</w:t>
            </w:r>
          </w:p>
        </w:tc>
      </w:tr>
      <w:tr w:rsidR="002838D5" w:rsidRPr="00E21EA0" w:rsidTr="000B7827">
        <w:tc>
          <w:tcPr>
            <w:tcW w:w="7907" w:type="dxa"/>
            <w:shd w:val="clear" w:color="auto" w:fill="auto"/>
          </w:tcPr>
          <w:p w:rsidR="002838D5" w:rsidRPr="00E21EA0" w:rsidRDefault="00F54815" w:rsidP="00DE0BCB">
            <w:pPr>
              <w:pStyle w:val="ListParagraph"/>
              <w:numPr>
                <w:ilvl w:val="0"/>
                <w:numId w:val="18"/>
              </w:numPr>
              <w:spacing w:after="0"/>
              <w:rPr>
                <w:rFonts w:ascii="Arial" w:hAnsi="Arial" w:cs="Arial"/>
                <w:sz w:val="20"/>
                <w:szCs w:val="20"/>
              </w:rPr>
            </w:pPr>
            <w:r>
              <w:rPr>
                <w:rFonts w:ascii="Arial" w:hAnsi="Arial" w:cs="Arial"/>
                <w:sz w:val="20"/>
                <w:szCs w:val="20"/>
              </w:rPr>
              <w:t>f</w:t>
            </w:r>
            <w:r w:rsidR="00A17E60" w:rsidRPr="00A17E60">
              <w:rPr>
                <w:rFonts w:ascii="Arial" w:hAnsi="Arial" w:cs="Arial"/>
                <w:sz w:val="20"/>
                <w:szCs w:val="20"/>
              </w:rPr>
              <w:t>unction effectively as an individual and as a member or leader in diverse teams and in multidisciplinary settings</w:t>
            </w:r>
            <w:r>
              <w:rPr>
                <w:rFonts w:ascii="Arial" w:hAnsi="Arial" w:cs="Arial"/>
                <w:sz w:val="20"/>
                <w:szCs w:val="20"/>
              </w:rPr>
              <w:t>;</w:t>
            </w:r>
          </w:p>
        </w:tc>
        <w:tc>
          <w:tcPr>
            <w:tcW w:w="8877" w:type="dxa"/>
            <w:shd w:val="clear" w:color="auto" w:fill="auto"/>
          </w:tcPr>
          <w:p w:rsidR="00824DE2" w:rsidRPr="00481A47" w:rsidRDefault="00824DE2" w:rsidP="00DE0BCB">
            <w:pPr>
              <w:pStyle w:val="NoSpacing"/>
              <w:numPr>
                <w:ilvl w:val="0"/>
                <w:numId w:val="19"/>
              </w:numPr>
              <w:rPr>
                <w:rFonts w:ascii="Arial" w:hAnsi="Arial" w:cs="Arial"/>
                <w:sz w:val="20"/>
                <w:szCs w:val="20"/>
                <w:lang w:val="en-PH"/>
              </w:rPr>
            </w:pPr>
            <w:r>
              <w:rPr>
                <w:rFonts w:ascii="Arial" w:hAnsi="Arial" w:cs="Arial"/>
                <w:sz w:val="20"/>
                <w:szCs w:val="20"/>
                <w:lang w:val="en-PH"/>
              </w:rPr>
              <w:t>r</w:t>
            </w:r>
            <w:r w:rsidRPr="00481A47">
              <w:rPr>
                <w:rFonts w:ascii="Arial" w:hAnsi="Arial" w:cs="Arial"/>
                <w:sz w:val="20"/>
                <w:szCs w:val="20"/>
                <w:lang w:val="en-PH"/>
              </w:rPr>
              <w:t>ecognize team dynamics and work in leadership and non-leadership roles</w:t>
            </w:r>
            <w:r>
              <w:rPr>
                <w:rFonts w:ascii="Arial" w:hAnsi="Arial" w:cs="Arial"/>
                <w:sz w:val="20"/>
                <w:szCs w:val="20"/>
                <w:lang w:val="en-PH"/>
              </w:rPr>
              <w:t>;</w:t>
            </w:r>
          </w:p>
          <w:p w:rsidR="00824DE2" w:rsidRPr="00481A47" w:rsidRDefault="00824DE2" w:rsidP="00DE0BCB">
            <w:pPr>
              <w:pStyle w:val="NoSpacing"/>
              <w:numPr>
                <w:ilvl w:val="0"/>
                <w:numId w:val="19"/>
              </w:numPr>
              <w:rPr>
                <w:rFonts w:ascii="Arial" w:hAnsi="Arial" w:cs="Arial"/>
                <w:sz w:val="20"/>
                <w:szCs w:val="20"/>
                <w:lang w:val="en-PH"/>
              </w:rPr>
            </w:pPr>
            <w:r>
              <w:rPr>
                <w:rFonts w:ascii="Arial" w:hAnsi="Arial" w:cs="Arial"/>
                <w:sz w:val="20"/>
                <w:szCs w:val="20"/>
                <w:lang w:val="en-PH"/>
              </w:rPr>
              <w:t>d</w:t>
            </w:r>
            <w:r w:rsidRPr="00481A47">
              <w:rPr>
                <w:rFonts w:ascii="Arial" w:hAnsi="Arial" w:cs="Arial"/>
                <w:sz w:val="20"/>
                <w:szCs w:val="20"/>
                <w:lang w:val="en-PH"/>
              </w:rPr>
              <w:t>elegate and accept responsibilities effectively</w:t>
            </w:r>
            <w:r>
              <w:rPr>
                <w:rFonts w:ascii="Arial" w:hAnsi="Arial" w:cs="Arial"/>
                <w:sz w:val="20"/>
                <w:szCs w:val="20"/>
                <w:lang w:val="en-PH"/>
              </w:rPr>
              <w:t>;</w:t>
            </w:r>
          </w:p>
          <w:p w:rsidR="00824DE2" w:rsidRPr="00481A47" w:rsidRDefault="00824DE2" w:rsidP="00DE0BCB">
            <w:pPr>
              <w:pStyle w:val="NoSpacing"/>
              <w:numPr>
                <w:ilvl w:val="0"/>
                <w:numId w:val="19"/>
              </w:numPr>
              <w:rPr>
                <w:rFonts w:ascii="Arial" w:hAnsi="Arial" w:cs="Arial"/>
                <w:sz w:val="20"/>
                <w:szCs w:val="20"/>
                <w:lang w:val="en-PH"/>
              </w:rPr>
            </w:pPr>
            <w:r>
              <w:rPr>
                <w:rFonts w:ascii="Arial" w:hAnsi="Arial" w:cs="Arial"/>
                <w:sz w:val="20"/>
                <w:szCs w:val="20"/>
                <w:lang w:val="en-PH"/>
              </w:rPr>
              <w:t>a</w:t>
            </w:r>
            <w:r w:rsidRPr="00481A47">
              <w:rPr>
                <w:rFonts w:ascii="Arial" w:hAnsi="Arial" w:cs="Arial"/>
                <w:sz w:val="20"/>
                <w:szCs w:val="20"/>
                <w:lang w:val="en-PH"/>
              </w:rPr>
              <w:t>ssume a designated role in the group</w:t>
            </w:r>
            <w:r>
              <w:rPr>
                <w:rFonts w:ascii="Arial" w:hAnsi="Arial" w:cs="Arial"/>
                <w:sz w:val="20"/>
                <w:szCs w:val="20"/>
                <w:lang w:val="en-PH"/>
              </w:rPr>
              <w:t>;</w:t>
            </w:r>
          </w:p>
          <w:p w:rsidR="00824DE2" w:rsidRPr="00481A47" w:rsidRDefault="00824DE2" w:rsidP="00DE0BCB">
            <w:pPr>
              <w:pStyle w:val="NoSpacing"/>
              <w:numPr>
                <w:ilvl w:val="0"/>
                <w:numId w:val="19"/>
              </w:numPr>
              <w:rPr>
                <w:rFonts w:ascii="Arial" w:hAnsi="Arial" w:cs="Arial"/>
                <w:sz w:val="20"/>
                <w:szCs w:val="20"/>
                <w:lang w:val="en-PH"/>
              </w:rPr>
            </w:pPr>
            <w:r>
              <w:rPr>
                <w:rFonts w:ascii="Arial" w:hAnsi="Arial" w:cs="Arial"/>
                <w:sz w:val="20"/>
                <w:szCs w:val="20"/>
                <w:lang w:val="en-PH"/>
              </w:rPr>
              <w:t>m</w:t>
            </w:r>
            <w:r w:rsidRPr="00481A47">
              <w:rPr>
                <w:rFonts w:ascii="Arial" w:hAnsi="Arial" w:cs="Arial"/>
                <w:sz w:val="20"/>
                <w:szCs w:val="20"/>
                <w:lang w:val="en-PH"/>
              </w:rPr>
              <w:t>utually respect diversity of team members strengths and weaknesses</w:t>
            </w:r>
            <w:r>
              <w:rPr>
                <w:rFonts w:ascii="Arial" w:hAnsi="Arial" w:cs="Arial"/>
                <w:sz w:val="20"/>
                <w:szCs w:val="20"/>
                <w:lang w:val="en-PH"/>
              </w:rPr>
              <w:t>;</w:t>
            </w:r>
          </w:p>
          <w:p w:rsidR="00824DE2" w:rsidRPr="00481A47" w:rsidRDefault="00824DE2" w:rsidP="00DE0BCB">
            <w:pPr>
              <w:pStyle w:val="NoSpacing"/>
              <w:numPr>
                <w:ilvl w:val="0"/>
                <w:numId w:val="19"/>
              </w:numPr>
              <w:rPr>
                <w:rFonts w:ascii="Arial" w:hAnsi="Arial" w:cs="Arial"/>
                <w:sz w:val="20"/>
                <w:szCs w:val="20"/>
                <w:lang w:val="en-PH"/>
              </w:rPr>
            </w:pPr>
            <w:r>
              <w:rPr>
                <w:rFonts w:ascii="Arial" w:hAnsi="Arial" w:cs="Arial"/>
                <w:sz w:val="20"/>
                <w:szCs w:val="20"/>
                <w:lang w:val="en-PH"/>
              </w:rPr>
              <w:t>s</w:t>
            </w:r>
            <w:r w:rsidRPr="00481A47">
              <w:rPr>
                <w:rFonts w:ascii="Arial" w:hAnsi="Arial" w:cs="Arial"/>
                <w:sz w:val="20"/>
                <w:szCs w:val="20"/>
                <w:lang w:val="en-PH"/>
              </w:rPr>
              <w:t>hare and accept ideas</w:t>
            </w:r>
            <w:r>
              <w:rPr>
                <w:rFonts w:ascii="Arial" w:hAnsi="Arial" w:cs="Arial"/>
                <w:sz w:val="20"/>
                <w:szCs w:val="20"/>
                <w:lang w:val="en-PH"/>
              </w:rPr>
              <w:t>;</w:t>
            </w:r>
          </w:p>
          <w:p w:rsidR="00824DE2" w:rsidRPr="00481A47" w:rsidRDefault="00824DE2" w:rsidP="00DE0BCB">
            <w:pPr>
              <w:pStyle w:val="NoSpacing"/>
              <w:numPr>
                <w:ilvl w:val="0"/>
                <w:numId w:val="19"/>
              </w:numPr>
              <w:rPr>
                <w:rFonts w:ascii="Arial" w:hAnsi="Arial" w:cs="Arial"/>
                <w:sz w:val="20"/>
                <w:szCs w:val="20"/>
                <w:lang w:val="en-PH"/>
              </w:rPr>
            </w:pPr>
            <w:r>
              <w:rPr>
                <w:rFonts w:ascii="Arial" w:hAnsi="Arial" w:cs="Arial"/>
                <w:sz w:val="20"/>
                <w:szCs w:val="20"/>
                <w:lang w:val="en-PH"/>
              </w:rPr>
              <w:t>m</w:t>
            </w:r>
            <w:r w:rsidRPr="00481A47">
              <w:rPr>
                <w:rFonts w:ascii="Arial" w:hAnsi="Arial" w:cs="Arial"/>
                <w:sz w:val="20"/>
                <w:szCs w:val="20"/>
                <w:lang w:val="en-PH"/>
              </w:rPr>
              <w:t>entor others</w:t>
            </w:r>
            <w:r>
              <w:rPr>
                <w:rFonts w:ascii="Arial" w:hAnsi="Arial" w:cs="Arial"/>
                <w:sz w:val="20"/>
                <w:szCs w:val="20"/>
                <w:lang w:val="en-PH"/>
              </w:rPr>
              <w:t>;</w:t>
            </w:r>
          </w:p>
          <w:p w:rsidR="002838D5" w:rsidRPr="00824DE2" w:rsidRDefault="00824DE2" w:rsidP="00DE0BCB">
            <w:pPr>
              <w:pStyle w:val="ListParagraph"/>
              <w:numPr>
                <w:ilvl w:val="0"/>
                <w:numId w:val="19"/>
              </w:numPr>
              <w:autoSpaceDE w:val="0"/>
              <w:autoSpaceDN w:val="0"/>
              <w:adjustRightInd w:val="0"/>
              <w:spacing w:after="0"/>
              <w:rPr>
                <w:rFonts w:ascii="Arial" w:hAnsi="Arial" w:cs="Arial"/>
                <w:sz w:val="20"/>
                <w:szCs w:val="20"/>
              </w:rPr>
            </w:pPr>
            <w:proofErr w:type="gramStart"/>
            <w:r>
              <w:rPr>
                <w:rFonts w:ascii="Arial" w:hAnsi="Arial" w:cs="Arial"/>
                <w:sz w:val="20"/>
                <w:szCs w:val="20"/>
                <w:lang w:val="en-PH"/>
              </w:rPr>
              <w:t>c</w:t>
            </w:r>
            <w:r w:rsidRPr="00824DE2">
              <w:rPr>
                <w:rFonts w:ascii="Arial" w:hAnsi="Arial" w:cs="Arial"/>
                <w:sz w:val="20"/>
                <w:szCs w:val="20"/>
                <w:lang w:val="en-PH"/>
              </w:rPr>
              <w:t>ontribute</w:t>
            </w:r>
            <w:proofErr w:type="gramEnd"/>
            <w:r w:rsidRPr="00824DE2">
              <w:rPr>
                <w:rFonts w:ascii="Arial" w:hAnsi="Arial" w:cs="Arial"/>
                <w:sz w:val="20"/>
                <w:szCs w:val="20"/>
                <w:lang w:val="en-PH"/>
              </w:rPr>
              <w:t xml:space="preserve"> a fair share to the workload</w:t>
            </w:r>
            <w:r>
              <w:rPr>
                <w:rFonts w:ascii="Arial" w:hAnsi="Arial" w:cs="Arial"/>
                <w:sz w:val="20"/>
                <w:szCs w:val="20"/>
                <w:lang w:val="en-PH"/>
              </w:rPr>
              <w:t>.</w:t>
            </w:r>
          </w:p>
        </w:tc>
      </w:tr>
      <w:tr w:rsidR="002838D5" w:rsidRPr="00E21EA0" w:rsidTr="000B7827">
        <w:tc>
          <w:tcPr>
            <w:tcW w:w="7907" w:type="dxa"/>
            <w:shd w:val="clear" w:color="auto" w:fill="auto"/>
          </w:tcPr>
          <w:p w:rsidR="002838D5" w:rsidRPr="00E21EA0" w:rsidRDefault="00F54815" w:rsidP="00DE0BCB">
            <w:pPr>
              <w:pStyle w:val="ListParagraph"/>
              <w:numPr>
                <w:ilvl w:val="0"/>
                <w:numId w:val="18"/>
              </w:numPr>
              <w:rPr>
                <w:rFonts w:ascii="Arial" w:hAnsi="Arial" w:cs="Arial"/>
                <w:sz w:val="20"/>
                <w:szCs w:val="20"/>
              </w:rPr>
            </w:pPr>
            <w:r>
              <w:rPr>
                <w:rFonts w:ascii="Arial" w:hAnsi="Arial" w:cs="Arial"/>
                <w:sz w:val="20"/>
                <w:szCs w:val="20"/>
              </w:rPr>
              <w:t>c</w:t>
            </w:r>
            <w:r w:rsidR="00A17E60" w:rsidRPr="00A17E60">
              <w:rPr>
                <w:rFonts w:ascii="Arial" w:hAnsi="Arial" w:cs="Arial"/>
                <w:sz w:val="20"/>
                <w:szCs w:val="20"/>
              </w:rPr>
              <w:t>ommunicate effectively with the computing community and with society at large about complex computing activities by being able to comprehend and write effective reports, design documentation, make effective presentations, and give and understand clear instructions</w:t>
            </w:r>
            <w:r>
              <w:rPr>
                <w:rFonts w:ascii="Arial" w:hAnsi="Arial" w:cs="Arial"/>
                <w:sz w:val="20"/>
                <w:szCs w:val="20"/>
              </w:rPr>
              <w:t>;</w:t>
            </w:r>
          </w:p>
        </w:tc>
        <w:tc>
          <w:tcPr>
            <w:tcW w:w="8877" w:type="dxa"/>
            <w:shd w:val="clear" w:color="auto" w:fill="auto"/>
          </w:tcPr>
          <w:p w:rsidR="00A225A6" w:rsidRPr="00481A47" w:rsidRDefault="00A225A6" w:rsidP="00DE0BCB">
            <w:pPr>
              <w:pStyle w:val="NoSpacing"/>
              <w:numPr>
                <w:ilvl w:val="0"/>
                <w:numId w:val="20"/>
              </w:numPr>
              <w:rPr>
                <w:rFonts w:ascii="Arial" w:hAnsi="Arial" w:cs="Arial"/>
                <w:sz w:val="20"/>
                <w:szCs w:val="20"/>
                <w:lang w:val="en-PH"/>
              </w:rPr>
            </w:pPr>
            <w:r>
              <w:rPr>
                <w:rFonts w:ascii="Arial" w:hAnsi="Arial" w:cs="Arial"/>
                <w:sz w:val="20"/>
                <w:szCs w:val="20"/>
                <w:lang w:val="en-PH"/>
              </w:rPr>
              <w:t>a</w:t>
            </w:r>
            <w:r w:rsidRPr="00481A47">
              <w:rPr>
                <w:rFonts w:ascii="Arial" w:hAnsi="Arial" w:cs="Arial"/>
                <w:sz w:val="20"/>
                <w:szCs w:val="20"/>
                <w:lang w:val="en-PH"/>
              </w:rPr>
              <w:t>rticulate ideas for the assigned task</w:t>
            </w:r>
            <w:r>
              <w:rPr>
                <w:rFonts w:ascii="Arial" w:hAnsi="Arial" w:cs="Arial"/>
                <w:sz w:val="20"/>
                <w:szCs w:val="20"/>
                <w:lang w:val="en-PH"/>
              </w:rPr>
              <w:t>;</w:t>
            </w:r>
          </w:p>
          <w:p w:rsidR="00A225A6" w:rsidRPr="00481A47" w:rsidRDefault="00A225A6" w:rsidP="00DE0BCB">
            <w:pPr>
              <w:pStyle w:val="NoSpacing"/>
              <w:numPr>
                <w:ilvl w:val="0"/>
                <w:numId w:val="20"/>
              </w:numPr>
              <w:rPr>
                <w:rFonts w:ascii="Arial" w:hAnsi="Arial" w:cs="Arial"/>
                <w:sz w:val="20"/>
                <w:szCs w:val="20"/>
                <w:lang w:val="en-PH"/>
              </w:rPr>
            </w:pPr>
            <w:r>
              <w:rPr>
                <w:rFonts w:ascii="Arial" w:hAnsi="Arial" w:cs="Arial"/>
                <w:sz w:val="20"/>
                <w:szCs w:val="20"/>
                <w:lang w:val="en-PH"/>
              </w:rPr>
              <w:t>u</w:t>
            </w:r>
            <w:r w:rsidRPr="00481A47">
              <w:rPr>
                <w:rFonts w:ascii="Arial" w:hAnsi="Arial" w:cs="Arial"/>
                <w:sz w:val="20"/>
                <w:szCs w:val="20"/>
                <w:lang w:val="en-PH"/>
              </w:rPr>
              <w:t>se infographics to assess, interpret and explain information</w:t>
            </w:r>
            <w:r>
              <w:rPr>
                <w:rFonts w:ascii="Arial" w:hAnsi="Arial" w:cs="Arial"/>
                <w:sz w:val="20"/>
                <w:szCs w:val="20"/>
                <w:lang w:val="en-PH"/>
              </w:rPr>
              <w:t>;</w:t>
            </w:r>
          </w:p>
          <w:p w:rsidR="00A225A6" w:rsidRPr="00481A47" w:rsidRDefault="00A225A6" w:rsidP="00DE0BCB">
            <w:pPr>
              <w:pStyle w:val="NoSpacing"/>
              <w:numPr>
                <w:ilvl w:val="0"/>
                <w:numId w:val="20"/>
              </w:numPr>
              <w:rPr>
                <w:rFonts w:ascii="Arial" w:hAnsi="Arial" w:cs="Arial"/>
                <w:sz w:val="20"/>
                <w:szCs w:val="20"/>
                <w:lang w:val="en-PH"/>
              </w:rPr>
            </w:pPr>
            <w:r>
              <w:rPr>
                <w:rFonts w:ascii="Arial" w:hAnsi="Arial" w:cs="Arial"/>
                <w:sz w:val="20"/>
                <w:szCs w:val="20"/>
                <w:lang w:val="en-PH"/>
              </w:rPr>
              <w:t>c</w:t>
            </w:r>
            <w:r w:rsidRPr="00481A47">
              <w:rPr>
                <w:rFonts w:ascii="Arial" w:hAnsi="Arial" w:cs="Arial"/>
                <w:sz w:val="20"/>
                <w:szCs w:val="20"/>
                <w:lang w:val="en-PH"/>
              </w:rPr>
              <w:t>onform to the prescribed format and use correct grammar and spelling</w:t>
            </w:r>
            <w:r>
              <w:rPr>
                <w:rFonts w:ascii="Arial" w:hAnsi="Arial" w:cs="Arial"/>
                <w:sz w:val="20"/>
                <w:szCs w:val="20"/>
                <w:lang w:val="en-PH"/>
              </w:rPr>
              <w:t>;</w:t>
            </w:r>
          </w:p>
          <w:p w:rsidR="00A225A6" w:rsidRPr="00481A47" w:rsidRDefault="00A225A6" w:rsidP="00DE0BCB">
            <w:pPr>
              <w:pStyle w:val="NoSpacing"/>
              <w:numPr>
                <w:ilvl w:val="0"/>
                <w:numId w:val="20"/>
              </w:numPr>
              <w:rPr>
                <w:rFonts w:ascii="Arial" w:hAnsi="Arial" w:cs="Arial"/>
                <w:sz w:val="20"/>
                <w:szCs w:val="20"/>
                <w:lang w:val="en-PH"/>
              </w:rPr>
            </w:pPr>
            <w:r>
              <w:rPr>
                <w:rFonts w:ascii="Arial" w:hAnsi="Arial" w:cs="Arial"/>
                <w:sz w:val="20"/>
                <w:szCs w:val="20"/>
                <w:lang w:val="en-PH"/>
              </w:rPr>
              <w:t>p</w:t>
            </w:r>
            <w:r w:rsidRPr="00481A47">
              <w:rPr>
                <w:rFonts w:ascii="Arial" w:hAnsi="Arial" w:cs="Arial"/>
                <w:sz w:val="20"/>
                <w:szCs w:val="20"/>
                <w:lang w:val="en-PH"/>
              </w:rPr>
              <w:t>rovide references to support the documents</w:t>
            </w:r>
            <w:r>
              <w:rPr>
                <w:rFonts w:ascii="Arial" w:hAnsi="Arial" w:cs="Arial"/>
                <w:sz w:val="20"/>
                <w:szCs w:val="20"/>
                <w:lang w:val="en-PH"/>
              </w:rPr>
              <w:t>;</w:t>
            </w:r>
          </w:p>
          <w:p w:rsidR="00A225A6" w:rsidRPr="00481A47" w:rsidRDefault="00A225A6" w:rsidP="00DE0BCB">
            <w:pPr>
              <w:pStyle w:val="NoSpacing"/>
              <w:numPr>
                <w:ilvl w:val="0"/>
                <w:numId w:val="20"/>
              </w:numPr>
              <w:rPr>
                <w:rFonts w:ascii="Arial" w:hAnsi="Arial" w:cs="Arial"/>
                <w:sz w:val="20"/>
                <w:szCs w:val="20"/>
                <w:lang w:val="en-PH"/>
              </w:rPr>
            </w:pPr>
            <w:r>
              <w:rPr>
                <w:rFonts w:ascii="Arial" w:hAnsi="Arial" w:cs="Arial"/>
                <w:sz w:val="20"/>
                <w:szCs w:val="20"/>
                <w:lang w:val="en-PH"/>
              </w:rPr>
              <w:t>p</w:t>
            </w:r>
            <w:r w:rsidRPr="00481A47">
              <w:rPr>
                <w:rFonts w:ascii="Arial" w:hAnsi="Arial" w:cs="Arial"/>
                <w:sz w:val="20"/>
                <w:szCs w:val="20"/>
                <w:lang w:val="en-PH"/>
              </w:rPr>
              <w:t>lan and deliver an oral presentation for the assigned task</w:t>
            </w:r>
            <w:r>
              <w:rPr>
                <w:rFonts w:ascii="Arial" w:hAnsi="Arial" w:cs="Arial"/>
                <w:sz w:val="20"/>
                <w:szCs w:val="20"/>
                <w:lang w:val="en-PH"/>
              </w:rPr>
              <w:t>;</w:t>
            </w:r>
          </w:p>
          <w:p w:rsidR="00A225A6" w:rsidRPr="00481A47" w:rsidRDefault="00A225A6" w:rsidP="00DE0BCB">
            <w:pPr>
              <w:pStyle w:val="NoSpacing"/>
              <w:numPr>
                <w:ilvl w:val="0"/>
                <w:numId w:val="20"/>
              </w:numPr>
              <w:rPr>
                <w:rFonts w:ascii="Arial" w:hAnsi="Arial" w:cs="Arial"/>
                <w:sz w:val="20"/>
                <w:szCs w:val="20"/>
                <w:lang w:val="en-PH"/>
              </w:rPr>
            </w:pPr>
            <w:r>
              <w:rPr>
                <w:rFonts w:ascii="Arial" w:hAnsi="Arial" w:cs="Arial"/>
                <w:sz w:val="20"/>
                <w:szCs w:val="20"/>
                <w:lang w:val="en-PH"/>
              </w:rPr>
              <w:t>m</w:t>
            </w:r>
            <w:r w:rsidRPr="00481A47">
              <w:rPr>
                <w:rFonts w:ascii="Arial" w:hAnsi="Arial" w:cs="Arial"/>
                <w:sz w:val="20"/>
                <w:szCs w:val="20"/>
                <w:lang w:val="en-PH"/>
              </w:rPr>
              <w:t>anage time, engage the audience, respond to questions app</w:t>
            </w:r>
            <w:r>
              <w:rPr>
                <w:rFonts w:ascii="Arial" w:hAnsi="Arial" w:cs="Arial"/>
                <w:sz w:val="20"/>
                <w:szCs w:val="20"/>
                <w:lang w:val="en-PH"/>
              </w:rPr>
              <w:t>ropriately and exude confidence;</w:t>
            </w:r>
            <w:r w:rsidRPr="00481A47">
              <w:rPr>
                <w:rFonts w:ascii="Arial" w:hAnsi="Arial" w:cs="Arial"/>
                <w:sz w:val="20"/>
                <w:szCs w:val="20"/>
                <w:lang w:val="en-PH"/>
              </w:rPr>
              <w:t xml:space="preserve"> </w:t>
            </w:r>
          </w:p>
          <w:p w:rsidR="00A225A6" w:rsidRPr="00481A47" w:rsidRDefault="00A225A6" w:rsidP="00DE0BCB">
            <w:pPr>
              <w:pStyle w:val="NoSpacing"/>
              <w:numPr>
                <w:ilvl w:val="0"/>
                <w:numId w:val="20"/>
              </w:numPr>
              <w:rPr>
                <w:rFonts w:ascii="Arial" w:hAnsi="Arial" w:cs="Arial"/>
                <w:sz w:val="20"/>
                <w:szCs w:val="20"/>
                <w:lang w:val="en-PH"/>
              </w:rPr>
            </w:pPr>
            <w:r>
              <w:rPr>
                <w:rFonts w:ascii="Arial" w:hAnsi="Arial" w:cs="Arial"/>
                <w:sz w:val="20"/>
                <w:szCs w:val="20"/>
                <w:lang w:val="en-PH"/>
              </w:rPr>
              <w:t>c</w:t>
            </w:r>
            <w:r w:rsidRPr="00481A47">
              <w:rPr>
                <w:rFonts w:ascii="Arial" w:hAnsi="Arial" w:cs="Arial"/>
                <w:sz w:val="20"/>
                <w:szCs w:val="20"/>
                <w:lang w:val="en-PH"/>
              </w:rPr>
              <w:t>ritique the presentation and identify the strengths and weaknesses</w:t>
            </w:r>
            <w:r>
              <w:rPr>
                <w:rFonts w:ascii="Arial" w:hAnsi="Arial" w:cs="Arial"/>
                <w:sz w:val="20"/>
                <w:szCs w:val="20"/>
                <w:lang w:val="en-PH"/>
              </w:rPr>
              <w:t>;</w:t>
            </w:r>
          </w:p>
          <w:p w:rsidR="002838D5" w:rsidRPr="00A225A6" w:rsidRDefault="00A225A6" w:rsidP="00DE0BCB">
            <w:pPr>
              <w:pStyle w:val="ListParagraph"/>
              <w:numPr>
                <w:ilvl w:val="0"/>
                <w:numId w:val="20"/>
              </w:num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lang w:val="en-PH"/>
              </w:rPr>
              <w:t>c</w:t>
            </w:r>
            <w:r w:rsidRPr="00A225A6">
              <w:rPr>
                <w:rFonts w:ascii="Arial" w:hAnsi="Arial" w:cs="Arial"/>
                <w:sz w:val="20"/>
                <w:szCs w:val="20"/>
                <w:lang w:val="en-PH"/>
              </w:rPr>
              <w:t>onvey</w:t>
            </w:r>
            <w:proofErr w:type="gramEnd"/>
            <w:r w:rsidRPr="00A225A6">
              <w:rPr>
                <w:rFonts w:ascii="Arial" w:hAnsi="Arial" w:cs="Arial"/>
                <w:sz w:val="20"/>
                <w:szCs w:val="20"/>
                <w:lang w:val="en-PH"/>
              </w:rPr>
              <w:t xml:space="preserve"> instructions clearly</w:t>
            </w:r>
            <w:r>
              <w:rPr>
                <w:rFonts w:ascii="Arial" w:hAnsi="Arial" w:cs="Arial"/>
                <w:sz w:val="20"/>
                <w:szCs w:val="20"/>
                <w:lang w:val="en-PH"/>
              </w:rPr>
              <w:t>.</w:t>
            </w:r>
          </w:p>
        </w:tc>
      </w:tr>
      <w:tr w:rsidR="002838D5" w:rsidRPr="00E21EA0" w:rsidTr="000B7827">
        <w:tc>
          <w:tcPr>
            <w:tcW w:w="7907" w:type="dxa"/>
            <w:shd w:val="clear" w:color="auto" w:fill="auto"/>
          </w:tcPr>
          <w:p w:rsidR="002838D5" w:rsidRPr="00E21EA0" w:rsidRDefault="00F54815" w:rsidP="00DE0BCB">
            <w:pPr>
              <w:pStyle w:val="ListParagraph"/>
              <w:numPr>
                <w:ilvl w:val="0"/>
                <w:numId w:val="18"/>
              </w:numPr>
              <w:rPr>
                <w:rFonts w:ascii="Arial" w:hAnsi="Arial" w:cs="Arial"/>
                <w:sz w:val="20"/>
                <w:szCs w:val="20"/>
              </w:rPr>
            </w:pPr>
            <w:r>
              <w:rPr>
                <w:rFonts w:ascii="Arial" w:hAnsi="Arial" w:cs="Arial"/>
                <w:sz w:val="20"/>
                <w:szCs w:val="20"/>
              </w:rPr>
              <w:t>r</w:t>
            </w:r>
            <w:r w:rsidR="00A17E60" w:rsidRPr="00A17E60">
              <w:rPr>
                <w:rFonts w:ascii="Arial" w:hAnsi="Arial" w:cs="Arial"/>
                <w:sz w:val="20"/>
                <w:szCs w:val="20"/>
              </w:rPr>
              <w:t>ecognize the legal, social, ethical and professional issues involved in the utilization of computer technology and be guided by the adoption of appropriate professional, ethical and legal practices</w:t>
            </w:r>
            <w:r>
              <w:rPr>
                <w:rFonts w:ascii="Arial" w:hAnsi="Arial" w:cs="Arial"/>
                <w:sz w:val="20"/>
                <w:szCs w:val="20"/>
              </w:rPr>
              <w:t>;</w:t>
            </w:r>
          </w:p>
        </w:tc>
        <w:tc>
          <w:tcPr>
            <w:tcW w:w="8877" w:type="dxa"/>
            <w:shd w:val="clear" w:color="auto" w:fill="auto"/>
          </w:tcPr>
          <w:p w:rsidR="00340CC2" w:rsidRPr="00481A47" w:rsidRDefault="00340CC2" w:rsidP="00DE0BCB">
            <w:pPr>
              <w:pStyle w:val="NoSpacing"/>
              <w:numPr>
                <w:ilvl w:val="0"/>
                <w:numId w:val="21"/>
              </w:numPr>
              <w:rPr>
                <w:rFonts w:ascii="Arial" w:hAnsi="Arial" w:cs="Arial"/>
                <w:sz w:val="20"/>
                <w:szCs w:val="20"/>
                <w:lang w:val="en-PH"/>
              </w:rPr>
            </w:pPr>
            <w:r>
              <w:rPr>
                <w:rFonts w:ascii="Arial" w:hAnsi="Arial" w:cs="Arial"/>
                <w:sz w:val="20"/>
                <w:szCs w:val="20"/>
                <w:lang w:val="en-PH"/>
              </w:rPr>
              <w:t>a</w:t>
            </w:r>
            <w:r w:rsidRPr="00481A47">
              <w:rPr>
                <w:rFonts w:ascii="Arial" w:hAnsi="Arial" w:cs="Arial"/>
                <w:sz w:val="20"/>
                <w:szCs w:val="20"/>
                <w:lang w:val="en-PH"/>
              </w:rPr>
              <w:t>rticulate understanding of multiple points-of-view pertaining to legal, social and ethical issues in the field of computing</w:t>
            </w:r>
            <w:r>
              <w:rPr>
                <w:rFonts w:ascii="Arial" w:hAnsi="Arial" w:cs="Arial"/>
                <w:sz w:val="20"/>
                <w:szCs w:val="20"/>
                <w:lang w:val="en-PH"/>
              </w:rPr>
              <w:t>;</w:t>
            </w:r>
          </w:p>
          <w:p w:rsidR="00340CC2" w:rsidRPr="00481A47" w:rsidRDefault="00340CC2" w:rsidP="00DE0BCB">
            <w:pPr>
              <w:pStyle w:val="NoSpacing"/>
              <w:numPr>
                <w:ilvl w:val="0"/>
                <w:numId w:val="21"/>
              </w:numPr>
              <w:rPr>
                <w:rFonts w:ascii="Arial" w:hAnsi="Arial" w:cs="Arial"/>
                <w:sz w:val="20"/>
                <w:szCs w:val="20"/>
                <w:lang w:val="en-PH"/>
              </w:rPr>
            </w:pPr>
            <w:r>
              <w:rPr>
                <w:rFonts w:ascii="Arial" w:hAnsi="Arial" w:cs="Arial"/>
                <w:sz w:val="20"/>
                <w:szCs w:val="20"/>
                <w:lang w:val="en-PH"/>
              </w:rPr>
              <w:t>a</w:t>
            </w:r>
            <w:r w:rsidRPr="00481A47">
              <w:rPr>
                <w:rFonts w:ascii="Arial" w:hAnsi="Arial" w:cs="Arial"/>
                <w:sz w:val="20"/>
                <w:szCs w:val="20"/>
                <w:lang w:val="en-PH"/>
              </w:rPr>
              <w:t>rticulate appropriate elements of a code of ethics in reference to a specific  situation</w:t>
            </w:r>
            <w:r>
              <w:rPr>
                <w:rFonts w:ascii="Arial" w:hAnsi="Arial" w:cs="Arial"/>
                <w:sz w:val="20"/>
                <w:szCs w:val="20"/>
                <w:lang w:val="en-PH"/>
              </w:rPr>
              <w:t>;</w:t>
            </w:r>
          </w:p>
          <w:p w:rsidR="003B5CEE" w:rsidRPr="00E21EA0" w:rsidRDefault="00340CC2" w:rsidP="00DE0BCB">
            <w:pPr>
              <w:pStyle w:val="ListParagraph"/>
              <w:numPr>
                <w:ilvl w:val="0"/>
                <w:numId w:val="21"/>
              </w:num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lang w:val="en-PH"/>
              </w:rPr>
              <w:t>a</w:t>
            </w:r>
            <w:r w:rsidRPr="00481A47">
              <w:rPr>
                <w:rFonts w:ascii="Arial" w:hAnsi="Arial" w:cs="Arial"/>
                <w:sz w:val="20"/>
                <w:szCs w:val="20"/>
                <w:lang w:val="en-PH"/>
              </w:rPr>
              <w:t>pply</w:t>
            </w:r>
            <w:proofErr w:type="gramEnd"/>
            <w:r w:rsidRPr="00481A47">
              <w:rPr>
                <w:rFonts w:ascii="Arial" w:hAnsi="Arial" w:cs="Arial"/>
                <w:sz w:val="20"/>
                <w:szCs w:val="20"/>
                <w:lang w:val="en-PH"/>
              </w:rPr>
              <w:t xml:space="preserve"> laws, proper etiquette and proactive social behavior in IT practices</w:t>
            </w:r>
            <w:r>
              <w:rPr>
                <w:rFonts w:ascii="Arial" w:hAnsi="Arial" w:cs="Arial"/>
                <w:sz w:val="20"/>
                <w:szCs w:val="20"/>
                <w:lang w:val="en-PH"/>
              </w:rPr>
              <w:t>.</w:t>
            </w:r>
          </w:p>
        </w:tc>
      </w:tr>
    </w:tbl>
    <w:p w:rsidR="000B7827" w:rsidRDefault="000B7827">
      <w:r>
        <w:br w:type="page"/>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7"/>
        <w:gridCol w:w="8877"/>
      </w:tblGrid>
      <w:tr w:rsidR="002838D5" w:rsidRPr="00E21EA0" w:rsidTr="000B7827">
        <w:tc>
          <w:tcPr>
            <w:tcW w:w="7907" w:type="dxa"/>
            <w:shd w:val="clear" w:color="auto" w:fill="auto"/>
          </w:tcPr>
          <w:p w:rsidR="002838D5" w:rsidRPr="00E21EA0" w:rsidRDefault="00F54815" w:rsidP="00DE0BCB">
            <w:pPr>
              <w:pStyle w:val="ListParagraph"/>
              <w:numPr>
                <w:ilvl w:val="0"/>
                <w:numId w:val="18"/>
              </w:numPr>
              <w:rPr>
                <w:rFonts w:ascii="Arial" w:hAnsi="Arial" w:cs="Arial"/>
                <w:sz w:val="20"/>
                <w:szCs w:val="20"/>
              </w:rPr>
            </w:pPr>
            <w:proofErr w:type="gramStart"/>
            <w:r>
              <w:rPr>
                <w:rFonts w:ascii="Arial" w:hAnsi="Arial" w:cs="Arial"/>
                <w:sz w:val="20"/>
                <w:szCs w:val="20"/>
              </w:rPr>
              <w:lastRenderedPageBreak/>
              <w:t>r</w:t>
            </w:r>
            <w:r w:rsidR="00A17E60" w:rsidRPr="00174069">
              <w:rPr>
                <w:rFonts w:ascii="Arial" w:hAnsi="Arial" w:cs="Arial"/>
                <w:sz w:val="20"/>
                <w:szCs w:val="20"/>
              </w:rPr>
              <w:t>ecognize</w:t>
            </w:r>
            <w:proofErr w:type="gramEnd"/>
            <w:r w:rsidR="00A17E60" w:rsidRPr="00174069">
              <w:rPr>
                <w:rFonts w:ascii="Arial" w:hAnsi="Arial" w:cs="Arial"/>
                <w:sz w:val="20"/>
                <w:szCs w:val="20"/>
              </w:rPr>
              <w:t xml:space="preserve"> the need, and have the ability, to engage in independent learning for continual development as a computing professional</w:t>
            </w:r>
            <w:r w:rsidR="00167D05">
              <w:rPr>
                <w:rFonts w:ascii="Arial" w:hAnsi="Arial" w:cs="Arial"/>
                <w:sz w:val="20"/>
                <w:szCs w:val="20"/>
              </w:rPr>
              <w:t>.</w:t>
            </w:r>
          </w:p>
        </w:tc>
        <w:tc>
          <w:tcPr>
            <w:tcW w:w="8877" w:type="dxa"/>
            <w:shd w:val="clear" w:color="auto" w:fill="auto"/>
          </w:tcPr>
          <w:p w:rsidR="00F54815" w:rsidRPr="00481A47" w:rsidRDefault="002443C8" w:rsidP="00DE0BCB">
            <w:pPr>
              <w:pStyle w:val="NoSpacing"/>
              <w:numPr>
                <w:ilvl w:val="0"/>
                <w:numId w:val="22"/>
              </w:numPr>
              <w:rPr>
                <w:rFonts w:ascii="Arial" w:hAnsi="Arial" w:cs="Arial"/>
                <w:sz w:val="20"/>
                <w:szCs w:val="20"/>
                <w:lang w:val="en-PH"/>
              </w:rPr>
            </w:pPr>
            <w:r>
              <w:rPr>
                <w:rFonts w:ascii="Arial" w:hAnsi="Arial" w:cs="Arial"/>
                <w:sz w:val="20"/>
                <w:szCs w:val="20"/>
                <w:lang w:val="en-PH"/>
              </w:rPr>
              <w:t>u</w:t>
            </w:r>
            <w:r w:rsidR="00F54815" w:rsidRPr="00481A47">
              <w:rPr>
                <w:rFonts w:ascii="Arial" w:hAnsi="Arial" w:cs="Arial"/>
                <w:sz w:val="20"/>
                <w:szCs w:val="20"/>
                <w:lang w:val="en-PH"/>
              </w:rPr>
              <w:t>se libraries, online repositories and web tools for effectively and efficiently id</w:t>
            </w:r>
            <w:r>
              <w:rPr>
                <w:rFonts w:ascii="Arial" w:hAnsi="Arial" w:cs="Arial"/>
                <w:sz w:val="20"/>
                <w:szCs w:val="20"/>
                <w:lang w:val="en-PH"/>
              </w:rPr>
              <w:t>entifying pertinent information;</w:t>
            </w:r>
          </w:p>
          <w:p w:rsidR="002443C8" w:rsidRDefault="002443C8" w:rsidP="00DE0BCB">
            <w:pPr>
              <w:pStyle w:val="NoSpacing"/>
              <w:numPr>
                <w:ilvl w:val="0"/>
                <w:numId w:val="22"/>
              </w:numPr>
              <w:rPr>
                <w:rFonts w:ascii="Arial" w:hAnsi="Arial" w:cs="Arial"/>
                <w:sz w:val="20"/>
                <w:szCs w:val="20"/>
                <w:lang w:val="en-PH"/>
              </w:rPr>
            </w:pPr>
            <w:r>
              <w:rPr>
                <w:rFonts w:ascii="Arial" w:hAnsi="Arial" w:cs="Arial"/>
                <w:sz w:val="20"/>
                <w:szCs w:val="20"/>
                <w:lang w:val="en-PH"/>
              </w:rPr>
              <w:t>a</w:t>
            </w:r>
            <w:r w:rsidR="00F54815" w:rsidRPr="00481A47">
              <w:rPr>
                <w:rFonts w:ascii="Arial" w:hAnsi="Arial" w:cs="Arial"/>
                <w:sz w:val="20"/>
                <w:szCs w:val="20"/>
                <w:lang w:val="en-PH"/>
              </w:rPr>
              <w:t>pply learnings from conferences, seminars, trainings and other avenu</w:t>
            </w:r>
            <w:r>
              <w:rPr>
                <w:rFonts w:ascii="Arial" w:hAnsi="Arial" w:cs="Arial"/>
                <w:sz w:val="20"/>
                <w:szCs w:val="20"/>
                <w:lang w:val="en-PH"/>
              </w:rPr>
              <w:t>es for professional development;</w:t>
            </w:r>
          </w:p>
          <w:p w:rsidR="00F54815" w:rsidRPr="00481A47" w:rsidRDefault="002443C8" w:rsidP="00DE0BCB">
            <w:pPr>
              <w:pStyle w:val="NoSpacing"/>
              <w:numPr>
                <w:ilvl w:val="0"/>
                <w:numId w:val="22"/>
              </w:numPr>
              <w:rPr>
                <w:rFonts w:ascii="Arial" w:hAnsi="Arial" w:cs="Arial"/>
                <w:sz w:val="20"/>
                <w:szCs w:val="20"/>
                <w:lang w:val="en-PH"/>
              </w:rPr>
            </w:pPr>
            <w:r>
              <w:rPr>
                <w:rFonts w:ascii="Arial" w:hAnsi="Arial" w:cs="Arial"/>
                <w:sz w:val="20"/>
                <w:szCs w:val="20"/>
                <w:lang w:val="en-PH"/>
              </w:rPr>
              <w:t>a</w:t>
            </w:r>
            <w:r w:rsidR="00F54815" w:rsidRPr="00481A47">
              <w:rPr>
                <w:rFonts w:ascii="Arial" w:hAnsi="Arial" w:cs="Arial"/>
                <w:sz w:val="20"/>
                <w:szCs w:val="20"/>
                <w:lang w:val="en-PH"/>
              </w:rPr>
              <w:t xml:space="preserve">nalyzes new content by decomposing, comparing and contrasting, recognizing patterns, and interpreting information and </w:t>
            </w:r>
            <w:r>
              <w:rPr>
                <w:rFonts w:ascii="Arial" w:hAnsi="Arial" w:cs="Arial"/>
                <w:sz w:val="20"/>
                <w:szCs w:val="20"/>
                <w:lang w:val="en-PH"/>
              </w:rPr>
              <w:t>draw reasonable generalizations;</w:t>
            </w:r>
          </w:p>
          <w:p w:rsidR="00F54815" w:rsidRPr="00481A47" w:rsidRDefault="002443C8" w:rsidP="00DE0BCB">
            <w:pPr>
              <w:pStyle w:val="NoSpacing"/>
              <w:numPr>
                <w:ilvl w:val="0"/>
                <w:numId w:val="22"/>
              </w:numPr>
              <w:rPr>
                <w:rFonts w:ascii="Arial" w:hAnsi="Arial" w:cs="Arial"/>
                <w:sz w:val="20"/>
                <w:szCs w:val="20"/>
                <w:lang w:val="en-PH"/>
              </w:rPr>
            </w:pPr>
            <w:r>
              <w:rPr>
                <w:rFonts w:ascii="Arial" w:hAnsi="Arial" w:cs="Arial"/>
                <w:sz w:val="20"/>
                <w:szCs w:val="20"/>
                <w:lang w:val="en-PH"/>
              </w:rPr>
              <w:t>a</w:t>
            </w:r>
            <w:r w:rsidR="00F54815" w:rsidRPr="00481A47">
              <w:rPr>
                <w:rFonts w:ascii="Arial" w:hAnsi="Arial" w:cs="Arial"/>
                <w:sz w:val="20"/>
                <w:szCs w:val="20"/>
                <w:lang w:val="en-PH"/>
              </w:rPr>
              <w:t>rticulate how new information relates to prior kno</w:t>
            </w:r>
            <w:r>
              <w:rPr>
                <w:rFonts w:ascii="Arial" w:hAnsi="Arial" w:cs="Arial"/>
                <w:sz w:val="20"/>
                <w:szCs w:val="20"/>
                <w:lang w:val="en-PH"/>
              </w:rPr>
              <w:t>wledge;</w:t>
            </w:r>
          </w:p>
          <w:p w:rsidR="00F54815" w:rsidRPr="00481A47" w:rsidRDefault="002443C8" w:rsidP="00DE0BCB">
            <w:pPr>
              <w:pStyle w:val="NoSpacing"/>
              <w:numPr>
                <w:ilvl w:val="0"/>
                <w:numId w:val="22"/>
              </w:numPr>
              <w:rPr>
                <w:rFonts w:ascii="Arial" w:hAnsi="Arial" w:cs="Arial"/>
                <w:sz w:val="20"/>
                <w:szCs w:val="20"/>
                <w:lang w:val="en-PH"/>
              </w:rPr>
            </w:pPr>
            <w:r>
              <w:rPr>
                <w:rFonts w:ascii="Arial" w:hAnsi="Arial" w:cs="Arial"/>
                <w:sz w:val="20"/>
                <w:szCs w:val="20"/>
                <w:lang w:val="en-PH"/>
              </w:rPr>
              <w:t>a</w:t>
            </w:r>
            <w:r w:rsidR="00F54815" w:rsidRPr="00481A47">
              <w:rPr>
                <w:rFonts w:ascii="Arial" w:hAnsi="Arial" w:cs="Arial"/>
                <w:sz w:val="20"/>
                <w:szCs w:val="20"/>
                <w:lang w:val="en-PH"/>
              </w:rPr>
              <w:t>pply new knowledge and ski</w:t>
            </w:r>
            <w:r>
              <w:rPr>
                <w:rFonts w:ascii="Arial" w:hAnsi="Arial" w:cs="Arial"/>
                <w:sz w:val="20"/>
                <w:szCs w:val="20"/>
                <w:lang w:val="en-PH"/>
              </w:rPr>
              <w:t>lls to solve computing problems</w:t>
            </w:r>
          </w:p>
          <w:p w:rsidR="00C046B5" w:rsidRPr="00E21EA0" w:rsidRDefault="002443C8" w:rsidP="00DE0BCB">
            <w:pPr>
              <w:pStyle w:val="ListParagraph"/>
              <w:numPr>
                <w:ilvl w:val="0"/>
                <w:numId w:val="22"/>
              </w:num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lang w:val="en-PH"/>
              </w:rPr>
              <w:t>d</w:t>
            </w:r>
            <w:r w:rsidR="00F54815" w:rsidRPr="00481A47">
              <w:rPr>
                <w:rFonts w:ascii="Arial" w:hAnsi="Arial" w:cs="Arial"/>
                <w:sz w:val="20"/>
                <w:szCs w:val="20"/>
                <w:lang w:val="en-PH"/>
              </w:rPr>
              <w:t>emonstrate</w:t>
            </w:r>
            <w:proofErr w:type="gramEnd"/>
            <w:r w:rsidR="00F54815" w:rsidRPr="00481A47">
              <w:rPr>
                <w:rFonts w:ascii="Arial" w:hAnsi="Arial" w:cs="Arial"/>
                <w:sz w:val="20"/>
                <w:szCs w:val="20"/>
                <w:lang w:val="en-PH"/>
              </w:rPr>
              <w:t xml:space="preserve"> ability to reflect on their learning process.</w:t>
            </w:r>
          </w:p>
        </w:tc>
      </w:tr>
      <w:tr w:rsidR="009600A2" w:rsidRPr="009B7243" w:rsidTr="000B782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6784" w:type="dxa"/>
            <w:gridSpan w:val="2"/>
          </w:tcPr>
          <w:p w:rsidR="00915920" w:rsidRDefault="009600A2" w:rsidP="003B7015">
            <w:pPr>
              <w:autoSpaceDE w:val="0"/>
              <w:autoSpaceDN w:val="0"/>
              <w:adjustRightInd w:val="0"/>
              <w:rPr>
                <w:rFonts w:ascii="Arial" w:hAnsi="Arial" w:cs="Arial"/>
                <w:b/>
                <w:i/>
                <w:sz w:val="20"/>
                <w:szCs w:val="20"/>
                <w:lang w:val="en-PH"/>
              </w:rPr>
            </w:pPr>
            <w:r w:rsidRPr="009B7243">
              <w:rPr>
                <w:rFonts w:ascii="Arial" w:hAnsi="Arial" w:cs="Arial"/>
                <w:b/>
                <w:i/>
                <w:sz w:val="20"/>
                <w:szCs w:val="20"/>
                <w:lang w:val="en-PH"/>
              </w:rPr>
              <w:t xml:space="preserve">Course Description: </w:t>
            </w:r>
          </w:p>
          <w:p w:rsidR="008F5CCE" w:rsidRPr="00915920" w:rsidRDefault="00915920" w:rsidP="00915920">
            <w:pPr>
              <w:autoSpaceDE w:val="0"/>
              <w:autoSpaceDN w:val="0"/>
              <w:adjustRightInd w:val="0"/>
              <w:ind w:left="720"/>
              <w:rPr>
                <w:rFonts w:ascii="Arial" w:hAnsi="Arial" w:cs="Arial"/>
                <w:sz w:val="20"/>
                <w:szCs w:val="20"/>
                <w:lang w:val="en-PH"/>
              </w:rPr>
            </w:pPr>
            <w:r w:rsidRPr="00915920">
              <w:rPr>
                <w:rFonts w:ascii="Arial" w:hAnsi="Arial" w:cs="Arial"/>
                <w:sz w:val="20"/>
                <w:szCs w:val="20"/>
                <w:lang w:val="en-PH"/>
              </w:rPr>
              <w:t xml:space="preserve">This course teaches students to design user interfaces based on the capabilities of computer technology and the needs of human factors. </w:t>
            </w:r>
            <w:r w:rsidR="007D553F" w:rsidRPr="007D553F">
              <w:rPr>
                <w:rFonts w:ascii="Arial" w:hAnsi="Arial" w:cs="Arial"/>
                <w:sz w:val="20"/>
                <w:szCs w:val="20"/>
                <w:lang w:val="en-PH"/>
              </w:rPr>
              <w:t xml:space="preserve">The course covers human capabilities, design principles, prototyping techniques, evaluation techniques, and the implementation of graphical user interfaces. Deliverables include short programming assignments and a semester-long </w:t>
            </w:r>
            <w:r w:rsidR="008A0353">
              <w:rPr>
                <w:rFonts w:ascii="Arial" w:hAnsi="Arial" w:cs="Arial"/>
                <w:sz w:val="20"/>
                <w:szCs w:val="20"/>
                <w:lang w:val="en-PH"/>
              </w:rPr>
              <w:t>individual/</w:t>
            </w:r>
            <w:r w:rsidR="007D553F" w:rsidRPr="007D553F">
              <w:rPr>
                <w:rFonts w:ascii="Arial" w:hAnsi="Arial" w:cs="Arial"/>
                <w:sz w:val="20"/>
                <w:szCs w:val="20"/>
                <w:lang w:val="en-PH"/>
              </w:rPr>
              <w:t xml:space="preserve">group project. </w:t>
            </w:r>
            <w:r w:rsidRPr="00915920">
              <w:rPr>
                <w:rFonts w:ascii="Arial" w:hAnsi="Arial" w:cs="Arial"/>
                <w:sz w:val="20"/>
                <w:szCs w:val="20"/>
                <w:lang w:val="en-PH"/>
              </w:rPr>
              <w:t>Students design a user interface for a system and implement a prototype from a list of informal requirements. Students design a user interface by a design process based on current human–computer interaction principles.</w:t>
            </w:r>
          </w:p>
          <w:p w:rsidR="009600A2" w:rsidRPr="009B7243" w:rsidRDefault="009600A2" w:rsidP="003B7015">
            <w:pPr>
              <w:autoSpaceDE w:val="0"/>
              <w:autoSpaceDN w:val="0"/>
              <w:adjustRightInd w:val="0"/>
              <w:rPr>
                <w:rFonts w:ascii="Arial" w:hAnsi="Arial" w:cs="Arial"/>
                <w:sz w:val="20"/>
                <w:szCs w:val="20"/>
                <w:lang w:val="en-PH"/>
              </w:rPr>
            </w:pPr>
            <w:r w:rsidRPr="009B7243">
              <w:rPr>
                <w:rFonts w:ascii="Arial" w:hAnsi="Arial" w:cs="Arial"/>
                <w:b/>
                <w:i/>
                <w:sz w:val="20"/>
                <w:szCs w:val="20"/>
                <w:lang w:val="en-PH"/>
              </w:rPr>
              <w:t xml:space="preserve">  </w:t>
            </w:r>
            <w:r w:rsidR="00E25076" w:rsidRPr="00E25076">
              <w:rPr>
                <w:rFonts w:ascii="Arial" w:hAnsi="Arial" w:cs="Arial"/>
                <w:sz w:val="20"/>
                <w:szCs w:val="20"/>
                <w:highlight w:val="yellow"/>
              </w:rPr>
              <w:t xml:space="preserve"> </w:t>
            </w:r>
          </w:p>
        </w:tc>
      </w:tr>
    </w:tbl>
    <w:p w:rsidR="009600A2" w:rsidRDefault="009600A2" w:rsidP="00E25076">
      <w:pPr>
        <w:rPr>
          <w:rFonts w:ascii="Arial" w:hAnsi="Arial" w:cs="Arial"/>
          <w:sz w:val="20"/>
          <w:szCs w:val="20"/>
        </w:rPr>
      </w:pPr>
    </w:p>
    <w:p w:rsidR="001712E8" w:rsidRDefault="0092688C" w:rsidP="00E75282">
      <w:pPr>
        <w:numPr>
          <w:ilvl w:val="0"/>
          <w:numId w:val="1"/>
        </w:numPr>
        <w:rPr>
          <w:rFonts w:ascii="Arial" w:hAnsi="Arial" w:cs="Arial"/>
          <w:b/>
          <w:sz w:val="20"/>
          <w:szCs w:val="20"/>
        </w:rPr>
      </w:pPr>
      <w:r w:rsidRPr="0032490D">
        <w:rPr>
          <w:rFonts w:ascii="Arial" w:hAnsi="Arial" w:cs="Arial"/>
          <w:b/>
          <w:sz w:val="20"/>
          <w:szCs w:val="20"/>
        </w:rPr>
        <w:t xml:space="preserve">:  </w:t>
      </w:r>
      <w:r w:rsidR="0075252C">
        <w:rPr>
          <w:rFonts w:ascii="Arial" w:hAnsi="Arial" w:cs="Arial"/>
          <w:b/>
          <w:sz w:val="20"/>
          <w:szCs w:val="20"/>
        </w:rPr>
        <w:t>LEARNING PLAN</w:t>
      </w:r>
      <w:r w:rsidR="004121C1">
        <w:rPr>
          <w:rFonts w:ascii="Arial" w:hAnsi="Arial" w:cs="Arial"/>
          <w:b/>
          <w:sz w:val="20"/>
          <w:szCs w:val="20"/>
        </w:rPr>
        <w:t xml:space="preserve">  </w:t>
      </w:r>
    </w:p>
    <w:tbl>
      <w:tblPr>
        <w:tblW w:w="17100" w:type="dxa"/>
        <w:tblInd w:w="95" w:type="dxa"/>
        <w:tblLayout w:type="fixed"/>
        <w:tblLook w:val="0000" w:firstRow="0" w:lastRow="0" w:firstColumn="0" w:lastColumn="0" w:noHBand="0" w:noVBand="0"/>
      </w:tblPr>
      <w:tblGrid>
        <w:gridCol w:w="1080"/>
        <w:gridCol w:w="3150"/>
        <w:gridCol w:w="2250"/>
        <w:gridCol w:w="1350"/>
        <w:gridCol w:w="2880"/>
        <w:gridCol w:w="2340"/>
        <w:gridCol w:w="1980"/>
        <w:gridCol w:w="2070"/>
      </w:tblGrid>
      <w:tr w:rsidR="008F5CCE" w:rsidRPr="00850084" w:rsidTr="006472DE">
        <w:trPr>
          <w:cantSplit/>
          <w:trHeight w:val="400"/>
        </w:trPr>
        <w:tc>
          <w:tcPr>
            <w:tcW w:w="17100" w:type="dxa"/>
            <w:gridSpan w:val="8"/>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Pr>
                <w:rFonts w:ascii="Arial" w:eastAsia="ヒラギノ角ゴ Pro W3" w:hAnsi="Arial" w:cs="Arial"/>
                <w:b/>
                <w:color w:val="FFFFFF"/>
                <w:sz w:val="20"/>
                <w:szCs w:val="20"/>
                <w:lang w:eastAsia="en-PH"/>
              </w:rPr>
              <w:t>COURSE COVERAGE – FIRST GRADING</w:t>
            </w:r>
            <w:r w:rsidR="004B4218">
              <w:rPr>
                <w:rFonts w:ascii="Arial" w:eastAsia="ヒラギノ角ゴ Pro W3" w:hAnsi="Arial" w:cs="Arial"/>
                <w:b/>
                <w:color w:val="FFFFFF"/>
                <w:sz w:val="20"/>
                <w:szCs w:val="20"/>
                <w:lang w:eastAsia="en-PH"/>
              </w:rPr>
              <w:t xml:space="preserve"> (LECTURE)</w:t>
            </w:r>
          </w:p>
        </w:tc>
      </w:tr>
      <w:tr w:rsidR="008F5CCE" w:rsidRPr="00850084" w:rsidTr="008F5CCE">
        <w:trPr>
          <w:cantSplit/>
          <w:trHeight w:val="400"/>
        </w:trPr>
        <w:tc>
          <w:tcPr>
            <w:tcW w:w="108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WEEK NO</w:t>
            </w:r>
          </w:p>
        </w:tc>
        <w:tc>
          <w:tcPr>
            <w:tcW w:w="315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8F5CCE" w:rsidRPr="00850084" w:rsidRDefault="008F5CCE" w:rsidP="008F5CCE">
            <w:pPr>
              <w:jc w:val="center"/>
              <w:rPr>
                <w:rFonts w:ascii="Arial" w:eastAsia="ヒラギノ角ゴ Pro W3" w:hAnsi="Arial" w:cs="Arial"/>
                <w:color w:val="FFFFFF"/>
                <w:sz w:val="20"/>
                <w:szCs w:val="20"/>
                <w:lang w:eastAsia="en-PH"/>
              </w:rPr>
            </w:pPr>
            <w:r>
              <w:rPr>
                <w:rFonts w:ascii="Arial" w:eastAsia="ヒラギノ角ゴ Pro W3" w:hAnsi="Arial" w:cs="Arial"/>
                <w:color w:val="FFFFFF"/>
                <w:sz w:val="20"/>
                <w:szCs w:val="20"/>
                <w:lang w:eastAsia="en-PH"/>
              </w:rPr>
              <w:t>COURSE LEARNING</w:t>
            </w:r>
            <w:r w:rsidRPr="00850084">
              <w:rPr>
                <w:rFonts w:ascii="Arial" w:eastAsia="ヒラギノ角ゴ Pro W3" w:hAnsi="Arial" w:cs="Arial"/>
                <w:color w:val="FFFFFF"/>
                <w:sz w:val="20"/>
                <w:szCs w:val="20"/>
                <w:lang w:eastAsia="en-PH"/>
              </w:rPr>
              <w:t xml:space="preserve"> OUTCOMES </w:t>
            </w:r>
          </w:p>
        </w:tc>
        <w:tc>
          <w:tcPr>
            <w:tcW w:w="2250" w:type="dxa"/>
            <w:tcBorders>
              <w:top w:val="single" w:sz="4" w:space="0" w:color="000000"/>
              <w:left w:val="single" w:sz="4" w:space="0" w:color="000000"/>
              <w:bottom w:val="single" w:sz="4" w:space="0" w:color="000000"/>
              <w:right w:val="single" w:sz="4" w:space="0" w:color="auto"/>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COURSE CONTENT</w:t>
            </w:r>
          </w:p>
        </w:tc>
        <w:tc>
          <w:tcPr>
            <w:tcW w:w="1350" w:type="dxa"/>
            <w:tcBorders>
              <w:top w:val="single" w:sz="4" w:space="0" w:color="auto"/>
              <w:left w:val="single" w:sz="4" w:space="0" w:color="auto"/>
              <w:bottom w:val="single" w:sz="4" w:space="0" w:color="auto"/>
              <w:right w:val="single" w:sz="4" w:space="0" w:color="auto"/>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DURATION</w:t>
            </w:r>
          </w:p>
        </w:tc>
        <w:tc>
          <w:tcPr>
            <w:tcW w:w="2880" w:type="dxa"/>
            <w:tcBorders>
              <w:top w:val="single" w:sz="4" w:space="0" w:color="000000"/>
              <w:left w:val="single" w:sz="4" w:space="0" w:color="auto"/>
              <w:bottom w:val="single" w:sz="4" w:space="0" w:color="000000"/>
              <w:right w:val="single" w:sz="4" w:space="0" w:color="000000"/>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TEACHING-LEARNING ACTIVITIES (TLA)</w:t>
            </w:r>
          </w:p>
        </w:tc>
        <w:tc>
          <w:tcPr>
            <w:tcW w:w="234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ASSESSMENT TASKS (AT)</w:t>
            </w:r>
          </w:p>
        </w:tc>
        <w:tc>
          <w:tcPr>
            <w:tcW w:w="198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RESOURCES</w:t>
            </w:r>
          </w:p>
        </w:tc>
        <w:tc>
          <w:tcPr>
            <w:tcW w:w="2070" w:type="dxa"/>
            <w:tcBorders>
              <w:top w:val="single" w:sz="4" w:space="0" w:color="000000"/>
              <w:left w:val="single" w:sz="4" w:space="0" w:color="000000"/>
              <w:right w:val="single" w:sz="4" w:space="0" w:color="000000"/>
            </w:tcBorders>
            <w:shd w:val="clear" w:color="auto" w:fill="808080"/>
          </w:tcPr>
          <w:p w:rsidR="008F5CCE" w:rsidRPr="00850084" w:rsidRDefault="008F5CCE" w:rsidP="00454611">
            <w:pPr>
              <w:jc w:val="center"/>
              <w:rPr>
                <w:rFonts w:ascii="Arial" w:eastAsia="ヒラギノ角ゴ Pro W3" w:hAnsi="Arial" w:cs="Arial"/>
                <w:color w:val="FFFFFF"/>
                <w:sz w:val="20"/>
                <w:szCs w:val="20"/>
                <w:lang w:eastAsia="en-PH"/>
              </w:rPr>
            </w:pPr>
          </w:p>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PRC TOS</w:t>
            </w:r>
          </w:p>
        </w:tc>
      </w:tr>
      <w:tr w:rsidR="00CB1A9C" w:rsidRPr="00850084" w:rsidTr="003B06A7">
        <w:trPr>
          <w:cantSplit/>
          <w:trHeight w:val="200"/>
        </w:trPr>
        <w:tc>
          <w:tcPr>
            <w:tcW w:w="10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Pr="001E2BD7" w:rsidRDefault="00CB1A9C" w:rsidP="00CB1A9C">
            <w:pPr>
              <w:pStyle w:val="ListParagraph"/>
              <w:numPr>
                <w:ilvl w:val="0"/>
                <w:numId w:val="26"/>
              </w:numPr>
              <w:spacing w:after="0" w:line="240" w:lineRule="auto"/>
              <w:rPr>
                <w:rFonts w:ascii="Arial" w:eastAsia="ヒラギノ角ゴ Pro W3" w:hAnsi="Arial" w:cs="Arial"/>
                <w:color w:val="000000"/>
                <w:sz w:val="20"/>
                <w:szCs w:val="20"/>
                <w:lang w:eastAsia="en-PH"/>
              </w:rPr>
            </w:pPr>
            <w:proofErr w:type="gramStart"/>
            <w:r w:rsidRPr="007671EB">
              <w:rPr>
                <w:rFonts w:ascii="Arial" w:eastAsia="ヒラギノ角ゴ Pro W3" w:hAnsi="Arial" w:cs="Arial"/>
                <w:color w:val="000000"/>
                <w:sz w:val="20"/>
                <w:szCs w:val="20"/>
                <w:lang w:eastAsia="en-PH"/>
              </w:rPr>
              <w:t>critically</w:t>
            </w:r>
            <w:proofErr w:type="gramEnd"/>
            <w:r w:rsidRPr="007671EB">
              <w:rPr>
                <w:rFonts w:ascii="Arial" w:eastAsia="ヒラギノ角ゴ Pro W3" w:hAnsi="Arial" w:cs="Arial"/>
                <w:color w:val="000000"/>
                <w:sz w:val="20"/>
                <w:szCs w:val="20"/>
                <w:lang w:eastAsia="en-PH"/>
              </w:rPr>
              <w:t xml:space="preserve"> evaluate interactive products and </w:t>
            </w:r>
            <w:r w:rsidRPr="00DD291E">
              <w:rPr>
                <w:rFonts w:ascii="Arial" w:eastAsia="ヒラギノ角ゴ Pro W3" w:hAnsi="Arial" w:cs="Arial"/>
                <w:sz w:val="20"/>
                <w:szCs w:val="20"/>
                <w:lang w:eastAsia="en-PH"/>
              </w:rPr>
              <w:t xml:space="preserve">construct new </w:t>
            </w:r>
            <w:r>
              <w:rPr>
                <w:rFonts w:ascii="Arial" w:eastAsia="ヒラギノ角ゴ Pro W3" w:hAnsi="Arial" w:cs="Arial"/>
                <w:sz w:val="20"/>
                <w:szCs w:val="20"/>
                <w:lang w:eastAsia="en-PH"/>
              </w:rPr>
              <w:t xml:space="preserve">implementation based on the </w:t>
            </w:r>
            <w:r w:rsidRPr="00DD291E">
              <w:rPr>
                <w:rFonts w:ascii="Arial" w:eastAsia="ヒラギノ角ゴ Pro W3" w:hAnsi="Arial" w:cs="Arial"/>
                <w:sz w:val="20"/>
                <w:szCs w:val="20"/>
                <w:lang w:eastAsia="en-PH"/>
              </w:rPr>
              <w:t xml:space="preserve">understanding of human-computer interaction. </w:t>
            </w:r>
          </w:p>
          <w:p w:rsidR="00CB1A9C" w:rsidRDefault="00CB1A9C" w:rsidP="00CB1A9C">
            <w:pPr>
              <w:pStyle w:val="ListParagraph"/>
              <w:spacing w:after="0" w:line="240" w:lineRule="auto"/>
              <w:ind w:left="360"/>
              <w:rPr>
                <w:rFonts w:ascii="Arial" w:eastAsia="ヒラギノ角ゴ Pro W3" w:hAnsi="Arial" w:cs="Arial"/>
                <w:color w:val="FF0000"/>
                <w:sz w:val="18"/>
                <w:szCs w:val="20"/>
                <w:lang w:eastAsia="en-PH"/>
              </w:rPr>
            </w:pPr>
            <w:r w:rsidRPr="009912AC">
              <w:rPr>
                <w:rFonts w:ascii="Arial" w:eastAsia="ヒラギノ角ゴ Pro W3" w:hAnsi="Arial" w:cs="Arial"/>
                <w:color w:val="FF0000"/>
                <w:sz w:val="18"/>
                <w:szCs w:val="20"/>
                <w:lang w:eastAsia="en-PH"/>
              </w:rPr>
              <w:t>PLO2-PI1</w:t>
            </w:r>
          </w:p>
          <w:p w:rsidR="00CB1A9C" w:rsidRPr="001E2BD7" w:rsidRDefault="00CB1A9C" w:rsidP="00CB1A9C">
            <w:pPr>
              <w:pStyle w:val="ListParagraph"/>
              <w:spacing w:after="0" w:line="240" w:lineRule="auto"/>
              <w:ind w:left="360"/>
              <w:rPr>
                <w:rFonts w:ascii="Arial" w:eastAsia="ヒラギノ角ゴ Pro W3" w:hAnsi="Arial" w:cs="Arial"/>
                <w:color w:val="FF0000"/>
                <w:sz w:val="20"/>
                <w:szCs w:val="20"/>
                <w:lang w:eastAsia="en-PH"/>
              </w:rPr>
            </w:pPr>
            <w:r>
              <w:rPr>
                <w:rFonts w:ascii="Arial" w:eastAsia="ヒラギノ角ゴ Pro W3" w:hAnsi="Arial" w:cs="Arial"/>
                <w:color w:val="FF0000"/>
                <w:sz w:val="18"/>
                <w:szCs w:val="20"/>
                <w:lang w:eastAsia="en-PH"/>
              </w:rPr>
              <w:t>PLO6-PI1</w:t>
            </w:r>
          </w:p>
        </w:tc>
        <w:tc>
          <w:tcPr>
            <w:tcW w:w="225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B1A9C">
            <w:pPr>
              <w:jc w:val="center"/>
              <w:rPr>
                <w:rFonts w:ascii="Arial" w:eastAsia="ヒラギノ角ゴ Pro W3" w:hAnsi="Arial" w:cs="Arial"/>
                <w:color w:val="000000"/>
                <w:sz w:val="20"/>
                <w:szCs w:val="20"/>
                <w:lang w:eastAsia="en-PH"/>
              </w:rPr>
            </w:pPr>
            <w:r w:rsidRPr="008A0353">
              <w:rPr>
                <w:rFonts w:ascii="Arial" w:eastAsia="ヒラギノ角ゴ Pro W3" w:hAnsi="Arial" w:cs="Arial"/>
                <w:color w:val="000000"/>
                <w:sz w:val="20"/>
                <w:szCs w:val="20"/>
                <w:lang w:eastAsia="en-PH"/>
              </w:rPr>
              <w:t>Introduction, HCI principles, and guidelines</w:t>
            </w:r>
          </w:p>
        </w:tc>
        <w:tc>
          <w:tcPr>
            <w:tcW w:w="1350" w:type="dxa"/>
            <w:vMerge w:val="restart"/>
            <w:tcBorders>
              <w:top w:val="single" w:sz="4" w:space="0" w:color="auto"/>
              <w:left w:val="single" w:sz="4" w:space="0" w:color="000000"/>
              <w:right w:val="single" w:sz="4" w:space="0" w:color="000000"/>
            </w:tcBorders>
            <w:shd w:val="clear" w:color="auto" w:fill="auto"/>
            <w:tcMar>
              <w:top w:w="0" w:type="dxa"/>
              <w:left w:w="0" w:type="dxa"/>
              <w:bottom w:w="0" w:type="dxa"/>
              <w:right w:w="0" w:type="dxa"/>
            </w:tcMar>
          </w:tcPr>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Pr="00850084"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3 hours</w:t>
            </w:r>
          </w:p>
        </w:tc>
        <w:tc>
          <w:tcPr>
            <w:tcW w:w="28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Lecture-discussion </w:t>
            </w: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Critiquing</w:t>
            </w: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Assigned Reading </w:t>
            </w:r>
          </w:p>
          <w:p w:rsidR="00CB1A9C" w:rsidRPr="00850084"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Peer feedback</w:t>
            </w:r>
          </w:p>
        </w:tc>
        <w:tc>
          <w:tcPr>
            <w:tcW w:w="234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Quiz </w:t>
            </w:r>
          </w:p>
          <w:p w:rsidR="00CB1A9C" w:rsidRPr="001E2BD7" w:rsidRDefault="00CB1A9C" w:rsidP="00CB1A9C">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LO1-LO8</w:t>
            </w: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Free writing</w:t>
            </w: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Assignment</w:t>
            </w:r>
          </w:p>
          <w:p w:rsidR="00CB1A9C" w:rsidRPr="001E2BD7" w:rsidRDefault="00CB1A9C" w:rsidP="00CB1A9C">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LO1-LO8</w:t>
            </w: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Recitation</w:t>
            </w:r>
          </w:p>
          <w:p w:rsidR="00CB1A9C" w:rsidRPr="001E2BD7" w:rsidRDefault="00CB1A9C" w:rsidP="00CB1A9C">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LO1-LO8</w:t>
            </w: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lastRenderedPageBreak/>
              <w:t>Reflective Learning statements, buzz sessions</w:t>
            </w:r>
          </w:p>
          <w:p w:rsidR="00CB1A9C" w:rsidRPr="001E2BD7" w:rsidRDefault="00CB1A9C" w:rsidP="00CB1A9C">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LO1-LO8</w:t>
            </w: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Small group activities</w:t>
            </w:r>
          </w:p>
          <w:p w:rsidR="00CB1A9C" w:rsidRDefault="00CB1A9C" w:rsidP="00CB1A9C">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LO3</w:t>
            </w: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workshop</w:t>
            </w:r>
          </w:p>
          <w:p w:rsidR="00CB1A9C" w:rsidRPr="001E2BD7" w:rsidRDefault="00CB1A9C" w:rsidP="00CB1A9C">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LO6</w:t>
            </w: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Self-check/Self-Assessment</w:t>
            </w:r>
          </w:p>
          <w:p w:rsidR="00CB1A9C" w:rsidRPr="001E2BD7" w:rsidRDefault="00CB1A9C" w:rsidP="00CB1A9C">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LO1-LO6</w:t>
            </w: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Pr="00850084" w:rsidRDefault="00CB1A9C" w:rsidP="00CB1A9C">
            <w:pPr>
              <w:jc w:val="center"/>
              <w:rPr>
                <w:rFonts w:ascii="Arial" w:eastAsia="ヒラギノ角ゴ Pro W3" w:hAnsi="Arial" w:cs="Arial"/>
                <w:color w:val="000000"/>
                <w:sz w:val="20"/>
                <w:szCs w:val="20"/>
                <w:lang w:eastAsia="en-PH"/>
              </w:rPr>
            </w:pPr>
          </w:p>
        </w:tc>
        <w:tc>
          <w:tcPr>
            <w:tcW w:w="19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Handouts</w:t>
            </w:r>
          </w:p>
          <w:p w:rsidR="00CB1A9C" w:rsidRDefault="00CB1A9C" w:rsidP="00CB1A9C">
            <w:pP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lastRenderedPageBreak/>
              <w:t>Laptop</w:t>
            </w: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LCD projector</w:t>
            </w: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Self-Assessment Sheets</w:t>
            </w: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Design thinking kit</w:t>
            </w: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Task sheets </w:t>
            </w:r>
          </w:p>
          <w:p w:rsidR="00CB1A9C" w:rsidRDefault="00CB1A9C" w:rsidP="00CB1A9C">
            <w:pPr>
              <w:jc w:val="center"/>
              <w:rPr>
                <w:rFonts w:ascii="Arial" w:eastAsia="ヒラギノ角ゴ Pro W3" w:hAnsi="Arial" w:cs="Arial"/>
                <w:color w:val="000000"/>
                <w:sz w:val="20"/>
                <w:szCs w:val="20"/>
                <w:lang w:eastAsia="en-PH"/>
              </w:rPr>
            </w:pPr>
          </w:p>
          <w:p w:rsidR="00CB1A9C" w:rsidRPr="00850084" w:rsidRDefault="00CB1A9C" w:rsidP="00CB1A9C">
            <w:pPr>
              <w:jc w:val="center"/>
              <w:rPr>
                <w:rFonts w:ascii="Arial" w:eastAsia="ヒラギノ角ゴ Pro W3" w:hAnsi="Arial" w:cs="Arial"/>
                <w:color w:val="000000"/>
                <w:sz w:val="20"/>
                <w:szCs w:val="20"/>
                <w:lang w:eastAsia="en-PH"/>
              </w:rPr>
            </w:pPr>
          </w:p>
        </w:tc>
        <w:tc>
          <w:tcPr>
            <w:tcW w:w="2070" w:type="dxa"/>
            <w:vMerge w:val="restart"/>
            <w:tcBorders>
              <w:left w:val="single" w:sz="4" w:space="0" w:color="000000"/>
              <w:right w:val="single" w:sz="4" w:space="0" w:color="000000"/>
            </w:tcBorders>
            <w:shd w:val="clear" w:color="auto" w:fill="auto"/>
          </w:tcPr>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Pr="00850084"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Not Applicable</w:t>
            </w:r>
          </w:p>
        </w:tc>
      </w:tr>
      <w:tr w:rsidR="00CB1A9C" w:rsidRPr="00850084" w:rsidTr="003B06A7">
        <w:trPr>
          <w:cantSplit/>
          <w:trHeight w:val="200"/>
        </w:trPr>
        <w:tc>
          <w:tcPr>
            <w:tcW w:w="1080"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B1A9C">
            <w:pPr>
              <w:jc w:val="center"/>
              <w:rPr>
                <w:rFonts w:ascii="Arial" w:eastAsia="ヒラギノ角ゴ Pro W3" w:hAnsi="Arial" w:cs="Arial"/>
                <w:color w:val="000000"/>
                <w:sz w:val="20"/>
                <w:szCs w:val="20"/>
                <w:lang w:eastAsia="en-PH"/>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rsidR="00CB1A9C" w:rsidRDefault="00CB1A9C" w:rsidP="00CB1A9C">
            <w:pPr>
              <w:pStyle w:val="ListParagraph"/>
              <w:numPr>
                <w:ilvl w:val="0"/>
                <w:numId w:val="26"/>
              </w:numPr>
              <w:spacing w:after="0" w:line="240" w:lineRule="auto"/>
              <w:rPr>
                <w:rFonts w:ascii="Arial" w:eastAsia="ヒラギノ角ゴ Pro W3" w:hAnsi="Arial" w:cs="Arial"/>
                <w:color w:val="000000"/>
                <w:sz w:val="20"/>
                <w:szCs w:val="20"/>
                <w:lang w:eastAsia="en-PH"/>
              </w:rPr>
            </w:pPr>
            <w:proofErr w:type="gramStart"/>
            <w:r w:rsidRPr="00DD291E">
              <w:rPr>
                <w:rFonts w:ascii="Arial" w:eastAsia="ヒラギノ角ゴ Pro W3" w:hAnsi="Arial" w:cs="Arial"/>
                <w:color w:val="000000"/>
                <w:sz w:val="20"/>
                <w:szCs w:val="20"/>
                <w:lang w:eastAsia="en-PH"/>
              </w:rPr>
              <w:t>explain</w:t>
            </w:r>
            <w:proofErr w:type="gramEnd"/>
            <w:r w:rsidRPr="00DD291E">
              <w:rPr>
                <w:rFonts w:ascii="Arial" w:eastAsia="ヒラギノ角ゴ Pro W3" w:hAnsi="Arial" w:cs="Arial"/>
                <w:color w:val="000000"/>
                <w:sz w:val="20"/>
                <w:szCs w:val="20"/>
                <w:lang w:eastAsia="en-PH"/>
              </w:rPr>
              <w:t xml:space="preserve"> </w:t>
            </w:r>
            <w:r>
              <w:rPr>
                <w:rFonts w:ascii="Arial" w:eastAsia="ヒラギノ角ゴ Pro W3" w:hAnsi="Arial" w:cs="Arial"/>
                <w:color w:val="000000"/>
                <w:sz w:val="20"/>
                <w:szCs w:val="20"/>
                <w:lang w:eastAsia="en-PH"/>
              </w:rPr>
              <w:t xml:space="preserve">how interaction design relates to human-computer interaction and other fields and apply </w:t>
            </w:r>
            <w:r w:rsidRPr="00DD291E">
              <w:rPr>
                <w:rFonts w:ascii="Arial" w:eastAsia="ヒラギノ角ゴ Pro W3" w:hAnsi="Arial" w:cs="Arial"/>
                <w:color w:val="000000"/>
                <w:sz w:val="20"/>
                <w:szCs w:val="20"/>
                <w:lang w:eastAsia="en-PH"/>
              </w:rPr>
              <w:t xml:space="preserve">good </w:t>
            </w:r>
            <w:r>
              <w:rPr>
                <w:rFonts w:ascii="Arial" w:eastAsia="ヒラギノ角ゴ Pro W3" w:hAnsi="Arial" w:cs="Arial"/>
                <w:color w:val="000000"/>
                <w:sz w:val="20"/>
                <w:szCs w:val="20"/>
                <w:lang w:eastAsia="en-PH"/>
              </w:rPr>
              <w:t>its principles to own designs</w:t>
            </w:r>
            <w:r w:rsidRPr="00DD291E">
              <w:rPr>
                <w:rFonts w:ascii="Arial" w:eastAsia="ヒラギノ角ゴ Pro W3" w:hAnsi="Arial" w:cs="Arial"/>
                <w:color w:val="000000"/>
                <w:sz w:val="20"/>
                <w:szCs w:val="20"/>
                <w:lang w:eastAsia="en-PH"/>
              </w:rPr>
              <w:t>.</w:t>
            </w:r>
          </w:p>
          <w:p w:rsidR="00CB1A9C" w:rsidRPr="001E2BD7" w:rsidRDefault="00CB1A9C" w:rsidP="00CB1A9C">
            <w:pPr>
              <w:pStyle w:val="ListParagraph"/>
              <w:spacing w:after="0" w:line="240" w:lineRule="auto"/>
              <w:ind w:left="360"/>
              <w:rPr>
                <w:rFonts w:ascii="Arial" w:eastAsia="ヒラギノ角ゴ Pro W3" w:hAnsi="Arial" w:cs="Arial"/>
                <w:color w:val="FF0000"/>
                <w:sz w:val="20"/>
                <w:szCs w:val="20"/>
                <w:lang w:eastAsia="en-PH"/>
              </w:rPr>
            </w:pPr>
            <w:r w:rsidRPr="009912AC">
              <w:rPr>
                <w:rFonts w:ascii="Arial" w:eastAsia="ヒラギノ角ゴ Pro W3" w:hAnsi="Arial" w:cs="Arial"/>
                <w:color w:val="FF0000"/>
                <w:sz w:val="18"/>
                <w:szCs w:val="20"/>
                <w:lang w:eastAsia="en-PH"/>
              </w:rPr>
              <w:t>PLO</w:t>
            </w:r>
            <w:r>
              <w:rPr>
                <w:rFonts w:ascii="Arial" w:eastAsia="ヒラギノ角ゴ Pro W3" w:hAnsi="Arial" w:cs="Arial"/>
                <w:color w:val="FF0000"/>
                <w:sz w:val="18"/>
                <w:szCs w:val="20"/>
                <w:lang w:eastAsia="en-PH"/>
              </w:rPr>
              <w:t>6:PI1</w:t>
            </w:r>
          </w:p>
        </w:tc>
        <w:tc>
          <w:tcPr>
            <w:tcW w:w="225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B1A9C">
            <w:pPr>
              <w:jc w:val="center"/>
              <w:rPr>
                <w:rFonts w:ascii="Arial" w:eastAsia="ヒラギノ角ゴ Pro W3" w:hAnsi="Arial" w:cs="Arial"/>
                <w:color w:val="000000"/>
                <w:sz w:val="20"/>
                <w:szCs w:val="20"/>
                <w:lang w:eastAsia="en-PH"/>
              </w:rPr>
            </w:pPr>
          </w:p>
        </w:tc>
        <w:tc>
          <w:tcPr>
            <w:tcW w:w="1350" w:type="dxa"/>
            <w:vMerge/>
            <w:tcBorders>
              <w:left w:val="single" w:sz="4" w:space="0" w:color="000000"/>
              <w:right w:val="single" w:sz="4" w:space="0" w:color="000000"/>
            </w:tcBorders>
            <w:shd w:val="clear" w:color="auto" w:fill="auto"/>
            <w:tcMar>
              <w:top w:w="0" w:type="dxa"/>
              <w:left w:w="0" w:type="dxa"/>
              <w:bottom w:w="0" w:type="dxa"/>
              <w:right w:w="0" w:type="dxa"/>
            </w:tcMar>
          </w:tcPr>
          <w:p w:rsidR="00CB1A9C" w:rsidRPr="00850084" w:rsidRDefault="00CB1A9C" w:rsidP="00CB1A9C">
            <w:pPr>
              <w:jc w:val="center"/>
              <w:rPr>
                <w:rFonts w:ascii="Arial" w:eastAsia="ヒラギノ角ゴ Pro W3" w:hAnsi="Arial" w:cs="Arial"/>
                <w:color w:val="000000"/>
                <w:sz w:val="20"/>
                <w:szCs w:val="20"/>
                <w:lang w:eastAsia="en-PH"/>
              </w:rPr>
            </w:pPr>
          </w:p>
        </w:tc>
        <w:tc>
          <w:tcPr>
            <w:tcW w:w="28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B1A9C">
            <w:pPr>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B1A9C">
            <w:pPr>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B1A9C">
            <w:pPr>
              <w:jc w:val="center"/>
              <w:rPr>
                <w:rFonts w:ascii="Arial" w:eastAsia="ヒラギノ角ゴ Pro W3" w:hAnsi="Arial" w:cs="Arial"/>
                <w:color w:val="000000"/>
                <w:sz w:val="20"/>
                <w:szCs w:val="20"/>
                <w:lang w:eastAsia="en-PH"/>
              </w:rPr>
            </w:pPr>
          </w:p>
        </w:tc>
        <w:tc>
          <w:tcPr>
            <w:tcW w:w="2070" w:type="dxa"/>
            <w:vMerge/>
            <w:tcBorders>
              <w:left w:val="single" w:sz="4" w:space="0" w:color="000000"/>
              <w:right w:val="single" w:sz="4" w:space="0" w:color="000000"/>
            </w:tcBorders>
            <w:shd w:val="clear" w:color="auto" w:fill="auto"/>
          </w:tcPr>
          <w:p w:rsidR="00CB1A9C" w:rsidRPr="00850084" w:rsidRDefault="00CB1A9C" w:rsidP="00CB1A9C">
            <w:pPr>
              <w:jc w:val="center"/>
              <w:rPr>
                <w:rFonts w:ascii="Arial" w:eastAsia="ヒラギノ角ゴ Pro W3" w:hAnsi="Arial" w:cs="Arial"/>
                <w:color w:val="000000"/>
                <w:sz w:val="20"/>
                <w:szCs w:val="20"/>
                <w:lang w:eastAsia="en-PH"/>
              </w:rPr>
            </w:pPr>
          </w:p>
        </w:tc>
      </w:tr>
      <w:tr w:rsidR="00CB1A9C" w:rsidRPr="00850084" w:rsidTr="006E3B4B">
        <w:trPr>
          <w:cantSplit/>
          <w:trHeight w:val="200"/>
        </w:trPr>
        <w:tc>
          <w:tcPr>
            <w:tcW w:w="10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lastRenderedPageBreak/>
              <w:t>2-4</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rsidR="00CB1A9C" w:rsidRDefault="00CB1A9C" w:rsidP="00CB1A9C">
            <w:pPr>
              <w:pStyle w:val="ListParagraph"/>
              <w:numPr>
                <w:ilvl w:val="0"/>
                <w:numId w:val="26"/>
              </w:numPr>
              <w:spacing w:after="0" w:line="240" w:lineRule="auto"/>
              <w:rPr>
                <w:rFonts w:ascii="Arial" w:eastAsia="ヒラギノ角ゴ Pro W3" w:hAnsi="Arial" w:cs="Arial"/>
                <w:color w:val="000000"/>
                <w:sz w:val="20"/>
                <w:szCs w:val="20"/>
                <w:lang w:eastAsia="en-PH"/>
              </w:rPr>
            </w:pPr>
            <w:proofErr w:type="gramStart"/>
            <w:r>
              <w:rPr>
                <w:rFonts w:ascii="Arial" w:eastAsia="ヒラギノ角ゴ Pro W3" w:hAnsi="Arial" w:cs="Arial"/>
                <w:color w:val="000000"/>
                <w:sz w:val="20"/>
                <w:szCs w:val="20"/>
                <w:lang w:eastAsia="en-PH"/>
              </w:rPr>
              <w:t>explain</w:t>
            </w:r>
            <w:proofErr w:type="gramEnd"/>
            <w:r>
              <w:rPr>
                <w:rFonts w:ascii="Arial" w:eastAsia="ヒラギノ角ゴ Pro W3" w:hAnsi="Arial" w:cs="Arial"/>
                <w:color w:val="000000"/>
                <w:sz w:val="20"/>
                <w:szCs w:val="20"/>
                <w:lang w:eastAsia="en-PH"/>
              </w:rPr>
              <w:t xml:space="preserve"> through presentation/discussion the application of the main principles of a user-centered approach in </w:t>
            </w:r>
            <w:proofErr w:type="spellStart"/>
            <w:r>
              <w:rPr>
                <w:rFonts w:ascii="Arial" w:eastAsia="ヒラギノ角ゴ Pro W3" w:hAnsi="Arial" w:cs="Arial"/>
                <w:color w:val="000000"/>
                <w:sz w:val="20"/>
                <w:szCs w:val="20"/>
                <w:lang w:eastAsia="en-PH"/>
              </w:rPr>
              <w:t>hci</w:t>
            </w:r>
            <w:proofErr w:type="spellEnd"/>
            <w:r>
              <w:rPr>
                <w:rFonts w:ascii="Arial" w:eastAsia="ヒラギノ角ゴ Pro W3" w:hAnsi="Arial" w:cs="Arial"/>
                <w:color w:val="000000"/>
                <w:sz w:val="20"/>
                <w:szCs w:val="20"/>
                <w:lang w:eastAsia="en-PH"/>
              </w:rPr>
              <w:t xml:space="preserve">. </w:t>
            </w:r>
          </w:p>
          <w:p w:rsidR="00CB1A9C" w:rsidRDefault="00CB1A9C" w:rsidP="00CB1A9C">
            <w:pPr>
              <w:pStyle w:val="ListParagraph"/>
              <w:spacing w:after="0" w:line="240" w:lineRule="auto"/>
              <w:ind w:left="360"/>
              <w:rPr>
                <w:rFonts w:ascii="Arial" w:eastAsia="ヒラギノ角ゴ Pro W3" w:hAnsi="Arial" w:cs="Arial"/>
                <w:color w:val="FF0000"/>
                <w:sz w:val="18"/>
                <w:szCs w:val="20"/>
                <w:lang w:eastAsia="en-PH"/>
              </w:rPr>
            </w:pPr>
            <w:r w:rsidRPr="009912AC">
              <w:rPr>
                <w:rFonts w:ascii="Arial" w:eastAsia="ヒラギノ角ゴ Pro W3" w:hAnsi="Arial" w:cs="Arial"/>
                <w:color w:val="FF0000"/>
                <w:sz w:val="18"/>
                <w:szCs w:val="20"/>
                <w:lang w:eastAsia="en-PH"/>
              </w:rPr>
              <w:t>PLO</w:t>
            </w:r>
            <w:r>
              <w:rPr>
                <w:rFonts w:ascii="Arial" w:eastAsia="ヒラギノ角ゴ Pro W3" w:hAnsi="Arial" w:cs="Arial"/>
                <w:color w:val="FF0000"/>
                <w:sz w:val="18"/>
                <w:szCs w:val="20"/>
                <w:lang w:eastAsia="en-PH"/>
              </w:rPr>
              <w:t xml:space="preserve">6:PI1, PLO7:PI1-PI5, </w:t>
            </w:r>
          </w:p>
          <w:p w:rsidR="00CB1A9C" w:rsidRPr="00614CE0" w:rsidRDefault="00CB1A9C" w:rsidP="00CB1A9C">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PLO8:PI5-PI7</w:t>
            </w:r>
          </w:p>
        </w:tc>
        <w:tc>
          <w:tcPr>
            <w:tcW w:w="2250" w:type="dxa"/>
            <w:vMerge w:val="restart"/>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Design Process:</w:t>
            </w:r>
          </w:p>
          <w:p w:rsidR="00CB1A9C" w:rsidRDefault="00CB1A9C" w:rsidP="00CB1A9C">
            <w:pPr>
              <w:jc w:val="center"/>
              <w:rPr>
                <w:rFonts w:ascii="Arial" w:eastAsia="ヒラギノ角ゴ Pro W3" w:hAnsi="Arial" w:cs="Arial"/>
                <w:color w:val="000000"/>
                <w:sz w:val="20"/>
                <w:szCs w:val="20"/>
                <w:lang w:eastAsia="en-PH"/>
              </w:rPr>
            </w:pPr>
            <w:proofErr w:type="spellStart"/>
            <w:r>
              <w:rPr>
                <w:rFonts w:ascii="Arial" w:eastAsia="ヒラギノ角ゴ Pro W3" w:hAnsi="Arial" w:cs="Arial"/>
                <w:color w:val="000000"/>
                <w:sz w:val="20"/>
                <w:szCs w:val="20"/>
                <w:lang w:eastAsia="en-PH"/>
              </w:rPr>
              <w:t>Iteraction</w:t>
            </w:r>
            <w:proofErr w:type="spellEnd"/>
            <w:r>
              <w:rPr>
                <w:rFonts w:ascii="Arial" w:eastAsia="ヒラギノ角ゴ Pro W3" w:hAnsi="Arial" w:cs="Arial"/>
                <w:color w:val="000000"/>
                <w:sz w:val="20"/>
                <w:szCs w:val="20"/>
                <w:lang w:eastAsia="en-PH"/>
              </w:rPr>
              <w:t xml:space="preserve"> design basics</w:t>
            </w: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HCI in the software process</w:t>
            </w: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Design rules</w:t>
            </w: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Implementation support</w:t>
            </w:r>
          </w:p>
          <w:p w:rsidR="00CB1A9C" w:rsidRPr="00850084"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Universal Design</w:t>
            </w:r>
          </w:p>
        </w:tc>
        <w:tc>
          <w:tcPr>
            <w:tcW w:w="1350" w:type="dxa"/>
            <w:vMerge w:val="restart"/>
            <w:tcBorders>
              <w:left w:val="single" w:sz="4" w:space="0" w:color="000000"/>
              <w:right w:val="single" w:sz="4" w:space="0" w:color="000000"/>
            </w:tcBorders>
            <w:shd w:val="clear" w:color="auto" w:fill="auto"/>
            <w:tcMar>
              <w:top w:w="0" w:type="dxa"/>
              <w:left w:w="0" w:type="dxa"/>
              <w:bottom w:w="0" w:type="dxa"/>
              <w:right w:w="0" w:type="dxa"/>
            </w:tcMar>
          </w:tcPr>
          <w:p w:rsidR="00CB1A9C" w:rsidRDefault="00CB1A9C" w:rsidP="00CB1A9C">
            <w:pPr>
              <w:jc w:val="center"/>
              <w:rPr>
                <w:rFonts w:ascii="Arial" w:eastAsia="ヒラギノ角ゴ Pro W3" w:hAnsi="Arial" w:cs="Arial"/>
                <w:color w:val="000000"/>
                <w:sz w:val="20"/>
                <w:szCs w:val="20"/>
                <w:lang w:eastAsia="en-PH"/>
              </w:rPr>
            </w:pPr>
          </w:p>
          <w:p w:rsidR="00CB1A9C" w:rsidRDefault="00CB1A9C" w:rsidP="00CB1A9C">
            <w:pPr>
              <w:jc w:val="center"/>
              <w:rPr>
                <w:rFonts w:ascii="Arial" w:eastAsia="ヒラギノ角ゴ Pro W3" w:hAnsi="Arial" w:cs="Arial"/>
                <w:color w:val="000000"/>
                <w:sz w:val="20"/>
                <w:szCs w:val="20"/>
                <w:lang w:eastAsia="en-PH"/>
              </w:rPr>
            </w:pPr>
          </w:p>
          <w:p w:rsidR="00CB1A9C" w:rsidRPr="00850084"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4 hours</w:t>
            </w:r>
          </w:p>
        </w:tc>
        <w:tc>
          <w:tcPr>
            <w:tcW w:w="28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B1A9C">
            <w:pPr>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B1A9C">
            <w:pPr>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B1A9C">
            <w:pPr>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B1A9C">
            <w:pPr>
              <w:jc w:val="center"/>
              <w:rPr>
                <w:rFonts w:ascii="Arial" w:eastAsia="ヒラギノ角ゴ Pro W3" w:hAnsi="Arial" w:cs="Arial"/>
                <w:color w:val="000000"/>
                <w:sz w:val="20"/>
                <w:szCs w:val="20"/>
                <w:lang w:eastAsia="en-PH"/>
              </w:rPr>
            </w:pPr>
          </w:p>
        </w:tc>
      </w:tr>
      <w:tr w:rsidR="00BD7CB2" w:rsidRPr="00850084" w:rsidTr="006E3B4B">
        <w:trPr>
          <w:cantSplit/>
          <w:trHeight w:val="200"/>
        </w:trPr>
        <w:tc>
          <w:tcPr>
            <w:tcW w:w="10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BD7CB2" w:rsidRDefault="00BD7CB2" w:rsidP="00454611">
            <w:pPr>
              <w:jc w:val="center"/>
              <w:rPr>
                <w:rFonts w:ascii="Arial" w:eastAsia="ヒラギノ角ゴ Pro W3" w:hAnsi="Arial" w:cs="Arial"/>
                <w:color w:val="000000"/>
                <w:sz w:val="20"/>
                <w:szCs w:val="20"/>
                <w:lang w:eastAsia="en-PH"/>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rsidR="00BD7CB2" w:rsidRDefault="00BD7CB2" w:rsidP="001E2BD7">
            <w:pPr>
              <w:pStyle w:val="ListParagraph"/>
              <w:numPr>
                <w:ilvl w:val="0"/>
                <w:numId w:val="26"/>
              </w:numPr>
              <w:spacing w:after="0" w:line="240" w:lineRule="auto"/>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present and discuss a simple lifecycle model of interaction design;</w:t>
            </w:r>
          </w:p>
          <w:p w:rsidR="00BD7CB2" w:rsidRPr="00614CE0" w:rsidRDefault="00BD7CB2" w:rsidP="00F764A6">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PLO8:PI5-PI7</w:t>
            </w:r>
          </w:p>
        </w:tc>
        <w:tc>
          <w:tcPr>
            <w:tcW w:w="225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BD7CB2" w:rsidRDefault="00BD7CB2" w:rsidP="00454611">
            <w:pPr>
              <w:jc w:val="center"/>
              <w:rPr>
                <w:rFonts w:ascii="Arial" w:eastAsia="ヒラギノ角ゴ Pro W3" w:hAnsi="Arial" w:cs="Arial"/>
                <w:color w:val="000000"/>
                <w:sz w:val="20"/>
                <w:szCs w:val="20"/>
                <w:lang w:eastAsia="en-PH"/>
              </w:rPr>
            </w:pPr>
          </w:p>
        </w:tc>
        <w:tc>
          <w:tcPr>
            <w:tcW w:w="1350" w:type="dxa"/>
            <w:vMerge/>
            <w:tcBorders>
              <w:left w:val="single" w:sz="4" w:space="0" w:color="000000"/>
              <w:right w:val="single" w:sz="4" w:space="0" w:color="000000"/>
            </w:tcBorders>
            <w:shd w:val="clear" w:color="auto" w:fill="auto"/>
            <w:tcMar>
              <w:top w:w="0" w:type="dxa"/>
              <w:left w:w="0" w:type="dxa"/>
              <w:bottom w:w="0" w:type="dxa"/>
              <w:right w:w="0" w:type="dxa"/>
            </w:tcMar>
          </w:tcPr>
          <w:p w:rsidR="00BD7CB2" w:rsidRDefault="00BD7CB2" w:rsidP="00454611">
            <w:pPr>
              <w:jc w:val="center"/>
              <w:rPr>
                <w:rFonts w:ascii="Arial" w:eastAsia="ヒラギノ角ゴ Pro W3" w:hAnsi="Arial" w:cs="Arial"/>
                <w:color w:val="000000"/>
                <w:sz w:val="20"/>
                <w:szCs w:val="20"/>
                <w:lang w:eastAsia="en-PH"/>
              </w:rPr>
            </w:pPr>
          </w:p>
        </w:tc>
        <w:tc>
          <w:tcPr>
            <w:tcW w:w="28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BD7CB2" w:rsidRPr="00850084" w:rsidRDefault="00BD7CB2" w:rsidP="00454611">
            <w:pPr>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BD7CB2" w:rsidRPr="00850084" w:rsidRDefault="00BD7CB2" w:rsidP="00454611">
            <w:pPr>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BD7CB2" w:rsidRPr="00850084" w:rsidRDefault="00BD7CB2" w:rsidP="00454611">
            <w:pPr>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BD7CB2" w:rsidRPr="00850084" w:rsidRDefault="00BD7CB2" w:rsidP="00454611">
            <w:pPr>
              <w:jc w:val="center"/>
              <w:rPr>
                <w:rFonts w:ascii="Arial" w:eastAsia="ヒラギノ角ゴ Pro W3" w:hAnsi="Arial" w:cs="Arial"/>
                <w:color w:val="000000"/>
                <w:sz w:val="20"/>
                <w:szCs w:val="20"/>
                <w:lang w:eastAsia="en-PH"/>
              </w:rPr>
            </w:pPr>
          </w:p>
        </w:tc>
      </w:tr>
      <w:tr w:rsidR="00BD7CB2" w:rsidRPr="00850084" w:rsidTr="006E3B4B">
        <w:trPr>
          <w:cantSplit/>
          <w:trHeight w:val="200"/>
        </w:trPr>
        <w:tc>
          <w:tcPr>
            <w:tcW w:w="1080"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D7CB2" w:rsidRDefault="00BD7CB2" w:rsidP="00454611">
            <w:pPr>
              <w:jc w:val="center"/>
              <w:rPr>
                <w:rFonts w:ascii="Arial" w:eastAsia="ヒラギノ角ゴ Pro W3" w:hAnsi="Arial" w:cs="Arial"/>
                <w:color w:val="000000"/>
                <w:sz w:val="20"/>
                <w:szCs w:val="20"/>
                <w:lang w:eastAsia="en-PH"/>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rsidR="00BD7CB2" w:rsidRDefault="00BD7CB2" w:rsidP="001E2BD7">
            <w:pPr>
              <w:pStyle w:val="ListParagraph"/>
              <w:numPr>
                <w:ilvl w:val="0"/>
                <w:numId w:val="26"/>
              </w:numPr>
              <w:spacing w:after="0" w:line="240" w:lineRule="auto"/>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Identify the steps and perform activities conducted in the interaction design process.</w:t>
            </w:r>
          </w:p>
          <w:p w:rsidR="00BD7CB2" w:rsidRDefault="00BD7CB2" w:rsidP="00F764A6">
            <w:pPr>
              <w:pStyle w:val="ListParagraph"/>
              <w:spacing w:after="0" w:line="240" w:lineRule="auto"/>
              <w:ind w:left="360"/>
              <w:rPr>
                <w:rFonts w:ascii="Arial" w:eastAsia="ヒラギノ角ゴ Pro W3" w:hAnsi="Arial" w:cs="Arial"/>
                <w:color w:val="FF0000"/>
                <w:sz w:val="18"/>
                <w:szCs w:val="20"/>
                <w:lang w:eastAsia="en-PH"/>
              </w:rPr>
            </w:pPr>
            <w:r w:rsidRPr="009912AC">
              <w:rPr>
                <w:rFonts w:ascii="Arial" w:eastAsia="ヒラギノ角ゴ Pro W3" w:hAnsi="Arial" w:cs="Arial"/>
                <w:color w:val="FF0000"/>
                <w:sz w:val="18"/>
                <w:szCs w:val="20"/>
                <w:lang w:eastAsia="en-PH"/>
              </w:rPr>
              <w:t>PLO2-PI1</w:t>
            </w:r>
          </w:p>
          <w:p w:rsidR="00BD7CB2" w:rsidRPr="00614CE0" w:rsidRDefault="00BD7CB2" w:rsidP="00F764A6">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PLO6-PI1,PI2, PI3</w:t>
            </w:r>
          </w:p>
        </w:tc>
        <w:tc>
          <w:tcPr>
            <w:tcW w:w="2250"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D7CB2" w:rsidRDefault="00BD7CB2" w:rsidP="00454611">
            <w:pPr>
              <w:jc w:val="center"/>
              <w:rPr>
                <w:rFonts w:ascii="Arial" w:eastAsia="ヒラギノ角ゴ Pro W3" w:hAnsi="Arial" w:cs="Arial"/>
                <w:color w:val="000000"/>
                <w:sz w:val="20"/>
                <w:szCs w:val="20"/>
                <w:lang w:eastAsia="en-PH"/>
              </w:rPr>
            </w:pPr>
          </w:p>
        </w:tc>
        <w:tc>
          <w:tcPr>
            <w:tcW w:w="1350" w:type="dxa"/>
            <w:vMerge/>
            <w:tcBorders>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rsidR="00BD7CB2" w:rsidRDefault="00BD7CB2" w:rsidP="00454611">
            <w:pPr>
              <w:jc w:val="center"/>
              <w:rPr>
                <w:rFonts w:ascii="Arial" w:eastAsia="ヒラギノ角ゴ Pro W3" w:hAnsi="Arial" w:cs="Arial"/>
                <w:color w:val="000000"/>
                <w:sz w:val="20"/>
                <w:szCs w:val="20"/>
                <w:lang w:eastAsia="en-PH"/>
              </w:rPr>
            </w:pPr>
          </w:p>
        </w:tc>
        <w:tc>
          <w:tcPr>
            <w:tcW w:w="28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BD7CB2" w:rsidRPr="00850084" w:rsidRDefault="00BD7CB2" w:rsidP="00454611">
            <w:pPr>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BD7CB2" w:rsidRPr="00850084" w:rsidRDefault="00BD7CB2" w:rsidP="00454611">
            <w:pPr>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BD7CB2" w:rsidRPr="00850084" w:rsidRDefault="00BD7CB2" w:rsidP="00454611">
            <w:pPr>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BD7CB2" w:rsidRPr="00850084" w:rsidRDefault="00BD7CB2" w:rsidP="00454611">
            <w:pPr>
              <w:jc w:val="center"/>
              <w:rPr>
                <w:rFonts w:ascii="Arial" w:eastAsia="ヒラギノ角ゴ Pro W3" w:hAnsi="Arial" w:cs="Arial"/>
                <w:color w:val="000000"/>
                <w:sz w:val="20"/>
                <w:szCs w:val="20"/>
                <w:lang w:eastAsia="en-PH"/>
              </w:rPr>
            </w:pPr>
          </w:p>
        </w:tc>
      </w:tr>
      <w:tr w:rsidR="000D7D31" w:rsidRPr="00850084" w:rsidTr="001E2BD7">
        <w:trPr>
          <w:cantSplit/>
          <w:trHeight w:val="200"/>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0D7D31" w:rsidRDefault="000D7D31" w:rsidP="00454611">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5</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rsidR="00773848" w:rsidRDefault="00CB1A9C" w:rsidP="00CB1A9C">
            <w:pPr>
              <w:pStyle w:val="ListParagraph"/>
              <w:spacing w:after="0" w:line="240" w:lineRule="auto"/>
              <w:ind w:left="80"/>
              <w:rPr>
                <w:rFonts w:ascii="Arial" w:eastAsia="ヒラギノ角ゴ Pro W3" w:hAnsi="Arial" w:cs="Arial"/>
                <w:color w:val="FF0000"/>
                <w:sz w:val="18"/>
                <w:szCs w:val="20"/>
                <w:lang w:eastAsia="en-PH"/>
              </w:rPr>
            </w:pPr>
            <w:r>
              <w:rPr>
                <w:rFonts w:ascii="Arial" w:eastAsia="ヒラギノ角ゴ Pro W3" w:hAnsi="Arial" w:cs="Arial"/>
                <w:color w:val="000000"/>
                <w:sz w:val="20"/>
                <w:szCs w:val="20"/>
                <w:lang w:eastAsia="en-PH"/>
              </w:rPr>
              <w:t xml:space="preserve">LO6. </w:t>
            </w:r>
            <w:r>
              <w:rPr>
                <w:rFonts w:ascii="Arial" w:eastAsia="ヒラギノ角ゴ Pro W3" w:hAnsi="Arial" w:cs="Arial"/>
                <w:color w:val="000000"/>
                <w:sz w:val="20"/>
                <w:szCs w:val="20"/>
                <w:lang w:eastAsia="en-PH"/>
              </w:rPr>
              <w:t>Describe what a conceptual model is and use interface metaphors as part of a conceptual model</w:t>
            </w:r>
            <w:r w:rsidRPr="009912AC">
              <w:rPr>
                <w:rFonts w:ascii="Arial" w:eastAsia="ヒラギノ角ゴ Pro W3" w:hAnsi="Arial" w:cs="Arial"/>
                <w:color w:val="FF0000"/>
                <w:sz w:val="18"/>
                <w:szCs w:val="20"/>
                <w:lang w:eastAsia="en-PH"/>
              </w:rPr>
              <w:t xml:space="preserve"> </w:t>
            </w:r>
            <w:r w:rsidR="00F707DA" w:rsidRPr="009912AC">
              <w:rPr>
                <w:rFonts w:ascii="Arial" w:eastAsia="ヒラギノ角ゴ Pro W3" w:hAnsi="Arial" w:cs="Arial"/>
                <w:color w:val="FF0000"/>
                <w:sz w:val="18"/>
                <w:szCs w:val="20"/>
                <w:lang w:eastAsia="en-PH"/>
              </w:rPr>
              <w:t>PLO</w:t>
            </w:r>
            <w:r w:rsidR="00F707DA">
              <w:rPr>
                <w:rFonts w:ascii="Arial" w:eastAsia="ヒラギノ角ゴ Pro W3" w:hAnsi="Arial" w:cs="Arial"/>
                <w:color w:val="FF0000"/>
                <w:sz w:val="18"/>
                <w:szCs w:val="20"/>
                <w:lang w:eastAsia="en-PH"/>
              </w:rPr>
              <w:t>6:PI</w:t>
            </w:r>
            <w:r w:rsidR="00773848">
              <w:rPr>
                <w:rFonts w:ascii="Arial" w:eastAsia="ヒラギノ角ゴ Pro W3" w:hAnsi="Arial" w:cs="Arial"/>
                <w:color w:val="FF0000"/>
                <w:sz w:val="18"/>
                <w:szCs w:val="20"/>
                <w:lang w:eastAsia="en-PH"/>
              </w:rPr>
              <w:t>3</w:t>
            </w:r>
            <w:r w:rsidR="00F707DA">
              <w:rPr>
                <w:rFonts w:ascii="Arial" w:eastAsia="ヒラギノ角ゴ Pro W3" w:hAnsi="Arial" w:cs="Arial"/>
                <w:color w:val="FF0000"/>
                <w:sz w:val="18"/>
                <w:szCs w:val="20"/>
                <w:lang w:eastAsia="en-PH"/>
              </w:rPr>
              <w:t>, PLO7:P</w:t>
            </w:r>
            <w:r w:rsidR="00BD7CB2">
              <w:rPr>
                <w:rFonts w:ascii="Arial" w:eastAsia="ヒラギノ角ゴ Pro W3" w:hAnsi="Arial" w:cs="Arial"/>
                <w:color w:val="FF0000"/>
                <w:sz w:val="18"/>
                <w:szCs w:val="20"/>
                <w:lang w:eastAsia="en-PH"/>
              </w:rPr>
              <w:t>I</w:t>
            </w:r>
            <w:r w:rsidR="00F707DA">
              <w:rPr>
                <w:rFonts w:ascii="Arial" w:eastAsia="ヒラギノ角ゴ Pro W3" w:hAnsi="Arial" w:cs="Arial"/>
                <w:color w:val="FF0000"/>
                <w:sz w:val="18"/>
                <w:szCs w:val="20"/>
                <w:lang w:eastAsia="en-PH"/>
              </w:rPr>
              <w:t xml:space="preserve">5, </w:t>
            </w:r>
          </w:p>
          <w:p w:rsidR="00BD7CB2" w:rsidRDefault="00F707DA" w:rsidP="00773848">
            <w:pPr>
              <w:pStyle w:val="ListParagraph"/>
              <w:spacing w:after="0" w:line="240" w:lineRule="auto"/>
              <w:ind w:left="360"/>
              <w:rPr>
                <w:rFonts w:ascii="Arial" w:eastAsia="ヒラギノ角ゴ Pro W3" w:hAnsi="Arial" w:cs="Arial"/>
                <w:color w:val="FF0000"/>
                <w:sz w:val="18"/>
                <w:szCs w:val="20"/>
                <w:lang w:eastAsia="en-PH"/>
              </w:rPr>
            </w:pPr>
            <w:r>
              <w:rPr>
                <w:rFonts w:ascii="Arial" w:eastAsia="ヒラギノ角ゴ Pro W3" w:hAnsi="Arial" w:cs="Arial"/>
                <w:color w:val="FF0000"/>
                <w:sz w:val="18"/>
                <w:szCs w:val="20"/>
                <w:lang w:eastAsia="en-PH"/>
              </w:rPr>
              <w:t>PLO8:PI5-P</w:t>
            </w:r>
            <w:r w:rsidR="00BD7CB2">
              <w:rPr>
                <w:rFonts w:ascii="Arial" w:eastAsia="ヒラギノ角ゴ Pro W3" w:hAnsi="Arial" w:cs="Arial"/>
                <w:color w:val="FF0000"/>
                <w:sz w:val="18"/>
                <w:szCs w:val="20"/>
                <w:lang w:eastAsia="en-PH"/>
              </w:rPr>
              <w:t>I</w:t>
            </w:r>
            <w:r>
              <w:rPr>
                <w:rFonts w:ascii="Arial" w:eastAsia="ヒラギノ角ゴ Pro W3" w:hAnsi="Arial" w:cs="Arial"/>
                <w:color w:val="FF0000"/>
                <w:sz w:val="18"/>
                <w:szCs w:val="20"/>
                <w:lang w:eastAsia="en-PH"/>
              </w:rPr>
              <w:t>7,</w:t>
            </w:r>
          </w:p>
          <w:p w:rsidR="00773848" w:rsidRDefault="00BD7CB2" w:rsidP="00773848">
            <w:pPr>
              <w:pStyle w:val="ListParagraph"/>
              <w:spacing w:after="0" w:line="240" w:lineRule="auto"/>
              <w:ind w:left="360"/>
              <w:rPr>
                <w:rFonts w:ascii="Arial" w:eastAsia="ヒラギノ角ゴ Pro W3" w:hAnsi="Arial" w:cs="Arial"/>
                <w:color w:val="FF0000"/>
                <w:sz w:val="18"/>
                <w:szCs w:val="20"/>
                <w:lang w:eastAsia="en-PH"/>
              </w:rPr>
            </w:pPr>
            <w:r>
              <w:rPr>
                <w:rFonts w:ascii="Arial" w:eastAsia="ヒラギノ角ゴ Pro W3" w:hAnsi="Arial" w:cs="Arial"/>
                <w:color w:val="FF0000"/>
                <w:sz w:val="18"/>
                <w:szCs w:val="20"/>
                <w:lang w:eastAsia="en-PH"/>
              </w:rPr>
              <w:t>PLO7:PI1-PI5</w:t>
            </w:r>
            <w:r w:rsidR="00F707DA">
              <w:rPr>
                <w:rFonts w:ascii="Arial" w:eastAsia="ヒラギノ角ゴ Pro W3" w:hAnsi="Arial" w:cs="Arial"/>
                <w:color w:val="FF0000"/>
                <w:sz w:val="18"/>
                <w:szCs w:val="20"/>
                <w:lang w:eastAsia="en-PH"/>
              </w:rPr>
              <w:t xml:space="preserve"> </w:t>
            </w:r>
          </w:p>
          <w:p w:rsidR="00F707DA" w:rsidRPr="00614CE0" w:rsidRDefault="00F707DA" w:rsidP="00773848">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PLO9-PI2</w:t>
            </w:r>
          </w:p>
        </w:tc>
        <w:tc>
          <w:tcPr>
            <w:tcW w:w="2250" w:type="dxa"/>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Conceptualizing Interaction:</w:t>
            </w: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Models,</w:t>
            </w:r>
          </w:p>
          <w:p w:rsidR="000D7D31"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Interface Metaphors, Interaction types</w:t>
            </w:r>
          </w:p>
        </w:tc>
        <w:tc>
          <w:tcPr>
            <w:tcW w:w="1350" w:type="dxa"/>
            <w:tcBorders>
              <w:left w:val="single" w:sz="4" w:space="0" w:color="000000"/>
              <w:right w:val="single" w:sz="4" w:space="0" w:color="000000"/>
            </w:tcBorders>
            <w:shd w:val="clear" w:color="auto" w:fill="auto"/>
            <w:tcMar>
              <w:top w:w="0" w:type="dxa"/>
              <w:left w:w="0" w:type="dxa"/>
              <w:bottom w:w="0" w:type="dxa"/>
              <w:right w:w="0" w:type="dxa"/>
            </w:tcMar>
          </w:tcPr>
          <w:p w:rsidR="000D7D31" w:rsidRDefault="000D7D31" w:rsidP="00454611">
            <w:pPr>
              <w:jc w:val="center"/>
              <w:rPr>
                <w:rFonts w:ascii="Arial" w:eastAsia="ヒラギノ角ゴ Pro W3" w:hAnsi="Arial" w:cs="Arial"/>
                <w:color w:val="000000"/>
                <w:sz w:val="20"/>
                <w:szCs w:val="20"/>
                <w:lang w:eastAsia="en-PH"/>
              </w:rPr>
            </w:pPr>
          </w:p>
          <w:p w:rsidR="000D7D31" w:rsidRDefault="000D7D31" w:rsidP="00454611">
            <w:pPr>
              <w:jc w:val="center"/>
              <w:rPr>
                <w:rFonts w:ascii="Arial" w:eastAsia="ヒラギノ角ゴ Pro W3" w:hAnsi="Arial" w:cs="Arial"/>
                <w:color w:val="000000"/>
                <w:sz w:val="20"/>
                <w:szCs w:val="20"/>
                <w:lang w:eastAsia="en-PH"/>
              </w:rPr>
            </w:pPr>
          </w:p>
          <w:p w:rsidR="000D7D31" w:rsidRDefault="00CB1A9C" w:rsidP="00454611">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3</w:t>
            </w:r>
            <w:r w:rsidR="000D7D31">
              <w:rPr>
                <w:rFonts w:ascii="Arial" w:eastAsia="ヒラギノ角ゴ Pro W3" w:hAnsi="Arial" w:cs="Arial"/>
                <w:color w:val="000000"/>
                <w:sz w:val="20"/>
                <w:szCs w:val="20"/>
                <w:lang w:eastAsia="en-PH"/>
              </w:rPr>
              <w:t xml:space="preserve"> hours</w:t>
            </w:r>
          </w:p>
        </w:tc>
        <w:tc>
          <w:tcPr>
            <w:tcW w:w="28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0D7D31" w:rsidRPr="00850084" w:rsidRDefault="000D7D31" w:rsidP="00454611">
            <w:pPr>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0D7D31" w:rsidRPr="00850084" w:rsidRDefault="000D7D31" w:rsidP="00454611">
            <w:pPr>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0D7D31" w:rsidRPr="00850084" w:rsidRDefault="000D7D31" w:rsidP="00454611">
            <w:pPr>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0D7D31" w:rsidRPr="00850084" w:rsidRDefault="000D7D31" w:rsidP="00454611">
            <w:pPr>
              <w:jc w:val="center"/>
              <w:rPr>
                <w:rFonts w:ascii="Arial" w:eastAsia="ヒラギノ角ゴ Pro W3" w:hAnsi="Arial" w:cs="Arial"/>
                <w:color w:val="000000"/>
                <w:sz w:val="20"/>
                <w:szCs w:val="20"/>
                <w:lang w:eastAsia="en-PH"/>
              </w:rPr>
            </w:pPr>
          </w:p>
        </w:tc>
      </w:tr>
      <w:tr w:rsidR="008F5CCE" w:rsidRPr="00850084" w:rsidTr="008F5CCE">
        <w:trPr>
          <w:cantSplit/>
          <w:trHeight w:val="200"/>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6</w:t>
            </w:r>
          </w:p>
        </w:tc>
        <w:tc>
          <w:tcPr>
            <w:tcW w:w="5400" w:type="dxa"/>
            <w:gridSpan w:val="2"/>
            <w:tcBorders>
              <w:top w:val="single" w:sz="4" w:space="0" w:color="000000"/>
              <w:left w:val="single" w:sz="4" w:space="0" w:color="000000"/>
              <w:right w:val="single" w:sz="4" w:space="0" w:color="auto"/>
            </w:tcBorders>
            <w:shd w:val="clear" w:color="auto" w:fill="auto"/>
            <w:tcMar>
              <w:top w:w="0" w:type="dxa"/>
              <w:left w:w="0" w:type="dxa"/>
              <w:bottom w:w="0" w:type="dxa"/>
              <w:right w:w="0" w:type="dxa"/>
            </w:tcMar>
            <w:vAlign w:val="center"/>
          </w:tcPr>
          <w:p w:rsidR="008F5CCE" w:rsidRPr="00850084" w:rsidRDefault="008F5CCE" w:rsidP="00454611">
            <w:pPr>
              <w:jc w:val="right"/>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First Grading </w:t>
            </w:r>
            <w:r w:rsidR="008C2EE3">
              <w:rPr>
                <w:rFonts w:ascii="Arial" w:eastAsia="ヒラギノ角ゴ Pro W3" w:hAnsi="Arial" w:cs="Arial"/>
                <w:color w:val="000000"/>
                <w:sz w:val="20"/>
                <w:szCs w:val="20"/>
                <w:lang w:eastAsia="en-PH"/>
              </w:rPr>
              <w:t>Examinations (</w:t>
            </w:r>
            <w:proofErr w:type="spellStart"/>
            <w:r w:rsidR="008C2EE3">
              <w:rPr>
                <w:rFonts w:ascii="Arial" w:eastAsia="ヒラギノ角ゴ Pro W3" w:hAnsi="Arial" w:cs="Arial"/>
                <w:color w:val="000000"/>
                <w:sz w:val="20"/>
                <w:szCs w:val="20"/>
                <w:lang w:eastAsia="en-PH"/>
              </w:rPr>
              <w:t>lec</w:t>
            </w:r>
            <w:proofErr w:type="spellEnd"/>
            <w:r>
              <w:rPr>
                <w:rFonts w:ascii="Arial" w:eastAsia="ヒラギノ角ゴ Pro W3" w:hAnsi="Arial" w:cs="Arial"/>
                <w:color w:val="000000"/>
                <w:sz w:val="20"/>
                <w:szCs w:val="20"/>
                <w:lang w:eastAsia="en-PH"/>
              </w:rPr>
              <w:t>)</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8F5CCE" w:rsidRPr="00850084" w:rsidRDefault="008F5CCE" w:rsidP="00454611">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2 hours</w:t>
            </w:r>
          </w:p>
        </w:tc>
        <w:tc>
          <w:tcPr>
            <w:tcW w:w="9270" w:type="dxa"/>
            <w:gridSpan w:val="4"/>
            <w:vMerge w:val="restart"/>
            <w:tcBorders>
              <w:top w:val="single" w:sz="4" w:space="0" w:color="000000"/>
              <w:left w:val="single" w:sz="4" w:space="0" w:color="auto"/>
              <w:right w:val="single" w:sz="4" w:space="0" w:color="000000"/>
            </w:tcBorders>
            <w:shd w:val="clear" w:color="auto" w:fill="BFBFBF"/>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000000"/>
                <w:sz w:val="20"/>
                <w:szCs w:val="20"/>
                <w:lang w:eastAsia="en-PH"/>
              </w:rPr>
            </w:pPr>
          </w:p>
        </w:tc>
      </w:tr>
      <w:tr w:rsidR="008F5CCE" w:rsidRPr="00850084" w:rsidTr="008F5CCE">
        <w:trPr>
          <w:cantSplit/>
          <w:trHeight w:val="200"/>
        </w:trPr>
        <w:tc>
          <w:tcPr>
            <w:tcW w:w="108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000000"/>
                <w:sz w:val="20"/>
                <w:szCs w:val="20"/>
                <w:lang w:eastAsia="en-PH"/>
              </w:rPr>
            </w:pPr>
          </w:p>
        </w:tc>
        <w:tc>
          <w:tcPr>
            <w:tcW w:w="3150" w:type="dxa"/>
            <w:tcBorders>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000000"/>
                <w:sz w:val="20"/>
                <w:szCs w:val="20"/>
                <w:lang w:eastAsia="en-PH"/>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8F5CCE" w:rsidRDefault="008F5CCE" w:rsidP="00454611">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Subtotal</w:t>
            </w:r>
          </w:p>
        </w:tc>
        <w:tc>
          <w:tcPr>
            <w:tcW w:w="1350" w:type="dxa"/>
            <w:tcBorders>
              <w:top w:val="single" w:sz="4" w:space="0" w:color="auto"/>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rsidR="008F5CCE" w:rsidRDefault="008C2EE3" w:rsidP="00454611">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12</w:t>
            </w:r>
            <w:r w:rsidR="008F5CCE">
              <w:rPr>
                <w:rFonts w:ascii="Arial" w:eastAsia="ヒラギノ角ゴ Pro W3" w:hAnsi="Arial" w:cs="Arial"/>
                <w:color w:val="000000"/>
                <w:sz w:val="20"/>
                <w:szCs w:val="20"/>
                <w:lang w:eastAsia="en-PH"/>
              </w:rPr>
              <w:t xml:space="preserve"> hours</w:t>
            </w:r>
          </w:p>
        </w:tc>
        <w:tc>
          <w:tcPr>
            <w:tcW w:w="9270" w:type="dxa"/>
            <w:gridSpan w:val="4"/>
            <w:vMerge/>
            <w:tcBorders>
              <w:left w:val="single" w:sz="4" w:space="0" w:color="auto"/>
              <w:bottom w:val="single" w:sz="4" w:space="0" w:color="000000"/>
              <w:right w:val="single" w:sz="4" w:space="0" w:color="000000"/>
            </w:tcBorders>
            <w:shd w:val="clear" w:color="auto" w:fill="BFBFBF"/>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000000"/>
                <w:sz w:val="20"/>
                <w:szCs w:val="20"/>
                <w:lang w:eastAsia="en-PH"/>
              </w:rPr>
            </w:pPr>
          </w:p>
        </w:tc>
      </w:tr>
    </w:tbl>
    <w:p w:rsidR="00D85EBA" w:rsidRDefault="00D85EBA"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tbl>
      <w:tblPr>
        <w:tblW w:w="17100" w:type="dxa"/>
        <w:tblInd w:w="95" w:type="dxa"/>
        <w:tblLayout w:type="fixed"/>
        <w:tblLook w:val="0000" w:firstRow="0" w:lastRow="0" w:firstColumn="0" w:lastColumn="0" w:noHBand="0" w:noVBand="0"/>
      </w:tblPr>
      <w:tblGrid>
        <w:gridCol w:w="1080"/>
        <w:gridCol w:w="3150"/>
        <w:gridCol w:w="2250"/>
        <w:gridCol w:w="1350"/>
        <w:gridCol w:w="2880"/>
        <w:gridCol w:w="2340"/>
        <w:gridCol w:w="1980"/>
        <w:gridCol w:w="2070"/>
      </w:tblGrid>
      <w:tr w:rsidR="00CB1A9C" w:rsidRPr="00850084" w:rsidTr="00CA7FDA">
        <w:trPr>
          <w:cantSplit/>
          <w:trHeight w:val="400"/>
        </w:trPr>
        <w:tc>
          <w:tcPr>
            <w:tcW w:w="17100" w:type="dxa"/>
            <w:gridSpan w:val="8"/>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Pr>
                <w:rFonts w:ascii="Arial" w:eastAsia="ヒラギノ角ゴ Pro W3" w:hAnsi="Arial" w:cs="Arial"/>
                <w:b/>
                <w:color w:val="FFFFFF"/>
                <w:sz w:val="20"/>
                <w:szCs w:val="20"/>
                <w:lang w:eastAsia="en-PH"/>
              </w:rPr>
              <w:lastRenderedPageBreak/>
              <w:t xml:space="preserve">COURSE COVERAGE – FIRST GRADING (LABORATORY) </w:t>
            </w:r>
          </w:p>
        </w:tc>
      </w:tr>
      <w:tr w:rsidR="00CB1A9C" w:rsidRPr="00850084" w:rsidTr="00CA7FDA">
        <w:trPr>
          <w:cantSplit/>
          <w:trHeight w:val="400"/>
        </w:trPr>
        <w:tc>
          <w:tcPr>
            <w:tcW w:w="108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WEEK NO</w:t>
            </w:r>
          </w:p>
        </w:tc>
        <w:tc>
          <w:tcPr>
            <w:tcW w:w="315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Pr>
                <w:rFonts w:ascii="Arial" w:eastAsia="ヒラギノ角ゴ Pro W3" w:hAnsi="Arial" w:cs="Arial"/>
                <w:color w:val="FFFFFF"/>
                <w:sz w:val="20"/>
                <w:szCs w:val="20"/>
                <w:lang w:eastAsia="en-PH"/>
              </w:rPr>
              <w:t xml:space="preserve">COURSE LEARNING </w:t>
            </w:r>
            <w:r w:rsidRPr="00850084">
              <w:rPr>
                <w:rFonts w:ascii="Arial" w:eastAsia="ヒラギノ角ゴ Pro W3" w:hAnsi="Arial" w:cs="Arial"/>
                <w:color w:val="FFFFFF"/>
                <w:sz w:val="20"/>
                <w:szCs w:val="20"/>
                <w:lang w:eastAsia="en-PH"/>
              </w:rPr>
              <w:t xml:space="preserve">OUTCOMES </w:t>
            </w:r>
          </w:p>
        </w:tc>
        <w:tc>
          <w:tcPr>
            <w:tcW w:w="2250" w:type="dxa"/>
            <w:tcBorders>
              <w:top w:val="single" w:sz="4" w:space="0" w:color="000000"/>
              <w:left w:val="single" w:sz="4" w:space="0" w:color="000000"/>
              <w:bottom w:val="single" w:sz="4" w:space="0" w:color="000000"/>
              <w:right w:val="single" w:sz="4" w:space="0" w:color="auto"/>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COURSE CONTENT</w:t>
            </w:r>
          </w:p>
        </w:tc>
        <w:tc>
          <w:tcPr>
            <w:tcW w:w="1350" w:type="dxa"/>
            <w:tcBorders>
              <w:top w:val="single" w:sz="4" w:space="0" w:color="auto"/>
              <w:left w:val="single" w:sz="4" w:space="0" w:color="auto"/>
              <w:bottom w:val="single" w:sz="4" w:space="0" w:color="auto"/>
              <w:right w:val="single" w:sz="4" w:space="0" w:color="auto"/>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DURATION</w:t>
            </w:r>
          </w:p>
        </w:tc>
        <w:tc>
          <w:tcPr>
            <w:tcW w:w="2880" w:type="dxa"/>
            <w:tcBorders>
              <w:top w:val="single" w:sz="4" w:space="0" w:color="000000"/>
              <w:left w:val="single" w:sz="4" w:space="0" w:color="auto"/>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TEACHING-LEARNING ACTIVITIES (TLA)</w:t>
            </w:r>
          </w:p>
        </w:tc>
        <w:tc>
          <w:tcPr>
            <w:tcW w:w="234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ASSESSMENT TASKS (AT)</w:t>
            </w:r>
          </w:p>
        </w:tc>
        <w:tc>
          <w:tcPr>
            <w:tcW w:w="198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RESOURCES</w:t>
            </w:r>
          </w:p>
        </w:tc>
        <w:tc>
          <w:tcPr>
            <w:tcW w:w="2070" w:type="dxa"/>
            <w:tcBorders>
              <w:top w:val="single" w:sz="4" w:space="0" w:color="000000"/>
              <w:left w:val="single" w:sz="4" w:space="0" w:color="000000"/>
              <w:right w:val="single" w:sz="4" w:space="0" w:color="000000"/>
            </w:tcBorders>
            <w:shd w:val="clear" w:color="auto" w:fill="808080"/>
          </w:tcPr>
          <w:p w:rsidR="00CB1A9C" w:rsidRPr="00850084" w:rsidRDefault="00CB1A9C" w:rsidP="00CA7FDA">
            <w:pPr>
              <w:jc w:val="center"/>
              <w:rPr>
                <w:rFonts w:ascii="Arial" w:eastAsia="ヒラギノ角ゴ Pro W3" w:hAnsi="Arial" w:cs="Arial"/>
                <w:color w:val="FFFFFF"/>
                <w:sz w:val="20"/>
                <w:szCs w:val="20"/>
                <w:lang w:eastAsia="en-PH"/>
              </w:rPr>
            </w:pPr>
          </w:p>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PRC TOS</w:t>
            </w:r>
          </w:p>
        </w:tc>
      </w:tr>
      <w:tr w:rsidR="00CB1A9C" w:rsidRPr="00850084" w:rsidTr="00CA7FDA">
        <w:trPr>
          <w:cantSplit/>
          <w:trHeight w:val="422"/>
        </w:trPr>
        <w:tc>
          <w:tcPr>
            <w:tcW w:w="10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1A9C" w:rsidRPr="003C5B26" w:rsidRDefault="00CB1A9C" w:rsidP="00CA7FDA">
            <w:pPr>
              <w:rPr>
                <w:rFonts w:ascii="Arial" w:eastAsia="ヒラギノ角ゴ Pro W3" w:hAnsi="Arial" w:cs="Arial"/>
                <w:color w:val="000000"/>
                <w:sz w:val="20"/>
                <w:szCs w:val="20"/>
                <w:lang w:eastAsia="en-PH"/>
              </w:rPr>
            </w:pPr>
            <w:r w:rsidRPr="003C5B26">
              <w:rPr>
                <w:rFonts w:ascii="Arial" w:eastAsia="ヒラギノ角ゴ Pro W3" w:hAnsi="Arial" w:cs="Arial"/>
                <w:color w:val="000000"/>
                <w:sz w:val="20"/>
                <w:szCs w:val="20"/>
                <w:lang w:eastAsia="en-PH"/>
              </w:rPr>
              <w:t>LO1. familiarize and use correct HTML syntax, and appropriate HTML elements and attributes based on W3C standards through the use of appropriate HTML document editors/tools;</w:t>
            </w:r>
          </w:p>
          <w:p w:rsidR="00CB1A9C" w:rsidRDefault="00CB1A9C" w:rsidP="00CA7FDA">
            <w:pPr>
              <w:pStyle w:val="ListParagraph"/>
              <w:spacing w:after="0" w:line="240" w:lineRule="auto"/>
              <w:ind w:left="360"/>
              <w:rPr>
                <w:rFonts w:ascii="Arial" w:eastAsia="ヒラギノ角ゴ Pro W3" w:hAnsi="Arial" w:cs="Arial"/>
                <w:color w:val="FF0000"/>
                <w:sz w:val="18"/>
                <w:szCs w:val="20"/>
                <w:lang w:eastAsia="en-PH"/>
              </w:rPr>
            </w:pPr>
            <w:r>
              <w:rPr>
                <w:rFonts w:ascii="Arial" w:eastAsia="ヒラギノ角ゴ Pro W3" w:hAnsi="Arial" w:cs="Arial"/>
                <w:color w:val="FF0000"/>
                <w:sz w:val="18"/>
                <w:szCs w:val="20"/>
                <w:lang w:eastAsia="en-PH"/>
              </w:rPr>
              <w:t>PLO1:PI1</w:t>
            </w:r>
          </w:p>
          <w:p w:rsidR="00CB1A9C" w:rsidRPr="00705DB0" w:rsidRDefault="00CB1A9C" w:rsidP="00CA7FDA">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PLO6:PI1-PI3</w:t>
            </w:r>
          </w:p>
        </w:tc>
        <w:tc>
          <w:tcPr>
            <w:tcW w:w="225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Webpage development with HTML:</w:t>
            </w:r>
          </w:p>
          <w:p w:rsidR="00CB1A9C" w:rsidRDefault="00CB1A9C" w:rsidP="00CA7FDA">
            <w:pPr>
              <w:jc w:val="center"/>
              <w:rPr>
                <w:rFonts w:ascii="Arial" w:eastAsia="ヒラギノ角ゴ Pro W3" w:hAnsi="Arial" w:cs="Arial"/>
                <w:color w:val="000000"/>
                <w:sz w:val="20"/>
                <w:szCs w:val="20"/>
                <w:lang w:eastAsia="en-PH"/>
              </w:rPr>
            </w:pPr>
          </w:p>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Development environment</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sidRPr="00221457">
              <w:rPr>
                <w:rFonts w:ascii="Arial" w:eastAsia="ヒラギノ角ゴ Pro W3" w:hAnsi="Arial" w:cs="Arial"/>
                <w:color w:val="000000"/>
                <w:sz w:val="20"/>
                <w:szCs w:val="20"/>
                <w:lang w:eastAsia="en-PH"/>
              </w:rPr>
              <w:t>Basic Tags</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Formatting Tags</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Lists</w:t>
            </w:r>
          </w:p>
          <w:p w:rsidR="00CB1A9C" w:rsidRPr="00850084" w:rsidRDefault="00CB1A9C" w:rsidP="00CA7FDA">
            <w:pPr>
              <w:jc w:val="center"/>
              <w:rPr>
                <w:rFonts w:ascii="Arial" w:eastAsia="ヒラギノ角ゴ Pro W3" w:hAnsi="Arial" w:cs="Arial"/>
                <w:color w:val="000000"/>
                <w:sz w:val="20"/>
                <w:szCs w:val="20"/>
                <w:lang w:eastAsia="en-PH"/>
              </w:rPr>
            </w:pPr>
          </w:p>
        </w:tc>
        <w:tc>
          <w:tcPr>
            <w:tcW w:w="1350" w:type="dxa"/>
            <w:tcBorders>
              <w:top w:val="single" w:sz="4" w:space="0" w:color="auto"/>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rsidR="00CB1A9C" w:rsidRDefault="00CB1A9C" w:rsidP="00CA7FDA">
            <w:pPr>
              <w:jc w:val="center"/>
              <w:rPr>
                <w:rFonts w:ascii="Arial" w:eastAsia="ヒラギノ角ゴ Pro W3" w:hAnsi="Arial" w:cs="Arial"/>
                <w:color w:val="000000"/>
                <w:sz w:val="20"/>
                <w:szCs w:val="20"/>
                <w:lang w:eastAsia="en-PH"/>
              </w:rPr>
            </w:pPr>
          </w:p>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 hour</w:t>
            </w:r>
          </w:p>
        </w:tc>
        <w:tc>
          <w:tcPr>
            <w:tcW w:w="28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DC16DD" w:rsidRDefault="00CB1A9C" w:rsidP="00CA7FDA">
            <w:pPr>
              <w:jc w:val="center"/>
              <w:rPr>
                <w:rFonts w:ascii="Arial" w:eastAsia="ヒラギノ角ゴ Pro W3" w:hAnsi="Arial" w:cs="Arial"/>
                <w:color w:val="000000"/>
                <w:sz w:val="20"/>
                <w:szCs w:val="20"/>
                <w:lang w:eastAsia="en-PH"/>
              </w:rPr>
            </w:pPr>
            <w:r w:rsidRPr="00DC16DD">
              <w:rPr>
                <w:rFonts w:ascii="Arial" w:eastAsia="ヒラギノ角ゴ Pro W3" w:hAnsi="Arial" w:cs="Arial"/>
                <w:color w:val="000000"/>
                <w:sz w:val="20"/>
                <w:szCs w:val="20"/>
                <w:lang w:eastAsia="en-PH"/>
              </w:rPr>
              <w:t xml:space="preserve">Lecture-discussion </w:t>
            </w:r>
          </w:p>
          <w:p w:rsidR="00CB1A9C" w:rsidRPr="00DC16DD" w:rsidRDefault="00CB1A9C" w:rsidP="00CA7FDA">
            <w:pPr>
              <w:jc w:val="center"/>
              <w:rPr>
                <w:rFonts w:ascii="Arial" w:eastAsia="ヒラギノ角ゴ Pro W3" w:hAnsi="Arial" w:cs="Arial"/>
                <w:color w:val="000000"/>
                <w:sz w:val="20"/>
                <w:szCs w:val="20"/>
                <w:lang w:eastAsia="en-PH"/>
              </w:rPr>
            </w:pPr>
            <w:r w:rsidRPr="00DC16DD">
              <w:rPr>
                <w:rFonts w:ascii="Arial" w:eastAsia="ヒラギノ角ゴ Pro W3" w:hAnsi="Arial" w:cs="Arial"/>
                <w:color w:val="000000"/>
                <w:sz w:val="20"/>
                <w:szCs w:val="20"/>
                <w:lang w:eastAsia="en-PH"/>
              </w:rPr>
              <w:t xml:space="preserve">Demonstration </w:t>
            </w:r>
          </w:p>
          <w:p w:rsidR="00CB1A9C" w:rsidRPr="00850084" w:rsidRDefault="00CB1A9C" w:rsidP="00CA7FDA">
            <w:pPr>
              <w:jc w:val="center"/>
              <w:rPr>
                <w:rFonts w:ascii="Arial" w:eastAsia="ヒラギノ角ゴ Pro W3" w:hAnsi="Arial" w:cs="Arial"/>
                <w:color w:val="000000"/>
                <w:sz w:val="20"/>
                <w:szCs w:val="20"/>
                <w:lang w:eastAsia="en-PH"/>
              </w:rPr>
            </w:pPr>
            <w:r w:rsidRPr="00DC16DD">
              <w:rPr>
                <w:rFonts w:ascii="Arial" w:eastAsia="ヒラギノ角ゴ Pro W3" w:hAnsi="Arial" w:cs="Arial"/>
                <w:color w:val="000000"/>
                <w:sz w:val="20"/>
                <w:szCs w:val="20"/>
                <w:lang w:eastAsia="en-PH"/>
              </w:rPr>
              <w:t>Critiquing</w:t>
            </w:r>
          </w:p>
        </w:tc>
        <w:tc>
          <w:tcPr>
            <w:tcW w:w="234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LO1-LO33</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Quiz </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Free writing</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FF0000"/>
                <w:sz w:val="16"/>
                <w:szCs w:val="20"/>
                <w:lang w:eastAsia="en-PH"/>
              </w:rPr>
            </w:pPr>
            <w:r w:rsidRPr="00BD7CB2">
              <w:rPr>
                <w:rFonts w:ascii="Arial" w:eastAsia="ヒラギノ角ゴ Pro W3" w:hAnsi="Arial" w:cs="Arial"/>
                <w:color w:val="FF0000"/>
                <w:sz w:val="16"/>
                <w:szCs w:val="20"/>
                <w:lang w:eastAsia="en-PH"/>
              </w:rPr>
              <w:t>LO1-LO33</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Assignment</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Recitation</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LO1-LO33</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Reflective Learning statements, buzz sessions</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FF0000"/>
                <w:sz w:val="16"/>
                <w:szCs w:val="20"/>
                <w:lang w:eastAsia="en-PH"/>
              </w:rPr>
            </w:pPr>
          </w:p>
          <w:p w:rsidR="00CB1A9C" w:rsidRDefault="00CB1A9C" w:rsidP="00CA7FDA">
            <w:pPr>
              <w:jc w:val="center"/>
              <w:rPr>
                <w:rFonts w:ascii="Arial" w:eastAsia="ヒラギノ角ゴ Pro W3" w:hAnsi="Arial" w:cs="Arial"/>
                <w:color w:val="FF0000"/>
                <w:sz w:val="16"/>
                <w:szCs w:val="20"/>
                <w:lang w:eastAsia="en-PH"/>
              </w:rPr>
            </w:pPr>
          </w:p>
          <w:p w:rsidR="00CB1A9C" w:rsidRDefault="00CB1A9C" w:rsidP="00CA7FDA">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LO1-LO33</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Small group activities</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workshop</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Self-check/Self-Assessment</w:t>
            </w:r>
          </w:p>
          <w:p w:rsidR="00CB1A9C" w:rsidRPr="00850084" w:rsidRDefault="00CB1A9C" w:rsidP="00CA7FDA">
            <w:pPr>
              <w:jc w:val="center"/>
              <w:rPr>
                <w:rFonts w:ascii="Arial" w:eastAsia="ヒラギノ角ゴ Pro W3" w:hAnsi="Arial" w:cs="Arial"/>
                <w:color w:val="000000"/>
                <w:sz w:val="20"/>
                <w:szCs w:val="20"/>
                <w:lang w:eastAsia="en-PH"/>
              </w:rPr>
            </w:pPr>
          </w:p>
        </w:tc>
        <w:tc>
          <w:tcPr>
            <w:tcW w:w="19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Handouts</w:t>
            </w:r>
          </w:p>
          <w:p w:rsidR="00CB1A9C" w:rsidRDefault="00CB1A9C" w:rsidP="00CA7FDA">
            <w:pP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Laptop</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LCD projector</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Self-check Sheets</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Task sheets </w:t>
            </w:r>
          </w:p>
          <w:p w:rsidR="00CB1A9C" w:rsidRPr="00850084" w:rsidRDefault="00CB1A9C" w:rsidP="00CA7FDA">
            <w:pPr>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1A9C" w:rsidRPr="003C5B26" w:rsidRDefault="00CB1A9C" w:rsidP="00CA7FDA">
            <w:pPr>
              <w:rPr>
                <w:rFonts w:ascii="Arial" w:eastAsia="ヒラギノ角ゴ Pro W3" w:hAnsi="Arial" w:cs="Arial"/>
                <w:color w:val="000000"/>
                <w:sz w:val="20"/>
                <w:szCs w:val="20"/>
                <w:lang w:eastAsia="en-PH"/>
              </w:rPr>
            </w:pPr>
            <w:r w:rsidRPr="003C5B26">
              <w:rPr>
                <w:rFonts w:ascii="Arial" w:eastAsia="ヒラギノ角ゴ Pro W3" w:hAnsi="Arial" w:cs="Arial"/>
                <w:color w:val="000000"/>
                <w:sz w:val="20"/>
                <w:szCs w:val="20"/>
                <w:lang w:eastAsia="en-PH"/>
              </w:rPr>
              <w:t xml:space="preserve">LO2.  </w:t>
            </w:r>
            <w:proofErr w:type="gramStart"/>
            <w:r w:rsidRPr="003C5B26">
              <w:rPr>
                <w:rFonts w:ascii="Arial" w:eastAsia="ヒラギノ角ゴ Pro W3" w:hAnsi="Arial" w:cs="Arial"/>
                <w:color w:val="000000"/>
                <w:sz w:val="20"/>
                <w:szCs w:val="20"/>
                <w:lang w:eastAsia="en-PH"/>
              </w:rPr>
              <w:t>validate</w:t>
            </w:r>
            <w:proofErr w:type="gramEnd"/>
            <w:r w:rsidRPr="003C5B26">
              <w:rPr>
                <w:rFonts w:ascii="Arial" w:eastAsia="ヒラギノ角ゴ Pro W3" w:hAnsi="Arial" w:cs="Arial"/>
                <w:color w:val="000000"/>
                <w:sz w:val="20"/>
                <w:szCs w:val="20"/>
                <w:lang w:eastAsia="en-PH"/>
              </w:rPr>
              <w:t xml:space="preserve"> HTML documents through online validation tools that checks the markup validity of Web documents in HTML.</w:t>
            </w:r>
          </w:p>
          <w:p w:rsidR="00CB1A9C" w:rsidRPr="00BD7CB2" w:rsidRDefault="00CB1A9C" w:rsidP="00CA7FDA">
            <w:pPr>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 xml:space="preserve">       PLO6:PI1-PI3</w:t>
            </w:r>
          </w:p>
        </w:tc>
        <w:tc>
          <w:tcPr>
            <w:tcW w:w="225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p>
        </w:tc>
        <w:tc>
          <w:tcPr>
            <w:tcW w:w="1350" w:type="dxa"/>
            <w:tcBorders>
              <w:top w:val="single" w:sz="4" w:space="0" w:color="auto"/>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2 hours</w:t>
            </w:r>
          </w:p>
        </w:tc>
        <w:tc>
          <w:tcPr>
            <w:tcW w:w="28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2-5</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1A9C" w:rsidRPr="003C5B26" w:rsidRDefault="00CB1A9C" w:rsidP="00CA7FDA">
            <w:pPr>
              <w:rPr>
                <w:rFonts w:ascii="Arial" w:eastAsia="ヒラギノ角ゴ Pro W3" w:hAnsi="Arial" w:cs="Arial"/>
                <w:color w:val="000000"/>
                <w:sz w:val="20"/>
                <w:szCs w:val="20"/>
                <w:lang w:eastAsia="en-PH"/>
              </w:rPr>
            </w:pPr>
            <w:r w:rsidRPr="003C5B26">
              <w:rPr>
                <w:rFonts w:ascii="Arial" w:eastAsia="ヒラギノ角ゴ Pro W3" w:hAnsi="Arial" w:cs="Arial"/>
                <w:color w:val="000000"/>
                <w:sz w:val="20"/>
                <w:szCs w:val="20"/>
                <w:lang w:eastAsia="en-PH"/>
              </w:rPr>
              <w:t>LO3. efficiently construct linked HTML documents with standard html formatting tags, form controls,  correct and/or appropriate media type and content to HTML documents while observing applicable copyright laws and permissible use of downloaded media;</w:t>
            </w:r>
          </w:p>
          <w:p w:rsidR="00CB1A9C" w:rsidRDefault="00CB1A9C" w:rsidP="00CA7FDA">
            <w:pPr>
              <w:pStyle w:val="ListParagraph"/>
              <w:spacing w:after="0" w:line="240" w:lineRule="auto"/>
              <w:ind w:left="360"/>
              <w:rPr>
                <w:rFonts w:ascii="Arial" w:eastAsia="ヒラギノ角ゴ Pro W3" w:hAnsi="Arial" w:cs="Arial"/>
                <w:color w:val="FF0000"/>
                <w:sz w:val="18"/>
                <w:szCs w:val="20"/>
                <w:lang w:eastAsia="en-PH"/>
              </w:rPr>
            </w:pPr>
            <w:r>
              <w:rPr>
                <w:rFonts w:ascii="Arial" w:eastAsia="ヒラギノ角ゴ Pro W3" w:hAnsi="Arial" w:cs="Arial"/>
                <w:color w:val="FF0000"/>
                <w:sz w:val="18"/>
                <w:szCs w:val="20"/>
                <w:lang w:eastAsia="en-PH"/>
              </w:rPr>
              <w:t xml:space="preserve"> PLO1:PI3-PI4</w:t>
            </w:r>
          </w:p>
          <w:p w:rsidR="00CB1A9C" w:rsidRDefault="00CB1A9C" w:rsidP="00CA7FDA">
            <w:pPr>
              <w:pStyle w:val="ListParagraph"/>
              <w:spacing w:after="0" w:line="240" w:lineRule="auto"/>
              <w:ind w:left="360"/>
              <w:rPr>
                <w:rFonts w:ascii="Arial" w:eastAsia="ヒラギノ角ゴ Pro W3" w:hAnsi="Arial" w:cs="Arial"/>
                <w:color w:val="FF0000"/>
                <w:sz w:val="18"/>
                <w:szCs w:val="20"/>
                <w:lang w:eastAsia="en-PH"/>
              </w:rPr>
            </w:pPr>
            <w:r>
              <w:rPr>
                <w:rFonts w:ascii="Arial" w:eastAsia="ヒラギノ角ゴ Pro W3" w:hAnsi="Arial" w:cs="Arial"/>
                <w:color w:val="FF0000"/>
                <w:sz w:val="18"/>
                <w:szCs w:val="20"/>
                <w:lang w:eastAsia="en-PH"/>
              </w:rPr>
              <w:t xml:space="preserve"> PLO3-PI10</w:t>
            </w:r>
          </w:p>
          <w:p w:rsidR="00CB1A9C" w:rsidRDefault="00CB1A9C" w:rsidP="00CA7FDA">
            <w:pPr>
              <w:rPr>
                <w:rFonts w:ascii="Arial" w:eastAsia="ヒラギノ角ゴ Pro W3" w:hAnsi="Arial" w:cs="Arial"/>
                <w:color w:val="FF0000"/>
                <w:sz w:val="18"/>
                <w:szCs w:val="20"/>
                <w:lang w:eastAsia="en-PH"/>
              </w:rPr>
            </w:pPr>
            <w:r>
              <w:rPr>
                <w:rFonts w:ascii="Arial" w:eastAsia="ヒラギノ角ゴ Pro W3" w:hAnsi="Arial" w:cs="Arial"/>
                <w:color w:val="FF0000"/>
                <w:sz w:val="18"/>
                <w:szCs w:val="20"/>
                <w:lang w:eastAsia="en-PH"/>
              </w:rPr>
              <w:t xml:space="preserve">        PLO6:PI1-PI3</w:t>
            </w:r>
          </w:p>
          <w:p w:rsidR="00CB1A9C" w:rsidRDefault="00CB1A9C" w:rsidP="00CA7FDA">
            <w:pPr>
              <w:rPr>
                <w:rFonts w:ascii="Arial" w:eastAsia="ヒラギノ角ゴ Pro W3" w:hAnsi="Arial" w:cs="Arial"/>
                <w:color w:val="FF0000"/>
                <w:sz w:val="18"/>
                <w:szCs w:val="20"/>
                <w:lang w:eastAsia="en-PH"/>
              </w:rPr>
            </w:pPr>
            <w:r>
              <w:rPr>
                <w:rFonts w:ascii="Arial" w:eastAsia="ヒラギノ角ゴ Pro W3" w:hAnsi="Arial" w:cs="Arial"/>
                <w:color w:val="FF0000"/>
                <w:sz w:val="18"/>
                <w:szCs w:val="20"/>
                <w:lang w:eastAsia="en-PH"/>
              </w:rPr>
              <w:t xml:space="preserve">        PLO9-PI3</w:t>
            </w:r>
          </w:p>
          <w:p w:rsidR="00CB1A9C" w:rsidRPr="00BD7CB2" w:rsidRDefault="00CB1A9C" w:rsidP="00CA7FDA">
            <w:pP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       </w:t>
            </w:r>
          </w:p>
        </w:tc>
        <w:tc>
          <w:tcPr>
            <w:tcW w:w="2250" w:type="dxa"/>
            <w:tcBorders>
              <w:top w:val="single" w:sz="4" w:space="0" w:color="auto"/>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Tables</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Media</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Links</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Forms</w:t>
            </w:r>
          </w:p>
        </w:tc>
        <w:tc>
          <w:tcPr>
            <w:tcW w:w="1350" w:type="dxa"/>
            <w:tcBorders>
              <w:top w:val="single" w:sz="4" w:space="0" w:color="auto"/>
              <w:left w:val="single" w:sz="4" w:space="0" w:color="000000"/>
              <w:right w:val="single" w:sz="4" w:space="0" w:color="000000"/>
            </w:tcBorders>
            <w:shd w:val="clear" w:color="auto" w:fill="auto"/>
            <w:tcMar>
              <w:top w:w="0" w:type="dxa"/>
              <w:left w:w="0" w:type="dxa"/>
              <w:bottom w:w="0" w:type="dxa"/>
              <w:right w:w="0" w:type="dxa"/>
            </w:tcMar>
          </w:tcPr>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12 hours</w:t>
            </w:r>
          </w:p>
          <w:p w:rsidR="00CB1A9C" w:rsidRDefault="00CB1A9C" w:rsidP="00CA7FDA">
            <w:pPr>
              <w:jc w:val="center"/>
              <w:rPr>
                <w:rFonts w:ascii="Arial" w:eastAsia="ヒラギノ角ゴ Pro W3" w:hAnsi="Arial" w:cs="Arial"/>
                <w:color w:val="000000"/>
                <w:sz w:val="20"/>
                <w:szCs w:val="20"/>
                <w:lang w:eastAsia="en-PH"/>
              </w:rPr>
            </w:pPr>
          </w:p>
          <w:p w:rsidR="00CB1A9C" w:rsidRPr="00850084" w:rsidRDefault="00CB1A9C" w:rsidP="00CA7FDA">
            <w:pPr>
              <w:jc w:val="center"/>
              <w:rPr>
                <w:rFonts w:ascii="Arial" w:eastAsia="ヒラギノ角ゴ Pro W3" w:hAnsi="Arial" w:cs="Arial"/>
                <w:color w:val="000000"/>
                <w:sz w:val="20"/>
                <w:szCs w:val="20"/>
                <w:lang w:eastAsia="en-PH"/>
              </w:rPr>
            </w:pPr>
          </w:p>
        </w:tc>
        <w:tc>
          <w:tcPr>
            <w:tcW w:w="28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6</w:t>
            </w:r>
          </w:p>
        </w:tc>
        <w:tc>
          <w:tcPr>
            <w:tcW w:w="5400" w:type="dxa"/>
            <w:gridSpan w:val="2"/>
            <w:tcBorders>
              <w:top w:val="single" w:sz="4" w:space="0" w:color="000000"/>
              <w:left w:val="single" w:sz="4" w:space="0" w:color="000000"/>
              <w:right w:val="single" w:sz="4" w:space="0" w:color="auto"/>
            </w:tcBorders>
            <w:shd w:val="clear" w:color="auto" w:fill="auto"/>
            <w:tcMar>
              <w:top w:w="0" w:type="dxa"/>
              <w:left w:w="0" w:type="dxa"/>
              <w:bottom w:w="0" w:type="dxa"/>
              <w:right w:w="0" w:type="dxa"/>
            </w:tcMar>
            <w:vAlign w:val="center"/>
          </w:tcPr>
          <w:p w:rsidR="00CB1A9C" w:rsidRPr="00850084" w:rsidRDefault="00CB1A9C" w:rsidP="00CA7FDA">
            <w:pPr>
              <w:jc w:val="right"/>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First Grading Examination (lab)</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3 hours</w:t>
            </w:r>
          </w:p>
        </w:tc>
        <w:tc>
          <w:tcPr>
            <w:tcW w:w="9270" w:type="dxa"/>
            <w:gridSpan w:val="4"/>
            <w:vMerge w:val="restart"/>
            <w:tcBorders>
              <w:top w:val="single" w:sz="4" w:space="0" w:color="000000"/>
              <w:left w:val="single" w:sz="4" w:space="0" w:color="auto"/>
              <w:right w:val="single" w:sz="4" w:space="0" w:color="000000"/>
            </w:tcBorders>
            <w:shd w:val="clear" w:color="auto" w:fill="BFBFBF"/>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3150" w:type="dxa"/>
            <w:tcBorders>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Subtotal</w:t>
            </w:r>
          </w:p>
        </w:tc>
        <w:tc>
          <w:tcPr>
            <w:tcW w:w="1350" w:type="dxa"/>
            <w:tcBorders>
              <w:top w:val="single" w:sz="4" w:space="0" w:color="auto"/>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18 hours</w:t>
            </w:r>
          </w:p>
        </w:tc>
        <w:tc>
          <w:tcPr>
            <w:tcW w:w="9270" w:type="dxa"/>
            <w:gridSpan w:val="4"/>
            <w:vMerge/>
            <w:tcBorders>
              <w:left w:val="single" w:sz="4" w:space="0" w:color="auto"/>
              <w:bottom w:val="single" w:sz="4" w:space="0" w:color="000000"/>
              <w:right w:val="single" w:sz="4" w:space="0" w:color="000000"/>
            </w:tcBorders>
            <w:shd w:val="clear" w:color="auto" w:fill="BFBFBF"/>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r>
    </w:tbl>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4B4218" w:rsidRDefault="004B4218" w:rsidP="004B4218">
      <w:pPr>
        <w:pStyle w:val="BodyText"/>
        <w:rPr>
          <w:rFonts w:cs="Arial"/>
          <w:sz w:val="20"/>
          <w:szCs w:val="20"/>
          <w:lang w:val="en-US"/>
        </w:rPr>
      </w:pPr>
    </w:p>
    <w:p w:rsidR="00BD7CB2" w:rsidRDefault="00BD7CB2" w:rsidP="004B4218">
      <w:pPr>
        <w:pStyle w:val="BodyText"/>
        <w:rPr>
          <w:rFonts w:cs="Arial"/>
          <w:sz w:val="20"/>
          <w:szCs w:val="20"/>
          <w:lang w:val="en-US"/>
        </w:rPr>
      </w:pPr>
    </w:p>
    <w:p w:rsidR="00BD7CB2" w:rsidRDefault="00BD7CB2" w:rsidP="004B4218">
      <w:pPr>
        <w:pStyle w:val="BodyText"/>
        <w:rPr>
          <w:rFonts w:cs="Arial"/>
          <w:sz w:val="20"/>
          <w:szCs w:val="20"/>
          <w:lang w:val="en-US"/>
        </w:rPr>
      </w:pPr>
    </w:p>
    <w:p w:rsidR="00BD7CB2" w:rsidRDefault="00BD7CB2" w:rsidP="004B4218">
      <w:pPr>
        <w:pStyle w:val="BodyText"/>
        <w:rPr>
          <w:rFonts w:cs="Arial"/>
          <w:sz w:val="20"/>
          <w:szCs w:val="20"/>
          <w:lang w:val="en-US"/>
        </w:rPr>
      </w:pPr>
    </w:p>
    <w:p w:rsidR="00BD7CB2" w:rsidRDefault="00BD7CB2" w:rsidP="004B4218">
      <w:pPr>
        <w:pStyle w:val="BodyText"/>
        <w:rPr>
          <w:rFonts w:cs="Arial"/>
          <w:sz w:val="20"/>
          <w:szCs w:val="20"/>
          <w:lang w:val="en-US"/>
        </w:rPr>
      </w:pPr>
    </w:p>
    <w:p w:rsidR="004B4218" w:rsidRDefault="004B4218" w:rsidP="00BA0A21">
      <w:pPr>
        <w:pStyle w:val="BodyText"/>
        <w:ind w:left="360"/>
        <w:rPr>
          <w:rFonts w:cs="Arial"/>
          <w:sz w:val="20"/>
          <w:szCs w:val="20"/>
          <w:lang w:val="en-US"/>
        </w:rPr>
      </w:pPr>
    </w:p>
    <w:tbl>
      <w:tblPr>
        <w:tblW w:w="17100" w:type="dxa"/>
        <w:tblInd w:w="95" w:type="dxa"/>
        <w:tblLayout w:type="fixed"/>
        <w:tblLook w:val="0000" w:firstRow="0" w:lastRow="0" w:firstColumn="0" w:lastColumn="0" w:noHBand="0" w:noVBand="0"/>
      </w:tblPr>
      <w:tblGrid>
        <w:gridCol w:w="1080"/>
        <w:gridCol w:w="3230"/>
        <w:gridCol w:w="2170"/>
        <w:gridCol w:w="1350"/>
        <w:gridCol w:w="2870"/>
        <w:gridCol w:w="2340"/>
        <w:gridCol w:w="1980"/>
        <w:gridCol w:w="10"/>
        <w:gridCol w:w="2070"/>
      </w:tblGrid>
      <w:tr w:rsidR="008F5CCE" w:rsidRPr="00850084" w:rsidTr="006472DE">
        <w:trPr>
          <w:cantSplit/>
          <w:trHeight w:val="400"/>
        </w:trPr>
        <w:tc>
          <w:tcPr>
            <w:tcW w:w="17100" w:type="dxa"/>
            <w:gridSpan w:val="9"/>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Pr>
                <w:rFonts w:ascii="Arial" w:eastAsia="ヒラギノ角ゴ Pro W3" w:hAnsi="Arial" w:cs="Arial"/>
                <w:b/>
                <w:color w:val="FFFFFF"/>
                <w:sz w:val="20"/>
                <w:szCs w:val="20"/>
                <w:lang w:eastAsia="en-PH"/>
              </w:rPr>
              <w:t>COURSE COVERAGE – MIDTERMS</w:t>
            </w:r>
            <w:r w:rsidR="002E56D7">
              <w:rPr>
                <w:rFonts w:ascii="Arial" w:eastAsia="ヒラギノ角ゴ Pro W3" w:hAnsi="Arial" w:cs="Arial"/>
                <w:b/>
                <w:color w:val="FFFFFF"/>
                <w:sz w:val="20"/>
                <w:szCs w:val="20"/>
                <w:lang w:eastAsia="en-PH"/>
              </w:rPr>
              <w:t xml:space="preserve"> (LECTURE)</w:t>
            </w:r>
          </w:p>
        </w:tc>
      </w:tr>
      <w:tr w:rsidR="008F5CCE" w:rsidRPr="00850084" w:rsidTr="00604183">
        <w:trPr>
          <w:cantSplit/>
          <w:trHeight w:val="400"/>
        </w:trPr>
        <w:tc>
          <w:tcPr>
            <w:tcW w:w="1080" w:type="dxa"/>
            <w:tcBorders>
              <w:top w:val="single" w:sz="4" w:space="0" w:color="000000"/>
              <w:left w:val="single" w:sz="4" w:space="0" w:color="000000"/>
              <w:bottom w:val="single" w:sz="4" w:space="0" w:color="auto"/>
              <w:right w:val="single" w:sz="4" w:space="0" w:color="000000"/>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WEEK NO</w:t>
            </w:r>
          </w:p>
        </w:tc>
        <w:tc>
          <w:tcPr>
            <w:tcW w:w="3230" w:type="dxa"/>
            <w:tcBorders>
              <w:top w:val="single" w:sz="4" w:space="0" w:color="000000"/>
              <w:left w:val="single" w:sz="4" w:space="0" w:color="000000"/>
              <w:bottom w:val="single" w:sz="4" w:space="0" w:color="auto"/>
              <w:right w:val="single" w:sz="4" w:space="0" w:color="000000"/>
            </w:tcBorders>
            <w:shd w:val="clear" w:color="auto" w:fill="808080"/>
            <w:tcMar>
              <w:top w:w="0" w:type="dxa"/>
              <w:left w:w="0" w:type="dxa"/>
              <w:bottom w:w="0" w:type="dxa"/>
              <w:right w:w="0" w:type="dxa"/>
            </w:tcMar>
            <w:vAlign w:val="center"/>
          </w:tcPr>
          <w:p w:rsidR="008F5CCE" w:rsidRPr="00850084" w:rsidRDefault="008F5CCE" w:rsidP="008F5CCE">
            <w:pPr>
              <w:jc w:val="center"/>
              <w:rPr>
                <w:rFonts w:ascii="Arial" w:eastAsia="ヒラギノ角ゴ Pro W3" w:hAnsi="Arial" w:cs="Arial"/>
                <w:color w:val="FFFFFF"/>
                <w:sz w:val="20"/>
                <w:szCs w:val="20"/>
                <w:lang w:eastAsia="en-PH"/>
              </w:rPr>
            </w:pPr>
            <w:r>
              <w:rPr>
                <w:rFonts w:ascii="Arial" w:eastAsia="ヒラギノ角ゴ Pro W3" w:hAnsi="Arial" w:cs="Arial"/>
                <w:color w:val="FFFFFF"/>
                <w:sz w:val="20"/>
                <w:szCs w:val="20"/>
                <w:lang w:eastAsia="en-PH"/>
              </w:rPr>
              <w:t xml:space="preserve">COURSE LEARNING </w:t>
            </w:r>
            <w:r w:rsidRPr="00850084">
              <w:rPr>
                <w:rFonts w:ascii="Arial" w:eastAsia="ヒラギノ角ゴ Pro W3" w:hAnsi="Arial" w:cs="Arial"/>
                <w:color w:val="FFFFFF"/>
                <w:sz w:val="20"/>
                <w:szCs w:val="20"/>
                <w:lang w:eastAsia="en-PH"/>
              </w:rPr>
              <w:t xml:space="preserve">OUTCOMES </w:t>
            </w:r>
          </w:p>
        </w:tc>
        <w:tc>
          <w:tcPr>
            <w:tcW w:w="2170" w:type="dxa"/>
            <w:tcBorders>
              <w:top w:val="single" w:sz="4" w:space="0" w:color="000000"/>
              <w:left w:val="single" w:sz="4" w:space="0" w:color="000000"/>
              <w:bottom w:val="single" w:sz="4" w:space="0" w:color="auto"/>
              <w:right w:val="single" w:sz="4" w:space="0" w:color="auto"/>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COURSE CONTENT</w:t>
            </w:r>
          </w:p>
        </w:tc>
        <w:tc>
          <w:tcPr>
            <w:tcW w:w="1350" w:type="dxa"/>
            <w:tcBorders>
              <w:top w:val="single" w:sz="4" w:space="0" w:color="auto"/>
              <w:left w:val="single" w:sz="4" w:space="0" w:color="auto"/>
              <w:bottom w:val="single" w:sz="4" w:space="0" w:color="auto"/>
              <w:right w:val="single" w:sz="4" w:space="0" w:color="auto"/>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DURATION</w:t>
            </w:r>
          </w:p>
        </w:tc>
        <w:tc>
          <w:tcPr>
            <w:tcW w:w="2870" w:type="dxa"/>
            <w:tcBorders>
              <w:top w:val="single" w:sz="4" w:space="0" w:color="000000"/>
              <w:left w:val="single" w:sz="4" w:space="0" w:color="auto"/>
              <w:bottom w:val="single" w:sz="4" w:space="0" w:color="auto"/>
              <w:right w:val="single" w:sz="4" w:space="0" w:color="000000"/>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TEACHING-LEARNING ACTIVITIES (TLA)</w:t>
            </w:r>
          </w:p>
        </w:tc>
        <w:tc>
          <w:tcPr>
            <w:tcW w:w="2340" w:type="dxa"/>
            <w:tcBorders>
              <w:top w:val="single" w:sz="4" w:space="0" w:color="000000"/>
              <w:left w:val="single" w:sz="4" w:space="0" w:color="000000"/>
              <w:bottom w:val="single" w:sz="4" w:space="0" w:color="auto"/>
              <w:right w:val="single" w:sz="4" w:space="0" w:color="000000"/>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ASSESSMENT TASKS (AT)</w:t>
            </w:r>
          </w:p>
        </w:tc>
        <w:tc>
          <w:tcPr>
            <w:tcW w:w="1990" w:type="dxa"/>
            <w:gridSpan w:val="2"/>
            <w:tcBorders>
              <w:top w:val="single" w:sz="4" w:space="0" w:color="000000"/>
              <w:left w:val="single" w:sz="4" w:space="0" w:color="000000"/>
              <w:bottom w:val="single" w:sz="4" w:space="0" w:color="auto"/>
              <w:right w:val="single" w:sz="4" w:space="0" w:color="000000"/>
            </w:tcBorders>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RESOURCES</w:t>
            </w:r>
          </w:p>
        </w:tc>
        <w:tc>
          <w:tcPr>
            <w:tcW w:w="2070" w:type="dxa"/>
            <w:tcBorders>
              <w:top w:val="single" w:sz="4" w:space="0" w:color="000000"/>
              <w:left w:val="single" w:sz="4" w:space="0" w:color="000000"/>
              <w:bottom w:val="single" w:sz="4" w:space="0" w:color="auto"/>
              <w:right w:val="single" w:sz="4" w:space="0" w:color="000000"/>
            </w:tcBorders>
            <w:shd w:val="clear" w:color="auto" w:fill="808080"/>
          </w:tcPr>
          <w:p w:rsidR="008F5CCE" w:rsidRPr="00850084" w:rsidRDefault="008F5CCE" w:rsidP="00454611">
            <w:pPr>
              <w:jc w:val="center"/>
              <w:rPr>
                <w:rFonts w:ascii="Arial" w:eastAsia="ヒラギノ角ゴ Pro W3" w:hAnsi="Arial" w:cs="Arial"/>
                <w:color w:val="FFFFFF"/>
                <w:sz w:val="20"/>
                <w:szCs w:val="20"/>
                <w:lang w:eastAsia="en-PH"/>
              </w:rPr>
            </w:pPr>
          </w:p>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PRC TOS</w:t>
            </w:r>
          </w:p>
        </w:tc>
      </w:tr>
      <w:tr w:rsidR="0040740D" w:rsidRPr="00850084" w:rsidTr="007D4A97">
        <w:trPr>
          <w:cantSplit/>
          <w:trHeight w:val="200"/>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Default="0040740D" w:rsidP="00454611">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7</w:t>
            </w:r>
          </w:p>
        </w:tc>
        <w:tc>
          <w:tcPr>
            <w:tcW w:w="323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Default="00684EC1" w:rsidP="00BD7CB2">
            <w:pPr>
              <w:pStyle w:val="ListParagraph"/>
              <w:numPr>
                <w:ilvl w:val="0"/>
                <w:numId w:val="26"/>
              </w:numPr>
              <w:spacing w:after="0" w:line="240" w:lineRule="auto"/>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explain through presentation/discussion </w:t>
            </w:r>
            <w:r w:rsidR="0040740D" w:rsidRPr="004F6C53">
              <w:rPr>
                <w:rFonts w:ascii="Arial" w:eastAsia="ヒラギノ角ゴ Pro W3" w:hAnsi="Arial" w:cs="Arial"/>
                <w:color w:val="000000"/>
                <w:sz w:val="20"/>
                <w:szCs w:val="20"/>
                <w:lang w:eastAsia="en-PH"/>
              </w:rPr>
              <w:t xml:space="preserve">what cognition is and </w:t>
            </w:r>
            <w:proofErr w:type="spellStart"/>
            <w:r w:rsidR="0040740D" w:rsidRPr="004F6C53">
              <w:rPr>
                <w:rFonts w:ascii="Arial" w:eastAsia="ヒラギノ角ゴ Pro W3" w:hAnsi="Arial" w:cs="Arial"/>
                <w:color w:val="000000"/>
                <w:sz w:val="20"/>
                <w:szCs w:val="20"/>
                <w:lang w:eastAsia="en-PH"/>
              </w:rPr>
              <w:t>it’s</w:t>
            </w:r>
            <w:proofErr w:type="spellEnd"/>
            <w:r w:rsidR="0040740D" w:rsidRPr="004F6C53">
              <w:rPr>
                <w:rFonts w:ascii="Arial" w:eastAsia="ヒラギノ角ゴ Pro W3" w:hAnsi="Arial" w:cs="Arial"/>
                <w:color w:val="000000"/>
                <w:sz w:val="20"/>
                <w:szCs w:val="20"/>
                <w:lang w:eastAsia="en-PH"/>
              </w:rPr>
              <w:t xml:space="preserve"> </w:t>
            </w:r>
            <w:r w:rsidR="0040740D">
              <w:rPr>
                <w:rFonts w:ascii="Arial" w:eastAsia="ヒラギノ角ゴ Pro W3" w:hAnsi="Arial" w:cs="Arial"/>
                <w:color w:val="000000"/>
                <w:sz w:val="20"/>
                <w:szCs w:val="20"/>
                <w:lang w:eastAsia="en-PH"/>
              </w:rPr>
              <w:t>relevance</w:t>
            </w:r>
            <w:r w:rsidR="0040740D" w:rsidRPr="004F6C53">
              <w:rPr>
                <w:rFonts w:ascii="Arial" w:eastAsia="ヒラギノ角ゴ Pro W3" w:hAnsi="Arial" w:cs="Arial"/>
                <w:color w:val="000000"/>
                <w:sz w:val="20"/>
                <w:szCs w:val="20"/>
                <w:lang w:eastAsia="en-PH"/>
              </w:rPr>
              <w:t xml:space="preserve"> in interaction design</w:t>
            </w:r>
          </w:p>
          <w:p w:rsidR="00684EC1" w:rsidRDefault="00684EC1" w:rsidP="00684EC1">
            <w:pPr>
              <w:pStyle w:val="ListParagraph"/>
              <w:spacing w:after="0" w:line="240" w:lineRule="auto"/>
              <w:ind w:left="360"/>
              <w:rPr>
                <w:rFonts w:ascii="Arial" w:eastAsia="ヒラギノ角ゴ Pro W3" w:hAnsi="Arial" w:cs="Arial"/>
                <w:color w:val="FF0000"/>
                <w:sz w:val="18"/>
                <w:szCs w:val="20"/>
                <w:lang w:eastAsia="en-PH"/>
              </w:rPr>
            </w:pPr>
            <w:r w:rsidRPr="009912AC">
              <w:rPr>
                <w:rFonts w:ascii="Arial" w:eastAsia="ヒラギノ角ゴ Pro W3" w:hAnsi="Arial" w:cs="Arial"/>
                <w:color w:val="FF0000"/>
                <w:sz w:val="18"/>
                <w:szCs w:val="20"/>
                <w:lang w:eastAsia="en-PH"/>
              </w:rPr>
              <w:t>PLO</w:t>
            </w:r>
            <w:r>
              <w:rPr>
                <w:rFonts w:ascii="Arial" w:eastAsia="ヒラギノ角ゴ Pro W3" w:hAnsi="Arial" w:cs="Arial"/>
                <w:color w:val="FF0000"/>
                <w:sz w:val="18"/>
                <w:szCs w:val="20"/>
                <w:lang w:eastAsia="en-PH"/>
              </w:rPr>
              <w:t xml:space="preserve">6:PI1, PLO7:P5, </w:t>
            </w:r>
          </w:p>
          <w:p w:rsidR="00684EC1" w:rsidRPr="004F6C53" w:rsidRDefault="00684EC1" w:rsidP="00684EC1">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PLO8:PI5-P</w:t>
            </w:r>
            <w:r w:rsidR="00BD7CB2">
              <w:rPr>
                <w:rFonts w:ascii="Arial" w:eastAsia="ヒラギノ角ゴ Pro W3" w:hAnsi="Arial" w:cs="Arial"/>
                <w:color w:val="FF0000"/>
                <w:sz w:val="18"/>
                <w:szCs w:val="20"/>
                <w:lang w:eastAsia="en-PH"/>
              </w:rPr>
              <w:t>I</w:t>
            </w:r>
            <w:r>
              <w:rPr>
                <w:rFonts w:ascii="Arial" w:eastAsia="ヒラギノ角ゴ Pro W3" w:hAnsi="Arial" w:cs="Arial"/>
                <w:color w:val="FF0000"/>
                <w:sz w:val="18"/>
                <w:szCs w:val="20"/>
                <w:lang w:eastAsia="en-PH"/>
              </w:rPr>
              <w:t>7</w:t>
            </w:r>
          </w:p>
        </w:tc>
        <w:tc>
          <w:tcPr>
            <w:tcW w:w="21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0740D" w:rsidRDefault="0040740D" w:rsidP="0040740D">
            <w:pPr>
              <w:contextualSpacing/>
              <w:jc w:val="center"/>
              <w:rPr>
                <w:rFonts w:ascii="Arial" w:eastAsia="ヒラギノ角ゴ Pro W3" w:hAnsi="Arial" w:cs="Arial"/>
                <w:color w:val="000000"/>
                <w:sz w:val="20"/>
                <w:szCs w:val="20"/>
                <w:lang w:eastAsia="en-PH"/>
              </w:rPr>
            </w:pPr>
          </w:p>
          <w:p w:rsidR="0040740D" w:rsidRDefault="0040740D" w:rsidP="0040740D">
            <w:pPr>
              <w:contextualSpacing/>
              <w:jc w:val="center"/>
              <w:rPr>
                <w:rFonts w:ascii="Arial" w:eastAsia="ヒラギノ角ゴ Pro W3" w:hAnsi="Arial" w:cs="Arial"/>
                <w:color w:val="000000"/>
                <w:sz w:val="20"/>
                <w:szCs w:val="20"/>
                <w:lang w:eastAsia="en-PH"/>
              </w:rPr>
            </w:pPr>
            <w:r w:rsidRPr="00527A1A">
              <w:rPr>
                <w:rFonts w:ascii="Arial" w:eastAsia="ヒラギノ角ゴ Pro W3" w:hAnsi="Arial" w:cs="Arial"/>
                <w:color w:val="000000"/>
                <w:sz w:val="20"/>
                <w:szCs w:val="20"/>
                <w:lang w:eastAsia="en-PH"/>
              </w:rPr>
              <w:t>Cognition and Perception</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0740D" w:rsidRDefault="0040740D" w:rsidP="00454611">
            <w:pPr>
              <w:jc w:val="center"/>
              <w:rPr>
                <w:rFonts w:ascii="Arial" w:eastAsia="ヒラギノ角ゴ Pro W3" w:hAnsi="Arial" w:cs="Arial"/>
                <w:color w:val="000000"/>
                <w:sz w:val="20"/>
                <w:szCs w:val="20"/>
                <w:lang w:eastAsia="en-PH"/>
              </w:rPr>
            </w:pPr>
          </w:p>
          <w:p w:rsidR="0040740D" w:rsidRDefault="0040740D" w:rsidP="00454611">
            <w:pPr>
              <w:jc w:val="center"/>
              <w:rPr>
                <w:rFonts w:ascii="Arial" w:eastAsia="ヒラギノ角ゴ Pro W3" w:hAnsi="Arial" w:cs="Arial"/>
                <w:color w:val="000000"/>
                <w:sz w:val="20"/>
                <w:szCs w:val="20"/>
                <w:lang w:eastAsia="en-PH"/>
              </w:rPr>
            </w:pPr>
          </w:p>
          <w:p w:rsidR="0040740D" w:rsidRDefault="0040740D" w:rsidP="00454611">
            <w:pPr>
              <w:jc w:val="center"/>
              <w:rPr>
                <w:rFonts w:ascii="Arial" w:eastAsia="ヒラギノ角ゴ Pro W3" w:hAnsi="Arial" w:cs="Arial"/>
                <w:color w:val="000000"/>
                <w:sz w:val="20"/>
                <w:szCs w:val="20"/>
                <w:lang w:eastAsia="en-PH"/>
              </w:rPr>
            </w:pPr>
          </w:p>
          <w:p w:rsidR="0040740D" w:rsidRDefault="0040740D" w:rsidP="00454611">
            <w:pPr>
              <w:jc w:val="center"/>
              <w:rPr>
                <w:rFonts w:ascii="Arial" w:eastAsia="ヒラギノ角ゴ Pro W3" w:hAnsi="Arial" w:cs="Arial"/>
                <w:color w:val="000000"/>
                <w:sz w:val="20"/>
                <w:szCs w:val="20"/>
                <w:lang w:eastAsia="en-PH"/>
              </w:rPr>
            </w:pPr>
          </w:p>
          <w:p w:rsidR="0040740D" w:rsidRDefault="0040740D" w:rsidP="00454611">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2 hours</w:t>
            </w:r>
          </w:p>
        </w:tc>
        <w:tc>
          <w:tcPr>
            <w:tcW w:w="2870" w:type="dxa"/>
            <w:vMerge w:val="restart"/>
            <w:tcBorders>
              <w:top w:val="single" w:sz="4" w:space="0" w:color="auto"/>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24AAA">
            <w:pPr>
              <w:jc w:val="center"/>
              <w:rPr>
                <w:rFonts w:ascii="Arial" w:eastAsia="ヒラギノ角ゴ Pro W3" w:hAnsi="Arial" w:cs="Arial"/>
                <w:color w:val="000000"/>
                <w:sz w:val="20"/>
                <w:szCs w:val="20"/>
                <w:lang w:eastAsia="en-PH"/>
              </w:rPr>
            </w:pPr>
          </w:p>
        </w:tc>
        <w:tc>
          <w:tcPr>
            <w:tcW w:w="234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BD7CB2" w:rsidRDefault="00BD7CB2" w:rsidP="00BD7CB2">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LO1-LO33</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Quiz </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Free writing</w:t>
            </w: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FF0000"/>
                <w:sz w:val="16"/>
                <w:szCs w:val="20"/>
                <w:lang w:eastAsia="en-PH"/>
              </w:rPr>
            </w:pPr>
            <w:r w:rsidRPr="00BD7CB2">
              <w:rPr>
                <w:rFonts w:ascii="Arial" w:eastAsia="ヒラギノ角ゴ Pro W3" w:hAnsi="Arial" w:cs="Arial"/>
                <w:color w:val="FF0000"/>
                <w:sz w:val="16"/>
                <w:szCs w:val="20"/>
                <w:lang w:eastAsia="en-PH"/>
              </w:rPr>
              <w:t>LO1-LO33</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Assignment</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Recitation</w:t>
            </w: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LO1-LO33</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Reflective Learning statements, buzz sessions</w:t>
            </w: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FF0000"/>
                <w:sz w:val="16"/>
                <w:szCs w:val="20"/>
                <w:lang w:eastAsia="en-PH"/>
              </w:rPr>
            </w:pPr>
          </w:p>
          <w:p w:rsidR="00BD7CB2" w:rsidRDefault="00BD7CB2" w:rsidP="00BD7CB2">
            <w:pPr>
              <w:jc w:val="center"/>
              <w:rPr>
                <w:rFonts w:ascii="Arial" w:eastAsia="ヒラギノ角ゴ Pro W3" w:hAnsi="Arial" w:cs="Arial"/>
                <w:color w:val="FF0000"/>
                <w:sz w:val="16"/>
                <w:szCs w:val="20"/>
                <w:lang w:eastAsia="en-PH"/>
              </w:rPr>
            </w:pPr>
          </w:p>
          <w:p w:rsidR="00BD7CB2" w:rsidRDefault="00BD7CB2" w:rsidP="00BD7CB2">
            <w:pPr>
              <w:jc w:val="center"/>
              <w:rPr>
                <w:rFonts w:ascii="Arial" w:eastAsia="ヒラギノ角ゴ Pro W3" w:hAnsi="Arial" w:cs="Arial"/>
                <w:color w:val="FF0000"/>
                <w:sz w:val="16"/>
                <w:szCs w:val="20"/>
                <w:lang w:eastAsia="en-PH"/>
              </w:rPr>
            </w:pPr>
          </w:p>
          <w:p w:rsidR="00BD7CB2" w:rsidRDefault="00BD7CB2" w:rsidP="00BD7CB2">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LO1-LO33</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Small group activities</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workshop</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Self-check/Self-Assessment</w:t>
            </w:r>
          </w:p>
          <w:p w:rsidR="0040740D" w:rsidRPr="00850084" w:rsidRDefault="0040740D" w:rsidP="00DC16DD">
            <w:pPr>
              <w:jc w:val="center"/>
              <w:rPr>
                <w:rFonts w:ascii="Arial" w:eastAsia="ヒラギノ角ゴ Pro W3" w:hAnsi="Arial" w:cs="Arial"/>
                <w:color w:val="000000"/>
                <w:sz w:val="20"/>
                <w:szCs w:val="20"/>
                <w:lang w:eastAsia="en-PH"/>
              </w:rPr>
            </w:pPr>
          </w:p>
        </w:tc>
        <w:tc>
          <w:tcPr>
            <w:tcW w:w="1990" w:type="dxa"/>
            <w:gridSpan w:val="2"/>
            <w:vMerge w:val="restart"/>
            <w:tcBorders>
              <w:top w:val="single" w:sz="4" w:space="0" w:color="auto"/>
              <w:left w:val="single" w:sz="4" w:space="0" w:color="auto"/>
              <w:right w:val="single" w:sz="4" w:space="0" w:color="auto"/>
            </w:tcBorders>
            <w:shd w:val="clear" w:color="auto" w:fill="auto"/>
            <w:tcMar>
              <w:top w:w="0" w:type="dxa"/>
              <w:left w:w="0" w:type="dxa"/>
              <w:bottom w:w="0" w:type="dxa"/>
              <w:right w:w="0" w:type="dxa"/>
            </w:tcMar>
            <w:vAlign w:val="center"/>
          </w:tcPr>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Handouts</w:t>
            </w:r>
          </w:p>
          <w:p w:rsidR="00BD7CB2" w:rsidRDefault="00BD7CB2" w:rsidP="00BD7CB2">
            <w:pP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Laptop</w:t>
            </w: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LCD projector</w:t>
            </w: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Self-check Sheets</w:t>
            </w: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Task sheets </w:t>
            </w:r>
          </w:p>
          <w:p w:rsidR="0040740D" w:rsidRPr="00850084" w:rsidRDefault="0040740D" w:rsidP="00C34C29">
            <w:pPr>
              <w:jc w:val="center"/>
              <w:rPr>
                <w:rFonts w:ascii="Arial" w:eastAsia="ヒラギノ角ゴ Pro W3" w:hAnsi="Arial" w:cs="Arial"/>
                <w:color w:val="000000"/>
                <w:sz w:val="20"/>
                <w:szCs w:val="20"/>
                <w:lang w:eastAsia="en-PH"/>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40740D" w:rsidRPr="00850084" w:rsidRDefault="0040740D" w:rsidP="00454611">
            <w:pPr>
              <w:jc w:val="center"/>
              <w:rPr>
                <w:rFonts w:ascii="Arial" w:eastAsia="ヒラギノ角ゴ Pro W3" w:hAnsi="Arial" w:cs="Arial"/>
                <w:color w:val="000000"/>
                <w:sz w:val="20"/>
                <w:szCs w:val="20"/>
                <w:lang w:eastAsia="en-PH"/>
              </w:rPr>
            </w:pPr>
          </w:p>
        </w:tc>
      </w:tr>
      <w:tr w:rsidR="0040740D" w:rsidRPr="00850084" w:rsidTr="007D4A97">
        <w:trPr>
          <w:cantSplit/>
          <w:trHeight w:val="200"/>
        </w:trPr>
        <w:tc>
          <w:tcPr>
            <w:tcW w:w="108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Default="0040740D" w:rsidP="00454611">
            <w:pPr>
              <w:jc w:val="center"/>
              <w:rPr>
                <w:rFonts w:ascii="Arial" w:eastAsia="ヒラギノ角ゴ Pro W3" w:hAnsi="Arial" w:cs="Arial"/>
                <w:color w:val="000000"/>
                <w:sz w:val="20"/>
                <w:szCs w:val="20"/>
                <w:lang w:eastAsia="en-PH"/>
              </w:rPr>
            </w:pPr>
          </w:p>
        </w:tc>
        <w:tc>
          <w:tcPr>
            <w:tcW w:w="323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Default="00684EC1" w:rsidP="00BD7CB2">
            <w:pPr>
              <w:pStyle w:val="ListParagraph"/>
              <w:numPr>
                <w:ilvl w:val="0"/>
                <w:numId w:val="26"/>
              </w:numPr>
              <w:spacing w:after="0" w:line="240" w:lineRule="auto"/>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explain </w:t>
            </w:r>
            <w:r w:rsidR="00BD7CB2">
              <w:rPr>
                <w:rFonts w:ascii="Arial" w:eastAsia="ヒラギノ角ゴ Pro W3" w:hAnsi="Arial" w:cs="Arial"/>
                <w:color w:val="000000"/>
                <w:sz w:val="20"/>
                <w:szCs w:val="20"/>
                <w:lang w:eastAsia="en-PH"/>
              </w:rPr>
              <w:t xml:space="preserve">through infographics </w:t>
            </w:r>
            <w:r w:rsidR="0040740D">
              <w:rPr>
                <w:rFonts w:ascii="Arial" w:eastAsia="ヒラギノ角ゴ Pro W3" w:hAnsi="Arial" w:cs="Arial"/>
                <w:color w:val="000000"/>
                <w:sz w:val="20"/>
                <w:szCs w:val="20"/>
                <w:lang w:eastAsia="en-PH"/>
              </w:rPr>
              <w:t>how memory can be enhanced through technology aids</w:t>
            </w:r>
          </w:p>
          <w:p w:rsidR="00684EC1" w:rsidRDefault="00684EC1" w:rsidP="00684EC1">
            <w:pPr>
              <w:pStyle w:val="ListParagraph"/>
              <w:spacing w:after="0" w:line="240" w:lineRule="auto"/>
              <w:ind w:left="360"/>
              <w:rPr>
                <w:rFonts w:ascii="Arial" w:eastAsia="ヒラギノ角ゴ Pro W3" w:hAnsi="Arial" w:cs="Arial"/>
                <w:color w:val="FF0000"/>
                <w:sz w:val="18"/>
                <w:szCs w:val="20"/>
                <w:lang w:eastAsia="en-PH"/>
              </w:rPr>
            </w:pPr>
            <w:r w:rsidRPr="009912AC">
              <w:rPr>
                <w:rFonts w:ascii="Arial" w:eastAsia="ヒラギノ角ゴ Pro W3" w:hAnsi="Arial" w:cs="Arial"/>
                <w:color w:val="FF0000"/>
                <w:sz w:val="18"/>
                <w:szCs w:val="20"/>
                <w:lang w:eastAsia="en-PH"/>
              </w:rPr>
              <w:t>PLO</w:t>
            </w:r>
            <w:r>
              <w:rPr>
                <w:rFonts w:ascii="Arial" w:eastAsia="ヒラギノ角ゴ Pro W3" w:hAnsi="Arial" w:cs="Arial"/>
                <w:color w:val="FF0000"/>
                <w:sz w:val="18"/>
                <w:szCs w:val="20"/>
                <w:lang w:eastAsia="en-PH"/>
              </w:rPr>
              <w:t xml:space="preserve">6:PI1, PLO7:P5, </w:t>
            </w:r>
          </w:p>
          <w:p w:rsidR="00684EC1" w:rsidRDefault="00BD7CB2" w:rsidP="00684EC1">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PLO8:PI2</w:t>
            </w:r>
            <w:r w:rsidR="00684EC1">
              <w:rPr>
                <w:rFonts w:ascii="Arial" w:eastAsia="ヒラギノ角ゴ Pro W3" w:hAnsi="Arial" w:cs="Arial"/>
                <w:color w:val="FF0000"/>
                <w:sz w:val="18"/>
                <w:szCs w:val="20"/>
                <w:lang w:eastAsia="en-PH"/>
              </w:rPr>
              <w:t>-P</w:t>
            </w:r>
            <w:r>
              <w:rPr>
                <w:rFonts w:ascii="Arial" w:eastAsia="ヒラギノ角ゴ Pro W3" w:hAnsi="Arial" w:cs="Arial"/>
                <w:color w:val="FF0000"/>
                <w:sz w:val="18"/>
                <w:szCs w:val="20"/>
                <w:lang w:eastAsia="en-PH"/>
              </w:rPr>
              <w:t>I</w:t>
            </w:r>
            <w:r w:rsidR="00684EC1">
              <w:rPr>
                <w:rFonts w:ascii="Arial" w:eastAsia="ヒラギノ角ゴ Pro W3" w:hAnsi="Arial" w:cs="Arial"/>
                <w:color w:val="FF0000"/>
                <w:sz w:val="18"/>
                <w:szCs w:val="20"/>
                <w:lang w:eastAsia="en-PH"/>
              </w:rPr>
              <w:t>7</w:t>
            </w:r>
          </w:p>
        </w:tc>
        <w:tc>
          <w:tcPr>
            <w:tcW w:w="217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0740D" w:rsidRPr="00527A1A" w:rsidRDefault="0040740D" w:rsidP="0040740D">
            <w:pPr>
              <w:contextualSpacing/>
              <w:jc w:val="center"/>
              <w:rPr>
                <w:rFonts w:ascii="Arial" w:eastAsia="ヒラギノ角ゴ Pro W3" w:hAnsi="Arial" w:cs="Arial"/>
                <w:color w:val="000000"/>
                <w:sz w:val="20"/>
                <w:szCs w:val="20"/>
                <w:lang w:eastAsia="en-PH"/>
              </w:rPr>
            </w:pPr>
          </w:p>
        </w:tc>
        <w:tc>
          <w:tcPr>
            <w:tcW w:w="135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0740D" w:rsidRDefault="0040740D" w:rsidP="00454611">
            <w:pPr>
              <w:jc w:val="center"/>
              <w:rPr>
                <w:rFonts w:ascii="Arial" w:eastAsia="ヒラギノ角ゴ Pro W3" w:hAnsi="Arial" w:cs="Arial"/>
                <w:color w:val="000000"/>
                <w:sz w:val="20"/>
                <w:szCs w:val="20"/>
                <w:lang w:eastAsia="en-PH"/>
              </w:rPr>
            </w:pPr>
          </w:p>
        </w:tc>
        <w:tc>
          <w:tcPr>
            <w:tcW w:w="2870" w:type="dxa"/>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234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1990" w:type="dxa"/>
            <w:gridSpan w:val="2"/>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40740D" w:rsidRPr="00850084" w:rsidRDefault="0040740D" w:rsidP="00454611">
            <w:pPr>
              <w:jc w:val="center"/>
              <w:rPr>
                <w:rFonts w:ascii="Arial" w:eastAsia="ヒラギノ角ゴ Pro W3" w:hAnsi="Arial" w:cs="Arial"/>
                <w:color w:val="000000"/>
                <w:sz w:val="20"/>
                <w:szCs w:val="20"/>
                <w:lang w:eastAsia="en-PH"/>
              </w:rPr>
            </w:pPr>
          </w:p>
        </w:tc>
      </w:tr>
      <w:tr w:rsidR="0040740D" w:rsidRPr="00850084" w:rsidTr="007D4A97">
        <w:trPr>
          <w:cantSplit/>
          <w:trHeight w:val="200"/>
        </w:trPr>
        <w:tc>
          <w:tcPr>
            <w:tcW w:w="108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Default="0040740D" w:rsidP="00454611">
            <w:pPr>
              <w:jc w:val="center"/>
              <w:rPr>
                <w:rFonts w:ascii="Arial" w:eastAsia="ヒラギノ角ゴ Pro W3" w:hAnsi="Arial" w:cs="Arial"/>
                <w:color w:val="000000"/>
                <w:sz w:val="20"/>
                <w:szCs w:val="20"/>
                <w:lang w:eastAsia="en-PH"/>
              </w:rPr>
            </w:pPr>
          </w:p>
        </w:tc>
        <w:tc>
          <w:tcPr>
            <w:tcW w:w="323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Default="0040740D" w:rsidP="00BD7CB2">
            <w:pPr>
              <w:pStyle w:val="ListParagraph"/>
              <w:numPr>
                <w:ilvl w:val="0"/>
                <w:numId w:val="26"/>
              </w:numPr>
              <w:spacing w:after="0" w:line="240" w:lineRule="auto"/>
              <w:rPr>
                <w:rFonts w:ascii="Arial" w:eastAsia="ヒラギノ角ゴ Pro W3" w:hAnsi="Arial" w:cs="Arial"/>
                <w:color w:val="000000"/>
                <w:sz w:val="20"/>
                <w:szCs w:val="20"/>
                <w:lang w:eastAsia="en-PH"/>
              </w:rPr>
            </w:pPr>
            <w:proofErr w:type="gramStart"/>
            <w:r>
              <w:rPr>
                <w:rFonts w:ascii="Arial" w:eastAsia="ヒラギノ角ゴ Pro W3" w:hAnsi="Arial" w:cs="Arial"/>
                <w:color w:val="000000"/>
                <w:sz w:val="20"/>
                <w:szCs w:val="20"/>
                <w:lang w:eastAsia="en-PH"/>
              </w:rPr>
              <w:t>discuss</w:t>
            </w:r>
            <w:proofErr w:type="gramEnd"/>
            <w:r>
              <w:rPr>
                <w:rFonts w:ascii="Arial" w:eastAsia="ヒラギノ角ゴ Pro W3" w:hAnsi="Arial" w:cs="Arial"/>
                <w:color w:val="000000"/>
                <w:sz w:val="20"/>
                <w:szCs w:val="20"/>
                <w:lang w:eastAsia="en-PH"/>
              </w:rPr>
              <w:t xml:space="preserve"> what and how attention affects people’s ability to multitask.</w:t>
            </w:r>
          </w:p>
          <w:p w:rsidR="00684EC1" w:rsidRDefault="00684EC1" w:rsidP="00684EC1">
            <w:pPr>
              <w:pStyle w:val="ListParagraph"/>
              <w:spacing w:after="0" w:line="240" w:lineRule="auto"/>
              <w:ind w:left="360"/>
              <w:rPr>
                <w:rFonts w:ascii="Arial" w:eastAsia="ヒラギノ角ゴ Pro W3" w:hAnsi="Arial" w:cs="Arial"/>
                <w:color w:val="FF0000"/>
                <w:sz w:val="18"/>
                <w:szCs w:val="20"/>
                <w:lang w:eastAsia="en-PH"/>
              </w:rPr>
            </w:pPr>
            <w:r w:rsidRPr="009912AC">
              <w:rPr>
                <w:rFonts w:ascii="Arial" w:eastAsia="ヒラギノ角ゴ Pro W3" w:hAnsi="Arial" w:cs="Arial"/>
                <w:color w:val="FF0000"/>
                <w:sz w:val="18"/>
                <w:szCs w:val="20"/>
                <w:lang w:eastAsia="en-PH"/>
              </w:rPr>
              <w:t>PLO</w:t>
            </w:r>
            <w:r>
              <w:rPr>
                <w:rFonts w:ascii="Arial" w:eastAsia="ヒラギノ角ゴ Pro W3" w:hAnsi="Arial" w:cs="Arial"/>
                <w:color w:val="FF0000"/>
                <w:sz w:val="18"/>
                <w:szCs w:val="20"/>
                <w:lang w:eastAsia="en-PH"/>
              </w:rPr>
              <w:t xml:space="preserve">6:PI1, PLO7:P5, </w:t>
            </w:r>
          </w:p>
          <w:p w:rsidR="00684EC1" w:rsidRDefault="00684EC1" w:rsidP="00684EC1">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PLO8:PI5-P</w:t>
            </w:r>
            <w:r w:rsidR="00BD7CB2">
              <w:rPr>
                <w:rFonts w:ascii="Arial" w:eastAsia="ヒラギノ角ゴ Pro W3" w:hAnsi="Arial" w:cs="Arial"/>
                <w:color w:val="FF0000"/>
                <w:sz w:val="18"/>
                <w:szCs w:val="20"/>
                <w:lang w:eastAsia="en-PH"/>
              </w:rPr>
              <w:t>I</w:t>
            </w:r>
            <w:r>
              <w:rPr>
                <w:rFonts w:ascii="Arial" w:eastAsia="ヒラギノ角ゴ Pro W3" w:hAnsi="Arial" w:cs="Arial"/>
                <w:color w:val="FF0000"/>
                <w:sz w:val="18"/>
                <w:szCs w:val="20"/>
                <w:lang w:eastAsia="en-PH"/>
              </w:rPr>
              <w:t>7</w:t>
            </w:r>
          </w:p>
        </w:tc>
        <w:tc>
          <w:tcPr>
            <w:tcW w:w="217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0740D" w:rsidRPr="00527A1A" w:rsidRDefault="0040740D" w:rsidP="0040740D">
            <w:pPr>
              <w:contextualSpacing/>
              <w:jc w:val="center"/>
              <w:rPr>
                <w:rFonts w:ascii="Arial" w:eastAsia="ヒラギノ角ゴ Pro W3" w:hAnsi="Arial" w:cs="Arial"/>
                <w:color w:val="000000"/>
                <w:sz w:val="20"/>
                <w:szCs w:val="20"/>
                <w:lang w:eastAsia="en-PH"/>
              </w:rPr>
            </w:pPr>
          </w:p>
        </w:tc>
        <w:tc>
          <w:tcPr>
            <w:tcW w:w="135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0740D" w:rsidRDefault="0040740D" w:rsidP="00454611">
            <w:pPr>
              <w:jc w:val="center"/>
              <w:rPr>
                <w:rFonts w:ascii="Arial" w:eastAsia="ヒラギノ角ゴ Pro W3" w:hAnsi="Arial" w:cs="Arial"/>
                <w:color w:val="000000"/>
                <w:sz w:val="20"/>
                <w:szCs w:val="20"/>
                <w:lang w:eastAsia="en-PH"/>
              </w:rPr>
            </w:pPr>
          </w:p>
        </w:tc>
        <w:tc>
          <w:tcPr>
            <w:tcW w:w="2870" w:type="dxa"/>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234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1990" w:type="dxa"/>
            <w:gridSpan w:val="2"/>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40740D" w:rsidRPr="00850084" w:rsidRDefault="0040740D" w:rsidP="00454611">
            <w:pPr>
              <w:jc w:val="center"/>
              <w:rPr>
                <w:rFonts w:ascii="Arial" w:eastAsia="ヒラギノ角ゴ Pro W3" w:hAnsi="Arial" w:cs="Arial"/>
                <w:color w:val="000000"/>
                <w:sz w:val="20"/>
                <w:szCs w:val="20"/>
                <w:lang w:eastAsia="en-PH"/>
              </w:rPr>
            </w:pPr>
          </w:p>
        </w:tc>
      </w:tr>
      <w:tr w:rsidR="0040740D" w:rsidRPr="00850084" w:rsidTr="007D4A97">
        <w:trPr>
          <w:cantSplit/>
          <w:trHeight w:val="200"/>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8</w:t>
            </w:r>
          </w:p>
        </w:tc>
        <w:tc>
          <w:tcPr>
            <w:tcW w:w="323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Default="0040740D" w:rsidP="00BD7CB2">
            <w:pPr>
              <w:pStyle w:val="ListParagraph"/>
              <w:numPr>
                <w:ilvl w:val="0"/>
                <w:numId w:val="26"/>
              </w:numPr>
              <w:spacing w:after="0" w:line="240" w:lineRule="auto"/>
              <w:rPr>
                <w:rFonts w:ascii="Arial" w:eastAsia="ヒラギノ角ゴ Pro W3" w:hAnsi="Arial" w:cs="Arial"/>
                <w:color w:val="000000"/>
                <w:sz w:val="20"/>
                <w:szCs w:val="20"/>
                <w:lang w:eastAsia="en-PH"/>
              </w:rPr>
            </w:pPr>
            <w:r w:rsidRPr="003518D2">
              <w:rPr>
                <w:rFonts w:ascii="Arial" w:eastAsia="ヒラギノ角ゴ Pro W3" w:hAnsi="Arial" w:cs="Arial"/>
                <w:color w:val="000000"/>
                <w:sz w:val="20"/>
                <w:szCs w:val="20"/>
                <w:lang w:eastAsia="en-PH"/>
              </w:rPr>
              <w:t xml:space="preserve">explain </w:t>
            </w:r>
            <w:r w:rsidR="00684EC1">
              <w:rPr>
                <w:rFonts w:ascii="Arial" w:eastAsia="ヒラギノ角ゴ Pro W3" w:hAnsi="Arial" w:cs="Arial"/>
                <w:color w:val="000000"/>
                <w:sz w:val="20"/>
                <w:szCs w:val="20"/>
                <w:lang w:eastAsia="en-PH"/>
              </w:rPr>
              <w:t xml:space="preserve">through multimedia (i.e. video, interactive presentation, etc.) </w:t>
            </w:r>
            <w:r w:rsidRPr="003518D2">
              <w:rPr>
                <w:rFonts w:ascii="Arial" w:eastAsia="ヒラギノ角ゴ Pro W3" w:hAnsi="Arial" w:cs="Arial"/>
                <w:color w:val="000000"/>
                <w:sz w:val="20"/>
                <w:szCs w:val="20"/>
                <w:lang w:eastAsia="en-PH"/>
              </w:rPr>
              <w:t xml:space="preserve">what is </w:t>
            </w:r>
            <w:r>
              <w:rPr>
                <w:rFonts w:ascii="Arial" w:eastAsia="ヒラギノ角ゴ Pro W3" w:hAnsi="Arial" w:cs="Arial"/>
                <w:color w:val="000000"/>
                <w:sz w:val="20"/>
                <w:szCs w:val="20"/>
                <w:lang w:eastAsia="en-PH"/>
              </w:rPr>
              <w:t xml:space="preserve">meant by social interaction </w:t>
            </w:r>
            <w:r w:rsidRPr="003518D2">
              <w:rPr>
                <w:rFonts w:ascii="Arial" w:eastAsia="ヒラギノ角ゴ Pro W3" w:hAnsi="Arial" w:cs="Arial"/>
                <w:color w:val="000000"/>
                <w:sz w:val="20"/>
                <w:szCs w:val="20"/>
                <w:lang w:eastAsia="en-PH"/>
              </w:rPr>
              <w:t xml:space="preserve">and </w:t>
            </w:r>
            <w:proofErr w:type="spellStart"/>
            <w:r w:rsidRPr="003518D2">
              <w:rPr>
                <w:rFonts w:ascii="Arial" w:eastAsia="ヒラギノ角ゴ Pro W3" w:hAnsi="Arial" w:cs="Arial"/>
                <w:color w:val="000000"/>
                <w:sz w:val="20"/>
                <w:szCs w:val="20"/>
                <w:lang w:eastAsia="en-PH"/>
              </w:rPr>
              <w:t>it’s</w:t>
            </w:r>
            <w:proofErr w:type="spellEnd"/>
            <w:r w:rsidRPr="003518D2">
              <w:rPr>
                <w:rFonts w:ascii="Arial" w:eastAsia="ヒラギノ角ゴ Pro W3" w:hAnsi="Arial" w:cs="Arial"/>
                <w:color w:val="000000"/>
                <w:sz w:val="20"/>
                <w:szCs w:val="20"/>
                <w:lang w:eastAsia="en-PH"/>
              </w:rPr>
              <w:t xml:space="preserve"> importance in interaction design</w:t>
            </w:r>
          </w:p>
          <w:p w:rsidR="00684EC1" w:rsidRDefault="00684EC1" w:rsidP="00684EC1">
            <w:pPr>
              <w:pStyle w:val="ListParagraph"/>
              <w:spacing w:after="0" w:line="240" w:lineRule="auto"/>
              <w:ind w:left="360"/>
              <w:rPr>
                <w:rFonts w:ascii="Arial" w:eastAsia="ヒラギノ角ゴ Pro W3" w:hAnsi="Arial" w:cs="Arial"/>
                <w:color w:val="FF0000"/>
                <w:sz w:val="18"/>
                <w:szCs w:val="20"/>
                <w:lang w:eastAsia="en-PH"/>
              </w:rPr>
            </w:pPr>
            <w:r w:rsidRPr="009912AC">
              <w:rPr>
                <w:rFonts w:ascii="Arial" w:eastAsia="ヒラギノ角ゴ Pro W3" w:hAnsi="Arial" w:cs="Arial"/>
                <w:color w:val="FF0000"/>
                <w:sz w:val="18"/>
                <w:szCs w:val="20"/>
                <w:lang w:eastAsia="en-PH"/>
              </w:rPr>
              <w:t>PLO</w:t>
            </w:r>
            <w:r>
              <w:rPr>
                <w:rFonts w:ascii="Arial" w:eastAsia="ヒラギノ角ゴ Pro W3" w:hAnsi="Arial" w:cs="Arial"/>
                <w:color w:val="FF0000"/>
                <w:sz w:val="18"/>
                <w:szCs w:val="20"/>
                <w:lang w:eastAsia="en-PH"/>
              </w:rPr>
              <w:t xml:space="preserve">6:PI1, PLO7:P5, </w:t>
            </w:r>
          </w:p>
          <w:p w:rsidR="00684EC1" w:rsidRPr="003518D2" w:rsidRDefault="00684EC1" w:rsidP="00684EC1">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PLO8:PI5-P</w:t>
            </w:r>
            <w:r w:rsidR="00BD7CB2">
              <w:rPr>
                <w:rFonts w:ascii="Arial" w:eastAsia="ヒラギノ角ゴ Pro W3" w:hAnsi="Arial" w:cs="Arial"/>
                <w:color w:val="FF0000"/>
                <w:sz w:val="18"/>
                <w:szCs w:val="20"/>
                <w:lang w:eastAsia="en-PH"/>
              </w:rPr>
              <w:t>I</w:t>
            </w:r>
            <w:r>
              <w:rPr>
                <w:rFonts w:ascii="Arial" w:eastAsia="ヒラギノ角ゴ Pro W3" w:hAnsi="Arial" w:cs="Arial"/>
                <w:color w:val="FF0000"/>
                <w:sz w:val="18"/>
                <w:szCs w:val="20"/>
                <w:lang w:eastAsia="en-PH"/>
              </w:rPr>
              <w:t>7</w:t>
            </w:r>
          </w:p>
        </w:tc>
        <w:tc>
          <w:tcPr>
            <w:tcW w:w="2170" w:type="dxa"/>
            <w:vMerge w:val="restart"/>
            <w:tcBorders>
              <w:top w:val="single" w:sz="4" w:space="0" w:color="auto"/>
              <w:left w:val="single" w:sz="4" w:space="0" w:color="auto"/>
              <w:right w:val="single" w:sz="4" w:space="0" w:color="auto"/>
            </w:tcBorders>
            <w:shd w:val="clear" w:color="auto" w:fill="auto"/>
            <w:tcMar>
              <w:top w:w="0" w:type="dxa"/>
              <w:left w:w="0" w:type="dxa"/>
              <w:bottom w:w="0" w:type="dxa"/>
              <w:right w:w="0" w:type="dxa"/>
            </w:tcMar>
          </w:tcPr>
          <w:p w:rsidR="0040740D" w:rsidRDefault="0040740D" w:rsidP="0040740D">
            <w:pPr>
              <w:contextualSpacing/>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Social Interaction:</w:t>
            </w:r>
          </w:p>
          <w:p w:rsidR="0040740D" w:rsidRPr="00850084" w:rsidRDefault="0040740D" w:rsidP="0040740D">
            <w:pPr>
              <w:contextualSpacing/>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Introduction</w:t>
            </w:r>
          </w:p>
          <w:p w:rsidR="0040740D" w:rsidRDefault="0040740D" w:rsidP="0040740D">
            <w:pPr>
              <w:contextualSpacing/>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Types of Social Interaction</w:t>
            </w:r>
          </w:p>
          <w:p w:rsidR="0040740D" w:rsidRPr="00850084" w:rsidRDefault="0040740D" w:rsidP="0040740D">
            <w:pPr>
              <w:contextualSpacing/>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Social interaction in UI design</w:t>
            </w:r>
          </w:p>
        </w:tc>
        <w:tc>
          <w:tcPr>
            <w:tcW w:w="1350" w:type="dxa"/>
            <w:vMerge w:val="restart"/>
            <w:tcBorders>
              <w:top w:val="single" w:sz="4" w:space="0" w:color="auto"/>
              <w:left w:val="single" w:sz="4" w:space="0" w:color="auto"/>
              <w:right w:val="single" w:sz="4" w:space="0" w:color="auto"/>
            </w:tcBorders>
            <w:shd w:val="clear" w:color="auto" w:fill="auto"/>
            <w:tcMar>
              <w:top w:w="0" w:type="dxa"/>
              <w:left w:w="0" w:type="dxa"/>
              <w:bottom w:w="0" w:type="dxa"/>
              <w:right w:w="0" w:type="dxa"/>
            </w:tcMar>
          </w:tcPr>
          <w:p w:rsidR="0040740D" w:rsidRDefault="0040740D" w:rsidP="00454611">
            <w:pPr>
              <w:jc w:val="center"/>
              <w:rPr>
                <w:rFonts w:ascii="Arial" w:eastAsia="ヒラギノ角ゴ Pro W3" w:hAnsi="Arial" w:cs="Arial"/>
                <w:color w:val="000000"/>
                <w:sz w:val="20"/>
                <w:szCs w:val="20"/>
                <w:lang w:eastAsia="en-PH"/>
              </w:rPr>
            </w:pPr>
          </w:p>
          <w:p w:rsidR="0040740D" w:rsidRDefault="0040740D" w:rsidP="0040740D">
            <w:pPr>
              <w:jc w:val="center"/>
              <w:rPr>
                <w:rFonts w:ascii="Arial" w:eastAsia="ヒラギノ角ゴ Pro W3" w:hAnsi="Arial" w:cs="Arial"/>
                <w:color w:val="000000"/>
                <w:sz w:val="20"/>
                <w:szCs w:val="20"/>
                <w:lang w:eastAsia="en-PH"/>
              </w:rPr>
            </w:pPr>
          </w:p>
          <w:p w:rsidR="0040740D" w:rsidRPr="00850084" w:rsidRDefault="0040740D" w:rsidP="0040740D">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2 hours</w:t>
            </w:r>
          </w:p>
          <w:p w:rsidR="0040740D" w:rsidRPr="00850084" w:rsidRDefault="0040740D" w:rsidP="00454611">
            <w:pPr>
              <w:jc w:val="center"/>
              <w:rPr>
                <w:rFonts w:ascii="Arial" w:eastAsia="ヒラギノ角ゴ Pro W3" w:hAnsi="Arial" w:cs="Arial"/>
                <w:color w:val="000000"/>
                <w:sz w:val="20"/>
                <w:szCs w:val="20"/>
                <w:lang w:eastAsia="en-PH"/>
              </w:rPr>
            </w:pPr>
          </w:p>
        </w:tc>
        <w:tc>
          <w:tcPr>
            <w:tcW w:w="2870" w:type="dxa"/>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234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1990" w:type="dxa"/>
            <w:gridSpan w:val="2"/>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40740D" w:rsidRPr="00850084" w:rsidRDefault="0040740D" w:rsidP="00454611">
            <w:pPr>
              <w:jc w:val="center"/>
              <w:rPr>
                <w:rFonts w:ascii="Arial" w:eastAsia="ヒラギノ角ゴ Pro W3" w:hAnsi="Arial" w:cs="Arial"/>
                <w:color w:val="000000"/>
                <w:sz w:val="20"/>
                <w:szCs w:val="20"/>
                <w:lang w:eastAsia="en-PH"/>
              </w:rPr>
            </w:pPr>
          </w:p>
        </w:tc>
      </w:tr>
      <w:tr w:rsidR="0040740D" w:rsidRPr="00850084" w:rsidTr="007D4A97">
        <w:trPr>
          <w:cantSplit/>
          <w:trHeight w:val="200"/>
        </w:trPr>
        <w:tc>
          <w:tcPr>
            <w:tcW w:w="108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323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Default="0040740D" w:rsidP="00BD7CB2">
            <w:pPr>
              <w:pStyle w:val="ListParagraph"/>
              <w:numPr>
                <w:ilvl w:val="0"/>
                <w:numId w:val="26"/>
              </w:numPr>
              <w:spacing w:after="0" w:line="240" w:lineRule="auto"/>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discuss how social mechanisms used by people in communicating and collaborating</w:t>
            </w:r>
            <w:r w:rsidR="00684EC1">
              <w:rPr>
                <w:rFonts w:ascii="Arial" w:eastAsia="ヒラギノ角ゴ Pro W3" w:hAnsi="Arial" w:cs="Arial"/>
                <w:color w:val="000000"/>
                <w:sz w:val="20"/>
                <w:szCs w:val="20"/>
                <w:lang w:eastAsia="en-PH"/>
              </w:rPr>
              <w:t xml:space="preserve"> </w:t>
            </w:r>
          </w:p>
          <w:p w:rsidR="00684EC1" w:rsidRDefault="00684EC1" w:rsidP="00684EC1">
            <w:pPr>
              <w:pStyle w:val="ListParagraph"/>
              <w:spacing w:after="0" w:line="240" w:lineRule="auto"/>
              <w:ind w:left="360"/>
              <w:rPr>
                <w:rFonts w:ascii="Arial" w:eastAsia="ヒラギノ角ゴ Pro W3" w:hAnsi="Arial" w:cs="Arial"/>
                <w:color w:val="FF0000"/>
                <w:sz w:val="18"/>
                <w:szCs w:val="20"/>
                <w:lang w:eastAsia="en-PH"/>
              </w:rPr>
            </w:pPr>
            <w:r w:rsidRPr="009912AC">
              <w:rPr>
                <w:rFonts w:ascii="Arial" w:eastAsia="ヒラギノ角ゴ Pro W3" w:hAnsi="Arial" w:cs="Arial"/>
                <w:color w:val="FF0000"/>
                <w:sz w:val="18"/>
                <w:szCs w:val="20"/>
                <w:lang w:eastAsia="en-PH"/>
              </w:rPr>
              <w:t>PLO</w:t>
            </w:r>
            <w:r>
              <w:rPr>
                <w:rFonts w:ascii="Arial" w:eastAsia="ヒラギノ角ゴ Pro W3" w:hAnsi="Arial" w:cs="Arial"/>
                <w:color w:val="FF0000"/>
                <w:sz w:val="18"/>
                <w:szCs w:val="20"/>
                <w:lang w:eastAsia="en-PH"/>
              </w:rPr>
              <w:t xml:space="preserve">6:PI1, PLO7:P5, </w:t>
            </w:r>
          </w:p>
          <w:p w:rsidR="00684EC1" w:rsidRPr="00684EC1" w:rsidRDefault="00684EC1" w:rsidP="00684EC1">
            <w:pPr>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PLO8:PI5-P</w:t>
            </w:r>
            <w:r w:rsidR="00BD7CB2">
              <w:rPr>
                <w:rFonts w:ascii="Arial" w:eastAsia="ヒラギノ角ゴ Pro W3" w:hAnsi="Arial" w:cs="Arial"/>
                <w:color w:val="FF0000"/>
                <w:sz w:val="18"/>
                <w:szCs w:val="20"/>
                <w:lang w:eastAsia="en-PH"/>
              </w:rPr>
              <w:t>I</w:t>
            </w:r>
            <w:r>
              <w:rPr>
                <w:rFonts w:ascii="Arial" w:eastAsia="ヒラギノ角ゴ Pro W3" w:hAnsi="Arial" w:cs="Arial"/>
                <w:color w:val="FF0000"/>
                <w:sz w:val="18"/>
                <w:szCs w:val="20"/>
                <w:lang w:eastAsia="en-PH"/>
              </w:rPr>
              <w:t>7</w:t>
            </w:r>
          </w:p>
        </w:tc>
        <w:tc>
          <w:tcPr>
            <w:tcW w:w="2170" w:type="dxa"/>
            <w:vMerge/>
            <w:tcBorders>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0740D" w:rsidRPr="00850084" w:rsidRDefault="0040740D" w:rsidP="0040740D">
            <w:pPr>
              <w:contextualSpacing/>
              <w:jc w:val="center"/>
              <w:rPr>
                <w:rFonts w:ascii="Arial" w:eastAsia="ヒラギノ角ゴ Pro W3" w:hAnsi="Arial" w:cs="Arial"/>
                <w:color w:val="000000"/>
                <w:sz w:val="20"/>
                <w:szCs w:val="20"/>
                <w:lang w:eastAsia="en-PH"/>
              </w:rPr>
            </w:pPr>
          </w:p>
        </w:tc>
        <w:tc>
          <w:tcPr>
            <w:tcW w:w="1350" w:type="dxa"/>
            <w:vMerge/>
            <w:tcBorders>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0740D" w:rsidRPr="00850084" w:rsidRDefault="0040740D" w:rsidP="00454611">
            <w:pPr>
              <w:jc w:val="center"/>
              <w:rPr>
                <w:rFonts w:ascii="Arial" w:eastAsia="ヒラギノ角ゴ Pro W3" w:hAnsi="Arial" w:cs="Arial"/>
                <w:color w:val="000000"/>
                <w:sz w:val="20"/>
                <w:szCs w:val="20"/>
                <w:lang w:eastAsia="en-PH"/>
              </w:rPr>
            </w:pPr>
          </w:p>
        </w:tc>
        <w:tc>
          <w:tcPr>
            <w:tcW w:w="2870" w:type="dxa"/>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234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1990" w:type="dxa"/>
            <w:gridSpan w:val="2"/>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454611">
            <w:pPr>
              <w:jc w:val="center"/>
              <w:rPr>
                <w:rFonts w:ascii="Arial" w:eastAsia="ヒラギノ角ゴ Pro W3" w:hAnsi="Arial" w:cs="Arial"/>
                <w:color w:val="000000"/>
                <w:sz w:val="20"/>
                <w:szCs w:val="20"/>
                <w:lang w:eastAsia="en-PH"/>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40740D" w:rsidRPr="00850084" w:rsidRDefault="0040740D" w:rsidP="00454611">
            <w:pPr>
              <w:jc w:val="center"/>
              <w:rPr>
                <w:rFonts w:ascii="Arial" w:eastAsia="ヒラギノ角ゴ Pro W3" w:hAnsi="Arial" w:cs="Arial"/>
                <w:color w:val="000000"/>
                <w:sz w:val="20"/>
                <w:szCs w:val="20"/>
                <w:lang w:eastAsia="en-PH"/>
              </w:rPr>
            </w:pPr>
          </w:p>
        </w:tc>
      </w:tr>
      <w:tr w:rsidR="0040740D" w:rsidRPr="00850084" w:rsidTr="007D4A97">
        <w:trPr>
          <w:cantSplit/>
          <w:trHeight w:val="200"/>
        </w:trPr>
        <w:tc>
          <w:tcPr>
            <w:tcW w:w="1080" w:type="dxa"/>
            <w:vMerge w:val="restart"/>
            <w:tcBorders>
              <w:top w:val="single" w:sz="4" w:space="0" w:color="auto"/>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lastRenderedPageBreak/>
              <w:t>9-10</w:t>
            </w:r>
          </w:p>
        </w:tc>
        <w:tc>
          <w:tcPr>
            <w:tcW w:w="323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Default="0040740D" w:rsidP="00BD7CB2">
            <w:pPr>
              <w:pStyle w:val="ListParagraph"/>
              <w:numPr>
                <w:ilvl w:val="0"/>
                <w:numId w:val="26"/>
              </w:numPr>
              <w:spacing w:after="0" w:line="240" w:lineRule="auto"/>
              <w:rPr>
                <w:rFonts w:ascii="Arial" w:eastAsia="ヒラギノ角ゴ Pro W3" w:hAnsi="Arial" w:cs="Arial"/>
                <w:color w:val="000000"/>
                <w:sz w:val="20"/>
                <w:szCs w:val="20"/>
                <w:lang w:eastAsia="en-PH"/>
              </w:rPr>
            </w:pPr>
            <w:proofErr w:type="gramStart"/>
            <w:r>
              <w:rPr>
                <w:rFonts w:ascii="Arial" w:eastAsia="ヒラギノ角ゴ Pro W3" w:hAnsi="Arial" w:cs="Arial"/>
                <w:color w:val="000000"/>
                <w:sz w:val="20"/>
                <w:szCs w:val="20"/>
                <w:lang w:eastAsia="en-PH"/>
              </w:rPr>
              <w:t>e</w:t>
            </w:r>
            <w:r w:rsidRPr="00604183">
              <w:rPr>
                <w:rFonts w:ascii="Arial" w:eastAsia="ヒラギノ角ゴ Pro W3" w:hAnsi="Arial" w:cs="Arial"/>
                <w:color w:val="000000"/>
                <w:sz w:val="20"/>
                <w:szCs w:val="20"/>
                <w:lang w:eastAsia="en-PH"/>
              </w:rPr>
              <w:t>xplain</w:t>
            </w:r>
            <w:proofErr w:type="gramEnd"/>
            <w:r w:rsidRPr="00604183">
              <w:rPr>
                <w:rFonts w:ascii="Arial" w:eastAsia="ヒラギノ角ゴ Pro W3" w:hAnsi="Arial" w:cs="Arial"/>
                <w:color w:val="000000"/>
                <w:sz w:val="20"/>
                <w:szCs w:val="20"/>
                <w:lang w:eastAsia="en-PH"/>
              </w:rPr>
              <w:t xml:space="preserve"> how our emotions relate to behavior and user experience.</w:t>
            </w:r>
          </w:p>
          <w:p w:rsidR="00BD7CB2" w:rsidRDefault="00BD7CB2" w:rsidP="00BD7CB2">
            <w:pPr>
              <w:pStyle w:val="ListParagraph"/>
              <w:spacing w:after="0" w:line="240" w:lineRule="auto"/>
              <w:ind w:left="360"/>
              <w:rPr>
                <w:rFonts w:ascii="Arial" w:eastAsia="ヒラギノ角ゴ Pro W3" w:hAnsi="Arial" w:cs="Arial"/>
                <w:color w:val="FF0000"/>
                <w:sz w:val="18"/>
                <w:szCs w:val="20"/>
                <w:lang w:eastAsia="en-PH"/>
              </w:rPr>
            </w:pPr>
            <w:r w:rsidRPr="009912AC">
              <w:rPr>
                <w:rFonts w:ascii="Arial" w:eastAsia="ヒラギノ角ゴ Pro W3" w:hAnsi="Arial" w:cs="Arial"/>
                <w:color w:val="FF0000"/>
                <w:sz w:val="18"/>
                <w:szCs w:val="20"/>
                <w:lang w:eastAsia="en-PH"/>
              </w:rPr>
              <w:t>PLO</w:t>
            </w:r>
            <w:r>
              <w:rPr>
                <w:rFonts w:ascii="Arial" w:eastAsia="ヒラギノ角ゴ Pro W3" w:hAnsi="Arial" w:cs="Arial"/>
                <w:color w:val="FF0000"/>
                <w:sz w:val="18"/>
                <w:szCs w:val="20"/>
                <w:lang w:eastAsia="en-PH"/>
              </w:rPr>
              <w:t>6:PI1</w:t>
            </w:r>
          </w:p>
          <w:p w:rsidR="00BD7CB2" w:rsidRPr="002C10D0" w:rsidRDefault="00BD7CB2" w:rsidP="00BD7CB2">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PLO8:PI7</w:t>
            </w:r>
          </w:p>
        </w:tc>
        <w:tc>
          <w:tcPr>
            <w:tcW w:w="21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0740D" w:rsidRDefault="0040740D" w:rsidP="0040740D">
            <w:pPr>
              <w:contextualSpacing/>
              <w:jc w:val="center"/>
              <w:rPr>
                <w:rFonts w:ascii="Arial" w:eastAsia="ヒラギノ角ゴ Pro W3" w:hAnsi="Arial" w:cs="Arial"/>
                <w:color w:val="000000"/>
                <w:sz w:val="20"/>
                <w:szCs w:val="20"/>
                <w:lang w:eastAsia="en-PH"/>
              </w:rPr>
            </w:pPr>
          </w:p>
          <w:p w:rsidR="0040740D" w:rsidRDefault="0040740D" w:rsidP="0040740D">
            <w:pPr>
              <w:contextualSpacing/>
              <w:jc w:val="center"/>
              <w:rPr>
                <w:rFonts w:ascii="Arial" w:eastAsia="ヒラギノ角ゴ Pro W3" w:hAnsi="Arial" w:cs="Arial"/>
                <w:color w:val="000000"/>
                <w:sz w:val="20"/>
                <w:szCs w:val="20"/>
                <w:lang w:eastAsia="en-PH"/>
              </w:rPr>
            </w:pPr>
          </w:p>
          <w:p w:rsidR="0040740D" w:rsidRDefault="0040740D" w:rsidP="0040740D">
            <w:pPr>
              <w:contextualSpacing/>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Designing Experience:</w:t>
            </w:r>
          </w:p>
          <w:p w:rsidR="0040740D" w:rsidRPr="00850084" w:rsidRDefault="0040740D" w:rsidP="0040740D">
            <w:pPr>
              <w:contextualSpacing/>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Emotional Interaction</w:t>
            </w:r>
          </w:p>
        </w:tc>
        <w:tc>
          <w:tcPr>
            <w:tcW w:w="1350" w:type="dxa"/>
            <w:vMerge w:val="restart"/>
            <w:tcBorders>
              <w:top w:val="single" w:sz="4" w:space="0" w:color="auto"/>
              <w:left w:val="single" w:sz="4" w:space="0" w:color="auto"/>
              <w:right w:val="single" w:sz="4" w:space="0" w:color="auto"/>
            </w:tcBorders>
            <w:shd w:val="clear" w:color="auto" w:fill="auto"/>
            <w:tcMar>
              <w:top w:w="0" w:type="dxa"/>
              <w:left w:w="0" w:type="dxa"/>
              <w:bottom w:w="0" w:type="dxa"/>
              <w:right w:w="0" w:type="dxa"/>
            </w:tcMar>
          </w:tcPr>
          <w:p w:rsidR="0040740D" w:rsidRDefault="0040740D" w:rsidP="00BC1166">
            <w:pPr>
              <w:jc w:val="center"/>
              <w:rPr>
                <w:rFonts w:ascii="Arial" w:eastAsia="ヒラギノ角ゴ Pro W3" w:hAnsi="Arial" w:cs="Arial"/>
                <w:color w:val="000000"/>
                <w:sz w:val="20"/>
                <w:szCs w:val="20"/>
                <w:lang w:eastAsia="en-PH"/>
              </w:rPr>
            </w:pPr>
          </w:p>
          <w:p w:rsidR="0040740D" w:rsidRDefault="0040740D" w:rsidP="00BC1166">
            <w:pPr>
              <w:jc w:val="center"/>
              <w:rPr>
                <w:rFonts w:ascii="Arial" w:eastAsia="ヒラギノ角ゴ Pro W3" w:hAnsi="Arial" w:cs="Arial"/>
                <w:color w:val="000000"/>
                <w:sz w:val="20"/>
                <w:szCs w:val="20"/>
                <w:lang w:eastAsia="en-PH"/>
              </w:rPr>
            </w:pPr>
          </w:p>
          <w:p w:rsidR="0040740D" w:rsidRDefault="0040740D" w:rsidP="00BC1166">
            <w:pPr>
              <w:jc w:val="center"/>
              <w:rPr>
                <w:rFonts w:ascii="Arial" w:eastAsia="ヒラギノ角ゴ Pro W3" w:hAnsi="Arial" w:cs="Arial"/>
                <w:color w:val="000000"/>
                <w:sz w:val="20"/>
                <w:szCs w:val="20"/>
                <w:lang w:eastAsia="en-PH"/>
              </w:rPr>
            </w:pPr>
          </w:p>
          <w:p w:rsidR="0040740D" w:rsidRPr="00850084" w:rsidRDefault="0040740D" w:rsidP="00BC1166">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3 hours</w:t>
            </w:r>
          </w:p>
        </w:tc>
        <w:tc>
          <w:tcPr>
            <w:tcW w:w="2870" w:type="dxa"/>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234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1990" w:type="dxa"/>
            <w:gridSpan w:val="2"/>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40740D" w:rsidRPr="00850084" w:rsidRDefault="0040740D" w:rsidP="00BC1166">
            <w:pPr>
              <w:jc w:val="center"/>
              <w:rPr>
                <w:rFonts w:ascii="Arial" w:eastAsia="ヒラギノ角ゴ Pro W3" w:hAnsi="Arial" w:cs="Arial"/>
                <w:color w:val="000000"/>
                <w:sz w:val="20"/>
                <w:szCs w:val="20"/>
                <w:lang w:eastAsia="en-PH"/>
              </w:rPr>
            </w:pPr>
          </w:p>
        </w:tc>
      </w:tr>
      <w:tr w:rsidR="0040740D" w:rsidRPr="00850084" w:rsidTr="0040740D">
        <w:trPr>
          <w:cantSplit/>
          <w:trHeight w:val="638"/>
        </w:trPr>
        <w:tc>
          <w:tcPr>
            <w:tcW w:w="1080" w:type="dxa"/>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Default="0040740D" w:rsidP="00BC1166">
            <w:pPr>
              <w:jc w:val="center"/>
              <w:rPr>
                <w:rFonts w:ascii="Arial" w:eastAsia="ヒラギノ角ゴ Pro W3" w:hAnsi="Arial" w:cs="Arial"/>
                <w:color w:val="000000"/>
                <w:sz w:val="20"/>
                <w:szCs w:val="20"/>
                <w:lang w:eastAsia="en-PH"/>
              </w:rPr>
            </w:pPr>
          </w:p>
        </w:tc>
        <w:tc>
          <w:tcPr>
            <w:tcW w:w="323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Default="0040740D" w:rsidP="00BD7CB2">
            <w:pPr>
              <w:pStyle w:val="ListParagraph"/>
              <w:numPr>
                <w:ilvl w:val="0"/>
                <w:numId w:val="26"/>
              </w:numPr>
              <w:spacing w:after="0" w:line="240" w:lineRule="auto"/>
              <w:rPr>
                <w:rFonts w:ascii="Arial" w:eastAsia="ヒラギノ角ゴ Pro W3" w:hAnsi="Arial" w:cs="Arial"/>
                <w:color w:val="000000"/>
                <w:sz w:val="20"/>
                <w:szCs w:val="20"/>
                <w:lang w:eastAsia="en-PH"/>
              </w:rPr>
            </w:pPr>
            <w:proofErr w:type="gramStart"/>
            <w:r>
              <w:rPr>
                <w:rFonts w:ascii="Arial" w:eastAsia="ヒラギノ角ゴ Pro W3" w:hAnsi="Arial" w:cs="Arial"/>
                <w:color w:val="000000"/>
                <w:sz w:val="20"/>
                <w:szCs w:val="20"/>
                <w:lang w:eastAsia="en-PH"/>
              </w:rPr>
              <w:t>d</w:t>
            </w:r>
            <w:r w:rsidRPr="001C338A">
              <w:rPr>
                <w:rFonts w:ascii="Arial" w:eastAsia="ヒラギノ角ゴ Pro W3" w:hAnsi="Arial" w:cs="Arial"/>
                <w:color w:val="000000"/>
                <w:sz w:val="20"/>
                <w:szCs w:val="20"/>
                <w:lang w:eastAsia="en-PH"/>
              </w:rPr>
              <w:t>escribe</w:t>
            </w:r>
            <w:proofErr w:type="gramEnd"/>
            <w:r w:rsidRPr="001C338A">
              <w:rPr>
                <w:rFonts w:ascii="Arial" w:eastAsia="ヒラギノ角ゴ Pro W3" w:hAnsi="Arial" w:cs="Arial"/>
                <w:color w:val="000000"/>
                <w:sz w:val="20"/>
                <w:szCs w:val="20"/>
                <w:lang w:eastAsia="en-PH"/>
              </w:rPr>
              <w:t xml:space="preserve"> how technologies can be designed to change people's attitudes and behavior.</w:t>
            </w:r>
          </w:p>
          <w:p w:rsidR="00BD7CB2" w:rsidRDefault="00BD7CB2" w:rsidP="00BD7CB2">
            <w:pPr>
              <w:pStyle w:val="ListParagraph"/>
              <w:spacing w:after="0" w:line="240" w:lineRule="auto"/>
              <w:ind w:left="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 xml:space="preserve">    PLO8:PI7</w:t>
            </w:r>
          </w:p>
        </w:tc>
        <w:tc>
          <w:tcPr>
            <w:tcW w:w="217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0740D" w:rsidRDefault="0040740D" w:rsidP="0040740D">
            <w:pPr>
              <w:contextualSpacing/>
              <w:jc w:val="center"/>
              <w:rPr>
                <w:rFonts w:ascii="Arial" w:eastAsia="ヒラギノ角ゴ Pro W3" w:hAnsi="Arial" w:cs="Arial"/>
                <w:color w:val="000000"/>
                <w:sz w:val="20"/>
                <w:szCs w:val="20"/>
                <w:lang w:eastAsia="en-PH"/>
              </w:rPr>
            </w:pPr>
          </w:p>
        </w:tc>
        <w:tc>
          <w:tcPr>
            <w:tcW w:w="1350" w:type="dxa"/>
            <w:vMerge/>
            <w:tcBorders>
              <w:left w:val="single" w:sz="4" w:space="0" w:color="auto"/>
              <w:right w:val="single" w:sz="4" w:space="0" w:color="auto"/>
            </w:tcBorders>
            <w:shd w:val="clear" w:color="auto" w:fill="auto"/>
            <w:tcMar>
              <w:top w:w="0" w:type="dxa"/>
              <w:left w:w="0" w:type="dxa"/>
              <w:bottom w:w="0" w:type="dxa"/>
              <w:right w:w="0" w:type="dxa"/>
            </w:tcMar>
          </w:tcPr>
          <w:p w:rsidR="0040740D" w:rsidRDefault="0040740D" w:rsidP="00BC1166">
            <w:pPr>
              <w:jc w:val="center"/>
              <w:rPr>
                <w:rFonts w:ascii="Arial" w:eastAsia="ヒラギノ角ゴ Pro W3" w:hAnsi="Arial" w:cs="Arial"/>
                <w:color w:val="000000"/>
                <w:sz w:val="20"/>
                <w:szCs w:val="20"/>
                <w:lang w:eastAsia="en-PH"/>
              </w:rPr>
            </w:pPr>
          </w:p>
        </w:tc>
        <w:tc>
          <w:tcPr>
            <w:tcW w:w="2870" w:type="dxa"/>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234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1990" w:type="dxa"/>
            <w:gridSpan w:val="2"/>
            <w:vMerge/>
            <w:tcBorders>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40740D" w:rsidRPr="00850084" w:rsidRDefault="0040740D" w:rsidP="00BC1166">
            <w:pPr>
              <w:jc w:val="center"/>
              <w:rPr>
                <w:rFonts w:ascii="Arial" w:eastAsia="ヒラギノ角ゴ Pro W3" w:hAnsi="Arial" w:cs="Arial"/>
                <w:color w:val="000000"/>
                <w:sz w:val="20"/>
                <w:szCs w:val="20"/>
                <w:lang w:eastAsia="en-PH"/>
              </w:rPr>
            </w:pPr>
          </w:p>
        </w:tc>
      </w:tr>
      <w:tr w:rsidR="0040740D" w:rsidRPr="00850084" w:rsidTr="007D4A97">
        <w:trPr>
          <w:cantSplit/>
          <w:trHeight w:val="200"/>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Default="0040740D" w:rsidP="00BC1166">
            <w:pPr>
              <w:jc w:val="center"/>
              <w:rPr>
                <w:rFonts w:ascii="Arial" w:eastAsia="ヒラギノ角ゴ Pro W3" w:hAnsi="Arial" w:cs="Arial"/>
                <w:color w:val="000000"/>
                <w:sz w:val="20"/>
                <w:szCs w:val="20"/>
                <w:lang w:eastAsia="en-PH"/>
              </w:rPr>
            </w:pPr>
          </w:p>
          <w:p w:rsidR="0040740D" w:rsidRDefault="0040740D" w:rsidP="00BC1166">
            <w:pPr>
              <w:jc w:val="center"/>
              <w:rPr>
                <w:rFonts w:ascii="Arial" w:eastAsia="ヒラギノ角ゴ Pro W3" w:hAnsi="Arial" w:cs="Arial"/>
                <w:color w:val="000000"/>
                <w:sz w:val="20"/>
                <w:szCs w:val="20"/>
                <w:lang w:eastAsia="en-PH"/>
              </w:rPr>
            </w:pPr>
          </w:p>
          <w:p w:rsidR="0040740D" w:rsidRDefault="0040740D" w:rsidP="00BC1166">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10-11</w:t>
            </w:r>
          </w:p>
        </w:tc>
        <w:tc>
          <w:tcPr>
            <w:tcW w:w="323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Default="0040740D" w:rsidP="00BD7CB2">
            <w:pPr>
              <w:pStyle w:val="ListParagraph"/>
              <w:numPr>
                <w:ilvl w:val="0"/>
                <w:numId w:val="26"/>
              </w:numPr>
              <w:spacing w:after="0" w:line="240" w:lineRule="auto"/>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describe UX design and it’s relationship and role related to the design discipline </w:t>
            </w:r>
          </w:p>
          <w:p w:rsidR="00BD7CB2" w:rsidRPr="002C10D0" w:rsidRDefault="00BD7CB2" w:rsidP="00BD7CB2">
            <w:pPr>
              <w:pStyle w:val="ListParagraph"/>
              <w:spacing w:after="0" w:line="240" w:lineRule="auto"/>
              <w:ind w:left="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 xml:space="preserve">       PLO8:PI5-PI7</w:t>
            </w:r>
          </w:p>
        </w:tc>
        <w:tc>
          <w:tcPr>
            <w:tcW w:w="2170" w:type="dxa"/>
            <w:vMerge w:val="restart"/>
            <w:tcBorders>
              <w:top w:val="single" w:sz="4" w:space="0" w:color="auto"/>
              <w:left w:val="single" w:sz="4" w:space="0" w:color="auto"/>
              <w:right w:val="single" w:sz="4" w:space="0" w:color="auto"/>
            </w:tcBorders>
            <w:shd w:val="clear" w:color="auto" w:fill="auto"/>
            <w:tcMar>
              <w:top w:w="0" w:type="dxa"/>
              <w:left w:w="0" w:type="dxa"/>
              <w:bottom w:w="0" w:type="dxa"/>
              <w:right w:w="0" w:type="dxa"/>
            </w:tcMar>
          </w:tcPr>
          <w:p w:rsidR="0040740D" w:rsidRDefault="0040740D" w:rsidP="0040740D">
            <w:pPr>
              <w:contextualSpacing/>
              <w:jc w:val="center"/>
              <w:rPr>
                <w:rFonts w:ascii="Arial" w:eastAsia="ヒラギノ角ゴ Pro W3" w:hAnsi="Arial" w:cs="Arial"/>
                <w:color w:val="000000"/>
                <w:sz w:val="20"/>
                <w:szCs w:val="20"/>
                <w:lang w:eastAsia="en-PH"/>
              </w:rPr>
            </w:pPr>
            <w:r w:rsidRPr="001C338A">
              <w:rPr>
                <w:rFonts w:ascii="Arial" w:eastAsia="ヒラギノ角ゴ Pro W3" w:hAnsi="Arial" w:cs="Arial"/>
                <w:color w:val="000000"/>
                <w:sz w:val="20"/>
                <w:szCs w:val="20"/>
                <w:lang w:eastAsia="en-PH"/>
              </w:rPr>
              <w:t>UX Design</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0740D" w:rsidRDefault="0040740D" w:rsidP="00BC1166">
            <w:pPr>
              <w:jc w:val="center"/>
              <w:rPr>
                <w:rFonts w:ascii="Arial" w:eastAsia="ヒラギノ角ゴ Pro W3" w:hAnsi="Arial" w:cs="Arial"/>
                <w:color w:val="000000"/>
                <w:sz w:val="20"/>
                <w:szCs w:val="20"/>
                <w:lang w:eastAsia="en-PH"/>
              </w:rPr>
            </w:pPr>
          </w:p>
          <w:p w:rsidR="0040740D" w:rsidRDefault="0040740D" w:rsidP="00BC1166">
            <w:pPr>
              <w:jc w:val="center"/>
              <w:rPr>
                <w:rFonts w:ascii="Arial" w:eastAsia="ヒラギノ角ゴ Pro W3" w:hAnsi="Arial" w:cs="Arial"/>
                <w:color w:val="000000"/>
                <w:sz w:val="20"/>
                <w:szCs w:val="20"/>
                <w:lang w:eastAsia="en-PH"/>
              </w:rPr>
            </w:pPr>
          </w:p>
          <w:p w:rsidR="0040740D" w:rsidRDefault="0040740D" w:rsidP="00BC1166">
            <w:pPr>
              <w:jc w:val="center"/>
              <w:rPr>
                <w:rFonts w:ascii="Arial" w:eastAsia="ヒラギノ角ゴ Pro W3" w:hAnsi="Arial" w:cs="Arial"/>
                <w:color w:val="000000"/>
                <w:sz w:val="20"/>
                <w:szCs w:val="20"/>
                <w:lang w:eastAsia="en-PH"/>
              </w:rPr>
            </w:pPr>
          </w:p>
          <w:p w:rsidR="0040740D" w:rsidRDefault="0040740D" w:rsidP="00BC1166">
            <w:pPr>
              <w:jc w:val="center"/>
              <w:rPr>
                <w:rFonts w:ascii="Arial" w:eastAsia="ヒラギノ角ゴ Pro W3" w:hAnsi="Arial" w:cs="Arial"/>
                <w:color w:val="000000"/>
                <w:sz w:val="20"/>
                <w:szCs w:val="20"/>
                <w:lang w:eastAsia="en-PH"/>
              </w:rPr>
            </w:pPr>
          </w:p>
          <w:p w:rsidR="0040740D" w:rsidRDefault="0040740D" w:rsidP="00BC1166">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3 hours</w:t>
            </w:r>
          </w:p>
        </w:tc>
        <w:tc>
          <w:tcPr>
            <w:tcW w:w="2870" w:type="dxa"/>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2340" w:type="dxa"/>
            <w:vMerge/>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1990" w:type="dxa"/>
            <w:gridSpan w:val="2"/>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40740D" w:rsidRPr="00850084" w:rsidRDefault="0040740D" w:rsidP="00BC1166">
            <w:pPr>
              <w:jc w:val="center"/>
              <w:rPr>
                <w:rFonts w:ascii="Arial" w:eastAsia="ヒラギノ角ゴ Pro W3" w:hAnsi="Arial" w:cs="Arial"/>
                <w:color w:val="000000"/>
                <w:sz w:val="20"/>
                <w:szCs w:val="20"/>
                <w:lang w:eastAsia="en-PH"/>
              </w:rPr>
            </w:pPr>
          </w:p>
        </w:tc>
      </w:tr>
      <w:tr w:rsidR="0040740D" w:rsidRPr="00850084" w:rsidTr="007D4A97">
        <w:trPr>
          <w:cantSplit/>
          <w:trHeight w:val="200"/>
        </w:trPr>
        <w:tc>
          <w:tcPr>
            <w:tcW w:w="1080" w:type="dxa"/>
            <w:vMerge/>
            <w:tcBorders>
              <w:top w:val="single" w:sz="4" w:space="0" w:color="auto"/>
              <w:left w:val="single" w:sz="4" w:space="0" w:color="000000"/>
              <w:right w:val="single" w:sz="4" w:space="0" w:color="000000"/>
            </w:tcBorders>
            <w:shd w:val="clear" w:color="auto" w:fill="auto"/>
            <w:tcMar>
              <w:top w:w="0" w:type="dxa"/>
              <w:left w:w="0" w:type="dxa"/>
              <w:bottom w:w="0" w:type="dxa"/>
              <w:right w:w="0" w:type="dxa"/>
            </w:tcMar>
            <w:vAlign w:val="center"/>
          </w:tcPr>
          <w:p w:rsidR="0040740D" w:rsidRDefault="0040740D" w:rsidP="00BC1166">
            <w:pPr>
              <w:jc w:val="center"/>
              <w:rPr>
                <w:rFonts w:ascii="Arial" w:eastAsia="ヒラギノ角ゴ Pro W3" w:hAnsi="Arial" w:cs="Arial"/>
                <w:color w:val="000000"/>
                <w:sz w:val="20"/>
                <w:szCs w:val="20"/>
                <w:lang w:eastAsia="en-PH"/>
              </w:rPr>
            </w:pPr>
          </w:p>
        </w:tc>
        <w:tc>
          <w:tcPr>
            <w:tcW w:w="3230" w:type="dxa"/>
            <w:tcBorders>
              <w:top w:val="single" w:sz="4" w:space="0" w:color="auto"/>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rsidR="0040740D" w:rsidRDefault="0040740D" w:rsidP="00BD7CB2">
            <w:pPr>
              <w:pStyle w:val="ListParagraph"/>
              <w:numPr>
                <w:ilvl w:val="0"/>
                <w:numId w:val="26"/>
              </w:numPr>
              <w:spacing w:after="0" w:line="240" w:lineRule="auto"/>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identify the analytical and technical aspect of UX design</w:t>
            </w:r>
          </w:p>
          <w:p w:rsidR="00BD7CB2" w:rsidRPr="002C10D0" w:rsidRDefault="00BD7CB2" w:rsidP="00BD7CB2">
            <w:pPr>
              <w:pStyle w:val="ListParagraph"/>
              <w:spacing w:after="0" w:line="240" w:lineRule="auto"/>
              <w:ind w:left="0"/>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      </w:t>
            </w:r>
            <w:r>
              <w:rPr>
                <w:rFonts w:ascii="Arial" w:eastAsia="ヒラギノ角ゴ Pro W3" w:hAnsi="Arial" w:cs="Arial"/>
                <w:color w:val="FF0000"/>
                <w:sz w:val="18"/>
                <w:szCs w:val="20"/>
                <w:lang w:eastAsia="en-PH"/>
              </w:rPr>
              <w:t>PLO8:PI5-PI7</w:t>
            </w:r>
          </w:p>
        </w:tc>
        <w:tc>
          <w:tcPr>
            <w:tcW w:w="2170" w:type="dxa"/>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1350" w:type="dxa"/>
            <w:vMerge/>
            <w:tcBorders>
              <w:top w:val="single" w:sz="4" w:space="0" w:color="auto"/>
              <w:left w:val="single" w:sz="4" w:space="0" w:color="auto"/>
              <w:right w:val="single" w:sz="4" w:space="0" w:color="auto"/>
            </w:tcBorders>
            <w:shd w:val="clear" w:color="auto" w:fill="auto"/>
            <w:tcMar>
              <w:top w:w="0" w:type="dxa"/>
              <w:left w:w="0" w:type="dxa"/>
              <w:bottom w:w="0" w:type="dxa"/>
              <w:right w:w="0" w:type="dxa"/>
            </w:tcMar>
          </w:tcPr>
          <w:p w:rsidR="0040740D" w:rsidRPr="00850084" w:rsidRDefault="0040740D" w:rsidP="00BC1166">
            <w:pPr>
              <w:jc w:val="center"/>
              <w:rPr>
                <w:rFonts w:ascii="Arial" w:eastAsia="ヒラギノ角ゴ Pro W3" w:hAnsi="Arial" w:cs="Arial"/>
                <w:color w:val="000000"/>
                <w:sz w:val="20"/>
                <w:szCs w:val="20"/>
                <w:lang w:eastAsia="en-PH"/>
              </w:rPr>
            </w:pPr>
          </w:p>
        </w:tc>
        <w:tc>
          <w:tcPr>
            <w:tcW w:w="2870" w:type="dxa"/>
            <w:vMerge/>
            <w:tcBorders>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2340" w:type="dxa"/>
            <w:vMerge/>
            <w:tcBorders>
              <w:top w:val="single" w:sz="4" w:space="0" w:color="auto"/>
              <w:left w:val="single" w:sz="4" w:space="0" w:color="auto"/>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1990" w:type="dxa"/>
            <w:gridSpan w:val="2"/>
            <w:vMerge/>
            <w:tcBorders>
              <w:left w:val="single" w:sz="4" w:space="0" w:color="auto"/>
              <w:bottom w:val="single" w:sz="4" w:space="0" w:color="000000"/>
              <w:right w:val="single" w:sz="4" w:space="0" w:color="auto"/>
            </w:tcBorders>
            <w:shd w:val="clear" w:color="auto" w:fill="auto"/>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2070" w:type="dxa"/>
            <w:tcBorders>
              <w:top w:val="single" w:sz="4" w:space="0" w:color="auto"/>
              <w:left w:val="single" w:sz="4" w:space="0" w:color="auto"/>
              <w:bottom w:val="single" w:sz="4" w:space="0" w:color="auto"/>
              <w:right w:val="single" w:sz="4" w:space="0" w:color="000000"/>
            </w:tcBorders>
            <w:shd w:val="clear" w:color="auto" w:fill="auto"/>
          </w:tcPr>
          <w:p w:rsidR="0040740D" w:rsidRPr="00850084" w:rsidRDefault="0040740D" w:rsidP="00BC1166">
            <w:pPr>
              <w:jc w:val="center"/>
              <w:rPr>
                <w:rFonts w:ascii="Arial" w:eastAsia="ヒラギノ角ゴ Pro W3" w:hAnsi="Arial" w:cs="Arial"/>
                <w:color w:val="000000"/>
                <w:sz w:val="20"/>
                <w:szCs w:val="20"/>
                <w:lang w:eastAsia="en-PH"/>
              </w:rPr>
            </w:pPr>
          </w:p>
        </w:tc>
      </w:tr>
      <w:tr w:rsidR="0040740D" w:rsidRPr="00850084" w:rsidTr="007D4A97">
        <w:trPr>
          <w:cantSplit/>
          <w:trHeight w:val="70"/>
        </w:trPr>
        <w:tc>
          <w:tcPr>
            <w:tcW w:w="1080"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40740D" w:rsidRDefault="0040740D" w:rsidP="00BC1166">
            <w:pPr>
              <w:jc w:val="center"/>
              <w:rPr>
                <w:rFonts w:ascii="Arial" w:eastAsia="ヒラギノ角ゴ Pro W3" w:hAnsi="Arial" w:cs="Arial"/>
                <w:color w:val="000000"/>
                <w:sz w:val="20"/>
                <w:szCs w:val="20"/>
                <w:lang w:eastAsia="en-PH"/>
              </w:rPr>
            </w:pPr>
          </w:p>
        </w:tc>
        <w:tc>
          <w:tcPr>
            <w:tcW w:w="3230" w:type="dxa"/>
            <w:tcBorders>
              <w:top w:val="single" w:sz="4" w:space="0" w:color="000000"/>
              <w:left w:val="single" w:sz="4" w:space="0" w:color="000000"/>
              <w:right w:val="single" w:sz="4" w:space="0" w:color="auto"/>
            </w:tcBorders>
            <w:shd w:val="clear" w:color="auto" w:fill="auto"/>
            <w:tcMar>
              <w:top w:w="0" w:type="dxa"/>
              <w:left w:w="0" w:type="dxa"/>
              <w:bottom w:w="0" w:type="dxa"/>
              <w:right w:w="0" w:type="dxa"/>
            </w:tcMar>
            <w:vAlign w:val="center"/>
          </w:tcPr>
          <w:p w:rsidR="0040740D" w:rsidRDefault="0040740D" w:rsidP="00BD7CB2">
            <w:pPr>
              <w:pStyle w:val="ListParagraph"/>
              <w:numPr>
                <w:ilvl w:val="0"/>
                <w:numId w:val="26"/>
              </w:numPr>
              <w:spacing w:after="0" w:line="240" w:lineRule="auto"/>
              <w:rPr>
                <w:rFonts w:ascii="Arial" w:eastAsia="ヒラギノ角ゴ Pro W3" w:hAnsi="Arial" w:cs="Arial"/>
                <w:color w:val="000000"/>
                <w:sz w:val="20"/>
                <w:szCs w:val="20"/>
                <w:lang w:eastAsia="en-PH"/>
              </w:rPr>
            </w:pPr>
            <w:proofErr w:type="gramStart"/>
            <w:r>
              <w:rPr>
                <w:rFonts w:ascii="Arial" w:eastAsia="ヒラギノ角ゴ Pro W3" w:hAnsi="Arial" w:cs="Arial"/>
                <w:color w:val="000000"/>
                <w:sz w:val="20"/>
                <w:szCs w:val="20"/>
                <w:lang w:eastAsia="en-PH"/>
              </w:rPr>
              <w:t>describe</w:t>
            </w:r>
            <w:proofErr w:type="gramEnd"/>
            <w:r>
              <w:rPr>
                <w:rFonts w:ascii="Arial" w:eastAsia="ヒラギノ角ゴ Pro W3" w:hAnsi="Arial" w:cs="Arial"/>
                <w:color w:val="000000"/>
                <w:sz w:val="20"/>
                <w:szCs w:val="20"/>
                <w:lang w:eastAsia="en-PH"/>
              </w:rPr>
              <w:t xml:space="preserve"> </w:t>
            </w:r>
            <w:r w:rsidRPr="00F45FEA">
              <w:rPr>
                <w:rFonts w:ascii="Arial" w:eastAsia="ヒラギノ角ゴ Pro W3" w:hAnsi="Arial" w:cs="Arial"/>
                <w:color w:val="000000"/>
                <w:sz w:val="20"/>
                <w:szCs w:val="20"/>
                <w:lang w:eastAsia="en-PH"/>
              </w:rPr>
              <w:t>how the individual features of the design impact user experience.</w:t>
            </w:r>
          </w:p>
          <w:p w:rsidR="00BD7CB2" w:rsidRPr="00F45FEA" w:rsidRDefault="00BD7CB2" w:rsidP="00BD7CB2">
            <w:pPr>
              <w:pStyle w:val="ListParagraph"/>
              <w:spacing w:after="0" w:line="240" w:lineRule="auto"/>
              <w:ind w:left="0"/>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      </w:t>
            </w:r>
            <w:r>
              <w:rPr>
                <w:rFonts w:ascii="Arial" w:eastAsia="ヒラギノ角ゴ Pro W3" w:hAnsi="Arial" w:cs="Arial"/>
                <w:color w:val="FF0000"/>
                <w:sz w:val="18"/>
                <w:szCs w:val="20"/>
                <w:lang w:eastAsia="en-PH"/>
              </w:rPr>
              <w:t>PLO8:PI5-PI7</w:t>
            </w:r>
          </w:p>
        </w:tc>
        <w:tc>
          <w:tcPr>
            <w:tcW w:w="2170" w:type="dxa"/>
            <w:vMerge/>
            <w:tcBorders>
              <w:left w:val="single" w:sz="4" w:space="0" w:color="auto"/>
              <w:right w:val="single" w:sz="4" w:space="0" w:color="auto"/>
            </w:tcBorders>
            <w:shd w:val="clear" w:color="auto" w:fill="auto"/>
            <w:vAlign w:val="center"/>
          </w:tcPr>
          <w:p w:rsidR="0040740D" w:rsidRDefault="0040740D" w:rsidP="00BC1166">
            <w:pPr>
              <w:jc w:val="right"/>
              <w:rPr>
                <w:rFonts w:ascii="Arial" w:eastAsia="ヒラギノ角ゴ Pro W3" w:hAnsi="Arial" w:cs="Arial"/>
                <w:color w:val="000000"/>
                <w:sz w:val="20"/>
                <w:szCs w:val="20"/>
                <w:lang w:eastAsia="en-PH"/>
              </w:rPr>
            </w:pPr>
          </w:p>
        </w:tc>
        <w:tc>
          <w:tcPr>
            <w:tcW w:w="1350" w:type="dxa"/>
            <w:vMerge/>
            <w:tcBorders>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40740D" w:rsidRDefault="0040740D" w:rsidP="00BC1166">
            <w:pPr>
              <w:jc w:val="center"/>
              <w:rPr>
                <w:rFonts w:ascii="Arial" w:eastAsia="ヒラギノ角ゴ Pro W3" w:hAnsi="Arial" w:cs="Arial"/>
                <w:color w:val="000000"/>
                <w:sz w:val="20"/>
                <w:szCs w:val="20"/>
                <w:lang w:eastAsia="en-PH"/>
              </w:rPr>
            </w:pPr>
          </w:p>
        </w:tc>
        <w:tc>
          <w:tcPr>
            <w:tcW w:w="2870" w:type="dxa"/>
            <w:vMerge/>
            <w:tcBorders>
              <w:left w:val="single" w:sz="4" w:space="0" w:color="auto"/>
              <w:right w:val="single" w:sz="4" w:space="0" w:color="auto"/>
            </w:tcBorders>
            <w:shd w:val="clear" w:color="auto" w:fill="BFBFBF"/>
            <w:tcMar>
              <w:top w:w="0" w:type="dxa"/>
              <w:left w:w="0" w:type="dxa"/>
              <w:bottom w:w="0" w:type="dxa"/>
              <w:right w:w="0" w:type="dxa"/>
            </w:tcMar>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2340" w:type="dxa"/>
            <w:vMerge/>
            <w:tcBorders>
              <w:left w:val="single" w:sz="4" w:space="0" w:color="auto"/>
              <w:right w:val="single" w:sz="4" w:space="0" w:color="000000"/>
            </w:tcBorders>
            <w:shd w:val="clear" w:color="auto" w:fill="BFBFBF"/>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1980" w:type="dxa"/>
            <w:tcBorders>
              <w:top w:val="single" w:sz="4" w:space="0" w:color="000000"/>
              <w:left w:val="single" w:sz="4" w:space="0" w:color="000000"/>
              <w:right w:val="single" w:sz="4" w:space="0" w:color="000000"/>
            </w:tcBorders>
            <w:shd w:val="clear" w:color="auto" w:fill="BFBFBF"/>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c>
          <w:tcPr>
            <w:tcW w:w="2080" w:type="dxa"/>
            <w:gridSpan w:val="2"/>
            <w:tcBorders>
              <w:top w:val="single" w:sz="4" w:space="0" w:color="000000"/>
              <w:left w:val="single" w:sz="4" w:space="0" w:color="000000"/>
              <w:right w:val="single" w:sz="4" w:space="0" w:color="000000"/>
            </w:tcBorders>
            <w:shd w:val="clear" w:color="auto" w:fill="BFBFBF"/>
            <w:vAlign w:val="center"/>
          </w:tcPr>
          <w:p w:rsidR="0040740D" w:rsidRPr="00850084" w:rsidRDefault="0040740D" w:rsidP="00BC1166">
            <w:pPr>
              <w:jc w:val="center"/>
              <w:rPr>
                <w:rFonts w:ascii="Arial" w:eastAsia="ヒラギノ角ゴ Pro W3" w:hAnsi="Arial" w:cs="Arial"/>
                <w:color w:val="000000"/>
                <w:sz w:val="20"/>
                <w:szCs w:val="20"/>
                <w:lang w:eastAsia="en-PH"/>
              </w:rPr>
            </w:pPr>
          </w:p>
        </w:tc>
      </w:tr>
      <w:tr w:rsidR="00BC1166" w:rsidRPr="00850084" w:rsidTr="008F5CCE">
        <w:trPr>
          <w:cantSplit/>
          <w:trHeight w:val="200"/>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C1166" w:rsidRPr="00850084" w:rsidRDefault="00BC1166" w:rsidP="00BC1166">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12</w:t>
            </w:r>
          </w:p>
        </w:tc>
        <w:tc>
          <w:tcPr>
            <w:tcW w:w="5400" w:type="dxa"/>
            <w:gridSpan w:val="2"/>
            <w:tcBorders>
              <w:top w:val="single" w:sz="4" w:space="0" w:color="000000"/>
              <w:left w:val="single" w:sz="4" w:space="0" w:color="000000"/>
              <w:right w:val="single" w:sz="4" w:space="0" w:color="auto"/>
            </w:tcBorders>
            <w:shd w:val="clear" w:color="auto" w:fill="auto"/>
            <w:tcMar>
              <w:top w:w="0" w:type="dxa"/>
              <w:left w:w="0" w:type="dxa"/>
              <w:bottom w:w="0" w:type="dxa"/>
              <w:right w:w="0" w:type="dxa"/>
            </w:tcMar>
            <w:vAlign w:val="center"/>
          </w:tcPr>
          <w:p w:rsidR="00BC1166" w:rsidRPr="00850084" w:rsidRDefault="00BC1166" w:rsidP="00BC1166">
            <w:pPr>
              <w:jc w:val="right"/>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Midterm Examination (</w:t>
            </w:r>
            <w:proofErr w:type="spellStart"/>
            <w:r>
              <w:rPr>
                <w:rFonts w:ascii="Arial" w:eastAsia="ヒラギノ角ゴ Pro W3" w:hAnsi="Arial" w:cs="Arial"/>
                <w:color w:val="000000"/>
                <w:sz w:val="20"/>
                <w:szCs w:val="20"/>
                <w:lang w:eastAsia="en-PH"/>
              </w:rPr>
              <w:t>lec</w:t>
            </w:r>
            <w:proofErr w:type="spellEnd"/>
            <w:r>
              <w:rPr>
                <w:rFonts w:ascii="Arial" w:eastAsia="ヒラギノ角ゴ Pro W3" w:hAnsi="Arial" w:cs="Arial"/>
                <w:color w:val="000000"/>
                <w:sz w:val="20"/>
                <w:szCs w:val="20"/>
                <w:lang w:eastAsia="en-PH"/>
              </w:rPr>
              <w:t>)</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BC1166" w:rsidRPr="00850084" w:rsidRDefault="00BC1166" w:rsidP="00BC1166">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2 hours</w:t>
            </w:r>
          </w:p>
        </w:tc>
        <w:tc>
          <w:tcPr>
            <w:tcW w:w="9270" w:type="dxa"/>
            <w:gridSpan w:val="5"/>
            <w:vMerge w:val="restart"/>
            <w:tcBorders>
              <w:top w:val="single" w:sz="4" w:space="0" w:color="000000"/>
              <w:left w:val="single" w:sz="4" w:space="0" w:color="auto"/>
              <w:right w:val="single" w:sz="4" w:space="0" w:color="000000"/>
            </w:tcBorders>
            <w:shd w:val="clear" w:color="auto" w:fill="BFBFBF"/>
            <w:tcMar>
              <w:top w:w="0" w:type="dxa"/>
              <w:left w:w="0" w:type="dxa"/>
              <w:bottom w:w="0" w:type="dxa"/>
              <w:right w:w="0" w:type="dxa"/>
            </w:tcMar>
            <w:vAlign w:val="center"/>
          </w:tcPr>
          <w:p w:rsidR="00BC1166" w:rsidRPr="00850084" w:rsidRDefault="00BC1166" w:rsidP="00BC1166">
            <w:pPr>
              <w:jc w:val="center"/>
              <w:rPr>
                <w:rFonts w:ascii="Arial" w:eastAsia="ヒラギノ角ゴ Pro W3" w:hAnsi="Arial" w:cs="Arial"/>
                <w:color w:val="000000"/>
                <w:sz w:val="20"/>
                <w:szCs w:val="20"/>
                <w:lang w:eastAsia="en-PH"/>
              </w:rPr>
            </w:pPr>
          </w:p>
        </w:tc>
      </w:tr>
      <w:tr w:rsidR="00BC1166" w:rsidRPr="00850084" w:rsidTr="00604183">
        <w:trPr>
          <w:cantSplit/>
          <w:trHeight w:val="200"/>
        </w:trPr>
        <w:tc>
          <w:tcPr>
            <w:tcW w:w="108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BC1166" w:rsidRPr="00850084" w:rsidRDefault="00BC1166" w:rsidP="00BC1166">
            <w:pPr>
              <w:jc w:val="center"/>
              <w:rPr>
                <w:rFonts w:ascii="Arial" w:eastAsia="ヒラギノ角ゴ Pro W3" w:hAnsi="Arial" w:cs="Arial"/>
                <w:color w:val="000000"/>
                <w:sz w:val="20"/>
                <w:szCs w:val="20"/>
                <w:lang w:eastAsia="en-PH"/>
              </w:rPr>
            </w:pPr>
          </w:p>
        </w:tc>
        <w:tc>
          <w:tcPr>
            <w:tcW w:w="3230" w:type="dxa"/>
            <w:tcBorders>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BC1166" w:rsidRPr="00850084" w:rsidRDefault="00BC1166" w:rsidP="00BC1166">
            <w:pPr>
              <w:jc w:val="center"/>
              <w:rPr>
                <w:rFonts w:ascii="Arial" w:eastAsia="ヒラギノ角ゴ Pro W3" w:hAnsi="Arial" w:cs="Arial"/>
                <w:color w:val="000000"/>
                <w:sz w:val="20"/>
                <w:szCs w:val="20"/>
                <w:lang w:eastAsia="en-PH"/>
              </w:rPr>
            </w:pPr>
          </w:p>
        </w:tc>
        <w:tc>
          <w:tcPr>
            <w:tcW w:w="21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C1166" w:rsidRDefault="00BC1166" w:rsidP="00BC1166">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Subtotal</w:t>
            </w:r>
          </w:p>
        </w:tc>
        <w:tc>
          <w:tcPr>
            <w:tcW w:w="1350" w:type="dxa"/>
            <w:tcBorders>
              <w:top w:val="single" w:sz="4" w:space="0" w:color="auto"/>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rsidR="00BC1166" w:rsidRDefault="00BC1166" w:rsidP="00BC1166">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12 hours</w:t>
            </w:r>
          </w:p>
        </w:tc>
        <w:tc>
          <w:tcPr>
            <w:tcW w:w="9270" w:type="dxa"/>
            <w:gridSpan w:val="5"/>
            <w:vMerge/>
            <w:tcBorders>
              <w:left w:val="single" w:sz="4" w:space="0" w:color="auto"/>
              <w:bottom w:val="single" w:sz="4" w:space="0" w:color="000000"/>
              <w:right w:val="single" w:sz="4" w:space="0" w:color="000000"/>
            </w:tcBorders>
            <w:shd w:val="clear" w:color="auto" w:fill="BFBFBF"/>
            <w:tcMar>
              <w:top w:w="0" w:type="dxa"/>
              <w:left w:w="0" w:type="dxa"/>
              <w:bottom w:w="0" w:type="dxa"/>
              <w:right w:w="0" w:type="dxa"/>
            </w:tcMar>
            <w:vAlign w:val="center"/>
          </w:tcPr>
          <w:p w:rsidR="00BC1166" w:rsidRPr="00850084" w:rsidRDefault="00BC1166" w:rsidP="00BC1166">
            <w:pPr>
              <w:jc w:val="center"/>
              <w:rPr>
                <w:rFonts w:ascii="Arial" w:eastAsia="ヒラギノ角ゴ Pro W3" w:hAnsi="Arial" w:cs="Arial"/>
                <w:color w:val="000000"/>
                <w:sz w:val="20"/>
                <w:szCs w:val="20"/>
                <w:lang w:eastAsia="en-PH"/>
              </w:rPr>
            </w:pPr>
          </w:p>
        </w:tc>
      </w:tr>
    </w:tbl>
    <w:p w:rsidR="00BA0A21" w:rsidRDefault="00BA0A21"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tbl>
      <w:tblPr>
        <w:tblW w:w="17100" w:type="dxa"/>
        <w:tblInd w:w="95" w:type="dxa"/>
        <w:tblLayout w:type="fixed"/>
        <w:tblLook w:val="0000" w:firstRow="0" w:lastRow="0" w:firstColumn="0" w:lastColumn="0" w:noHBand="0" w:noVBand="0"/>
      </w:tblPr>
      <w:tblGrid>
        <w:gridCol w:w="1080"/>
        <w:gridCol w:w="3150"/>
        <w:gridCol w:w="2250"/>
        <w:gridCol w:w="1350"/>
        <w:gridCol w:w="2880"/>
        <w:gridCol w:w="2340"/>
        <w:gridCol w:w="1980"/>
        <w:gridCol w:w="2070"/>
      </w:tblGrid>
      <w:tr w:rsidR="00CB1A9C" w:rsidRPr="00850084" w:rsidTr="00CA7FDA">
        <w:trPr>
          <w:cantSplit/>
          <w:trHeight w:val="400"/>
        </w:trPr>
        <w:tc>
          <w:tcPr>
            <w:tcW w:w="17100" w:type="dxa"/>
            <w:gridSpan w:val="8"/>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Pr>
                <w:rFonts w:ascii="Arial" w:eastAsia="ヒラギノ角ゴ Pro W3" w:hAnsi="Arial" w:cs="Arial"/>
                <w:b/>
                <w:color w:val="FFFFFF"/>
                <w:sz w:val="20"/>
                <w:szCs w:val="20"/>
                <w:lang w:eastAsia="en-PH"/>
              </w:rPr>
              <w:lastRenderedPageBreak/>
              <w:t xml:space="preserve">COURSE COVERAGE – MIDTERM (LABORATORY) </w:t>
            </w:r>
          </w:p>
        </w:tc>
      </w:tr>
      <w:tr w:rsidR="00CB1A9C" w:rsidRPr="00850084" w:rsidTr="00CA7FDA">
        <w:trPr>
          <w:cantSplit/>
          <w:trHeight w:val="400"/>
        </w:trPr>
        <w:tc>
          <w:tcPr>
            <w:tcW w:w="108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WEEK NO</w:t>
            </w:r>
          </w:p>
        </w:tc>
        <w:tc>
          <w:tcPr>
            <w:tcW w:w="315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Pr>
                <w:rFonts w:ascii="Arial" w:eastAsia="ヒラギノ角ゴ Pro W3" w:hAnsi="Arial" w:cs="Arial"/>
                <w:color w:val="FFFFFF"/>
                <w:sz w:val="20"/>
                <w:szCs w:val="20"/>
                <w:lang w:eastAsia="en-PH"/>
              </w:rPr>
              <w:t xml:space="preserve">COURSE LEARNING </w:t>
            </w:r>
            <w:r w:rsidRPr="00850084">
              <w:rPr>
                <w:rFonts w:ascii="Arial" w:eastAsia="ヒラギノ角ゴ Pro W3" w:hAnsi="Arial" w:cs="Arial"/>
                <w:color w:val="FFFFFF"/>
                <w:sz w:val="20"/>
                <w:szCs w:val="20"/>
                <w:lang w:eastAsia="en-PH"/>
              </w:rPr>
              <w:t xml:space="preserve">OUTCOMES </w:t>
            </w:r>
          </w:p>
        </w:tc>
        <w:tc>
          <w:tcPr>
            <w:tcW w:w="2250" w:type="dxa"/>
            <w:tcBorders>
              <w:top w:val="single" w:sz="4" w:space="0" w:color="000000"/>
              <w:left w:val="single" w:sz="4" w:space="0" w:color="000000"/>
              <w:bottom w:val="single" w:sz="4" w:space="0" w:color="000000"/>
              <w:right w:val="single" w:sz="4" w:space="0" w:color="auto"/>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COURSE CONTENT</w:t>
            </w:r>
          </w:p>
        </w:tc>
        <w:tc>
          <w:tcPr>
            <w:tcW w:w="1350" w:type="dxa"/>
            <w:tcBorders>
              <w:top w:val="single" w:sz="4" w:space="0" w:color="auto"/>
              <w:left w:val="single" w:sz="4" w:space="0" w:color="auto"/>
              <w:bottom w:val="single" w:sz="4" w:space="0" w:color="auto"/>
              <w:right w:val="single" w:sz="4" w:space="0" w:color="auto"/>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DURATION</w:t>
            </w:r>
          </w:p>
        </w:tc>
        <w:tc>
          <w:tcPr>
            <w:tcW w:w="2880" w:type="dxa"/>
            <w:tcBorders>
              <w:top w:val="single" w:sz="4" w:space="0" w:color="000000"/>
              <w:left w:val="single" w:sz="4" w:space="0" w:color="auto"/>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TEACHING-LEARNING ACTIVITIES (TLA)</w:t>
            </w:r>
          </w:p>
        </w:tc>
        <w:tc>
          <w:tcPr>
            <w:tcW w:w="234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ASSESSMENT TASKS (AT)</w:t>
            </w:r>
          </w:p>
        </w:tc>
        <w:tc>
          <w:tcPr>
            <w:tcW w:w="198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RESOURCES</w:t>
            </w:r>
          </w:p>
        </w:tc>
        <w:tc>
          <w:tcPr>
            <w:tcW w:w="2070" w:type="dxa"/>
            <w:tcBorders>
              <w:top w:val="single" w:sz="4" w:space="0" w:color="000000"/>
              <w:left w:val="single" w:sz="4" w:space="0" w:color="000000"/>
              <w:right w:val="single" w:sz="4" w:space="0" w:color="000000"/>
            </w:tcBorders>
            <w:shd w:val="clear" w:color="auto" w:fill="808080"/>
          </w:tcPr>
          <w:p w:rsidR="00CB1A9C" w:rsidRPr="00850084" w:rsidRDefault="00CB1A9C" w:rsidP="00CA7FDA">
            <w:pPr>
              <w:jc w:val="center"/>
              <w:rPr>
                <w:rFonts w:ascii="Arial" w:eastAsia="ヒラギノ角ゴ Pro W3" w:hAnsi="Arial" w:cs="Arial"/>
                <w:color w:val="FFFFFF"/>
                <w:sz w:val="20"/>
                <w:szCs w:val="20"/>
                <w:lang w:eastAsia="en-PH"/>
              </w:rPr>
            </w:pPr>
          </w:p>
          <w:p w:rsidR="00CB1A9C" w:rsidRPr="00850084" w:rsidRDefault="00CB1A9C" w:rsidP="00CA7FDA">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PRC TOS</w:t>
            </w:r>
          </w:p>
        </w:tc>
      </w:tr>
      <w:tr w:rsidR="00CB1A9C" w:rsidRPr="00850084" w:rsidTr="00CA7FDA">
        <w:trPr>
          <w:cantSplit/>
          <w:trHeight w:val="200"/>
        </w:trPr>
        <w:tc>
          <w:tcPr>
            <w:tcW w:w="10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7</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1A9C" w:rsidRPr="00CB1A9C" w:rsidRDefault="00CB1A9C" w:rsidP="00CB1A9C">
            <w:pP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LO4. </w:t>
            </w:r>
            <w:r w:rsidRPr="00CB1A9C">
              <w:rPr>
                <w:rFonts w:ascii="Arial" w:eastAsia="ヒラギノ角ゴ Pro W3" w:hAnsi="Arial" w:cs="Arial"/>
                <w:color w:val="000000"/>
                <w:sz w:val="20"/>
                <w:szCs w:val="20"/>
                <w:lang w:eastAsia="en-PH"/>
              </w:rPr>
              <w:t>discuss the importance of CSS to  HTML in the context of the World Wide Web and HCI;</w:t>
            </w:r>
          </w:p>
        </w:tc>
        <w:tc>
          <w:tcPr>
            <w:tcW w:w="225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Introduction to CSS</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CSS properties and attributes</w:t>
            </w:r>
          </w:p>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CSS implementation </w:t>
            </w:r>
          </w:p>
        </w:tc>
        <w:tc>
          <w:tcPr>
            <w:tcW w:w="1350" w:type="dxa"/>
            <w:vMerge w:val="restart"/>
            <w:tcBorders>
              <w:top w:val="single" w:sz="4" w:space="0" w:color="auto"/>
              <w:left w:val="single" w:sz="4" w:space="0" w:color="000000"/>
              <w:right w:val="single" w:sz="4" w:space="0" w:color="000000"/>
            </w:tcBorders>
            <w:shd w:val="clear" w:color="auto" w:fill="auto"/>
            <w:tcMar>
              <w:top w:w="0" w:type="dxa"/>
              <w:left w:w="0" w:type="dxa"/>
              <w:bottom w:w="0" w:type="dxa"/>
              <w:right w:w="0" w:type="dxa"/>
            </w:tcMar>
          </w:tcPr>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6 hour</w:t>
            </w:r>
          </w:p>
        </w:tc>
        <w:tc>
          <w:tcPr>
            <w:tcW w:w="28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Pr="00DC16DD" w:rsidRDefault="00CB1A9C" w:rsidP="00CA7FDA">
            <w:pPr>
              <w:jc w:val="center"/>
              <w:rPr>
                <w:rFonts w:ascii="Arial" w:eastAsia="ヒラギノ角ゴ Pro W3" w:hAnsi="Arial" w:cs="Arial"/>
                <w:color w:val="000000"/>
                <w:sz w:val="20"/>
                <w:szCs w:val="20"/>
                <w:lang w:eastAsia="en-PH"/>
              </w:rPr>
            </w:pPr>
            <w:r w:rsidRPr="00DC16DD">
              <w:rPr>
                <w:rFonts w:ascii="Arial" w:eastAsia="ヒラギノ角ゴ Pro W3" w:hAnsi="Arial" w:cs="Arial"/>
                <w:color w:val="000000"/>
                <w:sz w:val="20"/>
                <w:szCs w:val="20"/>
                <w:lang w:eastAsia="en-PH"/>
              </w:rPr>
              <w:t xml:space="preserve">Lecture-discussion </w:t>
            </w:r>
          </w:p>
          <w:p w:rsidR="00CB1A9C" w:rsidRPr="00DC16DD" w:rsidRDefault="00CB1A9C" w:rsidP="00CA7FDA">
            <w:pPr>
              <w:jc w:val="center"/>
              <w:rPr>
                <w:rFonts w:ascii="Arial" w:eastAsia="ヒラギノ角ゴ Pro W3" w:hAnsi="Arial" w:cs="Arial"/>
                <w:color w:val="000000"/>
                <w:sz w:val="20"/>
                <w:szCs w:val="20"/>
                <w:lang w:eastAsia="en-PH"/>
              </w:rPr>
            </w:pPr>
            <w:r w:rsidRPr="00DC16DD">
              <w:rPr>
                <w:rFonts w:ascii="Arial" w:eastAsia="ヒラギノ角ゴ Pro W3" w:hAnsi="Arial" w:cs="Arial"/>
                <w:color w:val="000000"/>
                <w:sz w:val="20"/>
                <w:szCs w:val="20"/>
                <w:lang w:eastAsia="en-PH"/>
              </w:rPr>
              <w:t xml:space="preserve">Demonstration </w:t>
            </w:r>
          </w:p>
          <w:p w:rsidR="00CB1A9C" w:rsidRDefault="00CB1A9C" w:rsidP="00CA7FDA">
            <w:pPr>
              <w:jc w:val="center"/>
              <w:rPr>
                <w:rFonts w:ascii="Arial" w:eastAsia="ヒラギノ角ゴ Pro W3" w:hAnsi="Arial" w:cs="Arial"/>
                <w:color w:val="000000"/>
                <w:sz w:val="20"/>
                <w:szCs w:val="20"/>
                <w:lang w:eastAsia="en-PH"/>
              </w:rPr>
            </w:pPr>
            <w:r w:rsidRPr="00DC16DD">
              <w:rPr>
                <w:rFonts w:ascii="Arial" w:eastAsia="ヒラギノ角ゴ Pro W3" w:hAnsi="Arial" w:cs="Arial"/>
                <w:color w:val="000000"/>
                <w:sz w:val="20"/>
                <w:szCs w:val="20"/>
                <w:lang w:eastAsia="en-PH"/>
              </w:rPr>
              <w:t>Critiquing</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Pr="00850084" w:rsidRDefault="00CB1A9C" w:rsidP="00CA7FDA">
            <w:pPr>
              <w:jc w:val="center"/>
              <w:rPr>
                <w:rFonts w:ascii="Arial" w:eastAsia="ヒラギノ角ゴ Pro W3" w:hAnsi="Arial" w:cs="Arial"/>
                <w:color w:val="000000"/>
                <w:sz w:val="20"/>
                <w:szCs w:val="20"/>
                <w:lang w:eastAsia="en-PH"/>
              </w:rPr>
            </w:pPr>
          </w:p>
        </w:tc>
        <w:tc>
          <w:tcPr>
            <w:tcW w:w="234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FF0000"/>
                <w:sz w:val="16"/>
                <w:szCs w:val="20"/>
                <w:lang w:eastAsia="en-PH"/>
              </w:rPr>
            </w:pPr>
          </w:p>
          <w:p w:rsidR="00CB1A9C" w:rsidRDefault="00CB1A9C" w:rsidP="00CA7FDA">
            <w:pPr>
              <w:jc w:val="center"/>
              <w:rPr>
                <w:rFonts w:ascii="Arial" w:eastAsia="ヒラギノ角ゴ Pro W3" w:hAnsi="Arial" w:cs="Arial"/>
                <w:color w:val="FF0000"/>
                <w:sz w:val="16"/>
                <w:szCs w:val="20"/>
                <w:lang w:eastAsia="en-PH"/>
              </w:rPr>
            </w:pPr>
          </w:p>
          <w:p w:rsidR="00CB1A9C" w:rsidRDefault="00CB1A9C" w:rsidP="00CA7FDA">
            <w:pPr>
              <w:jc w:val="center"/>
              <w:rPr>
                <w:rFonts w:ascii="Arial" w:eastAsia="ヒラギノ角ゴ Pro W3" w:hAnsi="Arial" w:cs="Arial"/>
                <w:color w:val="FF0000"/>
                <w:sz w:val="16"/>
                <w:szCs w:val="20"/>
                <w:lang w:eastAsia="en-PH"/>
              </w:rPr>
            </w:pPr>
          </w:p>
          <w:p w:rsidR="00CB1A9C" w:rsidRDefault="00CB1A9C" w:rsidP="00CB1A9C">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w:t>
            </w:r>
            <w:r>
              <w:rPr>
                <w:rFonts w:ascii="Arial" w:eastAsia="ヒラギノ角ゴ Pro W3" w:hAnsi="Arial" w:cs="Arial"/>
                <w:color w:val="FF0000"/>
                <w:sz w:val="16"/>
                <w:szCs w:val="20"/>
                <w:lang w:eastAsia="en-PH"/>
              </w:rPr>
              <w:t>4-7</w:t>
            </w:r>
          </w:p>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Styled Web pages</w:t>
            </w:r>
          </w:p>
          <w:p w:rsidR="00CB1A9C" w:rsidRPr="00850084" w:rsidRDefault="00CB1A9C" w:rsidP="00CA7FDA">
            <w:pPr>
              <w:jc w:val="center"/>
              <w:rPr>
                <w:rFonts w:ascii="Arial" w:eastAsia="ヒラギノ角ゴ Pro W3" w:hAnsi="Arial" w:cs="Arial"/>
                <w:color w:val="000000"/>
                <w:sz w:val="20"/>
                <w:szCs w:val="20"/>
                <w:lang w:eastAsia="en-PH"/>
              </w:rPr>
            </w:pPr>
          </w:p>
        </w:tc>
        <w:tc>
          <w:tcPr>
            <w:tcW w:w="19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Handouts</w:t>
            </w:r>
          </w:p>
          <w:p w:rsidR="00CB1A9C" w:rsidRDefault="00CB1A9C" w:rsidP="00CA7FDA">
            <w:pP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Laptop</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LCD projector</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Self-check Sheets</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Task sheets </w:t>
            </w:r>
          </w:p>
          <w:p w:rsidR="00CB1A9C" w:rsidRPr="00850084" w:rsidRDefault="00CB1A9C" w:rsidP="00CA7FDA">
            <w:pPr>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1A9C" w:rsidRPr="00CB1A9C" w:rsidRDefault="00CB1A9C" w:rsidP="00CB1A9C">
            <w:pP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LO5 </w:t>
            </w:r>
            <w:r w:rsidRPr="00CB1A9C">
              <w:rPr>
                <w:rFonts w:ascii="Arial" w:eastAsia="ヒラギノ角ゴ Pro W3" w:hAnsi="Arial" w:cs="Arial"/>
                <w:color w:val="000000"/>
                <w:sz w:val="20"/>
                <w:szCs w:val="20"/>
                <w:lang w:eastAsia="en-PH"/>
              </w:rPr>
              <w:t>identify the basic CSS syntax used to implement design principles in front-end web development.</w:t>
            </w:r>
          </w:p>
          <w:p w:rsidR="00CB1A9C" w:rsidRDefault="00CB1A9C" w:rsidP="00CA7FDA">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PLO6:PI1-PI3</w:t>
            </w:r>
          </w:p>
        </w:tc>
        <w:tc>
          <w:tcPr>
            <w:tcW w:w="2250"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p>
        </w:tc>
        <w:tc>
          <w:tcPr>
            <w:tcW w:w="1350" w:type="dxa"/>
            <w:vMerge/>
            <w:tcBorders>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rsidR="00CB1A9C" w:rsidRDefault="00CB1A9C" w:rsidP="00CA7FDA">
            <w:pPr>
              <w:jc w:val="center"/>
              <w:rPr>
                <w:rFonts w:ascii="Arial" w:eastAsia="ヒラギノ角ゴ Pro W3" w:hAnsi="Arial" w:cs="Arial"/>
                <w:color w:val="000000"/>
                <w:sz w:val="20"/>
                <w:szCs w:val="20"/>
                <w:lang w:eastAsia="en-PH"/>
              </w:rPr>
            </w:pPr>
          </w:p>
        </w:tc>
        <w:tc>
          <w:tcPr>
            <w:tcW w:w="28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DC16DD" w:rsidRDefault="00CB1A9C" w:rsidP="00CA7FDA">
            <w:pPr>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DC16DD" w:rsidRDefault="00CB1A9C" w:rsidP="00CA7FDA">
            <w:pPr>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1A9C" w:rsidRPr="00CB1A9C" w:rsidRDefault="00CB1A9C" w:rsidP="00CB1A9C">
            <w:pP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LO6 </w:t>
            </w:r>
            <w:r w:rsidRPr="00CB1A9C">
              <w:rPr>
                <w:rFonts w:ascii="Arial" w:eastAsia="ヒラギノ角ゴ Pro W3" w:hAnsi="Arial" w:cs="Arial"/>
                <w:color w:val="000000"/>
                <w:sz w:val="20"/>
                <w:szCs w:val="20"/>
                <w:lang w:eastAsia="en-PH"/>
              </w:rPr>
              <w:t>customize the appearance of web pages to suit user needs by implement flexibility in design and providing an intuitive and pleasing experience for everyone;</w:t>
            </w:r>
          </w:p>
          <w:p w:rsidR="00CB1A9C" w:rsidRPr="00E34F64" w:rsidRDefault="00CB1A9C" w:rsidP="00CA7FDA">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PLO6:PI1-PI3</w:t>
            </w:r>
          </w:p>
        </w:tc>
        <w:tc>
          <w:tcPr>
            <w:tcW w:w="2250"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p>
        </w:tc>
        <w:tc>
          <w:tcPr>
            <w:tcW w:w="1350" w:type="dxa"/>
            <w:vMerge/>
            <w:tcBorders>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rsidR="00CB1A9C" w:rsidRDefault="00CB1A9C" w:rsidP="00CA7FDA">
            <w:pPr>
              <w:jc w:val="center"/>
              <w:rPr>
                <w:rFonts w:ascii="Arial" w:eastAsia="ヒラギノ角ゴ Pro W3" w:hAnsi="Arial" w:cs="Arial"/>
                <w:color w:val="000000"/>
                <w:sz w:val="20"/>
                <w:szCs w:val="20"/>
                <w:lang w:eastAsia="en-PH"/>
              </w:rPr>
            </w:pPr>
          </w:p>
        </w:tc>
        <w:tc>
          <w:tcPr>
            <w:tcW w:w="28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B1A9C">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8-11</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1A9C" w:rsidRPr="00CB1A9C" w:rsidRDefault="00CB1A9C" w:rsidP="00CB1A9C">
            <w:pP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LO7 </w:t>
            </w:r>
            <w:r w:rsidRPr="00CB1A9C">
              <w:rPr>
                <w:rFonts w:ascii="Arial" w:eastAsia="ヒラギノ角ゴ Pro W3" w:hAnsi="Arial" w:cs="Arial"/>
                <w:color w:val="000000"/>
                <w:sz w:val="20"/>
                <w:szCs w:val="20"/>
                <w:lang w:eastAsia="en-PH"/>
              </w:rPr>
              <w:t xml:space="preserve">build a website that is styled based on established standards of design in the aspects of human-computer interaction, </w:t>
            </w:r>
            <w:proofErr w:type="spellStart"/>
            <w:r w:rsidRPr="00CB1A9C">
              <w:rPr>
                <w:rFonts w:ascii="Arial" w:eastAsia="ヒラギノ角ゴ Pro W3" w:hAnsi="Arial" w:cs="Arial"/>
                <w:color w:val="000000"/>
                <w:sz w:val="20"/>
                <w:szCs w:val="20"/>
                <w:lang w:eastAsia="en-PH"/>
              </w:rPr>
              <w:t>ux</w:t>
            </w:r>
            <w:proofErr w:type="spellEnd"/>
            <w:r w:rsidRPr="00CB1A9C">
              <w:rPr>
                <w:rFonts w:ascii="Arial" w:eastAsia="ヒラギノ角ゴ Pro W3" w:hAnsi="Arial" w:cs="Arial"/>
                <w:color w:val="000000"/>
                <w:sz w:val="20"/>
                <w:szCs w:val="20"/>
                <w:lang w:eastAsia="en-PH"/>
              </w:rPr>
              <w:t>/</w:t>
            </w:r>
            <w:proofErr w:type="spellStart"/>
            <w:r w:rsidRPr="00CB1A9C">
              <w:rPr>
                <w:rFonts w:ascii="Arial" w:eastAsia="ヒラギノ角ゴ Pro W3" w:hAnsi="Arial" w:cs="Arial"/>
                <w:color w:val="000000"/>
                <w:sz w:val="20"/>
                <w:szCs w:val="20"/>
                <w:lang w:eastAsia="en-PH"/>
              </w:rPr>
              <w:t>ui</w:t>
            </w:r>
            <w:proofErr w:type="spellEnd"/>
            <w:r w:rsidRPr="00CB1A9C">
              <w:rPr>
                <w:rFonts w:ascii="Arial" w:eastAsia="ヒラギノ角ゴ Pro W3" w:hAnsi="Arial" w:cs="Arial"/>
                <w:color w:val="000000"/>
                <w:sz w:val="20"/>
                <w:szCs w:val="20"/>
                <w:lang w:eastAsia="en-PH"/>
              </w:rPr>
              <w:t xml:space="preserve"> design methods design and processes.  </w:t>
            </w:r>
          </w:p>
          <w:p w:rsidR="00CB1A9C" w:rsidRDefault="00CB1A9C" w:rsidP="00CA7FDA">
            <w:pPr>
              <w:pStyle w:val="ListParagraph"/>
              <w:spacing w:after="0" w:line="240" w:lineRule="auto"/>
              <w:ind w:left="360"/>
              <w:rPr>
                <w:rFonts w:ascii="Arial" w:eastAsia="ヒラギノ角ゴ Pro W3" w:hAnsi="Arial" w:cs="Arial"/>
                <w:color w:val="FF0000"/>
                <w:sz w:val="18"/>
                <w:szCs w:val="20"/>
                <w:lang w:eastAsia="en-PH"/>
              </w:rPr>
            </w:pPr>
            <w:r>
              <w:rPr>
                <w:rFonts w:ascii="Arial" w:eastAsia="ヒラギノ角ゴ Pro W3" w:hAnsi="Arial" w:cs="Arial"/>
                <w:color w:val="FF0000"/>
                <w:sz w:val="18"/>
                <w:szCs w:val="20"/>
                <w:lang w:eastAsia="en-PH"/>
              </w:rPr>
              <w:t>PLO1:PI3-PI4</w:t>
            </w:r>
          </w:p>
          <w:p w:rsidR="00CB1A9C" w:rsidRDefault="00CB1A9C" w:rsidP="00CA7FDA">
            <w:pPr>
              <w:pStyle w:val="ListParagraph"/>
              <w:spacing w:after="0" w:line="240" w:lineRule="auto"/>
              <w:ind w:left="360"/>
              <w:rPr>
                <w:rFonts w:ascii="Arial" w:eastAsia="ヒラギノ角ゴ Pro W3" w:hAnsi="Arial" w:cs="Arial"/>
                <w:color w:val="FF0000"/>
                <w:sz w:val="18"/>
                <w:szCs w:val="20"/>
                <w:lang w:eastAsia="en-PH"/>
              </w:rPr>
            </w:pPr>
            <w:r>
              <w:rPr>
                <w:rFonts w:ascii="Arial" w:eastAsia="ヒラギノ角ゴ Pro W3" w:hAnsi="Arial" w:cs="Arial"/>
                <w:color w:val="FF0000"/>
                <w:sz w:val="18"/>
                <w:szCs w:val="20"/>
                <w:lang w:eastAsia="en-PH"/>
              </w:rPr>
              <w:t>PLO8:PI5-PI7</w:t>
            </w:r>
          </w:p>
          <w:p w:rsidR="00CB1A9C" w:rsidRPr="00D658DC" w:rsidRDefault="00CB1A9C" w:rsidP="00CA7FDA">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PLO6:PI1-PI3</w:t>
            </w:r>
          </w:p>
        </w:tc>
        <w:tc>
          <w:tcPr>
            <w:tcW w:w="225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Responsive Web page design</w:t>
            </w:r>
          </w:p>
        </w:tc>
        <w:tc>
          <w:tcPr>
            <w:tcW w:w="1350" w:type="dxa"/>
            <w:tcBorders>
              <w:top w:val="single" w:sz="4" w:space="0" w:color="auto"/>
              <w:left w:val="single" w:sz="4" w:space="0" w:color="000000"/>
              <w:right w:val="single" w:sz="4" w:space="0" w:color="000000"/>
            </w:tcBorders>
            <w:shd w:val="clear" w:color="auto" w:fill="auto"/>
            <w:tcMar>
              <w:top w:w="0" w:type="dxa"/>
              <w:left w:w="0" w:type="dxa"/>
              <w:bottom w:w="0" w:type="dxa"/>
              <w:right w:w="0" w:type="dxa"/>
            </w:tcMar>
          </w:tcPr>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3 hours </w:t>
            </w:r>
          </w:p>
        </w:tc>
        <w:tc>
          <w:tcPr>
            <w:tcW w:w="28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12</w:t>
            </w:r>
          </w:p>
        </w:tc>
        <w:tc>
          <w:tcPr>
            <w:tcW w:w="5400" w:type="dxa"/>
            <w:gridSpan w:val="2"/>
            <w:tcBorders>
              <w:top w:val="single" w:sz="4" w:space="0" w:color="000000"/>
              <w:left w:val="single" w:sz="4" w:space="0" w:color="000000"/>
              <w:right w:val="single" w:sz="4" w:space="0" w:color="auto"/>
            </w:tcBorders>
            <w:shd w:val="clear" w:color="auto" w:fill="auto"/>
            <w:tcMar>
              <w:top w:w="0" w:type="dxa"/>
              <w:left w:w="0" w:type="dxa"/>
              <w:bottom w:w="0" w:type="dxa"/>
              <w:right w:w="0" w:type="dxa"/>
            </w:tcMar>
            <w:vAlign w:val="center"/>
          </w:tcPr>
          <w:p w:rsidR="00CB1A9C" w:rsidRPr="00850084" w:rsidRDefault="00CB1A9C" w:rsidP="00CA7FDA">
            <w:pPr>
              <w:jc w:val="right"/>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Midterm  Examination (lab)</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3 hours</w:t>
            </w:r>
          </w:p>
        </w:tc>
        <w:tc>
          <w:tcPr>
            <w:tcW w:w="9270" w:type="dxa"/>
            <w:gridSpan w:val="4"/>
            <w:vMerge w:val="restart"/>
            <w:tcBorders>
              <w:top w:val="single" w:sz="4" w:space="0" w:color="000000"/>
              <w:left w:val="single" w:sz="4" w:space="0" w:color="auto"/>
              <w:right w:val="single" w:sz="4" w:space="0" w:color="000000"/>
            </w:tcBorders>
            <w:shd w:val="clear" w:color="auto" w:fill="BFBFBF"/>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3150" w:type="dxa"/>
            <w:tcBorders>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Subtotal</w:t>
            </w:r>
          </w:p>
        </w:tc>
        <w:tc>
          <w:tcPr>
            <w:tcW w:w="1350" w:type="dxa"/>
            <w:tcBorders>
              <w:top w:val="single" w:sz="4" w:space="0" w:color="auto"/>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18 hours</w:t>
            </w:r>
          </w:p>
        </w:tc>
        <w:tc>
          <w:tcPr>
            <w:tcW w:w="9270" w:type="dxa"/>
            <w:gridSpan w:val="4"/>
            <w:vMerge/>
            <w:tcBorders>
              <w:left w:val="single" w:sz="4" w:space="0" w:color="auto"/>
              <w:bottom w:val="single" w:sz="4" w:space="0" w:color="000000"/>
              <w:right w:val="single" w:sz="4" w:space="0" w:color="000000"/>
            </w:tcBorders>
            <w:shd w:val="clear" w:color="auto" w:fill="BFBFBF"/>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r>
    </w:tbl>
    <w:p w:rsidR="00BD7CB2" w:rsidRDefault="00BD7CB2" w:rsidP="00BA0A21">
      <w:pPr>
        <w:pStyle w:val="BodyText"/>
        <w:ind w:left="360"/>
        <w:rPr>
          <w:rFonts w:cs="Arial"/>
          <w:sz w:val="20"/>
          <w:szCs w:val="20"/>
          <w:lang w:val="en-US"/>
        </w:rPr>
      </w:pPr>
    </w:p>
    <w:p w:rsidR="00CB1A9C" w:rsidRDefault="00CB1A9C" w:rsidP="00BA0A21">
      <w:pPr>
        <w:pStyle w:val="BodyText"/>
        <w:ind w:left="360"/>
        <w:rPr>
          <w:rFonts w:cs="Arial"/>
          <w:sz w:val="20"/>
          <w:szCs w:val="20"/>
          <w:lang w:val="en-US"/>
        </w:rPr>
      </w:pPr>
    </w:p>
    <w:p w:rsidR="00CB1A9C" w:rsidRDefault="00CB1A9C" w:rsidP="00BA0A21">
      <w:pPr>
        <w:pStyle w:val="BodyText"/>
        <w:ind w:left="360"/>
        <w:rPr>
          <w:rFonts w:cs="Arial"/>
          <w:sz w:val="20"/>
          <w:szCs w:val="20"/>
          <w:lang w:val="en-US"/>
        </w:rPr>
      </w:pPr>
    </w:p>
    <w:p w:rsidR="00BD7CB2" w:rsidRDefault="00BD7CB2" w:rsidP="00BA0A21">
      <w:pPr>
        <w:pStyle w:val="BodyText"/>
        <w:ind w:left="360"/>
        <w:rPr>
          <w:rFonts w:cs="Arial"/>
          <w:sz w:val="20"/>
          <w:szCs w:val="20"/>
          <w:lang w:val="en-US"/>
        </w:rPr>
      </w:pPr>
    </w:p>
    <w:p w:rsidR="002E56D7" w:rsidRDefault="002E56D7" w:rsidP="00BA0A21">
      <w:pPr>
        <w:pStyle w:val="BodyText"/>
        <w:ind w:left="360"/>
        <w:rPr>
          <w:rFonts w:cs="Arial"/>
          <w:sz w:val="20"/>
          <w:szCs w:val="20"/>
          <w:lang w:val="en-US"/>
        </w:rPr>
      </w:pPr>
    </w:p>
    <w:p w:rsidR="00C34C29" w:rsidRDefault="00C34C29" w:rsidP="00BA0A21">
      <w:pPr>
        <w:pStyle w:val="BodyText"/>
        <w:ind w:left="360"/>
        <w:rPr>
          <w:rFonts w:cs="Arial"/>
          <w:sz w:val="20"/>
          <w:szCs w:val="20"/>
          <w:lang w:val="en-US"/>
        </w:rPr>
      </w:pPr>
    </w:p>
    <w:tbl>
      <w:tblPr>
        <w:tblW w:w="1710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150"/>
        <w:gridCol w:w="2250"/>
        <w:gridCol w:w="1350"/>
        <w:gridCol w:w="2880"/>
        <w:gridCol w:w="2340"/>
        <w:gridCol w:w="1970"/>
        <w:gridCol w:w="2080"/>
      </w:tblGrid>
      <w:tr w:rsidR="008F5CCE" w:rsidRPr="00850084" w:rsidTr="00BD7CB2">
        <w:trPr>
          <w:cantSplit/>
          <w:trHeight w:val="400"/>
        </w:trPr>
        <w:tc>
          <w:tcPr>
            <w:tcW w:w="17100" w:type="dxa"/>
            <w:gridSpan w:val="8"/>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Pr>
                <w:rFonts w:ascii="Arial" w:eastAsia="ヒラギノ角ゴ Pro W3" w:hAnsi="Arial" w:cs="Arial"/>
                <w:b/>
                <w:color w:val="FFFFFF"/>
                <w:sz w:val="20"/>
                <w:szCs w:val="20"/>
                <w:lang w:eastAsia="en-PH"/>
              </w:rPr>
              <w:t>COURSE COVERAGE – FINALS</w:t>
            </w:r>
            <w:r w:rsidR="00111652">
              <w:rPr>
                <w:rFonts w:ascii="Arial" w:eastAsia="ヒラギノ角ゴ Pro W3" w:hAnsi="Arial" w:cs="Arial"/>
                <w:b/>
                <w:color w:val="FFFFFF"/>
                <w:sz w:val="20"/>
                <w:szCs w:val="20"/>
                <w:lang w:eastAsia="en-PH"/>
              </w:rPr>
              <w:t xml:space="preserve"> (LECTURE)</w:t>
            </w:r>
          </w:p>
        </w:tc>
      </w:tr>
      <w:tr w:rsidR="008F5CCE" w:rsidRPr="00850084" w:rsidTr="00BD7CB2">
        <w:trPr>
          <w:cantSplit/>
          <w:trHeight w:val="400"/>
        </w:trPr>
        <w:tc>
          <w:tcPr>
            <w:tcW w:w="1080" w:type="dxa"/>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WEEK NO</w:t>
            </w:r>
          </w:p>
        </w:tc>
        <w:tc>
          <w:tcPr>
            <w:tcW w:w="3150" w:type="dxa"/>
            <w:shd w:val="clear" w:color="auto" w:fill="808080"/>
            <w:tcMar>
              <w:top w:w="0" w:type="dxa"/>
              <w:left w:w="0" w:type="dxa"/>
              <w:bottom w:w="0" w:type="dxa"/>
              <w:right w:w="0" w:type="dxa"/>
            </w:tcMar>
            <w:vAlign w:val="center"/>
          </w:tcPr>
          <w:p w:rsidR="008F5CCE" w:rsidRPr="00850084" w:rsidRDefault="008F5CCE" w:rsidP="008F5CCE">
            <w:pPr>
              <w:jc w:val="center"/>
              <w:rPr>
                <w:rFonts w:ascii="Arial" w:eastAsia="ヒラギノ角ゴ Pro W3" w:hAnsi="Arial" w:cs="Arial"/>
                <w:color w:val="FFFFFF"/>
                <w:sz w:val="20"/>
                <w:szCs w:val="20"/>
                <w:lang w:eastAsia="en-PH"/>
              </w:rPr>
            </w:pPr>
            <w:r>
              <w:rPr>
                <w:rFonts w:ascii="Arial" w:eastAsia="ヒラギノ角ゴ Pro W3" w:hAnsi="Arial" w:cs="Arial"/>
                <w:color w:val="FFFFFF"/>
                <w:sz w:val="20"/>
                <w:szCs w:val="20"/>
                <w:lang w:eastAsia="en-PH"/>
              </w:rPr>
              <w:t xml:space="preserve">COURSE LEARNING </w:t>
            </w:r>
            <w:r w:rsidRPr="00850084">
              <w:rPr>
                <w:rFonts w:ascii="Arial" w:eastAsia="ヒラギノ角ゴ Pro W3" w:hAnsi="Arial" w:cs="Arial"/>
                <w:color w:val="FFFFFF"/>
                <w:sz w:val="20"/>
                <w:szCs w:val="20"/>
                <w:lang w:eastAsia="en-PH"/>
              </w:rPr>
              <w:t xml:space="preserve"> OUTCOMES </w:t>
            </w:r>
          </w:p>
        </w:tc>
        <w:tc>
          <w:tcPr>
            <w:tcW w:w="2250" w:type="dxa"/>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COURSE CONTENT</w:t>
            </w:r>
          </w:p>
        </w:tc>
        <w:tc>
          <w:tcPr>
            <w:tcW w:w="1350" w:type="dxa"/>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DURATION</w:t>
            </w:r>
          </w:p>
        </w:tc>
        <w:tc>
          <w:tcPr>
            <w:tcW w:w="2880" w:type="dxa"/>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TEACHING-LEARNING ACTIVITIES (TLA)</w:t>
            </w:r>
          </w:p>
        </w:tc>
        <w:tc>
          <w:tcPr>
            <w:tcW w:w="2340" w:type="dxa"/>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ASSESSMENT TASKS (AT)</w:t>
            </w:r>
          </w:p>
        </w:tc>
        <w:tc>
          <w:tcPr>
            <w:tcW w:w="1970" w:type="dxa"/>
            <w:shd w:val="clear" w:color="auto" w:fill="808080"/>
            <w:tcMar>
              <w:top w:w="0" w:type="dxa"/>
              <w:left w:w="0" w:type="dxa"/>
              <w:bottom w:w="0" w:type="dxa"/>
              <w:right w:w="0" w:type="dxa"/>
            </w:tcMar>
            <w:vAlign w:val="center"/>
          </w:tcPr>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RESOURCES</w:t>
            </w:r>
          </w:p>
        </w:tc>
        <w:tc>
          <w:tcPr>
            <w:tcW w:w="2080" w:type="dxa"/>
            <w:shd w:val="clear" w:color="auto" w:fill="808080"/>
          </w:tcPr>
          <w:p w:rsidR="008F5CCE" w:rsidRPr="00850084" w:rsidRDefault="008F5CCE" w:rsidP="00454611">
            <w:pPr>
              <w:jc w:val="center"/>
              <w:rPr>
                <w:rFonts w:ascii="Arial" w:eastAsia="ヒラギノ角ゴ Pro W3" w:hAnsi="Arial" w:cs="Arial"/>
                <w:color w:val="FFFFFF"/>
                <w:sz w:val="20"/>
                <w:szCs w:val="20"/>
                <w:lang w:eastAsia="en-PH"/>
              </w:rPr>
            </w:pPr>
          </w:p>
          <w:p w:rsidR="008F5CCE" w:rsidRPr="00850084" w:rsidRDefault="008F5CCE" w:rsidP="00454611">
            <w:pPr>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PRC TOS</w:t>
            </w:r>
          </w:p>
        </w:tc>
      </w:tr>
      <w:tr w:rsidR="00C34C29" w:rsidRPr="00850084" w:rsidTr="00BD7CB2">
        <w:trPr>
          <w:cantSplit/>
          <w:trHeight w:val="200"/>
        </w:trPr>
        <w:tc>
          <w:tcPr>
            <w:tcW w:w="1080" w:type="dxa"/>
            <w:shd w:val="clear" w:color="auto" w:fill="auto"/>
            <w:tcMar>
              <w:top w:w="0" w:type="dxa"/>
              <w:left w:w="0" w:type="dxa"/>
              <w:bottom w:w="0" w:type="dxa"/>
              <w:right w:w="0" w:type="dxa"/>
            </w:tcMar>
            <w:vAlign w:val="center"/>
          </w:tcPr>
          <w:p w:rsidR="00C34C29" w:rsidRPr="00850084" w:rsidRDefault="00C34C29" w:rsidP="00DC16DD">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lastRenderedPageBreak/>
              <w:t>13-1</w:t>
            </w:r>
            <w:r w:rsidR="00BD7CB2">
              <w:rPr>
                <w:rFonts w:ascii="Arial" w:eastAsia="ヒラギノ角ゴ Pro W3" w:hAnsi="Arial" w:cs="Arial"/>
                <w:color w:val="000000"/>
                <w:sz w:val="20"/>
                <w:szCs w:val="20"/>
                <w:lang w:eastAsia="en-PH"/>
              </w:rPr>
              <w:t>4</w:t>
            </w:r>
          </w:p>
        </w:tc>
        <w:tc>
          <w:tcPr>
            <w:tcW w:w="3150" w:type="dxa"/>
            <w:shd w:val="clear" w:color="auto" w:fill="auto"/>
            <w:tcMar>
              <w:top w:w="0" w:type="dxa"/>
              <w:left w:w="0" w:type="dxa"/>
              <w:bottom w:w="0" w:type="dxa"/>
              <w:right w:w="0" w:type="dxa"/>
            </w:tcMar>
            <w:vAlign w:val="center"/>
          </w:tcPr>
          <w:p w:rsidR="00C34C29" w:rsidRPr="00BD7CB2" w:rsidRDefault="00BD7CB2" w:rsidP="00BD7CB2">
            <w:pPr>
              <w:pStyle w:val="ListParagraph"/>
              <w:numPr>
                <w:ilvl w:val="0"/>
                <w:numId w:val="26"/>
              </w:numPr>
              <w:rPr>
                <w:rFonts w:ascii="Arial" w:eastAsia="ヒラギノ角ゴ Pro W3" w:hAnsi="Arial" w:cs="Arial"/>
                <w:color w:val="000000"/>
                <w:sz w:val="20"/>
                <w:szCs w:val="20"/>
                <w:lang w:eastAsia="en-PH"/>
              </w:rPr>
            </w:pPr>
            <w:proofErr w:type="gramStart"/>
            <w:r w:rsidRPr="00BD7CB2">
              <w:rPr>
                <w:rFonts w:ascii="Arial" w:eastAsia="ヒラギノ角ゴ Pro W3" w:hAnsi="Arial" w:cs="Arial"/>
                <w:color w:val="000000"/>
                <w:sz w:val="20"/>
                <w:szCs w:val="20"/>
                <w:lang w:eastAsia="en-PH"/>
              </w:rPr>
              <w:t>explain</w:t>
            </w:r>
            <w:proofErr w:type="gramEnd"/>
            <w:r w:rsidRPr="00BD7CB2">
              <w:rPr>
                <w:rFonts w:ascii="Arial" w:eastAsia="ヒラギノ角ゴ Pro W3" w:hAnsi="Arial" w:cs="Arial"/>
                <w:color w:val="000000"/>
                <w:sz w:val="20"/>
                <w:szCs w:val="20"/>
                <w:lang w:eastAsia="en-PH"/>
              </w:rPr>
              <w:t xml:space="preserve"> the rationale and rules for an effective interface design methodology in order to establish a criteria for evaluating the quality of user interfaces.</w:t>
            </w:r>
          </w:p>
        </w:tc>
        <w:tc>
          <w:tcPr>
            <w:tcW w:w="2250" w:type="dxa"/>
            <w:shd w:val="clear" w:color="auto" w:fill="auto"/>
            <w:tcMar>
              <w:top w:w="0" w:type="dxa"/>
              <w:left w:w="0" w:type="dxa"/>
              <w:bottom w:w="0" w:type="dxa"/>
              <w:right w:w="0" w:type="dxa"/>
            </w:tcMar>
            <w:vAlign w:val="center"/>
          </w:tcPr>
          <w:p w:rsidR="00C34C29" w:rsidRDefault="00C34C29" w:rsidP="00527A1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 Introduction to User Interfaces</w:t>
            </w:r>
          </w:p>
          <w:p w:rsidR="00C34C29" w:rsidRDefault="00C34C29" w:rsidP="00527A1A">
            <w:pPr>
              <w:jc w:val="center"/>
              <w:rPr>
                <w:rFonts w:ascii="Arial" w:eastAsia="ヒラギノ角ゴ Pro W3" w:hAnsi="Arial" w:cs="Arial"/>
                <w:color w:val="000000"/>
                <w:sz w:val="20"/>
                <w:szCs w:val="20"/>
                <w:lang w:eastAsia="en-PH"/>
              </w:rPr>
            </w:pPr>
          </w:p>
          <w:p w:rsidR="00C34C29" w:rsidRPr="00850084" w:rsidRDefault="00C34C29" w:rsidP="00527A1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Natural UI</w:t>
            </w:r>
          </w:p>
        </w:tc>
        <w:tc>
          <w:tcPr>
            <w:tcW w:w="1350" w:type="dxa"/>
            <w:shd w:val="clear" w:color="auto" w:fill="auto"/>
            <w:tcMar>
              <w:top w:w="0" w:type="dxa"/>
              <w:left w:w="0" w:type="dxa"/>
              <w:bottom w:w="0" w:type="dxa"/>
              <w:right w:w="0" w:type="dxa"/>
            </w:tcMar>
          </w:tcPr>
          <w:p w:rsidR="00C34C29" w:rsidRDefault="00C34C29" w:rsidP="00527A1A">
            <w:pPr>
              <w:jc w:val="center"/>
              <w:rPr>
                <w:rFonts w:ascii="Arial" w:eastAsia="ヒラギノ角ゴ Pro W3" w:hAnsi="Arial" w:cs="Arial"/>
                <w:color w:val="000000"/>
                <w:sz w:val="20"/>
                <w:szCs w:val="20"/>
                <w:lang w:eastAsia="en-PH"/>
              </w:rPr>
            </w:pPr>
          </w:p>
          <w:p w:rsidR="00C34C29" w:rsidRDefault="00C34C29" w:rsidP="00527A1A">
            <w:pPr>
              <w:jc w:val="center"/>
              <w:rPr>
                <w:rFonts w:ascii="Arial" w:eastAsia="ヒラギノ角ゴ Pro W3" w:hAnsi="Arial" w:cs="Arial"/>
                <w:color w:val="000000"/>
                <w:sz w:val="20"/>
                <w:szCs w:val="20"/>
                <w:lang w:eastAsia="en-PH"/>
              </w:rPr>
            </w:pPr>
          </w:p>
          <w:p w:rsidR="00C34C29" w:rsidRDefault="00C34C29" w:rsidP="00527A1A">
            <w:pPr>
              <w:jc w:val="center"/>
              <w:rPr>
                <w:rFonts w:ascii="Arial" w:eastAsia="ヒラギノ角ゴ Pro W3" w:hAnsi="Arial" w:cs="Arial"/>
                <w:color w:val="000000"/>
                <w:sz w:val="20"/>
                <w:szCs w:val="20"/>
                <w:lang w:eastAsia="en-PH"/>
              </w:rPr>
            </w:pPr>
          </w:p>
          <w:p w:rsidR="00C34C29" w:rsidRDefault="00C34C29" w:rsidP="00527A1A">
            <w:pPr>
              <w:jc w:val="center"/>
              <w:rPr>
                <w:rFonts w:ascii="Arial" w:eastAsia="ヒラギノ角ゴ Pro W3" w:hAnsi="Arial" w:cs="Arial"/>
                <w:color w:val="000000"/>
                <w:sz w:val="20"/>
                <w:szCs w:val="20"/>
                <w:lang w:eastAsia="en-PH"/>
              </w:rPr>
            </w:pPr>
          </w:p>
          <w:p w:rsidR="00C34C29" w:rsidRPr="00850084" w:rsidRDefault="00BD7CB2" w:rsidP="00527A1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4</w:t>
            </w:r>
            <w:r w:rsidR="00C34C29">
              <w:rPr>
                <w:rFonts w:ascii="Arial" w:eastAsia="ヒラギノ角ゴ Pro W3" w:hAnsi="Arial" w:cs="Arial"/>
                <w:color w:val="000000"/>
                <w:sz w:val="20"/>
                <w:szCs w:val="20"/>
                <w:lang w:eastAsia="en-PH"/>
              </w:rPr>
              <w:t xml:space="preserve"> hours</w:t>
            </w:r>
          </w:p>
        </w:tc>
        <w:tc>
          <w:tcPr>
            <w:tcW w:w="2880" w:type="dxa"/>
            <w:vMerge w:val="restart"/>
            <w:shd w:val="clear" w:color="auto" w:fill="auto"/>
            <w:tcMar>
              <w:top w:w="0" w:type="dxa"/>
              <w:left w:w="0" w:type="dxa"/>
              <w:bottom w:w="0" w:type="dxa"/>
              <w:right w:w="0" w:type="dxa"/>
            </w:tcMar>
            <w:vAlign w:val="center"/>
          </w:tcPr>
          <w:p w:rsidR="00C34C29" w:rsidRDefault="00C34C29" w:rsidP="00B24AA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Lecture-discussion </w:t>
            </w:r>
          </w:p>
          <w:p w:rsidR="00C34C29" w:rsidRDefault="00C34C29" w:rsidP="00B24AA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Critiquing</w:t>
            </w:r>
          </w:p>
          <w:p w:rsidR="00C34C29" w:rsidRDefault="00C34C29" w:rsidP="00B24AA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Assigned Reading </w:t>
            </w:r>
          </w:p>
          <w:p w:rsidR="00C34C29" w:rsidRPr="00850084" w:rsidRDefault="00C34C29" w:rsidP="00B24AA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Peer feedback</w:t>
            </w:r>
          </w:p>
        </w:tc>
        <w:tc>
          <w:tcPr>
            <w:tcW w:w="2340" w:type="dxa"/>
            <w:vMerge w:val="restart"/>
            <w:shd w:val="clear" w:color="auto" w:fill="auto"/>
            <w:tcMar>
              <w:top w:w="0" w:type="dxa"/>
              <w:left w:w="0" w:type="dxa"/>
              <w:bottom w:w="0" w:type="dxa"/>
              <w:right w:w="0" w:type="dxa"/>
            </w:tcMar>
            <w:vAlign w:val="center"/>
          </w:tcPr>
          <w:p w:rsidR="00BD7CB2" w:rsidRDefault="00BD7CB2" w:rsidP="00BD7CB2">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LO1-LO33</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Quiz </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Free writing</w:t>
            </w: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FF0000"/>
                <w:sz w:val="16"/>
                <w:szCs w:val="20"/>
                <w:lang w:eastAsia="en-PH"/>
              </w:rPr>
            </w:pPr>
            <w:r w:rsidRPr="00BD7CB2">
              <w:rPr>
                <w:rFonts w:ascii="Arial" w:eastAsia="ヒラギノ角ゴ Pro W3" w:hAnsi="Arial" w:cs="Arial"/>
                <w:color w:val="FF0000"/>
                <w:sz w:val="16"/>
                <w:szCs w:val="20"/>
                <w:lang w:eastAsia="en-PH"/>
              </w:rPr>
              <w:t>LO1-LO33</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Assignment</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Recitation</w:t>
            </w: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LO1-LO33</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Reflective Learning statements, buzz sessions</w:t>
            </w: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FF0000"/>
                <w:sz w:val="16"/>
                <w:szCs w:val="20"/>
                <w:lang w:eastAsia="en-PH"/>
              </w:rPr>
            </w:pPr>
          </w:p>
          <w:p w:rsidR="00BD7CB2" w:rsidRDefault="00BD7CB2" w:rsidP="00BD7CB2">
            <w:pPr>
              <w:jc w:val="center"/>
              <w:rPr>
                <w:rFonts w:ascii="Arial" w:eastAsia="ヒラギノ角ゴ Pro W3" w:hAnsi="Arial" w:cs="Arial"/>
                <w:color w:val="FF0000"/>
                <w:sz w:val="16"/>
                <w:szCs w:val="20"/>
                <w:lang w:eastAsia="en-PH"/>
              </w:rPr>
            </w:pPr>
          </w:p>
          <w:p w:rsidR="00BD7CB2" w:rsidRDefault="00BD7CB2" w:rsidP="00BD7CB2">
            <w:pPr>
              <w:jc w:val="center"/>
              <w:rPr>
                <w:rFonts w:ascii="Arial" w:eastAsia="ヒラギノ角ゴ Pro W3" w:hAnsi="Arial" w:cs="Arial"/>
                <w:color w:val="FF0000"/>
                <w:sz w:val="16"/>
                <w:szCs w:val="20"/>
                <w:lang w:eastAsia="en-PH"/>
              </w:rPr>
            </w:pPr>
          </w:p>
          <w:p w:rsidR="00BD7CB2" w:rsidRDefault="00BD7CB2" w:rsidP="00BD7CB2">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LO1-LO33</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Small group activities</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workshop</w:t>
            </w: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Self-check/Self-Assessment</w:t>
            </w:r>
          </w:p>
          <w:p w:rsidR="00C34C29" w:rsidRPr="00850084" w:rsidRDefault="00C34C29" w:rsidP="00DC16DD">
            <w:pPr>
              <w:jc w:val="center"/>
              <w:rPr>
                <w:rFonts w:ascii="Arial" w:eastAsia="ヒラギノ角ゴ Pro W3" w:hAnsi="Arial" w:cs="Arial"/>
                <w:color w:val="000000"/>
                <w:sz w:val="20"/>
                <w:szCs w:val="20"/>
                <w:lang w:eastAsia="en-PH"/>
              </w:rPr>
            </w:pPr>
          </w:p>
        </w:tc>
        <w:tc>
          <w:tcPr>
            <w:tcW w:w="1970" w:type="dxa"/>
            <w:vMerge w:val="restart"/>
            <w:shd w:val="clear" w:color="auto" w:fill="auto"/>
            <w:tcMar>
              <w:top w:w="0" w:type="dxa"/>
              <w:left w:w="0" w:type="dxa"/>
              <w:bottom w:w="0" w:type="dxa"/>
              <w:right w:w="0" w:type="dxa"/>
            </w:tcMar>
            <w:vAlign w:val="center"/>
          </w:tcPr>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Handouts</w:t>
            </w:r>
          </w:p>
          <w:p w:rsidR="00BD7CB2" w:rsidRDefault="00BD7CB2" w:rsidP="00BD7CB2">
            <w:pP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Laptop</w:t>
            </w: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LCD projector</w:t>
            </w: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Self-check Sheets</w:t>
            </w:r>
          </w:p>
          <w:p w:rsidR="00BD7CB2" w:rsidRDefault="00BD7CB2" w:rsidP="00BD7CB2">
            <w:pPr>
              <w:jc w:val="center"/>
              <w:rPr>
                <w:rFonts w:ascii="Arial" w:eastAsia="ヒラギノ角ゴ Pro W3" w:hAnsi="Arial" w:cs="Arial"/>
                <w:color w:val="000000"/>
                <w:sz w:val="20"/>
                <w:szCs w:val="20"/>
                <w:lang w:eastAsia="en-PH"/>
              </w:rPr>
            </w:pPr>
          </w:p>
          <w:p w:rsidR="00BD7CB2" w:rsidRDefault="00BD7CB2" w:rsidP="00BD7CB2">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Task sheets </w:t>
            </w:r>
          </w:p>
          <w:p w:rsidR="00C34C29" w:rsidRPr="00850084" w:rsidRDefault="00C34C29" w:rsidP="00C34C29">
            <w:pPr>
              <w:jc w:val="center"/>
              <w:rPr>
                <w:rFonts w:ascii="Arial" w:eastAsia="ヒラギノ角ゴ Pro W3" w:hAnsi="Arial" w:cs="Arial"/>
                <w:color w:val="000000"/>
                <w:sz w:val="20"/>
                <w:szCs w:val="20"/>
                <w:lang w:eastAsia="en-PH"/>
              </w:rPr>
            </w:pPr>
          </w:p>
        </w:tc>
        <w:tc>
          <w:tcPr>
            <w:tcW w:w="2080" w:type="dxa"/>
            <w:shd w:val="clear" w:color="auto" w:fill="auto"/>
          </w:tcPr>
          <w:p w:rsidR="00C34C29" w:rsidRPr="00850084" w:rsidRDefault="00C34C29" w:rsidP="00527A1A">
            <w:pPr>
              <w:jc w:val="center"/>
              <w:rPr>
                <w:rFonts w:ascii="Arial" w:eastAsia="ヒラギノ角ゴ Pro W3" w:hAnsi="Arial" w:cs="Arial"/>
                <w:color w:val="000000"/>
                <w:sz w:val="20"/>
                <w:szCs w:val="20"/>
                <w:lang w:eastAsia="en-PH"/>
              </w:rPr>
            </w:pPr>
          </w:p>
        </w:tc>
      </w:tr>
      <w:tr w:rsidR="00C34C29" w:rsidRPr="00850084" w:rsidTr="00BD7CB2">
        <w:trPr>
          <w:cantSplit/>
          <w:trHeight w:val="200"/>
        </w:trPr>
        <w:tc>
          <w:tcPr>
            <w:tcW w:w="1080" w:type="dxa"/>
            <w:vMerge w:val="restart"/>
            <w:shd w:val="clear" w:color="auto" w:fill="auto"/>
            <w:tcMar>
              <w:top w:w="0" w:type="dxa"/>
              <w:left w:w="0" w:type="dxa"/>
              <w:bottom w:w="0" w:type="dxa"/>
              <w:right w:w="0" w:type="dxa"/>
            </w:tcMar>
            <w:vAlign w:val="center"/>
          </w:tcPr>
          <w:p w:rsidR="00C34C29" w:rsidRDefault="00BD7CB2" w:rsidP="00527A1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15</w:t>
            </w:r>
            <w:r w:rsidR="00C34C29">
              <w:rPr>
                <w:rFonts w:ascii="Arial" w:eastAsia="ヒラギノ角ゴ Pro W3" w:hAnsi="Arial" w:cs="Arial"/>
                <w:color w:val="000000"/>
                <w:sz w:val="20"/>
                <w:szCs w:val="20"/>
                <w:lang w:eastAsia="en-PH"/>
              </w:rPr>
              <w:t>-17</w:t>
            </w:r>
          </w:p>
        </w:tc>
        <w:tc>
          <w:tcPr>
            <w:tcW w:w="3150" w:type="dxa"/>
            <w:shd w:val="clear" w:color="auto" w:fill="auto"/>
            <w:tcMar>
              <w:top w:w="0" w:type="dxa"/>
              <w:left w:w="0" w:type="dxa"/>
              <w:bottom w:w="0" w:type="dxa"/>
              <w:right w:w="0" w:type="dxa"/>
            </w:tcMar>
            <w:vAlign w:val="center"/>
          </w:tcPr>
          <w:p w:rsidR="00C34C29" w:rsidRPr="00BD7CB2" w:rsidRDefault="00C34C29" w:rsidP="00BD7CB2">
            <w:pPr>
              <w:pStyle w:val="ListParagraph"/>
              <w:numPr>
                <w:ilvl w:val="0"/>
                <w:numId w:val="26"/>
              </w:numPr>
              <w:rPr>
                <w:rFonts w:ascii="Arial" w:eastAsia="ヒラギノ角ゴ Pro W3" w:hAnsi="Arial" w:cs="Arial"/>
                <w:color w:val="000000"/>
                <w:sz w:val="20"/>
                <w:szCs w:val="20"/>
                <w:lang w:eastAsia="en-PH"/>
              </w:rPr>
            </w:pPr>
            <w:r w:rsidRPr="00BD7CB2">
              <w:rPr>
                <w:rFonts w:ascii="Arial" w:eastAsia="ヒラギノ角ゴ Pro W3" w:hAnsi="Arial" w:cs="Arial"/>
                <w:color w:val="000000"/>
                <w:sz w:val="20"/>
                <w:szCs w:val="20"/>
                <w:lang w:eastAsia="en-PH"/>
              </w:rPr>
              <w:t>explain how to design user interfaces that anticip</w:t>
            </w:r>
            <w:r w:rsidR="00BD7CB2" w:rsidRPr="00BD7CB2">
              <w:rPr>
                <w:rFonts w:ascii="Arial" w:eastAsia="ヒラギノ角ゴ Pro W3" w:hAnsi="Arial" w:cs="Arial"/>
                <w:color w:val="000000"/>
                <w:sz w:val="20"/>
                <w:szCs w:val="20"/>
                <w:lang w:eastAsia="en-PH"/>
              </w:rPr>
              <w:t>ate</w:t>
            </w:r>
            <w:r w:rsidRPr="00BD7CB2">
              <w:rPr>
                <w:rFonts w:ascii="Arial" w:eastAsia="ヒラギノ角ゴ Pro W3" w:hAnsi="Arial" w:cs="Arial"/>
                <w:color w:val="000000"/>
                <w:sz w:val="20"/>
                <w:szCs w:val="20"/>
                <w:lang w:eastAsia="en-PH"/>
              </w:rPr>
              <w:t xml:space="preserve"> what users might need to do and ensuring that the interface has elements that are easy to access, understand, and use to facilitate those actions.</w:t>
            </w:r>
          </w:p>
          <w:p w:rsidR="00BD7CB2" w:rsidRPr="005647F3" w:rsidRDefault="00BD7CB2" w:rsidP="00BD7CB2">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PLO8:PI5-PI7</w:t>
            </w:r>
          </w:p>
        </w:tc>
        <w:tc>
          <w:tcPr>
            <w:tcW w:w="2250" w:type="dxa"/>
            <w:vMerge w:val="restart"/>
            <w:shd w:val="clear" w:color="auto" w:fill="auto"/>
            <w:tcMar>
              <w:top w:w="0" w:type="dxa"/>
              <w:left w:w="0" w:type="dxa"/>
              <w:bottom w:w="0" w:type="dxa"/>
              <w:right w:w="0" w:type="dxa"/>
            </w:tcMar>
            <w:vAlign w:val="center"/>
          </w:tcPr>
          <w:p w:rsidR="00C34C29" w:rsidRDefault="00C34C29" w:rsidP="00DC16DD">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Interface Basics</w:t>
            </w:r>
          </w:p>
        </w:tc>
        <w:tc>
          <w:tcPr>
            <w:tcW w:w="1350" w:type="dxa"/>
            <w:vMerge w:val="restart"/>
            <w:shd w:val="clear" w:color="auto" w:fill="auto"/>
            <w:tcMar>
              <w:top w:w="0" w:type="dxa"/>
              <w:left w:w="0" w:type="dxa"/>
              <w:bottom w:w="0" w:type="dxa"/>
              <w:right w:w="0" w:type="dxa"/>
            </w:tcMar>
          </w:tcPr>
          <w:p w:rsidR="00C34C29" w:rsidRDefault="00C34C29" w:rsidP="00527A1A">
            <w:pPr>
              <w:jc w:val="center"/>
              <w:rPr>
                <w:rFonts w:ascii="Arial" w:eastAsia="ヒラギノ角ゴ Pro W3" w:hAnsi="Arial" w:cs="Arial"/>
                <w:color w:val="000000"/>
                <w:sz w:val="20"/>
                <w:szCs w:val="20"/>
                <w:lang w:eastAsia="en-PH"/>
              </w:rPr>
            </w:pPr>
          </w:p>
          <w:p w:rsidR="00C34C29" w:rsidRDefault="00C34C29" w:rsidP="00527A1A">
            <w:pPr>
              <w:jc w:val="center"/>
              <w:rPr>
                <w:rFonts w:ascii="Arial" w:eastAsia="ヒラギノ角ゴ Pro W3" w:hAnsi="Arial" w:cs="Arial"/>
                <w:color w:val="000000"/>
                <w:sz w:val="20"/>
                <w:szCs w:val="20"/>
                <w:lang w:eastAsia="en-PH"/>
              </w:rPr>
            </w:pPr>
          </w:p>
          <w:p w:rsidR="00C34C29" w:rsidRDefault="00C34C29" w:rsidP="00527A1A">
            <w:pPr>
              <w:jc w:val="center"/>
              <w:rPr>
                <w:rFonts w:ascii="Arial" w:eastAsia="ヒラギノ角ゴ Pro W3" w:hAnsi="Arial" w:cs="Arial"/>
                <w:color w:val="000000"/>
                <w:sz w:val="20"/>
                <w:szCs w:val="20"/>
                <w:lang w:eastAsia="en-PH"/>
              </w:rPr>
            </w:pPr>
          </w:p>
          <w:p w:rsidR="00C34C29" w:rsidRDefault="00C34C29" w:rsidP="00527A1A">
            <w:pPr>
              <w:jc w:val="center"/>
              <w:rPr>
                <w:rFonts w:ascii="Arial" w:eastAsia="ヒラギノ角ゴ Pro W3" w:hAnsi="Arial" w:cs="Arial"/>
                <w:color w:val="000000"/>
                <w:sz w:val="20"/>
                <w:szCs w:val="20"/>
                <w:lang w:eastAsia="en-PH"/>
              </w:rPr>
            </w:pPr>
          </w:p>
          <w:p w:rsidR="00C34C29" w:rsidRDefault="00C34C29" w:rsidP="00527A1A">
            <w:pPr>
              <w:jc w:val="center"/>
              <w:rPr>
                <w:rFonts w:ascii="Arial" w:eastAsia="ヒラギノ角ゴ Pro W3" w:hAnsi="Arial" w:cs="Arial"/>
                <w:color w:val="000000"/>
                <w:sz w:val="20"/>
                <w:szCs w:val="20"/>
                <w:lang w:eastAsia="en-PH"/>
              </w:rPr>
            </w:pPr>
          </w:p>
          <w:p w:rsidR="00C34C29" w:rsidRDefault="00C34C29" w:rsidP="00527A1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6 hours</w:t>
            </w:r>
          </w:p>
        </w:tc>
        <w:tc>
          <w:tcPr>
            <w:tcW w:w="2880" w:type="dxa"/>
            <w:vMerge/>
            <w:shd w:val="clear" w:color="auto" w:fill="auto"/>
            <w:tcMar>
              <w:top w:w="0" w:type="dxa"/>
              <w:left w:w="0" w:type="dxa"/>
              <w:bottom w:w="0" w:type="dxa"/>
              <w:right w:w="0" w:type="dxa"/>
            </w:tcMar>
            <w:vAlign w:val="center"/>
          </w:tcPr>
          <w:p w:rsidR="00C34C29" w:rsidRPr="00850084" w:rsidRDefault="00C34C29" w:rsidP="00527A1A">
            <w:pPr>
              <w:jc w:val="center"/>
              <w:rPr>
                <w:rFonts w:ascii="Arial" w:eastAsia="ヒラギノ角ゴ Pro W3" w:hAnsi="Arial" w:cs="Arial"/>
                <w:color w:val="000000"/>
                <w:sz w:val="20"/>
                <w:szCs w:val="20"/>
                <w:lang w:eastAsia="en-PH"/>
              </w:rPr>
            </w:pPr>
          </w:p>
        </w:tc>
        <w:tc>
          <w:tcPr>
            <w:tcW w:w="2340" w:type="dxa"/>
            <w:vMerge/>
            <w:shd w:val="clear" w:color="auto" w:fill="auto"/>
            <w:tcMar>
              <w:top w:w="0" w:type="dxa"/>
              <w:left w:w="0" w:type="dxa"/>
              <w:bottom w:w="0" w:type="dxa"/>
              <w:right w:w="0" w:type="dxa"/>
            </w:tcMar>
            <w:vAlign w:val="center"/>
          </w:tcPr>
          <w:p w:rsidR="00C34C29" w:rsidRPr="00850084" w:rsidRDefault="00C34C29" w:rsidP="00527A1A">
            <w:pPr>
              <w:jc w:val="center"/>
              <w:rPr>
                <w:rFonts w:ascii="Arial" w:eastAsia="ヒラギノ角ゴ Pro W3" w:hAnsi="Arial" w:cs="Arial"/>
                <w:color w:val="000000"/>
                <w:sz w:val="20"/>
                <w:szCs w:val="20"/>
                <w:lang w:eastAsia="en-PH"/>
              </w:rPr>
            </w:pPr>
          </w:p>
        </w:tc>
        <w:tc>
          <w:tcPr>
            <w:tcW w:w="1970" w:type="dxa"/>
            <w:vMerge/>
            <w:shd w:val="clear" w:color="auto" w:fill="auto"/>
            <w:tcMar>
              <w:top w:w="0" w:type="dxa"/>
              <w:left w:w="0" w:type="dxa"/>
              <w:bottom w:w="0" w:type="dxa"/>
              <w:right w:w="0" w:type="dxa"/>
            </w:tcMar>
            <w:vAlign w:val="center"/>
          </w:tcPr>
          <w:p w:rsidR="00C34C29" w:rsidRPr="00850084" w:rsidRDefault="00C34C29" w:rsidP="00527A1A">
            <w:pPr>
              <w:jc w:val="center"/>
              <w:rPr>
                <w:rFonts w:ascii="Arial" w:eastAsia="ヒラギノ角ゴ Pro W3" w:hAnsi="Arial" w:cs="Arial"/>
                <w:color w:val="000000"/>
                <w:sz w:val="20"/>
                <w:szCs w:val="20"/>
                <w:lang w:eastAsia="en-PH"/>
              </w:rPr>
            </w:pPr>
          </w:p>
        </w:tc>
        <w:tc>
          <w:tcPr>
            <w:tcW w:w="2080" w:type="dxa"/>
            <w:shd w:val="clear" w:color="auto" w:fill="auto"/>
          </w:tcPr>
          <w:p w:rsidR="00C34C29" w:rsidRPr="00850084" w:rsidRDefault="00C34C29" w:rsidP="00527A1A">
            <w:pPr>
              <w:jc w:val="center"/>
              <w:rPr>
                <w:rFonts w:ascii="Arial" w:eastAsia="ヒラギノ角ゴ Pro W3" w:hAnsi="Arial" w:cs="Arial"/>
                <w:color w:val="000000"/>
                <w:sz w:val="20"/>
                <w:szCs w:val="20"/>
                <w:lang w:eastAsia="en-PH"/>
              </w:rPr>
            </w:pPr>
          </w:p>
        </w:tc>
      </w:tr>
      <w:tr w:rsidR="00C34C29" w:rsidRPr="00850084" w:rsidTr="00BD7CB2">
        <w:trPr>
          <w:cantSplit/>
          <w:trHeight w:val="200"/>
        </w:trPr>
        <w:tc>
          <w:tcPr>
            <w:tcW w:w="1080" w:type="dxa"/>
            <w:vMerge/>
            <w:shd w:val="clear" w:color="auto" w:fill="auto"/>
            <w:tcMar>
              <w:top w:w="0" w:type="dxa"/>
              <w:left w:w="0" w:type="dxa"/>
              <w:bottom w:w="0" w:type="dxa"/>
              <w:right w:w="0" w:type="dxa"/>
            </w:tcMar>
            <w:vAlign w:val="center"/>
          </w:tcPr>
          <w:p w:rsidR="00C34C29" w:rsidRDefault="00C34C29" w:rsidP="00527A1A">
            <w:pPr>
              <w:jc w:val="center"/>
              <w:rPr>
                <w:rFonts w:ascii="Arial" w:eastAsia="ヒラギノ角ゴ Pro W3" w:hAnsi="Arial" w:cs="Arial"/>
                <w:color w:val="000000"/>
                <w:sz w:val="20"/>
                <w:szCs w:val="20"/>
                <w:lang w:eastAsia="en-PH"/>
              </w:rPr>
            </w:pPr>
          </w:p>
        </w:tc>
        <w:tc>
          <w:tcPr>
            <w:tcW w:w="3150" w:type="dxa"/>
            <w:shd w:val="clear" w:color="auto" w:fill="auto"/>
            <w:tcMar>
              <w:top w:w="0" w:type="dxa"/>
              <w:left w:w="0" w:type="dxa"/>
              <w:bottom w:w="0" w:type="dxa"/>
              <w:right w:w="0" w:type="dxa"/>
            </w:tcMar>
            <w:vAlign w:val="center"/>
          </w:tcPr>
          <w:p w:rsidR="00C34C29" w:rsidRDefault="00C34C29" w:rsidP="00BD7CB2">
            <w:pPr>
              <w:pStyle w:val="ListParagraph"/>
              <w:numPr>
                <w:ilvl w:val="0"/>
                <w:numId w:val="26"/>
              </w:numPr>
              <w:spacing w:after="0" w:line="240" w:lineRule="auto"/>
              <w:rPr>
                <w:rFonts w:ascii="Arial" w:eastAsia="ヒラギノ角ゴ Pro W3" w:hAnsi="Arial" w:cs="Arial"/>
                <w:color w:val="000000"/>
                <w:sz w:val="20"/>
                <w:szCs w:val="20"/>
                <w:lang w:eastAsia="en-PH"/>
              </w:rPr>
            </w:pPr>
            <w:proofErr w:type="gramStart"/>
            <w:r>
              <w:rPr>
                <w:rFonts w:ascii="Arial" w:eastAsia="ヒラギノ角ゴ Pro W3" w:hAnsi="Arial" w:cs="Arial"/>
                <w:color w:val="000000"/>
                <w:sz w:val="20"/>
                <w:szCs w:val="20"/>
                <w:lang w:eastAsia="en-PH"/>
              </w:rPr>
              <w:t>describe</w:t>
            </w:r>
            <w:proofErr w:type="gramEnd"/>
            <w:r>
              <w:rPr>
                <w:rFonts w:ascii="Arial" w:eastAsia="ヒラギノ角ゴ Pro W3" w:hAnsi="Arial" w:cs="Arial"/>
                <w:color w:val="000000"/>
                <w:sz w:val="20"/>
                <w:szCs w:val="20"/>
                <w:lang w:eastAsia="en-PH"/>
              </w:rPr>
              <w:t xml:space="preserve"> how to bring </w:t>
            </w:r>
            <w:r w:rsidRPr="005647F3">
              <w:rPr>
                <w:rFonts w:ascii="Arial" w:eastAsia="ヒラギノ角ゴ Pro W3" w:hAnsi="Arial" w:cs="Arial"/>
                <w:color w:val="000000"/>
                <w:sz w:val="20"/>
                <w:szCs w:val="20"/>
                <w:lang w:eastAsia="en-PH"/>
              </w:rPr>
              <w:t>together concepts from interaction design, visual design, and information architecture</w:t>
            </w:r>
            <w:r w:rsidR="00BD7CB2">
              <w:rPr>
                <w:rFonts w:ascii="Arial" w:eastAsia="ヒラギノ角ゴ Pro W3" w:hAnsi="Arial" w:cs="Arial"/>
                <w:color w:val="000000"/>
                <w:sz w:val="20"/>
                <w:szCs w:val="20"/>
                <w:lang w:eastAsia="en-PH"/>
              </w:rPr>
              <w:t xml:space="preserve"> to create an interface with elements that are consistent and predictable in their </w:t>
            </w:r>
            <w:r w:rsidR="00BD7CB2" w:rsidRPr="005647F3">
              <w:rPr>
                <w:rFonts w:ascii="Arial" w:eastAsia="ヒラギノ角ゴ Pro W3" w:hAnsi="Arial" w:cs="Arial"/>
                <w:color w:val="000000"/>
                <w:sz w:val="20"/>
                <w:szCs w:val="20"/>
                <w:lang w:eastAsia="en-PH"/>
              </w:rPr>
              <w:t>choices and their layout.</w:t>
            </w:r>
          </w:p>
          <w:p w:rsidR="00BD7CB2" w:rsidRPr="005647F3" w:rsidRDefault="00BD7CB2" w:rsidP="00BD7CB2">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PLO8:PI5-PI7</w:t>
            </w:r>
          </w:p>
        </w:tc>
        <w:tc>
          <w:tcPr>
            <w:tcW w:w="2250" w:type="dxa"/>
            <w:vMerge/>
            <w:shd w:val="clear" w:color="auto" w:fill="auto"/>
            <w:tcMar>
              <w:top w:w="0" w:type="dxa"/>
              <w:left w:w="0" w:type="dxa"/>
              <w:bottom w:w="0" w:type="dxa"/>
              <w:right w:w="0" w:type="dxa"/>
            </w:tcMar>
            <w:vAlign w:val="center"/>
          </w:tcPr>
          <w:p w:rsidR="00C34C29" w:rsidRDefault="00C34C29" w:rsidP="005647F3">
            <w:pPr>
              <w:jc w:val="center"/>
              <w:rPr>
                <w:rFonts w:ascii="Arial" w:eastAsia="ヒラギノ角ゴ Pro W3" w:hAnsi="Arial" w:cs="Arial"/>
                <w:color w:val="000000"/>
                <w:sz w:val="20"/>
                <w:szCs w:val="20"/>
                <w:lang w:eastAsia="en-PH"/>
              </w:rPr>
            </w:pPr>
          </w:p>
        </w:tc>
        <w:tc>
          <w:tcPr>
            <w:tcW w:w="1350" w:type="dxa"/>
            <w:vMerge/>
            <w:shd w:val="clear" w:color="auto" w:fill="auto"/>
            <w:tcMar>
              <w:top w:w="0" w:type="dxa"/>
              <w:left w:w="0" w:type="dxa"/>
              <w:bottom w:w="0" w:type="dxa"/>
              <w:right w:w="0" w:type="dxa"/>
            </w:tcMar>
          </w:tcPr>
          <w:p w:rsidR="00C34C29" w:rsidRDefault="00C34C29" w:rsidP="00527A1A">
            <w:pPr>
              <w:jc w:val="center"/>
              <w:rPr>
                <w:rFonts w:ascii="Arial" w:eastAsia="ヒラギノ角ゴ Pro W3" w:hAnsi="Arial" w:cs="Arial"/>
                <w:color w:val="000000"/>
                <w:sz w:val="20"/>
                <w:szCs w:val="20"/>
                <w:lang w:eastAsia="en-PH"/>
              </w:rPr>
            </w:pPr>
          </w:p>
        </w:tc>
        <w:tc>
          <w:tcPr>
            <w:tcW w:w="2880" w:type="dxa"/>
            <w:vMerge/>
            <w:shd w:val="clear" w:color="auto" w:fill="auto"/>
            <w:tcMar>
              <w:top w:w="0" w:type="dxa"/>
              <w:left w:w="0" w:type="dxa"/>
              <w:bottom w:w="0" w:type="dxa"/>
              <w:right w:w="0" w:type="dxa"/>
            </w:tcMar>
            <w:vAlign w:val="center"/>
          </w:tcPr>
          <w:p w:rsidR="00C34C29" w:rsidRPr="00850084" w:rsidRDefault="00C34C29" w:rsidP="00527A1A">
            <w:pPr>
              <w:jc w:val="center"/>
              <w:rPr>
                <w:rFonts w:ascii="Arial" w:eastAsia="ヒラギノ角ゴ Pro W3" w:hAnsi="Arial" w:cs="Arial"/>
                <w:color w:val="000000"/>
                <w:sz w:val="20"/>
                <w:szCs w:val="20"/>
                <w:lang w:eastAsia="en-PH"/>
              </w:rPr>
            </w:pPr>
          </w:p>
        </w:tc>
        <w:tc>
          <w:tcPr>
            <w:tcW w:w="2340" w:type="dxa"/>
            <w:vMerge/>
            <w:shd w:val="clear" w:color="auto" w:fill="auto"/>
            <w:tcMar>
              <w:top w:w="0" w:type="dxa"/>
              <w:left w:w="0" w:type="dxa"/>
              <w:bottom w:w="0" w:type="dxa"/>
              <w:right w:w="0" w:type="dxa"/>
            </w:tcMar>
            <w:vAlign w:val="center"/>
          </w:tcPr>
          <w:p w:rsidR="00C34C29" w:rsidRPr="00850084" w:rsidRDefault="00C34C29" w:rsidP="00527A1A">
            <w:pPr>
              <w:jc w:val="center"/>
              <w:rPr>
                <w:rFonts w:ascii="Arial" w:eastAsia="ヒラギノ角ゴ Pro W3" w:hAnsi="Arial" w:cs="Arial"/>
                <w:color w:val="000000"/>
                <w:sz w:val="20"/>
                <w:szCs w:val="20"/>
                <w:lang w:eastAsia="en-PH"/>
              </w:rPr>
            </w:pPr>
          </w:p>
        </w:tc>
        <w:tc>
          <w:tcPr>
            <w:tcW w:w="1970" w:type="dxa"/>
            <w:vMerge/>
            <w:shd w:val="clear" w:color="auto" w:fill="auto"/>
            <w:tcMar>
              <w:top w:w="0" w:type="dxa"/>
              <w:left w:w="0" w:type="dxa"/>
              <w:bottom w:w="0" w:type="dxa"/>
              <w:right w:w="0" w:type="dxa"/>
            </w:tcMar>
            <w:vAlign w:val="center"/>
          </w:tcPr>
          <w:p w:rsidR="00C34C29" w:rsidRPr="00850084" w:rsidRDefault="00C34C29" w:rsidP="00527A1A">
            <w:pPr>
              <w:jc w:val="center"/>
              <w:rPr>
                <w:rFonts w:ascii="Arial" w:eastAsia="ヒラギノ角ゴ Pro W3" w:hAnsi="Arial" w:cs="Arial"/>
                <w:color w:val="000000"/>
                <w:sz w:val="20"/>
                <w:szCs w:val="20"/>
                <w:lang w:eastAsia="en-PH"/>
              </w:rPr>
            </w:pPr>
          </w:p>
        </w:tc>
        <w:tc>
          <w:tcPr>
            <w:tcW w:w="2080" w:type="dxa"/>
            <w:shd w:val="clear" w:color="auto" w:fill="auto"/>
          </w:tcPr>
          <w:p w:rsidR="00C34C29" w:rsidRPr="00850084" w:rsidRDefault="00C34C29" w:rsidP="00527A1A">
            <w:pPr>
              <w:jc w:val="center"/>
              <w:rPr>
                <w:rFonts w:ascii="Arial" w:eastAsia="ヒラギノ角ゴ Pro W3" w:hAnsi="Arial" w:cs="Arial"/>
                <w:color w:val="000000"/>
                <w:sz w:val="20"/>
                <w:szCs w:val="20"/>
                <w:lang w:eastAsia="en-PH"/>
              </w:rPr>
            </w:pPr>
          </w:p>
        </w:tc>
      </w:tr>
      <w:tr w:rsidR="00BD7CB2" w:rsidRPr="00850084" w:rsidTr="007A62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0"/>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D7CB2" w:rsidRPr="00850084" w:rsidRDefault="00BD7CB2" w:rsidP="007A62F9">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w:t>
            </w:r>
            <w:r w:rsidR="00CB1A9C">
              <w:rPr>
                <w:rFonts w:ascii="Arial" w:eastAsia="ヒラギノ角ゴ Pro W3" w:hAnsi="Arial" w:cs="Arial"/>
                <w:color w:val="000000"/>
                <w:sz w:val="20"/>
                <w:szCs w:val="20"/>
                <w:lang w:eastAsia="en-PH"/>
              </w:rPr>
              <w:t>8</w:t>
            </w:r>
          </w:p>
        </w:tc>
        <w:tc>
          <w:tcPr>
            <w:tcW w:w="5400" w:type="dxa"/>
            <w:gridSpan w:val="2"/>
            <w:tcBorders>
              <w:top w:val="single" w:sz="4" w:space="0" w:color="000000"/>
              <w:left w:val="single" w:sz="4" w:space="0" w:color="000000"/>
              <w:right w:val="single" w:sz="4" w:space="0" w:color="auto"/>
            </w:tcBorders>
            <w:shd w:val="clear" w:color="auto" w:fill="auto"/>
            <w:tcMar>
              <w:top w:w="0" w:type="dxa"/>
              <w:left w:w="0" w:type="dxa"/>
              <w:bottom w:w="0" w:type="dxa"/>
              <w:right w:w="0" w:type="dxa"/>
            </w:tcMar>
            <w:vAlign w:val="center"/>
          </w:tcPr>
          <w:p w:rsidR="00BD7CB2" w:rsidRPr="00850084" w:rsidRDefault="00BD7CB2" w:rsidP="007A62F9">
            <w:pPr>
              <w:jc w:val="right"/>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Midterm Examination (</w:t>
            </w:r>
            <w:proofErr w:type="spellStart"/>
            <w:r>
              <w:rPr>
                <w:rFonts w:ascii="Arial" w:eastAsia="ヒラギノ角ゴ Pro W3" w:hAnsi="Arial" w:cs="Arial"/>
                <w:color w:val="000000"/>
                <w:sz w:val="20"/>
                <w:szCs w:val="20"/>
                <w:lang w:eastAsia="en-PH"/>
              </w:rPr>
              <w:t>lec</w:t>
            </w:r>
            <w:proofErr w:type="spellEnd"/>
            <w:r>
              <w:rPr>
                <w:rFonts w:ascii="Arial" w:eastAsia="ヒラギノ角ゴ Pro W3" w:hAnsi="Arial" w:cs="Arial"/>
                <w:color w:val="000000"/>
                <w:sz w:val="20"/>
                <w:szCs w:val="20"/>
                <w:lang w:eastAsia="en-PH"/>
              </w:rPr>
              <w:t>)</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BD7CB2" w:rsidRPr="00850084" w:rsidRDefault="00BD7CB2" w:rsidP="007A62F9">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2 hours</w:t>
            </w:r>
          </w:p>
        </w:tc>
        <w:tc>
          <w:tcPr>
            <w:tcW w:w="9270" w:type="dxa"/>
            <w:gridSpan w:val="4"/>
            <w:tcBorders>
              <w:top w:val="single" w:sz="4" w:space="0" w:color="000000"/>
              <w:left w:val="single" w:sz="4" w:space="0" w:color="auto"/>
              <w:right w:val="single" w:sz="4" w:space="0" w:color="000000"/>
            </w:tcBorders>
            <w:shd w:val="clear" w:color="auto" w:fill="BFBFBF"/>
            <w:tcMar>
              <w:top w:w="0" w:type="dxa"/>
              <w:left w:w="0" w:type="dxa"/>
              <w:bottom w:w="0" w:type="dxa"/>
              <w:right w:w="0" w:type="dxa"/>
            </w:tcMar>
            <w:vAlign w:val="center"/>
          </w:tcPr>
          <w:p w:rsidR="00BD7CB2" w:rsidRPr="00850084" w:rsidRDefault="00BD7CB2" w:rsidP="007A62F9">
            <w:pPr>
              <w:jc w:val="center"/>
              <w:rPr>
                <w:rFonts w:ascii="Arial" w:eastAsia="ヒラギノ角ゴ Pro W3" w:hAnsi="Arial" w:cs="Arial"/>
                <w:color w:val="000000"/>
                <w:sz w:val="20"/>
                <w:szCs w:val="20"/>
                <w:lang w:eastAsia="en-PH"/>
              </w:rPr>
            </w:pPr>
          </w:p>
        </w:tc>
      </w:tr>
      <w:tr w:rsidR="00BD7CB2" w:rsidRPr="00850084" w:rsidTr="00BD7CB2">
        <w:trPr>
          <w:cantSplit/>
          <w:trHeight w:val="200"/>
        </w:trPr>
        <w:tc>
          <w:tcPr>
            <w:tcW w:w="1080" w:type="dxa"/>
            <w:shd w:val="clear" w:color="auto" w:fill="auto"/>
            <w:tcMar>
              <w:top w:w="0" w:type="dxa"/>
              <w:left w:w="0" w:type="dxa"/>
              <w:bottom w:w="0" w:type="dxa"/>
              <w:right w:w="0" w:type="dxa"/>
            </w:tcMar>
            <w:vAlign w:val="center"/>
          </w:tcPr>
          <w:p w:rsidR="00BD7CB2" w:rsidRDefault="00BD7CB2" w:rsidP="00527A1A">
            <w:pPr>
              <w:jc w:val="center"/>
              <w:rPr>
                <w:rFonts w:ascii="Arial" w:eastAsia="ヒラギノ角ゴ Pro W3" w:hAnsi="Arial" w:cs="Arial"/>
                <w:color w:val="000000"/>
                <w:sz w:val="20"/>
                <w:szCs w:val="20"/>
                <w:lang w:eastAsia="en-PH"/>
              </w:rPr>
            </w:pPr>
          </w:p>
        </w:tc>
        <w:tc>
          <w:tcPr>
            <w:tcW w:w="3150" w:type="dxa"/>
            <w:shd w:val="clear" w:color="auto" w:fill="auto"/>
            <w:tcMar>
              <w:top w:w="0" w:type="dxa"/>
              <w:left w:w="0" w:type="dxa"/>
              <w:bottom w:w="0" w:type="dxa"/>
              <w:right w:w="0" w:type="dxa"/>
            </w:tcMar>
            <w:vAlign w:val="center"/>
          </w:tcPr>
          <w:p w:rsidR="00BD7CB2" w:rsidRDefault="00BD7CB2" w:rsidP="00BD7CB2">
            <w:pPr>
              <w:pStyle w:val="ListParagraph"/>
              <w:spacing w:after="0" w:line="240" w:lineRule="auto"/>
              <w:ind w:left="360"/>
              <w:rPr>
                <w:rFonts w:ascii="Arial" w:eastAsia="ヒラギノ角ゴ Pro W3" w:hAnsi="Arial" w:cs="Arial"/>
                <w:color w:val="000000"/>
                <w:sz w:val="20"/>
                <w:szCs w:val="20"/>
                <w:lang w:eastAsia="en-PH"/>
              </w:rPr>
            </w:pPr>
          </w:p>
        </w:tc>
        <w:tc>
          <w:tcPr>
            <w:tcW w:w="2250" w:type="dxa"/>
            <w:shd w:val="clear" w:color="auto" w:fill="auto"/>
            <w:tcMar>
              <w:top w:w="0" w:type="dxa"/>
              <w:left w:w="0" w:type="dxa"/>
              <w:bottom w:w="0" w:type="dxa"/>
              <w:right w:w="0" w:type="dxa"/>
            </w:tcMar>
            <w:vAlign w:val="center"/>
          </w:tcPr>
          <w:p w:rsidR="00BD7CB2" w:rsidRDefault="00BD7CB2" w:rsidP="005647F3">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Subtotal</w:t>
            </w:r>
          </w:p>
        </w:tc>
        <w:tc>
          <w:tcPr>
            <w:tcW w:w="1350" w:type="dxa"/>
            <w:shd w:val="clear" w:color="auto" w:fill="auto"/>
            <w:tcMar>
              <w:top w:w="0" w:type="dxa"/>
              <w:left w:w="0" w:type="dxa"/>
              <w:bottom w:w="0" w:type="dxa"/>
              <w:right w:w="0" w:type="dxa"/>
            </w:tcMar>
          </w:tcPr>
          <w:p w:rsidR="00BD7CB2" w:rsidRDefault="00BD7CB2" w:rsidP="00527A1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12 hours</w:t>
            </w:r>
          </w:p>
        </w:tc>
        <w:tc>
          <w:tcPr>
            <w:tcW w:w="2880" w:type="dxa"/>
            <w:shd w:val="clear" w:color="auto" w:fill="auto"/>
            <w:tcMar>
              <w:top w:w="0" w:type="dxa"/>
              <w:left w:w="0" w:type="dxa"/>
              <w:bottom w:w="0" w:type="dxa"/>
              <w:right w:w="0" w:type="dxa"/>
            </w:tcMar>
            <w:vAlign w:val="center"/>
          </w:tcPr>
          <w:p w:rsidR="00BD7CB2" w:rsidRPr="00850084" w:rsidRDefault="00BD7CB2" w:rsidP="00527A1A">
            <w:pPr>
              <w:jc w:val="center"/>
              <w:rPr>
                <w:rFonts w:ascii="Arial" w:eastAsia="ヒラギノ角ゴ Pro W3" w:hAnsi="Arial" w:cs="Arial"/>
                <w:color w:val="000000"/>
                <w:sz w:val="20"/>
                <w:szCs w:val="20"/>
                <w:lang w:eastAsia="en-PH"/>
              </w:rPr>
            </w:pPr>
          </w:p>
        </w:tc>
        <w:tc>
          <w:tcPr>
            <w:tcW w:w="2340" w:type="dxa"/>
            <w:shd w:val="clear" w:color="auto" w:fill="auto"/>
            <w:tcMar>
              <w:top w:w="0" w:type="dxa"/>
              <w:left w:w="0" w:type="dxa"/>
              <w:bottom w:w="0" w:type="dxa"/>
              <w:right w:w="0" w:type="dxa"/>
            </w:tcMar>
            <w:vAlign w:val="center"/>
          </w:tcPr>
          <w:p w:rsidR="00BD7CB2" w:rsidRPr="00850084" w:rsidRDefault="00BD7CB2" w:rsidP="00527A1A">
            <w:pPr>
              <w:jc w:val="center"/>
              <w:rPr>
                <w:rFonts w:ascii="Arial" w:eastAsia="ヒラギノ角ゴ Pro W3" w:hAnsi="Arial" w:cs="Arial"/>
                <w:color w:val="000000"/>
                <w:sz w:val="20"/>
                <w:szCs w:val="20"/>
                <w:lang w:eastAsia="en-PH"/>
              </w:rPr>
            </w:pPr>
          </w:p>
        </w:tc>
        <w:tc>
          <w:tcPr>
            <w:tcW w:w="1970" w:type="dxa"/>
            <w:shd w:val="clear" w:color="auto" w:fill="auto"/>
            <w:tcMar>
              <w:top w:w="0" w:type="dxa"/>
              <w:left w:w="0" w:type="dxa"/>
              <w:bottom w:w="0" w:type="dxa"/>
              <w:right w:w="0" w:type="dxa"/>
            </w:tcMar>
            <w:vAlign w:val="center"/>
          </w:tcPr>
          <w:p w:rsidR="00BD7CB2" w:rsidRPr="00850084" w:rsidRDefault="00BD7CB2" w:rsidP="00527A1A">
            <w:pPr>
              <w:jc w:val="center"/>
              <w:rPr>
                <w:rFonts w:ascii="Arial" w:eastAsia="ヒラギノ角ゴ Pro W3" w:hAnsi="Arial" w:cs="Arial"/>
                <w:color w:val="000000"/>
                <w:sz w:val="20"/>
                <w:szCs w:val="20"/>
                <w:lang w:eastAsia="en-PH"/>
              </w:rPr>
            </w:pPr>
          </w:p>
        </w:tc>
        <w:tc>
          <w:tcPr>
            <w:tcW w:w="2080" w:type="dxa"/>
            <w:shd w:val="clear" w:color="auto" w:fill="auto"/>
          </w:tcPr>
          <w:p w:rsidR="00BD7CB2" w:rsidRPr="00850084" w:rsidRDefault="00BD7CB2" w:rsidP="00527A1A">
            <w:pPr>
              <w:jc w:val="center"/>
              <w:rPr>
                <w:rFonts w:ascii="Arial" w:eastAsia="ヒラギノ角ゴ Pro W3" w:hAnsi="Arial" w:cs="Arial"/>
                <w:color w:val="000000"/>
                <w:sz w:val="20"/>
                <w:szCs w:val="20"/>
                <w:lang w:eastAsia="en-PH"/>
              </w:rPr>
            </w:pPr>
          </w:p>
        </w:tc>
      </w:tr>
    </w:tbl>
    <w:p w:rsidR="00BD7CB2" w:rsidRDefault="00BD7CB2">
      <w:r>
        <w:br w:type="page"/>
      </w:r>
    </w:p>
    <w:tbl>
      <w:tblPr>
        <w:tblW w:w="17100" w:type="dxa"/>
        <w:tblInd w:w="95" w:type="dxa"/>
        <w:tblLayout w:type="fixed"/>
        <w:tblLook w:val="0000" w:firstRow="0" w:lastRow="0" w:firstColumn="0" w:lastColumn="0" w:noHBand="0" w:noVBand="0"/>
      </w:tblPr>
      <w:tblGrid>
        <w:gridCol w:w="1080"/>
        <w:gridCol w:w="3150"/>
        <w:gridCol w:w="2250"/>
        <w:gridCol w:w="1350"/>
        <w:gridCol w:w="2880"/>
        <w:gridCol w:w="2340"/>
        <w:gridCol w:w="1980"/>
        <w:gridCol w:w="2070"/>
      </w:tblGrid>
      <w:tr w:rsidR="00CB1A9C" w:rsidRPr="00850084" w:rsidTr="00CA7FDA">
        <w:trPr>
          <w:cantSplit/>
          <w:trHeight w:val="400"/>
        </w:trPr>
        <w:tc>
          <w:tcPr>
            <w:tcW w:w="17100" w:type="dxa"/>
            <w:gridSpan w:val="8"/>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FFFFFF"/>
                <w:sz w:val="20"/>
                <w:szCs w:val="20"/>
                <w:lang w:eastAsia="en-PH"/>
              </w:rPr>
            </w:pPr>
            <w:r>
              <w:rPr>
                <w:rFonts w:ascii="Arial" w:eastAsia="ヒラギノ角ゴ Pro W3" w:hAnsi="Arial" w:cs="Arial"/>
                <w:b/>
                <w:color w:val="FFFFFF"/>
                <w:sz w:val="20"/>
                <w:szCs w:val="20"/>
                <w:lang w:eastAsia="en-PH"/>
              </w:rPr>
              <w:lastRenderedPageBreak/>
              <w:t>COURSE COVERAGE – FINALS (LABORATORY)</w:t>
            </w:r>
          </w:p>
        </w:tc>
      </w:tr>
      <w:tr w:rsidR="00CB1A9C" w:rsidRPr="00850084" w:rsidTr="00CA7FDA">
        <w:trPr>
          <w:cantSplit/>
          <w:trHeight w:val="400"/>
        </w:trPr>
        <w:tc>
          <w:tcPr>
            <w:tcW w:w="108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WEEK NO</w:t>
            </w:r>
          </w:p>
        </w:tc>
        <w:tc>
          <w:tcPr>
            <w:tcW w:w="315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FFFFFF"/>
                <w:sz w:val="20"/>
                <w:szCs w:val="20"/>
                <w:lang w:eastAsia="en-PH"/>
              </w:rPr>
            </w:pPr>
            <w:r>
              <w:rPr>
                <w:rFonts w:ascii="Arial" w:eastAsia="ヒラギノ角ゴ Pro W3" w:hAnsi="Arial" w:cs="Arial"/>
                <w:color w:val="FFFFFF"/>
                <w:sz w:val="20"/>
                <w:szCs w:val="20"/>
                <w:lang w:eastAsia="en-PH"/>
              </w:rPr>
              <w:t>COURSE LEARNING</w:t>
            </w:r>
            <w:r w:rsidRPr="00850084">
              <w:rPr>
                <w:rFonts w:ascii="Arial" w:eastAsia="ヒラギノ角ゴ Pro W3" w:hAnsi="Arial" w:cs="Arial"/>
                <w:color w:val="FFFFFF"/>
                <w:sz w:val="20"/>
                <w:szCs w:val="20"/>
                <w:lang w:eastAsia="en-PH"/>
              </w:rPr>
              <w:t xml:space="preserve"> OUTCOMES </w:t>
            </w:r>
          </w:p>
        </w:tc>
        <w:tc>
          <w:tcPr>
            <w:tcW w:w="2250" w:type="dxa"/>
            <w:tcBorders>
              <w:top w:val="single" w:sz="4" w:space="0" w:color="000000"/>
              <w:left w:val="single" w:sz="4" w:space="0" w:color="000000"/>
              <w:bottom w:val="single" w:sz="4" w:space="0" w:color="000000"/>
              <w:right w:val="single" w:sz="4" w:space="0" w:color="auto"/>
            </w:tcBorders>
            <w:shd w:val="clear" w:color="auto" w:fill="808080"/>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COURSE CONTENT</w:t>
            </w:r>
          </w:p>
        </w:tc>
        <w:tc>
          <w:tcPr>
            <w:tcW w:w="1350" w:type="dxa"/>
            <w:tcBorders>
              <w:top w:val="single" w:sz="4" w:space="0" w:color="auto"/>
              <w:left w:val="single" w:sz="4" w:space="0" w:color="auto"/>
              <w:bottom w:val="single" w:sz="4" w:space="0" w:color="auto"/>
              <w:right w:val="single" w:sz="4" w:space="0" w:color="auto"/>
            </w:tcBorders>
            <w:shd w:val="clear" w:color="auto" w:fill="808080"/>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DURATION</w:t>
            </w:r>
          </w:p>
        </w:tc>
        <w:tc>
          <w:tcPr>
            <w:tcW w:w="2880" w:type="dxa"/>
            <w:tcBorders>
              <w:top w:val="single" w:sz="4" w:space="0" w:color="000000"/>
              <w:left w:val="single" w:sz="4" w:space="0" w:color="auto"/>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TEACHING-LEARNING ACTIVITIES (TLA)</w:t>
            </w:r>
          </w:p>
        </w:tc>
        <w:tc>
          <w:tcPr>
            <w:tcW w:w="234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ASSESSMENT TASKS (AT)</w:t>
            </w:r>
          </w:p>
        </w:tc>
        <w:tc>
          <w:tcPr>
            <w:tcW w:w="1980" w:type="dxa"/>
            <w:tcBorders>
              <w:top w:val="single" w:sz="4" w:space="0" w:color="000000"/>
              <w:left w:val="single" w:sz="4" w:space="0" w:color="000000"/>
              <w:bottom w:val="single" w:sz="4" w:space="0" w:color="000000"/>
              <w:right w:val="single" w:sz="4" w:space="0" w:color="000000"/>
            </w:tcBorders>
            <w:shd w:val="clear" w:color="auto" w:fill="808080"/>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RESOURCES</w:t>
            </w:r>
          </w:p>
        </w:tc>
        <w:tc>
          <w:tcPr>
            <w:tcW w:w="2070" w:type="dxa"/>
            <w:tcBorders>
              <w:top w:val="single" w:sz="4" w:space="0" w:color="000000"/>
              <w:left w:val="single" w:sz="4" w:space="0" w:color="000000"/>
              <w:right w:val="single" w:sz="4" w:space="0" w:color="000000"/>
            </w:tcBorders>
            <w:shd w:val="clear" w:color="auto" w:fill="808080"/>
          </w:tcPr>
          <w:p w:rsidR="00CB1A9C" w:rsidRPr="00850084" w:rsidRDefault="00CB1A9C" w:rsidP="00CA7FDA">
            <w:pPr>
              <w:spacing w:before="100" w:beforeAutospacing="1" w:after="100" w:afterAutospacing="1"/>
              <w:jc w:val="center"/>
              <w:rPr>
                <w:rFonts w:ascii="Arial" w:eastAsia="ヒラギノ角ゴ Pro W3" w:hAnsi="Arial" w:cs="Arial"/>
                <w:color w:val="FFFFFF"/>
                <w:sz w:val="20"/>
                <w:szCs w:val="20"/>
                <w:lang w:eastAsia="en-PH"/>
              </w:rPr>
            </w:pPr>
          </w:p>
          <w:p w:rsidR="00CB1A9C" w:rsidRPr="00850084" w:rsidRDefault="00CB1A9C" w:rsidP="00CA7FDA">
            <w:pPr>
              <w:spacing w:before="100" w:beforeAutospacing="1" w:after="100" w:afterAutospacing="1"/>
              <w:jc w:val="center"/>
              <w:rPr>
                <w:rFonts w:ascii="Arial" w:eastAsia="ヒラギノ角ゴ Pro W3" w:hAnsi="Arial" w:cs="Arial"/>
                <w:color w:val="FFFFFF"/>
                <w:sz w:val="20"/>
                <w:szCs w:val="20"/>
                <w:lang w:eastAsia="en-PH"/>
              </w:rPr>
            </w:pPr>
            <w:r w:rsidRPr="00850084">
              <w:rPr>
                <w:rFonts w:ascii="Arial" w:eastAsia="ヒラギノ角ゴ Pro W3" w:hAnsi="Arial" w:cs="Arial"/>
                <w:color w:val="FFFFFF"/>
                <w:sz w:val="20"/>
                <w:szCs w:val="20"/>
                <w:lang w:eastAsia="en-PH"/>
              </w:rPr>
              <w:t>PRC TOS</w:t>
            </w:r>
          </w:p>
        </w:tc>
      </w:tr>
      <w:tr w:rsidR="00CB1A9C" w:rsidRPr="00850084" w:rsidTr="00CA7FDA">
        <w:trPr>
          <w:cantSplit/>
          <w:trHeight w:val="1620"/>
        </w:trPr>
        <w:tc>
          <w:tcPr>
            <w:tcW w:w="108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13</w:t>
            </w:r>
          </w:p>
        </w:tc>
        <w:tc>
          <w:tcPr>
            <w:tcW w:w="315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rsidR="00CB1A9C" w:rsidRPr="003C5B26" w:rsidRDefault="00CB1A9C" w:rsidP="00CA7FDA">
            <w:pP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LO8 </w:t>
            </w:r>
            <w:r w:rsidRPr="003C5B26">
              <w:rPr>
                <w:rFonts w:ascii="Arial" w:eastAsia="ヒラギノ角ゴ Pro W3" w:hAnsi="Arial" w:cs="Arial"/>
                <w:color w:val="000000"/>
                <w:sz w:val="20"/>
                <w:szCs w:val="20"/>
                <w:lang w:eastAsia="en-PH"/>
              </w:rPr>
              <w:t>Discuss the use and importance of JavaScript in frontend webpage development.</w:t>
            </w:r>
          </w:p>
          <w:p w:rsidR="00CB1A9C" w:rsidRPr="00BE2D5F" w:rsidRDefault="00CB1A9C" w:rsidP="00CA7FDA">
            <w:pPr>
              <w:pStyle w:val="ListParagraph"/>
              <w:spacing w:after="0" w:line="240" w:lineRule="auto"/>
              <w:ind w:left="360"/>
              <w:rPr>
                <w:rFonts w:ascii="Arial" w:eastAsia="ヒラギノ角ゴ Pro W3" w:hAnsi="Arial" w:cs="Arial"/>
                <w:color w:val="000000"/>
                <w:sz w:val="20"/>
                <w:szCs w:val="20"/>
                <w:lang w:eastAsia="en-PH"/>
              </w:rPr>
            </w:pPr>
            <w:r w:rsidRPr="009912AC">
              <w:rPr>
                <w:rFonts w:ascii="Arial" w:eastAsia="ヒラギノ角ゴ Pro W3" w:hAnsi="Arial" w:cs="Arial"/>
                <w:color w:val="FF0000"/>
                <w:sz w:val="18"/>
                <w:szCs w:val="20"/>
                <w:lang w:eastAsia="en-PH"/>
              </w:rPr>
              <w:t>PLO2</w:t>
            </w:r>
          </w:p>
          <w:p w:rsidR="00CB1A9C" w:rsidRPr="00BE2D5F" w:rsidRDefault="00CB1A9C" w:rsidP="00CA7FDA">
            <w:pPr>
              <w:pStyle w:val="ListParagraph"/>
              <w:spacing w:after="0" w:line="240" w:lineRule="auto"/>
              <w:ind w:left="360"/>
              <w:rPr>
                <w:rFonts w:ascii="Arial" w:eastAsia="ヒラギノ角ゴ Pro W3" w:hAnsi="Arial" w:cs="Arial"/>
                <w:color w:val="000000"/>
                <w:sz w:val="20"/>
                <w:szCs w:val="20"/>
                <w:lang w:eastAsia="en-PH"/>
              </w:rPr>
            </w:pPr>
          </w:p>
        </w:tc>
        <w:tc>
          <w:tcPr>
            <w:tcW w:w="225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br/>
            </w:r>
          </w:p>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Introduction to JavaScript</w:t>
            </w:r>
          </w:p>
        </w:tc>
        <w:tc>
          <w:tcPr>
            <w:tcW w:w="1350" w:type="dxa"/>
            <w:tcBorders>
              <w:top w:val="single" w:sz="4" w:space="0" w:color="auto"/>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 hours</w:t>
            </w:r>
          </w:p>
        </w:tc>
        <w:tc>
          <w:tcPr>
            <w:tcW w:w="28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AB05B9" w:rsidRDefault="00CB1A9C" w:rsidP="00CA7FDA">
            <w:pPr>
              <w:jc w:val="center"/>
              <w:rPr>
                <w:rFonts w:ascii="Arial" w:eastAsia="ヒラギノ角ゴ Pro W3" w:hAnsi="Arial" w:cs="Arial"/>
                <w:color w:val="C00000"/>
                <w:sz w:val="20"/>
                <w:szCs w:val="20"/>
                <w:lang w:eastAsia="en-PH"/>
              </w:rPr>
            </w:pPr>
            <w:r>
              <w:rPr>
                <w:rFonts w:ascii="Arial" w:eastAsia="ヒラギノ角ゴ Pro W3" w:hAnsi="Arial" w:cs="Arial"/>
                <w:color w:val="000000"/>
                <w:sz w:val="20"/>
                <w:szCs w:val="20"/>
                <w:lang w:eastAsia="en-PH"/>
              </w:rPr>
              <w:t xml:space="preserve">Lecture-discussion </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Demonstration </w:t>
            </w:r>
          </w:p>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Critiquing </w:t>
            </w:r>
          </w:p>
        </w:tc>
        <w:tc>
          <w:tcPr>
            <w:tcW w:w="234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5973A7" w:rsidRDefault="005973A7" w:rsidP="005973A7">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LO8-LO9</w:t>
            </w:r>
          </w:p>
          <w:p w:rsidR="005973A7" w:rsidRDefault="005973A7" w:rsidP="005973A7">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Styled and dynamic Web pages</w:t>
            </w:r>
          </w:p>
          <w:p w:rsidR="00CB1A9C" w:rsidRDefault="00CB1A9C" w:rsidP="00CA7FDA">
            <w:pPr>
              <w:jc w:val="center"/>
              <w:rPr>
                <w:rFonts w:ascii="Arial" w:eastAsia="ヒラギノ角ゴ Pro W3" w:hAnsi="Arial" w:cs="Arial"/>
                <w:color w:val="000000"/>
                <w:sz w:val="20"/>
                <w:szCs w:val="20"/>
                <w:lang w:eastAsia="en-PH"/>
              </w:rPr>
            </w:pPr>
            <w:bookmarkStart w:id="0" w:name="_GoBack"/>
            <w:bookmarkEnd w:id="0"/>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FF0000"/>
                <w:sz w:val="16"/>
                <w:szCs w:val="20"/>
                <w:lang w:eastAsia="en-PH"/>
              </w:rPr>
            </w:pPr>
          </w:p>
          <w:p w:rsidR="00CB1A9C" w:rsidRDefault="00CB1A9C" w:rsidP="00CA7FDA">
            <w:pPr>
              <w:jc w:val="center"/>
              <w:rPr>
                <w:rFonts w:ascii="Arial" w:eastAsia="ヒラギノ角ゴ Pro W3" w:hAnsi="Arial" w:cs="Arial"/>
                <w:color w:val="FF0000"/>
                <w:sz w:val="16"/>
                <w:szCs w:val="20"/>
                <w:lang w:eastAsia="en-PH"/>
              </w:rPr>
            </w:pPr>
          </w:p>
          <w:p w:rsidR="00CB1A9C" w:rsidRDefault="00CB1A9C" w:rsidP="00CA7FDA">
            <w:pPr>
              <w:jc w:val="center"/>
              <w:rPr>
                <w:rFonts w:ascii="Arial" w:eastAsia="ヒラギノ角ゴ Pro W3" w:hAnsi="Arial" w:cs="Arial"/>
                <w:color w:val="FF0000"/>
                <w:sz w:val="16"/>
                <w:szCs w:val="20"/>
                <w:lang w:eastAsia="en-PH"/>
              </w:rPr>
            </w:pPr>
          </w:p>
          <w:p w:rsidR="00CB1A9C" w:rsidRDefault="00CB1A9C" w:rsidP="00CA7FDA">
            <w:pPr>
              <w:jc w:val="center"/>
              <w:rPr>
                <w:rFonts w:ascii="Arial" w:eastAsia="ヒラギノ角ゴ Pro W3" w:hAnsi="Arial" w:cs="Arial"/>
                <w:color w:val="FF0000"/>
                <w:sz w:val="16"/>
                <w:szCs w:val="20"/>
                <w:lang w:eastAsia="en-PH"/>
              </w:rPr>
            </w:pPr>
            <w:r>
              <w:rPr>
                <w:rFonts w:ascii="Arial" w:eastAsia="ヒラギノ角ゴ Pro W3" w:hAnsi="Arial" w:cs="Arial"/>
                <w:color w:val="FF0000"/>
                <w:sz w:val="16"/>
                <w:szCs w:val="20"/>
                <w:lang w:eastAsia="en-PH"/>
              </w:rPr>
              <w:t>LO10</w:t>
            </w: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Individual project (Published website)</w:t>
            </w:r>
          </w:p>
          <w:p w:rsidR="00CB1A9C" w:rsidRPr="00850084" w:rsidRDefault="00CB1A9C" w:rsidP="00CA7FDA">
            <w:pPr>
              <w:jc w:val="center"/>
              <w:rPr>
                <w:rFonts w:ascii="Arial" w:eastAsia="ヒラギノ角ゴ Pro W3" w:hAnsi="Arial" w:cs="Arial"/>
                <w:color w:val="000000"/>
                <w:sz w:val="20"/>
                <w:szCs w:val="20"/>
                <w:lang w:eastAsia="en-PH"/>
              </w:rPr>
            </w:pPr>
          </w:p>
        </w:tc>
        <w:tc>
          <w:tcPr>
            <w:tcW w:w="19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Handouts</w:t>
            </w:r>
          </w:p>
          <w:p w:rsidR="00CB1A9C" w:rsidRDefault="00CB1A9C" w:rsidP="00CA7FDA">
            <w:pP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Laptop</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LCD projector</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Self-Assessment Sheets</w:t>
            </w: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Task sheets </w:t>
            </w:r>
          </w:p>
          <w:p w:rsidR="00CB1A9C" w:rsidRPr="00850084" w:rsidRDefault="00CB1A9C" w:rsidP="00CA7FDA">
            <w:pPr>
              <w:jc w:val="center"/>
              <w:rPr>
                <w:rFonts w:ascii="Arial" w:eastAsia="ヒラギノ角ゴ Pro W3" w:hAnsi="Arial" w:cs="Arial"/>
                <w:color w:val="000000"/>
                <w:sz w:val="20"/>
                <w:szCs w:val="20"/>
                <w:lang w:eastAsia="en-PH"/>
              </w:rPr>
            </w:pPr>
          </w:p>
        </w:tc>
        <w:tc>
          <w:tcPr>
            <w:tcW w:w="2070" w:type="dxa"/>
            <w:tcBorders>
              <w:left w:val="single" w:sz="4" w:space="0" w:color="000000"/>
              <w:right w:val="single" w:sz="4" w:space="0" w:color="000000"/>
            </w:tcBorders>
            <w:shd w:val="clear" w:color="auto" w:fill="auto"/>
          </w:tcPr>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Not Applicable</w:t>
            </w:r>
          </w:p>
        </w:tc>
      </w:tr>
      <w:tr w:rsidR="00CB1A9C" w:rsidRPr="00850084" w:rsidTr="00CA7FDA">
        <w:trPr>
          <w:cantSplit/>
          <w:trHeight w:val="200"/>
        </w:trPr>
        <w:tc>
          <w:tcPr>
            <w:tcW w:w="108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13</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rsidR="00CB1A9C" w:rsidRPr="003C5B26" w:rsidRDefault="00CB1A9C" w:rsidP="00CA7FDA">
            <w:pP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LO9 </w:t>
            </w:r>
            <w:r w:rsidRPr="003C5B26">
              <w:rPr>
                <w:rFonts w:ascii="Arial" w:eastAsia="ヒラギノ角ゴ Pro W3" w:hAnsi="Arial" w:cs="Arial"/>
                <w:color w:val="000000"/>
                <w:sz w:val="20"/>
                <w:szCs w:val="20"/>
                <w:lang w:eastAsia="en-PH"/>
              </w:rPr>
              <w:t>Create simple JavaScript functions and implement them in webpages.</w:t>
            </w:r>
          </w:p>
          <w:p w:rsidR="00CB1A9C" w:rsidRDefault="00CB1A9C" w:rsidP="00CA7FDA">
            <w:pPr>
              <w:pStyle w:val="ListParagraph"/>
              <w:spacing w:after="0" w:line="240" w:lineRule="auto"/>
              <w:ind w:left="360"/>
              <w:rPr>
                <w:rFonts w:ascii="Arial" w:eastAsia="ヒラギノ角ゴ Pro W3" w:hAnsi="Arial" w:cs="Arial"/>
                <w:color w:val="FF0000"/>
                <w:sz w:val="18"/>
                <w:szCs w:val="20"/>
                <w:lang w:eastAsia="en-PH"/>
              </w:rPr>
            </w:pPr>
            <w:r>
              <w:rPr>
                <w:rFonts w:ascii="Arial" w:eastAsia="ヒラギノ角ゴ Pro W3" w:hAnsi="Arial" w:cs="Arial"/>
                <w:color w:val="FF0000"/>
                <w:sz w:val="18"/>
                <w:szCs w:val="20"/>
                <w:lang w:eastAsia="en-PH"/>
              </w:rPr>
              <w:t>PLO2- PI4, PI5, PI6</w:t>
            </w:r>
          </w:p>
          <w:p w:rsidR="00CB1A9C" w:rsidRPr="004B4218" w:rsidRDefault="00CB1A9C" w:rsidP="00CA7FDA">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PLO6-PI1,PI2, PI3</w:t>
            </w:r>
          </w:p>
        </w:tc>
        <w:tc>
          <w:tcPr>
            <w:tcW w:w="2250" w:type="dxa"/>
            <w:tcBorders>
              <w:top w:val="single" w:sz="4" w:space="0" w:color="auto"/>
              <w:left w:val="single" w:sz="4" w:space="0" w:color="000000"/>
              <w:bottom w:val="single" w:sz="4" w:space="0" w:color="auto"/>
              <w:right w:val="single" w:sz="4" w:space="0" w:color="auto"/>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JavaScript Functions</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Default="00CB1A9C" w:rsidP="00CA7FDA">
            <w:pPr>
              <w:jc w:val="center"/>
              <w:rPr>
                <w:rFonts w:ascii="Arial" w:eastAsia="ヒラギノ角ゴ Pro W3" w:hAnsi="Arial" w:cs="Arial"/>
                <w:color w:val="000000"/>
                <w:sz w:val="20"/>
                <w:szCs w:val="20"/>
                <w:lang w:eastAsia="en-PH"/>
              </w:rPr>
            </w:pPr>
          </w:p>
          <w:p w:rsidR="00CB1A9C" w:rsidRPr="00850084" w:rsidRDefault="00CB1A9C" w:rsidP="00CA7FDA">
            <w:pPr>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8 hours</w:t>
            </w:r>
          </w:p>
        </w:tc>
        <w:tc>
          <w:tcPr>
            <w:tcW w:w="2880" w:type="dxa"/>
            <w:vMerge/>
            <w:tcBorders>
              <w:left w:val="single" w:sz="4" w:space="0" w:color="auto"/>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14-17</w:t>
            </w:r>
          </w:p>
        </w:tc>
        <w:tc>
          <w:tcPr>
            <w:tcW w:w="3150" w:type="dxa"/>
            <w:vMerge w:val="restart"/>
            <w:tcBorders>
              <w:top w:val="single" w:sz="4" w:space="0" w:color="000000"/>
              <w:left w:val="single" w:sz="4" w:space="0" w:color="000000"/>
              <w:right w:val="single" w:sz="4" w:space="0" w:color="auto"/>
            </w:tcBorders>
            <w:shd w:val="clear" w:color="auto" w:fill="FFFFFF" w:themeFill="background1"/>
            <w:tcMar>
              <w:top w:w="0" w:type="dxa"/>
              <w:left w:w="0" w:type="dxa"/>
              <w:bottom w:w="0" w:type="dxa"/>
              <w:right w:w="0" w:type="dxa"/>
            </w:tcMar>
            <w:vAlign w:val="center"/>
          </w:tcPr>
          <w:p w:rsidR="00CB1A9C" w:rsidRPr="003C5B26" w:rsidRDefault="00CB1A9C" w:rsidP="00CA7FDA">
            <w:pP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 xml:space="preserve">LO10 </w:t>
            </w:r>
            <w:r w:rsidRPr="003C5B26">
              <w:rPr>
                <w:rFonts w:ascii="Arial" w:eastAsia="ヒラギノ角ゴ Pro W3" w:hAnsi="Arial" w:cs="Arial"/>
                <w:color w:val="000000"/>
                <w:sz w:val="20"/>
                <w:szCs w:val="20"/>
                <w:lang w:eastAsia="en-PH"/>
              </w:rPr>
              <w:t>Plan, design, develop, and publish a simple web site that is usable and attractive on all devices.</w:t>
            </w:r>
          </w:p>
          <w:p w:rsidR="00CB1A9C" w:rsidRDefault="00CB1A9C" w:rsidP="00CA7FDA">
            <w:pPr>
              <w:pStyle w:val="ListParagraph"/>
              <w:spacing w:after="0" w:line="240" w:lineRule="auto"/>
              <w:ind w:left="360"/>
              <w:rPr>
                <w:rFonts w:ascii="Arial" w:eastAsia="ヒラギノ角ゴ Pro W3" w:hAnsi="Arial" w:cs="Arial"/>
                <w:color w:val="FF0000"/>
                <w:sz w:val="18"/>
                <w:szCs w:val="20"/>
                <w:lang w:eastAsia="en-PH"/>
              </w:rPr>
            </w:pPr>
            <w:r>
              <w:rPr>
                <w:rFonts w:ascii="Arial" w:eastAsia="ヒラギノ角ゴ Pro W3" w:hAnsi="Arial" w:cs="Arial"/>
                <w:color w:val="FF0000"/>
                <w:sz w:val="18"/>
                <w:szCs w:val="20"/>
                <w:lang w:eastAsia="en-PH"/>
              </w:rPr>
              <w:t>PLO2- PI4, PI5, PI6</w:t>
            </w:r>
          </w:p>
          <w:p w:rsidR="00CB1A9C" w:rsidRPr="008C2EE3" w:rsidRDefault="00CB1A9C" w:rsidP="00CA7FDA">
            <w:pPr>
              <w:pStyle w:val="ListParagraph"/>
              <w:spacing w:after="0" w:line="240" w:lineRule="auto"/>
              <w:ind w:left="360"/>
              <w:rPr>
                <w:rFonts w:ascii="Arial" w:eastAsia="ヒラギノ角ゴ Pro W3" w:hAnsi="Arial" w:cs="Arial"/>
                <w:color w:val="000000"/>
                <w:sz w:val="20"/>
                <w:szCs w:val="20"/>
                <w:lang w:eastAsia="en-PH"/>
              </w:rPr>
            </w:pPr>
            <w:r>
              <w:rPr>
                <w:rFonts w:ascii="Arial" w:eastAsia="ヒラギノ角ゴ Pro W3" w:hAnsi="Arial" w:cs="Arial"/>
                <w:color w:val="FF0000"/>
                <w:sz w:val="18"/>
                <w:szCs w:val="20"/>
                <w:lang w:eastAsia="en-PH"/>
              </w:rPr>
              <w:t>PLO6-PI1,PI2, PI3</w:t>
            </w:r>
          </w:p>
        </w:tc>
        <w:tc>
          <w:tcPr>
            <w:tcW w:w="2250" w:type="dxa"/>
            <w:vMerge w:val="restart"/>
            <w:tcBorders>
              <w:top w:val="single" w:sz="4" w:space="0" w:color="auto"/>
              <w:left w:val="single" w:sz="4" w:space="0" w:color="auto"/>
              <w:right w:val="single" w:sz="4" w:space="0" w:color="auto"/>
            </w:tcBorders>
            <w:shd w:val="clear" w:color="auto" w:fill="auto"/>
            <w:tcMar>
              <w:top w:w="0" w:type="dxa"/>
              <w:left w:w="0" w:type="dxa"/>
              <w:bottom w:w="0" w:type="dxa"/>
              <w:right w:w="0" w:type="dxa"/>
            </w:tcMar>
            <w:vAlign w:val="cente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Plan, design, develop, and publish front-end web site with the core front-end development technologies (HTML, CSS, and JavaScript</w:t>
            </w:r>
          </w:p>
        </w:tc>
        <w:tc>
          <w:tcPr>
            <w:tcW w:w="1350" w:type="dxa"/>
            <w:vMerge w:val="restart"/>
            <w:tcBorders>
              <w:top w:val="single" w:sz="4" w:space="0" w:color="auto"/>
              <w:left w:val="single" w:sz="4" w:space="0" w:color="auto"/>
              <w:right w:val="single" w:sz="4" w:space="0" w:color="auto"/>
            </w:tcBorders>
            <w:shd w:val="clear" w:color="auto" w:fill="auto"/>
            <w:tcMar>
              <w:top w:w="0" w:type="dxa"/>
              <w:left w:w="0" w:type="dxa"/>
              <w:bottom w:w="0" w:type="dxa"/>
              <w:right w:w="0" w:type="dxa"/>
            </w:tcMa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6 hours</w:t>
            </w:r>
          </w:p>
        </w:tc>
        <w:tc>
          <w:tcPr>
            <w:tcW w:w="2880" w:type="dxa"/>
            <w:vMerge/>
            <w:tcBorders>
              <w:left w:val="single" w:sz="4" w:space="0" w:color="auto"/>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3150" w:type="dxa"/>
            <w:vMerge/>
            <w:tcBorders>
              <w:left w:val="single" w:sz="4" w:space="0" w:color="000000"/>
              <w:right w:val="single" w:sz="4" w:space="0" w:color="auto"/>
            </w:tcBorders>
            <w:shd w:val="clear" w:color="auto" w:fill="FFFFFF" w:themeFill="background1"/>
            <w:tcMar>
              <w:top w:w="0" w:type="dxa"/>
              <w:left w:w="0" w:type="dxa"/>
              <w:bottom w:w="0" w:type="dxa"/>
              <w:right w:w="0" w:type="dxa"/>
            </w:tcMar>
            <w:vAlign w:val="center"/>
          </w:tcPr>
          <w:p w:rsidR="00CB1A9C" w:rsidRPr="008C2EE3" w:rsidRDefault="00CB1A9C" w:rsidP="00CA7FDA">
            <w:pPr>
              <w:pStyle w:val="ListParagraph"/>
              <w:spacing w:after="0" w:line="240" w:lineRule="auto"/>
              <w:ind w:left="360"/>
              <w:rPr>
                <w:rFonts w:ascii="Arial" w:eastAsia="ヒラギノ角ゴ Pro W3" w:hAnsi="Arial" w:cs="Arial"/>
                <w:color w:val="000000"/>
                <w:sz w:val="20"/>
                <w:szCs w:val="20"/>
                <w:lang w:eastAsia="en-PH"/>
              </w:rPr>
            </w:pPr>
          </w:p>
        </w:tc>
        <w:tc>
          <w:tcPr>
            <w:tcW w:w="2250" w:type="dxa"/>
            <w:vMerge/>
            <w:tcBorders>
              <w:left w:val="single" w:sz="4" w:space="0" w:color="auto"/>
              <w:right w:val="single" w:sz="4" w:space="0" w:color="auto"/>
            </w:tcBorders>
            <w:shd w:val="clear" w:color="auto" w:fill="auto"/>
            <w:tcMar>
              <w:top w:w="0" w:type="dxa"/>
              <w:left w:w="0" w:type="dxa"/>
              <w:bottom w:w="0" w:type="dxa"/>
              <w:right w:w="0" w:type="dxa"/>
            </w:tcMar>
            <w:vAlign w:val="center"/>
          </w:tcPr>
          <w:p w:rsidR="00CB1A9C" w:rsidRPr="008C2EE3"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1350" w:type="dxa"/>
            <w:vMerge/>
            <w:tcBorders>
              <w:left w:val="single" w:sz="4" w:space="0" w:color="auto"/>
              <w:right w:val="single" w:sz="4" w:space="0" w:color="auto"/>
            </w:tcBorders>
            <w:shd w:val="clear" w:color="auto" w:fill="auto"/>
            <w:tcMar>
              <w:top w:w="0" w:type="dxa"/>
              <w:left w:w="0" w:type="dxa"/>
              <w:bottom w:w="0" w:type="dxa"/>
              <w:right w:w="0" w:type="dxa"/>
            </w:tcMa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880" w:type="dxa"/>
            <w:vMerge/>
            <w:tcBorders>
              <w:left w:val="single" w:sz="4" w:space="0" w:color="auto"/>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3150" w:type="dxa"/>
            <w:vMerge/>
            <w:tcBorders>
              <w:left w:val="single" w:sz="4" w:space="0" w:color="000000"/>
              <w:right w:val="single" w:sz="4" w:space="0" w:color="auto"/>
            </w:tcBorders>
            <w:shd w:val="clear" w:color="auto" w:fill="FFFFFF" w:themeFill="background1"/>
            <w:tcMar>
              <w:top w:w="0" w:type="dxa"/>
              <w:left w:w="0" w:type="dxa"/>
              <w:bottom w:w="0" w:type="dxa"/>
              <w:right w:w="0" w:type="dxa"/>
            </w:tcMar>
            <w:vAlign w:val="center"/>
          </w:tcPr>
          <w:p w:rsidR="00CB1A9C" w:rsidRPr="008C2EE3" w:rsidRDefault="00CB1A9C" w:rsidP="00CA7FDA">
            <w:pPr>
              <w:pStyle w:val="ListParagraph"/>
              <w:spacing w:after="0" w:line="240" w:lineRule="auto"/>
              <w:ind w:left="360"/>
              <w:rPr>
                <w:rFonts w:ascii="Arial" w:eastAsia="ヒラギノ角ゴ Pro W3" w:hAnsi="Arial" w:cs="Arial"/>
                <w:color w:val="000000"/>
                <w:sz w:val="20"/>
                <w:szCs w:val="20"/>
                <w:lang w:eastAsia="en-PH"/>
              </w:rPr>
            </w:pPr>
          </w:p>
        </w:tc>
        <w:tc>
          <w:tcPr>
            <w:tcW w:w="2250" w:type="dxa"/>
            <w:vMerge/>
            <w:tcBorders>
              <w:left w:val="single" w:sz="4" w:space="0" w:color="auto"/>
              <w:right w:val="single" w:sz="4" w:space="0" w:color="auto"/>
            </w:tcBorders>
            <w:shd w:val="clear" w:color="auto" w:fill="auto"/>
            <w:tcMar>
              <w:top w:w="0" w:type="dxa"/>
              <w:left w:w="0" w:type="dxa"/>
              <w:bottom w:w="0" w:type="dxa"/>
              <w:right w:w="0" w:type="dxa"/>
            </w:tcMar>
            <w:vAlign w:val="center"/>
          </w:tcPr>
          <w:p w:rsidR="00CB1A9C" w:rsidRPr="008C2EE3"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1350" w:type="dxa"/>
            <w:vMerge/>
            <w:tcBorders>
              <w:left w:val="single" w:sz="4" w:space="0" w:color="auto"/>
              <w:right w:val="single" w:sz="4" w:space="0" w:color="auto"/>
            </w:tcBorders>
            <w:shd w:val="clear" w:color="auto" w:fill="auto"/>
            <w:tcMar>
              <w:top w:w="0" w:type="dxa"/>
              <w:left w:w="0" w:type="dxa"/>
              <w:bottom w:w="0" w:type="dxa"/>
              <w:right w:w="0" w:type="dxa"/>
            </w:tcMa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880" w:type="dxa"/>
            <w:vMerge/>
            <w:tcBorders>
              <w:left w:val="single" w:sz="4" w:space="0" w:color="auto"/>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34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19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vMerge/>
            <w:tcBorders>
              <w:left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3150" w:type="dxa"/>
            <w:vMerge/>
            <w:tcBorders>
              <w:left w:val="single" w:sz="4" w:space="0" w:color="000000"/>
              <w:bottom w:val="single" w:sz="4" w:space="0" w:color="000000"/>
              <w:right w:val="single" w:sz="4" w:space="0" w:color="auto"/>
            </w:tcBorders>
            <w:shd w:val="clear" w:color="auto" w:fill="FFFFFF" w:themeFill="background1"/>
            <w:tcMar>
              <w:top w:w="0" w:type="dxa"/>
              <w:left w:w="0" w:type="dxa"/>
              <w:bottom w:w="0" w:type="dxa"/>
              <w:right w:w="0" w:type="dxa"/>
            </w:tcMar>
            <w:vAlign w:val="center"/>
          </w:tcPr>
          <w:p w:rsidR="00CB1A9C" w:rsidRPr="002E56D7" w:rsidRDefault="00CB1A9C" w:rsidP="00CA7FDA">
            <w:pPr>
              <w:pStyle w:val="ListParagraph"/>
              <w:spacing w:after="0" w:line="240" w:lineRule="auto"/>
              <w:ind w:left="360"/>
              <w:rPr>
                <w:rFonts w:ascii="Arial" w:eastAsia="ヒラギノ角ゴ Pro W3" w:hAnsi="Arial" w:cs="Arial"/>
                <w:color w:val="000000"/>
                <w:sz w:val="20"/>
                <w:szCs w:val="20"/>
                <w:lang w:eastAsia="en-PH"/>
              </w:rPr>
            </w:pPr>
          </w:p>
        </w:tc>
        <w:tc>
          <w:tcPr>
            <w:tcW w:w="2250" w:type="dxa"/>
            <w:vMerge/>
            <w:tcBorders>
              <w:left w:val="single" w:sz="4" w:space="0" w:color="auto"/>
              <w:bottom w:val="single" w:sz="4" w:space="0" w:color="000000"/>
              <w:right w:val="single" w:sz="4" w:space="0" w:color="auto"/>
            </w:tcBorders>
            <w:shd w:val="clear" w:color="auto" w:fill="auto"/>
            <w:tcMar>
              <w:top w:w="0" w:type="dxa"/>
              <w:left w:w="0" w:type="dxa"/>
              <w:bottom w:w="0" w:type="dxa"/>
              <w:right w:w="0" w:type="dxa"/>
            </w:tcMar>
            <w:vAlign w:val="cente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1350" w:type="dxa"/>
            <w:vMerge/>
            <w:tcBorders>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880" w:type="dxa"/>
            <w:vMerge/>
            <w:tcBorders>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340"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1980"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rsidR="00CB1A9C" w:rsidRPr="002E56D7" w:rsidRDefault="00CB1A9C" w:rsidP="00CA7FDA">
            <w:pPr>
              <w:pStyle w:val="ListParagraph"/>
              <w:spacing w:after="0" w:line="240" w:lineRule="auto"/>
              <w:ind w:left="360"/>
              <w:rPr>
                <w:rFonts w:ascii="Arial" w:eastAsia="ヒラギノ角ゴ Pro W3" w:hAnsi="Arial" w:cs="Arial"/>
                <w:color w:val="000000"/>
                <w:sz w:val="20"/>
                <w:szCs w:val="20"/>
                <w:lang w:eastAsia="en-PH"/>
              </w:rPr>
            </w:pPr>
          </w:p>
        </w:tc>
        <w:tc>
          <w:tcPr>
            <w:tcW w:w="225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Pr="008C2EE3"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1350" w:type="dxa"/>
            <w:tcBorders>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88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34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198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070" w:type="dxa"/>
            <w:tcBorders>
              <w:left w:val="single" w:sz="4" w:space="0" w:color="000000"/>
              <w:bottom w:val="single" w:sz="4" w:space="0" w:color="auto"/>
              <w:right w:val="single" w:sz="4" w:space="0" w:color="000000"/>
            </w:tcBorders>
            <w:shd w:val="clear" w:color="auto" w:fill="auto"/>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18</w:t>
            </w:r>
          </w:p>
        </w:tc>
        <w:tc>
          <w:tcPr>
            <w:tcW w:w="5400" w:type="dxa"/>
            <w:gridSpan w:val="2"/>
            <w:tcBorders>
              <w:top w:val="single" w:sz="4" w:space="0" w:color="000000"/>
              <w:left w:val="single" w:sz="4" w:space="0" w:color="000000"/>
              <w:right w:val="single" w:sz="4" w:space="0" w:color="auto"/>
            </w:tcBorders>
            <w:shd w:val="clear" w:color="auto" w:fill="auto"/>
            <w:tcMar>
              <w:top w:w="0" w:type="dxa"/>
              <w:left w:w="0" w:type="dxa"/>
              <w:bottom w:w="0" w:type="dxa"/>
              <w:right w:w="0" w:type="dxa"/>
            </w:tcMar>
            <w:vAlign w:val="center"/>
          </w:tcPr>
          <w:p w:rsidR="00CB1A9C" w:rsidRPr="00850084" w:rsidRDefault="00CB1A9C" w:rsidP="00CA7FDA">
            <w:pPr>
              <w:spacing w:before="100" w:beforeAutospacing="1" w:after="100" w:afterAutospacing="1"/>
              <w:jc w:val="right"/>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Final Project Presentation (lab)</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3 hours</w:t>
            </w:r>
          </w:p>
        </w:tc>
        <w:tc>
          <w:tcPr>
            <w:tcW w:w="9270" w:type="dxa"/>
            <w:gridSpan w:val="4"/>
            <w:vMerge w:val="restart"/>
            <w:tcBorders>
              <w:top w:val="single" w:sz="4" w:space="0" w:color="000000"/>
              <w:left w:val="single" w:sz="4" w:space="0" w:color="auto"/>
              <w:right w:val="single" w:sz="4" w:space="0" w:color="000000"/>
            </w:tcBorders>
            <w:shd w:val="clear" w:color="auto" w:fill="BFBFBF"/>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r>
      <w:tr w:rsidR="00CB1A9C" w:rsidRPr="00850084" w:rsidTr="00CA7FDA">
        <w:trPr>
          <w:cantSplit/>
          <w:trHeight w:val="200"/>
        </w:trPr>
        <w:tc>
          <w:tcPr>
            <w:tcW w:w="108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3150" w:type="dxa"/>
            <w:tcBorders>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Subtotal</w:t>
            </w:r>
          </w:p>
        </w:tc>
        <w:tc>
          <w:tcPr>
            <w:tcW w:w="1350" w:type="dxa"/>
            <w:tcBorders>
              <w:top w:val="single" w:sz="4" w:space="0" w:color="auto"/>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rsidR="00CB1A9C"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r>
              <w:rPr>
                <w:rFonts w:ascii="Arial" w:eastAsia="ヒラギノ角ゴ Pro W3" w:hAnsi="Arial" w:cs="Arial"/>
                <w:color w:val="000000"/>
                <w:sz w:val="20"/>
                <w:szCs w:val="20"/>
                <w:lang w:eastAsia="en-PH"/>
              </w:rPr>
              <w:t>15 hours</w:t>
            </w:r>
          </w:p>
        </w:tc>
        <w:tc>
          <w:tcPr>
            <w:tcW w:w="9270" w:type="dxa"/>
            <w:gridSpan w:val="4"/>
            <w:vMerge/>
            <w:tcBorders>
              <w:left w:val="single" w:sz="4" w:space="0" w:color="auto"/>
              <w:bottom w:val="single" w:sz="4" w:space="0" w:color="000000"/>
              <w:right w:val="single" w:sz="4" w:space="0" w:color="000000"/>
            </w:tcBorders>
            <w:shd w:val="clear" w:color="auto" w:fill="BFBFBF"/>
            <w:tcMar>
              <w:top w:w="0" w:type="dxa"/>
              <w:left w:w="0" w:type="dxa"/>
              <w:bottom w:w="0" w:type="dxa"/>
              <w:right w:w="0" w:type="dxa"/>
            </w:tcMar>
            <w:vAlign w:val="center"/>
          </w:tcPr>
          <w:p w:rsidR="00CB1A9C" w:rsidRPr="00850084" w:rsidRDefault="00CB1A9C" w:rsidP="00CA7FDA">
            <w:pPr>
              <w:spacing w:before="100" w:beforeAutospacing="1" w:after="100" w:afterAutospacing="1"/>
              <w:jc w:val="center"/>
              <w:rPr>
                <w:rFonts w:ascii="Arial" w:eastAsia="ヒラギノ角ゴ Pro W3" w:hAnsi="Arial" w:cs="Arial"/>
                <w:color w:val="000000"/>
                <w:sz w:val="20"/>
                <w:szCs w:val="20"/>
                <w:lang w:eastAsia="en-PH"/>
              </w:rPr>
            </w:pPr>
          </w:p>
        </w:tc>
      </w:tr>
    </w:tbl>
    <w:p w:rsidR="00111652" w:rsidRDefault="00111652" w:rsidP="00BA0A21">
      <w:pPr>
        <w:pStyle w:val="BodyText"/>
        <w:ind w:left="360"/>
        <w:rPr>
          <w:rFonts w:cs="Arial"/>
          <w:sz w:val="20"/>
          <w:szCs w:val="20"/>
          <w:lang w:val="en-US"/>
        </w:rPr>
      </w:pPr>
    </w:p>
    <w:p w:rsidR="00BA0A21" w:rsidRDefault="00BA0A21" w:rsidP="00BA0A21">
      <w:pPr>
        <w:pStyle w:val="BodyText"/>
        <w:ind w:left="360"/>
        <w:rPr>
          <w:rFonts w:cs="Arial"/>
          <w:sz w:val="20"/>
          <w:szCs w:val="20"/>
          <w:lang w:val="en-US"/>
        </w:rPr>
      </w:pPr>
    </w:p>
    <w:p w:rsidR="00BA0A21" w:rsidRDefault="008F5CCE" w:rsidP="00BA0A21">
      <w:pPr>
        <w:pStyle w:val="BodyText"/>
        <w:ind w:left="360"/>
        <w:rPr>
          <w:rFonts w:cs="Arial"/>
          <w:b/>
          <w:sz w:val="20"/>
          <w:szCs w:val="20"/>
          <w:lang w:val="en-US"/>
        </w:rPr>
      </w:pPr>
      <w:r w:rsidRPr="008F5CCE">
        <w:rPr>
          <w:rFonts w:cs="Arial"/>
          <w:b/>
          <w:sz w:val="20"/>
          <w:szCs w:val="20"/>
          <w:lang w:val="en-US"/>
        </w:rPr>
        <w:t>IV. REFERENCES</w:t>
      </w:r>
    </w:p>
    <w:p w:rsidR="008F5CCE" w:rsidRDefault="008F5CCE" w:rsidP="00BA0A21">
      <w:pPr>
        <w:pStyle w:val="BodyText"/>
        <w:ind w:left="360"/>
        <w:rPr>
          <w:rFonts w:cs="Arial"/>
          <w:b/>
          <w:sz w:val="20"/>
          <w:szCs w:val="20"/>
          <w:lang w:val="en-US"/>
        </w:rPr>
      </w:pPr>
      <w:r>
        <w:rPr>
          <w:rFonts w:cs="Arial"/>
          <w:b/>
          <w:sz w:val="20"/>
          <w:szCs w:val="20"/>
          <w:lang w:val="en-US"/>
        </w:rPr>
        <w:t xml:space="preserve">   </w:t>
      </w:r>
    </w:p>
    <w:p w:rsidR="008F5CCE" w:rsidRDefault="008F5CCE" w:rsidP="00BA0A21">
      <w:pPr>
        <w:pStyle w:val="BodyText"/>
        <w:ind w:left="360"/>
        <w:rPr>
          <w:rFonts w:cs="Arial"/>
          <w:b/>
          <w:sz w:val="20"/>
          <w:szCs w:val="20"/>
          <w:lang w:val="en-US"/>
        </w:rPr>
      </w:pPr>
      <w:r>
        <w:rPr>
          <w:rFonts w:cs="Arial"/>
          <w:b/>
          <w:sz w:val="20"/>
          <w:szCs w:val="20"/>
          <w:lang w:val="en-US"/>
        </w:rPr>
        <w:t xml:space="preserve">      Available in the library:</w:t>
      </w:r>
    </w:p>
    <w:p w:rsidR="008F5CCE" w:rsidRDefault="008F5CCE" w:rsidP="00BA0A21">
      <w:pPr>
        <w:pStyle w:val="BodyText"/>
        <w:ind w:left="360"/>
        <w:rPr>
          <w:rFonts w:cs="Arial"/>
          <w:b/>
          <w:sz w:val="20"/>
          <w:szCs w:val="20"/>
          <w:lang w:val="en-US"/>
        </w:rPr>
      </w:pPr>
    </w:p>
    <w:p w:rsidR="008F5CCE" w:rsidRDefault="008F5CCE" w:rsidP="00BA0A21">
      <w:pPr>
        <w:pStyle w:val="BodyText"/>
        <w:ind w:left="360"/>
        <w:rPr>
          <w:rFonts w:cs="Arial"/>
          <w:b/>
          <w:sz w:val="20"/>
          <w:szCs w:val="20"/>
          <w:lang w:val="en-US"/>
        </w:rPr>
      </w:pPr>
      <w:r>
        <w:rPr>
          <w:rFonts w:cs="Arial"/>
          <w:b/>
          <w:sz w:val="20"/>
          <w:szCs w:val="20"/>
          <w:lang w:val="en-US"/>
        </w:rPr>
        <w:t xml:space="preserve">     Other references of the teacher </w:t>
      </w:r>
      <w:r w:rsidRPr="008F5CCE">
        <w:rPr>
          <w:rFonts w:cs="Arial"/>
          <w:b/>
          <w:color w:val="C00000"/>
          <w:sz w:val="20"/>
          <w:szCs w:val="20"/>
          <w:lang w:val="en-US"/>
        </w:rPr>
        <w:t>(not in the library):</w:t>
      </w:r>
    </w:p>
    <w:p w:rsidR="008F5CCE" w:rsidRDefault="008F5CCE" w:rsidP="00BA0A21">
      <w:pPr>
        <w:pStyle w:val="BodyText"/>
        <w:ind w:left="360"/>
        <w:rPr>
          <w:rFonts w:cs="Arial"/>
          <w:b/>
          <w:sz w:val="20"/>
          <w:szCs w:val="20"/>
          <w:lang w:val="en-US"/>
        </w:rPr>
      </w:pPr>
    </w:p>
    <w:p w:rsidR="008F5CCE" w:rsidRDefault="008F5CCE" w:rsidP="00BA0A21">
      <w:pPr>
        <w:pStyle w:val="BodyText"/>
        <w:ind w:left="360"/>
        <w:rPr>
          <w:rFonts w:cs="Arial"/>
          <w:b/>
          <w:sz w:val="20"/>
          <w:szCs w:val="20"/>
          <w:lang w:val="en-US"/>
        </w:rPr>
      </w:pPr>
      <w:r>
        <w:rPr>
          <w:rFonts w:cs="Arial"/>
          <w:b/>
          <w:sz w:val="20"/>
          <w:szCs w:val="20"/>
          <w:lang w:val="en-US"/>
        </w:rPr>
        <w:t>V. ABOUT THE TEACHER/COURSE</w:t>
      </w:r>
    </w:p>
    <w:p w:rsidR="008F5CCE" w:rsidRDefault="008F5CCE" w:rsidP="00BA0A21">
      <w:pPr>
        <w:pStyle w:val="BodyText"/>
        <w:ind w:left="360"/>
        <w:rPr>
          <w:rFonts w:cs="Arial"/>
          <w:b/>
          <w:sz w:val="20"/>
          <w:szCs w:val="20"/>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1"/>
        <w:gridCol w:w="12861"/>
      </w:tblGrid>
      <w:tr w:rsidR="008F5CCE" w:rsidRPr="006472DE" w:rsidTr="00AB05B9">
        <w:tc>
          <w:tcPr>
            <w:tcW w:w="3798" w:type="dxa"/>
            <w:shd w:val="clear" w:color="auto" w:fill="auto"/>
          </w:tcPr>
          <w:p w:rsidR="008F5CCE" w:rsidRPr="006472DE" w:rsidRDefault="008F5CCE" w:rsidP="00BA0A21">
            <w:pPr>
              <w:pStyle w:val="BodyText"/>
              <w:rPr>
                <w:rFonts w:cs="Arial"/>
                <w:b/>
                <w:sz w:val="20"/>
                <w:szCs w:val="20"/>
                <w:lang w:val="en-US"/>
              </w:rPr>
            </w:pPr>
            <w:r w:rsidRPr="006472DE">
              <w:rPr>
                <w:rFonts w:cs="Arial"/>
                <w:b/>
                <w:sz w:val="20"/>
                <w:szCs w:val="20"/>
                <w:lang w:val="en-US"/>
              </w:rPr>
              <w:t>Instructor’s Information</w:t>
            </w:r>
          </w:p>
        </w:tc>
        <w:tc>
          <w:tcPr>
            <w:tcW w:w="13050" w:type="dxa"/>
            <w:shd w:val="clear" w:color="auto" w:fill="auto"/>
          </w:tcPr>
          <w:p w:rsidR="008F5CCE" w:rsidRPr="006472DE" w:rsidRDefault="008F5CCE" w:rsidP="00BA0A21">
            <w:pPr>
              <w:pStyle w:val="BodyText"/>
              <w:rPr>
                <w:rFonts w:cs="Arial"/>
                <w:b/>
                <w:sz w:val="20"/>
                <w:szCs w:val="20"/>
                <w:lang w:val="en-US"/>
              </w:rPr>
            </w:pPr>
            <w:r w:rsidRPr="006472DE">
              <w:rPr>
                <w:rFonts w:cs="Arial"/>
                <w:b/>
                <w:sz w:val="20"/>
                <w:szCs w:val="20"/>
                <w:lang w:val="en-US"/>
              </w:rPr>
              <w:t>(to be given during the class orientation)</w:t>
            </w:r>
          </w:p>
        </w:tc>
      </w:tr>
      <w:tr w:rsidR="008F5CCE" w:rsidRPr="006472DE" w:rsidTr="00AB05B9">
        <w:tc>
          <w:tcPr>
            <w:tcW w:w="3798" w:type="dxa"/>
            <w:shd w:val="clear" w:color="auto" w:fill="auto"/>
          </w:tcPr>
          <w:p w:rsidR="008F5CCE" w:rsidRPr="006472DE" w:rsidRDefault="008F5CCE" w:rsidP="00BA0A21">
            <w:pPr>
              <w:pStyle w:val="BodyText"/>
              <w:rPr>
                <w:rFonts w:cs="Arial"/>
                <w:b/>
                <w:sz w:val="20"/>
                <w:szCs w:val="20"/>
                <w:lang w:val="en-US"/>
              </w:rPr>
            </w:pPr>
            <w:r w:rsidRPr="006472DE">
              <w:rPr>
                <w:rFonts w:cs="Arial"/>
                <w:b/>
                <w:sz w:val="20"/>
                <w:szCs w:val="20"/>
                <w:lang w:val="en-US"/>
              </w:rPr>
              <w:t>Instructor’s consultation time</w:t>
            </w:r>
          </w:p>
        </w:tc>
        <w:tc>
          <w:tcPr>
            <w:tcW w:w="13050" w:type="dxa"/>
            <w:shd w:val="clear" w:color="auto" w:fill="auto"/>
          </w:tcPr>
          <w:p w:rsidR="008F5CCE" w:rsidRPr="006472DE" w:rsidRDefault="008F5CCE" w:rsidP="00BA0A21">
            <w:pPr>
              <w:pStyle w:val="BodyText"/>
              <w:rPr>
                <w:rFonts w:cs="Arial"/>
                <w:b/>
                <w:sz w:val="20"/>
                <w:szCs w:val="20"/>
                <w:lang w:val="en-US"/>
              </w:rPr>
            </w:pPr>
            <w:r w:rsidRPr="006472DE">
              <w:rPr>
                <w:rFonts w:cs="Arial"/>
                <w:b/>
                <w:sz w:val="20"/>
                <w:szCs w:val="20"/>
                <w:lang w:val="en-US"/>
              </w:rPr>
              <w:t>(to be given during the class orientation)</w:t>
            </w:r>
          </w:p>
        </w:tc>
      </w:tr>
      <w:tr w:rsidR="008F5CCE" w:rsidRPr="006472DE" w:rsidTr="00AB05B9">
        <w:tc>
          <w:tcPr>
            <w:tcW w:w="3798" w:type="dxa"/>
            <w:shd w:val="clear" w:color="auto" w:fill="auto"/>
          </w:tcPr>
          <w:p w:rsidR="008F5CCE" w:rsidRPr="006472DE" w:rsidRDefault="008F5CCE" w:rsidP="00BA0A21">
            <w:pPr>
              <w:pStyle w:val="BodyText"/>
              <w:rPr>
                <w:rFonts w:cs="Arial"/>
                <w:b/>
                <w:sz w:val="20"/>
                <w:szCs w:val="20"/>
                <w:lang w:val="en-US"/>
              </w:rPr>
            </w:pPr>
            <w:r w:rsidRPr="006472DE">
              <w:rPr>
                <w:rFonts w:cs="Arial"/>
                <w:b/>
                <w:sz w:val="20"/>
                <w:szCs w:val="20"/>
                <w:lang w:val="en-US"/>
              </w:rPr>
              <w:t xml:space="preserve">Classroom policies and instructions </w:t>
            </w:r>
          </w:p>
        </w:tc>
        <w:tc>
          <w:tcPr>
            <w:tcW w:w="13050" w:type="dxa"/>
            <w:shd w:val="clear" w:color="auto" w:fill="auto"/>
          </w:tcPr>
          <w:p w:rsidR="008F5CCE" w:rsidRPr="006472DE" w:rsidRDefault="008F5CCE" w:rsidP="00BA0A21">
            <w:pPr>
              <w:pStyle w:val="BodyText"/>
              <w:rPr>
                <w:rFonts w:cs="Arial"/>
                <w:b/>
                <w:sz w:val="20"/>
                <w:szCs w:val="20"/>
                <w:lang w:val="en-US"/>
              </w:rPr>
            </w:pPr>
            <w:r w:rsidRPr="006472DE">
              <w:rPr>
                <w:rFonts w:cs="Arial"/>
                <w:b/>
                <w:sz w:val="20"/>
                <w:szCs w:val="20"/>
                <w:lang w:val="en-US"/>
              </w:rPr>
              <w:t>(to be given during the class orientation)</w:t>
            </w:r>
          </w:p>
        </w:tc>
      </w:tr>
      <w:tr w:rsidR="008F5CCE" w:rsidRPr="006472DE" w:rsidTr="00AB05B9">
        <w:tc>
          <w:tcPr>
            <w:tcW w:w="3798" w:type="dxa"/>
            <w:shd w:val="clear" w:color="auto" w:fill="auto"/>
          </w:tcPr>
          <w:p w:rsidR="008F5CCE" w:rsidRPr="006472DE" w:rsidRDefault="008F5CCE" w:rsidP="00BA0A21">
            <w:pPr>
              <w:pStyle w:val="BodyText"/>
              <w:rPr>
                <w:rFonts w:cs="Arial"/>
                <w:b/>
                <w:sz w:val="20"/>
                <w:szCs w:val="20"/>
                <w:lang w:val="en-US"/>
              </w:rPr>
            </w:pPr>
            <w:r w:rsidRPr="006472DE">
              <w:rPr>
                <w:rFonts w:cs="Arial"/>
                <w:b/>
                <w:sz w:val="20"/>
                <w:szCs w:val="20"/>
                <w:lang w:val="en-US"/>
              </w:rPr>
              <w:lastRenderedPageBreak/>
              <w:t>Grading system</w:t>
            </w:r>
          </w:p>
        </w:tc>
        <w:tc>
          <w:tcPr>
            <w:tcW w:w="13050" w:type="dxa"/>
            <w:shd w:val="clear" w:color="auto" w:fill="auto"/>
          </w:tcPr>
          <w:p w:rsidR="008F5CCE" w:rsidRPr="006472DE" w:rsidRDefault="008F5CCE" w:rsidP="00BA0A21">
            <w:pPr>
              <w:pStyle w:val="BodyText"/>
              <w:rPr>
                <w:rFonts w:cs="Arial"/>
                <w:b/>
                <w:sz w:val="20"/>
                <w:szCs w:val="20"/>
                <w:lang w:val="en-US"/>
              </w:rPr>
            </w:pPr>
            <w:r w:rsidRPr="006472DE">
              <w:rPr>
                <w:rFonts w:cs="Arial"/>
                <w:b/>
                <w:sz w:val="20"/>
                <w:szCs w:val="20"/>
                <w:lang w:val="en-US"/>
              </w:rPr>
              <w:t>(to be given during the class orientation; refer to Student Handbook)</w:t>
            </w:r>
          </w:p>
        </w:tc>
      </w:tr>
      <w:tr w:rsidR="008F5CCE" w:rsidRPr="006472DE" w:rsidTr="00AB05B9">
        <w:tc>
          <w:tcPr>
            <w:tcW w:w="3798" w:type="dxa"/>
            <w:shd w:val="clear" w:color="auto" w:fill="auto"/>
          </w:tcPr>
          <w:p w:rsidR="008F5CCE" w:rsidRPr="006472DE" w:rsidRDefault="008F5CCE" w:rsidP="00BA0A21">
            <w:pPr>
              <w:pStyle w:val="BodyText"/>
              <w:rPr>
                <w:rFonts w:cs="Arial"/>
                <w:b/>
                <w:sz w:val="20"/>
                <w:szCs w:val="20"/>
                <w:lang w:val="en-US"/>
              </w:rPr>
            </w:pPr>
            <w:r w:rsidRPr="006472DE">
              <w:rPr>
                <w:rFonts w:cs="Arial"/>
                <w:b/>
                <w:sz w:val="20"/>
                <w:szCs w:val="20"/>
                <w:lang w:val="en-US"/>
              </w:rPr>
              <w:t>Major requirement/s</w:t>
            </w:r>
          </w:p>
        </w:tc>
        <w:tc>
          <w:tcPr>
            <w:tcW w:w="13050" w:type="dxa"/>
            <w:shd w:val="clear" w:color="auto" w:fill="auto"/>
          </w:tcPr>
          <w:p w:rsidR="008F5CCE" w:rsidRPr="00AB05B9" w:rsidRDefault="008F5CCE" w:rsidP="00BA0A21">
            <w:pPr>
              <w:pStyle w:val="BodyText"/>
              <w:rPr>
                <w:rFonts w:cs="Arial"/>
                <w:b/>
                <w:color w:val="C00000"/>
                <w:sz w:val="20"/>
                <w:szCs w:val="20"/>
                <w:lang w:val="en-US"/>
              </w:rPr>
            </w:pPr>
            <w:r w:rsidRPr="00AB05B9">
              <w:rPr>
                <w:rFonts w:cs="Arial"/>
                <w:b/>
                <w:color w:val="C00000"/>
                <w:sz w:val="20"/>
                <w:szCs w:val="20"/>
                <w:lang w:val="en-US"/>
              </w:rPr>
              <w:t>**this is/are the requirement/s that is/are to be submitted towards the end of the term hence, should be given during the first week of classes, or those that are to be submitted every grading period</w:t>
            </w:r>
          </w:p>
        </w:tc>
      </w:tr>
    </w:tbl>
    <w:p w:rsidR="008F5CCE" w:rsidRPr="008F5CCE" w:rsidRDefault="008F5CCE" w:rsidP="00BA0A21">
      <w:pPr>
        <w:pStyle w:val="BodyText"/>
        <w:ind w:left="360"/>
        <w:rPr>
          <w:rFonts w:cs="Arial"/>
          <w:b/>
          <w:sz w:val="20"/>
          <w:szCs w:val="20"/>
          <w:lang w:val="en-US"/>
        </w:rPr>
      </w:pPr>
    </w:p>
    <w:p w:rsidR="00BA0A21" w:rsidRDefault="008F5CCE" w:rsidP="00BA0A21">
      <w:pPr>
        <w:pStyle w:val="BodyText"/>
        <w:ind w:left="360"/>
        <w:rPr>
          <w:rFonts w:cs="Arial"/>
          <w:sz w:val="20"/>
          <w:szCs w:val="20"/>
          <w:lang w:val="en-US"/>
        </w:rPr>
      </w:pPr>
      <w:r>
        <w:rPr>
          <w:rFonts w:cs="Arial"/>
          <w:sz w:val="20"/>
          <w:szCs w:val="20"/>
          <w:lang w:val="en-US"/>
        </w:rPr>
        <w:t xml:space="preserve"> </w:t>
      </w:r>
    </w:p>
    <w:p w:rsidR="009B31E6" w:rsidRDefault="009B31E6" w:rsidP="00BA0A21">
      <w:pPr>
        <w:pStyle w:val="BodyText"/>
        <w:ind w:left="360"/>
        <w:rPr>
          <w:rFonts w:cs="Arial"/>
          <w:sz w:val="20"/>
          <w:szCs w:val="20"/>
          <w:lang w:val="en-US"/>
        </w:rPr>
      </w:pPr>
    </w:p>
    <w:p w:rsidR="009B31E6" w:rsidRDefault="009B31E6" w:rsidP="00BA0A21">
      <w:pPr>
        <w:pStyle w:val="BodyText"/>
        <w:ind w:left="360"/>
        <w:rPr>
          <w:rFonts w:cs="Arial"/>
          <w:sz w:val="20"/>
          <w:szCs w:val="20"/>
          <w:lang w:val="en-US"/>
        </w:rPr>
      </w:pPr>
    </w:p>
    <w:p w:rsidR="008F5CCE" w:rsidRDefault="008F5CCE" w:rsidP="00BA0A21">
      <w:pPr>
        <w:pStyle w:val="BodyText"/>
        <w:ind w:left="360"/>
        <w:rPr>
          <w:rFonts w:cs="Arial"/>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606"/>
        <w:gridCol w:w="3641"/>
        <w:gridCol w:w="2674"/>
        <w:gridCol w:w="1955"/>
      </w:tblGrid>
      <w:tr w:rsidR="008F5CCE" w:rsidRPr="006472DE" w:rsidTr="006472DE">
        <w:tc>
          <w:tcPr>
            <w:tcW w:w="4158" w:type="dxa"/>
            <w:shd w:val="clear" w:color="auto" w:fill="5B9BD5"/>
          </w:tcPr>
          <w:p w:rsidR="008F5CCE" w:rsidRPr="006472DE" w:rsidRDefault="008F5CCE" w:rsidP="008F5CCE">
            <w:pPr>
              <w:pStyle w:val="BodyText"/>
              <w:rPr>
                <w:rFonts w:cs="Arial"/>
                <w:sz w:val="20"/>
                <w:szCs w:val="20"/>
                <w:lang w:val="en-US"/>
              </w:rPr>
            </w:pPr>
          </w:p>
        </w:tc>
        <w:tc>
          <w:tcPr>
            <w:tcW w:w="4680" w:type="dxa"/>
            <w:shd w:val="clear" w:color="auto" w:fill="5B9BD5"/>
          </w:tcPr>
          <w:p w:rsidR="008F5CCE" w:rsidRPr="006472DE" w:rsidRDefault="008F5CCE" w:rsidP="006472DE">
            <w:pPr>
              <w:pStyle w:val="BodyText"/>
              <w:jc w:val="center"/>
              <w:rPr>
                <w:rFonts w:cs="Arial"/>
                <w:b/>
                <w:sz w:val="20"/>
                <w:szCs w:val="20"/>
                <w:lang w:val="en-US"/>
              </w:rPr>
            </w:pPr>
            <w:r w:rsidRPr="006472DE">
              <w:rPr>
                <w:rFonts w:cs="Arial"/>
                <w:b/>
                <w:sz w:val="20"/>
                <w:szCs w:val="20"/>
                <w:lang w:val="en-US"/>
              </w:rPr>
              <w:t>NAME</w:t>
            </w:r>
          </w:p>
        </w:tc>
        <w:tc>
          <w:tcPr>
            <w:tcW w:w="3690" w:type="dxa"/>
            <w:shd w:val="clear" w:color="auto" w:fill="5B9BD5"/>
          </w:tcPr>
          <w:p w:rsidR="008F5CCE" w:rsidRPr="006472DE" w:rsidRDefault="008F5CCE" w:rsidP="006472DE">
            <w:pPr>
              <w:pStyle w:val="BodyText"/>
              <w:jc w:val="center"/>
              <w:rPr>
                <w:rFonts w:cs="Arial"/>
                <w:b/>
                <w:sz w:val="20"/>
                <w:szCs w:val="20"/>
                <w:lang w:val="en-US"/>
              </w:rPr>
            </w:pPr>
            <w:r w:rsidRPr="006472DE">
              <w:rPr>
                <w:rFonts w:cs="Arial"/>
                <w:b/>
                <w:sz w:val="20"/>
                <w:szCs w:val="20"/>
                <w:lang w:val="en-US"/>
              </w:rPr>
              <w:t>POSITION</w:t>
            </w:r>
          </w:p>
        </w:tc>
        <w:tc>
          <w:tcPr>
            <w:tcW w:w="2700" w:type="dxa"/>
            <w:shd w:val="clear" w:color="auto" w:fill="5B9BD5"/>
          </w:tcPr>
          <w:p w:rsidR="008F5CCE" w:rsidRPr="006472DE" w:rsidRDefault="008F5CCE" w:rsidP="006472DE">
            <w:pPr>
              <w:pStyle w:val="BodyText"/>
              <w:jc w:val="center"/>
              <w:rPr>
                <w:rFonts w:cs="Arial"/>
                <w:b/>
                <w:sz w:val="20"/>
                <w:szCs w:val="20"/>
                <w:lang w:val="en-US"/>
              </w:rPr>
            </w:pPr>
            <w:r w:rsidRPr="006472DE">
              <w:rPr>
                <w:rFonts w:cs="Arial"/>
                <w:b/>
                <w:sz w:val="20"/>
                <w:szCs w:val="20"/>
                <w:lang w:val="en-US"/>
              </w:rPr>
              <w:t>SIGNATURE</w:t>
            </w:r>
          </w:p>
        </w:tc>
        <w:tc>
          <w:tcPr>
            <w:tcW w:w="1980" w:type="dxa"/>
            <w:shd w:val="clear" w:color="auto" w:fill="5B9BD5"/>
          </w:tcPr>
          <w:p w:rsidR="008F5CCE" w:rsidRPr="006472DE" w:rsidRDefault="008F5CCE" w:rsidP="006472DE">
            <w:pPr>
              <w:pStyle w:val="BodyText"/>
              <w:jc w:val="center"/>
              <w:rPr>
                <w:rFonts w:cs="Arial"/>
                <w:b/>
                <w:sz w:val="20"/>
                <w:szCs w:val="20"/>
                <w:lang w:val="en-US"/>
              </w:rPr>
            </w:pPr>
            <w:r w:rsidRPr="006472DE">
              <w:rPr>
                <w:rFonts w:cs="Arial"/>
                <w:b/>
                <w:sz w:val="20"/>
                <w:szCs w:val="20"/>
                <w:lang w:val="en-US"/>
              </w:rPr>
              <w:t>DATE</w:t>
            </w:r>
          </w:p>
        </w:tc>
      </w:tr>
      <w:tr w:rsidR="008F5CCE" w:rsidRPr="006472DE" w:rsidTr="006472DE">
        <w:tc>
          <w:tcPr>
            <w:tcW w:w="4158" w:type="dxa"/>
            <w:shd w:val="clear" w:color="auto" w:fill="auto"/>
          </w:tcPr>
          <w:p w:rsidR="008F5CCE" w:rsidRPr="006472DE" w:rsidRDefault="008F5CCE" w:rsidP="008F5CCE">
            <w:pPr>
              <w:pStyle w:val="BodyText"/>
              <w:rPr>
                <w:rFonts w:cs="Arial"/>
                <w:sz w:val="20"/>
                <w:szCs w:val="20"/>
                <w:lang w:val="en-US"/>
              </w:rPr>
            </w:pPr>
            <w:r w:rsidRPr="006472DE">
              <w:rPr>
                <w:rFonts w:cs="Arial"/>
                <w:sz w:val="20"/>
                <w:szCs w:val="20"/>
                <w:lang w:val="en-US"/>
              </w:rPr>
              <w:t>Preparer</w:t>
            </w:r>
          </w:p>
        </w:tc>
        <w:tc>
          <w:tcPr>
            <w:tcW w:w="4680" w:type="dxa"/>
            <w:shd w:val="clear" w:color="auto" w:fill="auto"/>
          </w:tcPr>
          <w:p w:rsidR="008F5CCE" w:rsidRPr="006472DE" w:rsidRDefault="00527A1A" w:rsidP="008F5CCE">
            <w:pPr>
              <w:pStyle w:val="BodyText"/>
              <w:rPr>
                <w:rFonts w:cs="Arial"/>
                <w:sz w:val="20"/>
                <w:szCs w:val="20"/>
                <w:lang w:val="en-US"/>
              </w:rPr>
            </w:pPr>
            <w:proofErr w:type="spellStart"/>
            <w:r>
              <w:rPr>
                <w:rFonts w:cs="Arial"/>
                <w:sz w:val="20"/>
                <w:szCs w:val="20"/>
                <w:lang w:val="en-US"/>
              </w:rPr>
              <w:t>Erna-kristi</w:t>
            </w:r>
            <w:proofErr w:type="spellEnd"/>
            <w:r>
              <w:rPr>
                <w:rFonts w:cs="Arial"/>
                <w:sz w:val="20"/>
                <w:szCs w:val="20"/>
                <w:lang w:val="en-US"/>
              </w:rPr>
              <w:t xml:space="preserve"> N. Martinez</w:t>
            </w:r>
          </w:p>
        </w:tc>
        <w:tc>
          <w:tcPr>
            <w:tcW w:w="3690" w:type="dxa"/>
            <w:shd w:val="clear" w:color="auto" w:fill="auto"/>
          </w:tcPr>
          <w:p w:rsidR="008F5CCE" w:rsidRPr="006472DE" w:rsidRDefault="00527A1A" w:rsidP="008F5CCE">
            <w:pPr>
              <w:pStyle w:val="BodyText"/>
              <w:rPr>
                <w:rFonts w:cs="Arial"/>
                <w:sz w:val="20"/>
                <w:szCs w:val="20"/>
                <w:lang w:val="en-US"/>
              </w:rPr>
            </w:pPr>
            <w:r>
              <w:rPr>
                <w:rFonts w:cs="Arial"/>
                <w:sz w:val="20"/>
                <w:szCs w:val="20"/>
                <w:lang w:val="en-US"/>
              </w:rPr>
              <w:t>Faculty, SIT</w:t>
            </w:r>
          </w:p>
        </w:tc>
        <w:tc>
          <w:tcPr>
            <w:tcW w:w="2700" w:type="dxa"/>
            <w:shd w:val="clear" w:color="auto" w:fill="auto"/>
          </w:tcPr>
          <w:p w:rsidR="008F5CCE" w:rsidRPr="006472DE" w:rsidRDefault="008F5CCE" w:rsidP="008F5CCE">
            <w:pPr>
              <w:pStyle w:val="BodyText"/>
              <w:rPr>
                <w:rFonts w:cs="Arial"/>
                <w:sz w:val="20"/>
                <w:szCs w:val="20"/>
                <w:lang w:val="en-US"/>
              </w:rPr>
            </w:pPr>
          </w:p>
        </w:tc>
        <w:tc>
          <w:tcPr>
            <w:tcW w:w="1980" w:type="dxa"/>
            <w:shd w:val="clear" w:color="auto" w:fill="auto"/>
          </w:tcPr>
          <w:p w:rsidR="008F5CCE" w:rsidRPr="006472DE" w:rsidRDefault="00952A0C" w:rsidP="008F5CCE">
            <w:pPr>
              <w:pStyle w:val="BodyText"/>
              <w:rPr>
                <w:rFonts w:cs="Arial"/>
                <w:sz w:val="20"/>
                <w:szCs w:val="20"/>
                <w:lang w:val="en-US"/>
              </w:rPr>
            </w:pPr>
            <w:r>
              <w:rPr>
                <w:rFonts w:cs="Arial"/>
                <w:sz w:val="20"/>
                <w:szCs w:val="20"/>
                <w:lang w:val="en-US"/>
              </w:rPr>
              <w:t>July 2018</w:t>
            </w:r>
          </w:p>
        </w:tc>
      </w:tr>
      <w:tr w:rsidR="008F5CCE" w:rsidRPr="006472DE" w:rsidTr="006472DE">
        <w:tc>
          <w:tcPr>
            <w:tcW w:w="4158" w:type="dxa"/>
            <w:shd w:val="clear" w:color="auto" w:fill="auto"/>
          </w:tcPr>
          <w:p w:rsidR="008F5CCE" w:rsidRPr="006472DE" w:rsidRDefault="008F5CCE" w:rsidP="008F5CCE">
            <w:pPr>
              <w:pStyle w:val="BodyText"/>
              <w:rPr>
                <w:rFonts w:cs="Arial"/>
                <w:sz w:val="20"/>
                <w:szCs w:val="20"/>
                <w:lang w:val="en-US"/>
              </w:rPr>
            </w:pPr>
            <w:r w:rsidRPr="006472DE">
              <w:rPr>
                <w:rFonts w:cs="Arial"/>
                <w:sz w:val="20"/>
                <w:szCs w:val="20"/>
                <w:lang w:val="en-US"/>
              </w:rPr>
              <w:t>Noted</w:t>
            </w:r>
          </w:p>
        </w:tc>
        <w:tc>
          <w:tcPr>
            <w:tcW w:w="4680" w:type="dxa"/>
            <w:shd w:val="clear" w:color="auto" w:fill="auto"/>
          </w:tcPr>
          <w:p w:rsidR="008F5CCE" w:rsidRPr="006472DE" w:rsidRDefault="00952A0C" w:rsidP="008F5CCE">
            <w:pPr>
              <w:pStyle w:val="BodyText"/>
              <w:rPr>
                <w:rFonts w:cs="Arial"/>
                <w:sz w:val="20"/>
                <w:szCs w:val="20"/>
                <w:lang w:val="en-US"/>
              </w:rPr>
            </w:pPr>
            <w:r>
              <w:rPr>
                <w:rFonts w:cs="Arial"/>
                <w:sz w:val="20"/>
                <w:szCs w:val="20"/>
                <w:lang w:val="en-US"/>
              </w:rPr>
              <w:t>Elsa Ong-</w:t>
            </w:r>
            <w:proofErr w:type="spellStart"/>
            <w:r>
              <w:rPr>
                <w:rFonts w:cs="Arial"/>
                <w:sz w:val="20"/>
                <w:szCs w:val="20"/>
                <w:lang w:val="en-US"/>
              </w:rPr>
              <w:t>ongawan</w:t>
            </w:r>
            <w:proofErr w:type="spellEnd"/>
          </w:p>
        </w:tc>
        <w:tc>
          <w:tcPr>
            <w:tcW w:w="3690" w:type="dxa"/>
            <w:shd w:val="clear" w:color="auto" w:fill="auto"/>
          </w:tcPr>
          <w:p w:rsidR="008F5CCE" w:rsidRPr="006472DE" w:rsidRDefault="008F5CCE" w:rsidP="008F5CCE">
            <w:pPr>
              <w:pStyle w:val="BodyText"/>
              <w:rPr>
                <w:rFonts w:cs="Arial"/>
                <w:sz w:val="20"/>
                <w:szCs w:val="20"/>
                <w:lang w:val="en-US"/>
              </w:rPr>
            </w:pPr>
            <w:r w:rsidRPr="006472DE">
              <w:rPr>
                <w:rFonts w:cs="Arial"/>
                <w:sz w:val="20"/>
                <w:szCs w:val="20"/>
                <w:lang w:val="en-US"/>
              </w:rPr>
              <w:t>Head, AMS Section-Library</w:t>
            </w:r>
          </w:p>
        </w:tc>
        <w:tc>
          <w:tcPr>
            <w:tcW w:w="2700" w:type="dxa"/>
            <w:shd w:val="clear" w:color="auto" w:fill="auto"/>
          </w:tcPr>
          <w:p w:rsidR="008F5CCE" w:rsidRPr="006472DE" w:rsidRDefault="008F5CCE" w:rsidP="008F5CCE">
            <w:pPr>
              <w:pStyle w:val="BodyText"/>
              <w:rPr>
                <w:rFonts w:cs="Arial"/>
                <w:sz w:val="20"/>
                <w:szCs w:val="20"/>
                <w:lang w:val="en-US"/>
              </w:rPr>
            </w:pPr>
          </w:p>
        </w:tc>
        <w:tc>
          <w:tcPr>
            <w:tcW w:w="1980" w:type="dxa"/>
            <w:shd w:val="clear" w:color="auto" w:fill="auto"/>
          </w:tcPr>
          <w:p w:rsidR="008F5CCE" w:rsidRPr="006472DE" w:rsidRDefault="00952A0C" w:rsidP="008F5CCE">
            <w:pPr>
              <w:pStyle w:val="BodyText"/>
              <w:rPr>
                <w:rFonts w:cs="Arial"/>
                <w:sz w:val="20"/>
                <w:szCs w:val="20"/>
                <w:lang w:val="en-US"/>
              </w:rPr>
            </w:pPr>
            <w:r>
              <w:rPr>
                <w:rFonts w:cs="Arial"/>
                <w:sz w:val="20"/>
                <w:szCs w:val="20"/>
                <w:lang w:val="en-US"/>
              </w:rPr>
              <w:t>July 2018</w:t>
            </w:r>
          </w:p>
        </w:tc>
      </w:tr>
      <w:tr w:rsidR="008F5CCE" w:rsidRPr="006472DE" w:rsidTr="006472DE">
        <w:tc>
          <w:tcPr>
            <w:tcW w:w="4158" w:type="dxa"/>
            <w:shd w:val="clear" w:color="auto" w:fill="auto"/>
          </w:tcPr>
          <w:p w:rsidR="008F5CCE" w:rsidRPr="006472DE" w:rsidRDefault="008F5CCE" w:rsidP="008F5CCE">
            <w:pPr>
              <w:pStyle w:val="BodyText"/>
              <w:rPr>
                <w:rFonts w:cs="Arial"/>
                <w:sz w:val="20"/>
                <w:szCs w:val="20"/>
                <w:lang w:val="en-US"/>
              </w:rPr>
            </w:pPr>
            <w:r w:rsidRPr="006472DE">
              <w:rPr>
                <w:rFonts w:cs="Arial"/>
                <w:sz w:val="20"/>
                <w:szCs w:val="20"/>
                <w:lang w:val="en-US"/>
              </w:rPr>
              <w:t>Reviewed and Recommending Approval</w:t>
            </w:r>
          </w:p>
        </w:tc>
        <w:tc>
          <w:tcPr>
            <w:tcW w:w="4680" w:type="dxa"/>
            <w:shd w:val="clear" w:color="auto" w:fill="auto"/>
          </w:tcPr>
          <w:p w:rsidR="008F5CCE" w:rsidRPr="006472DE" w:rsidRDefault="00952A0C" w:rsidP="008F5CCE">
            <w:pPr>
              <w:pStyle w:val="BodyText"/>
              <w:rPr>
                <w:rFonts w:cs="Arial"/>
                <w:sz w:val="20"/>
                <w:szCs w:val="20"/>
                <w:lang w:val="en-US"/>
              </w:rPr>
            </w:pPr>
            <w:proofErr w:type="spellStart"/>
            <w:r>
              <w:rPr>
                <w:rFonts w:cs="Arial"/>
                <w:sz w:val="20"/>
                <w:szCs w:val="20"/>
                <w:lang w:val="en-US"/>
              </w:rPr>
              <w:t>Hydi</w:t>
            </w:r>
            <w:proofErr w:type="spellEnd"/>
            <w:r>
              <w:rPr>
                <w:rFonts w:cs="Arial"/>
                <w:sz w:val="20"/>
                <w:szCs w:val="20"/>
                <w:lang w:val="en-US"/>
              </w:rPr>
              <w:t xml:space="preserve"> D. </w:t>
            </w:r>
            <w:proofErr w:type="spellStart"/>
            <w:r>
              <w:rPr>
                <w:rFonts w:cs="Arial"/>
                <w:sz w:val="20"/>
                <w:szCs w:val="20"/>
                <w:lang w:val="en-US"/>
              </w:rPr>
              <w:t>Toyeng</w:t>
            </w:r>
            <w:proofErr w:type="spellEnd"/>
          </w:p>
        </w:tc>
        <w:tc>
          <w:tcPr>
            <w:tcW w:w="3690" w:type="dxa"/>
            <w:shd w:val="clear" w:color="auto" w:fill="auto"/>
          </w:tcPr>
          <w:p w:rsidR="008F5CCE" w:rsidRPr="006472DE" w:rsidRDefault="008F5CCE" w:rsidP="00527A1A">
            <w:pPr>
              <w:pStyle w:val="BodyText"/>
              <w:rPr>
                <w:rFonts w:cs="Arial"/>
                <w:sz w:val="20"/>
                <w:szCs w:val="20"/>
                <w:lang w:val="en-US"/>
              </w:rPr>
            </w:pPr>
            <w:r w:rsidRPr="006472DE">
              <w:rPr>
                <w:rFonts w:cs="Arial"/>
                <w:sz w:val="20"/>
                <w:szCs w:val="20"/>
                <w:lang w:val="en-US"/>
              </w:rPr>
              <w:t>Program Chair-</w:t>
            </w:r>
            <w:r w:rsidR="00527A1A">
              <w:rPr>
                <w:rFonts w:cs="Arial"/>
                <w:sz w:val="20"/>
                <w:szCs w:val="20"/>
                <w:lang w:val="en-US"/>
              </w:rPr>
              <w:t>BSCS</w:t>
            </w:r>
          </w:p>
        </w:tc>
        <w:tc>
          <w:tcPr>
            <w:tcW w:w="2700" w:type="dxa"/>
            <w:shd w:val="clear" w:color="auto" w:fill="auto"/>
          </w:tcPr>
          <w:p w:rsidR="008F5CCE" w:rsidRPr="006472DE" w:rsidRDefault="008F5CCE" w:rsidP="008F5CCE">
            <w:pPr>
              <w:pStyle w:val="BodyText"/>
              <w:rPr>
                <w:rFonts w:cs="Arial"/>
                <w:sz w:val="20"/>
                <w:szCs w:val="20"/>
                <w:lang w:val="en-US"/>
              </w:rPr>
            </w:pPr>
          </w:p>
        </w:tc>
        <w:tc>
          <w:tcPr>
            <w:tcW w:w="1980" w:type="dxa"/>
            <w:shd w:val="clear" w:color="auto" w:fill="auto"/>
          </w:tcPr>
          <w:p w:rsidR="008F5CCE" w:rsidRPr="006472DE" w:rsidRDefault="00952A0C" w:rsidP="008F5CCE">
            <w:pPr>
              <w:pStyle w:val="BodyText"/>
              <w:rPr>
                <w:rFonts w:cs="Arial"/>
                <w:sz w:val="20"/>
                <w:szCs w:val="20"/>
                <w:lang w:val="en-US"/>
              </w:rPr>
            </w:pPr>
            <w:r>
              <w:rPr>
                <w:rFonts w:cs="Arial"/>
                <w:sz w:val="20"/>
                <w:szCs w:val="20"/>
                <w:lang w:val="en-US"/>
              </w:rPr>
              <w:t>July 2018</w:t>
            </w:r>
          </w:p>
        </w:tc>
      </w:tr>
      <w:tr w:rsidR="008F5CCE" w:rsidRPr="006472DE" w:rsidTr="006472DE">
        <w:tc>
          <w:tcPr>
            <w:tcW w:w="4158" w:type="dxa"/>
            <w:shd w:val="clear" w:color="auto" w:fill="auto"/>
          </w:tcPr>
          <w:p w:rsidR="008F5CCE" w:rsidRPr="006472DE" w:rsidRDefault="008F5CCE" w:rsidP="008F5CCE">
            <w:pPr>
              <w:pStyle w:val="BodyText"/>
              <w:rPr>
                <w:rFonts w:cs="Arial"/>
                <w:sz w:val="20"/>
                <w:szCs w:val="20"/>
                <w:lang w:val="en-US"/>
              </w:rPr>
            </w:pPr>
            <w:r w:rsidRPr="006472DE">
              <w:rPr>
                <w:rFonts w:cs="Arial"/>
                <w:sz w:val="20"/>
                <w:szCs w:val="20"/>
                <w:lang w:val="en-US"/>
              </w:rPr>
              <w:t>Approved</w:t>
            </w:r>
          </w:p>
        </w:tc>
        <w:tc>
          <w:tcPr>
            <w:tcW w:w="4680" w:type="dxa"/>
            <w:shd w:val="clear" w:color="auto" w:fill="auto"/>
          </w:tcPr>
          <w:p w:rsidR="008F5CCE" w:rsidRPr="006472DE" w:rsidRDefault="00952A0C" w:rsidP="008F5CCE">
            <w:pPr>
              <w:pStyle w:val="BodyText"/>
              <w:rPr>
                <w:rFonts w:cs="Arial"/>
                <w:sz w:val="20"/>
                <w:szCs w:val="20"/>
                <w:lang w:val="en-US"/>
              </w:rPr>
            </w:pPr>
            <w:r>
              <w:rPr>
                <w:rFonts w:cs="Arial"/>
                <w:sz w:val="20"/>
                <w:szCs w:val="20"/>
                <w:lang w:val="en-US"/>
              </w:rPr>
              <w:t xml:space="preserve">Engr. Elisabeth D. </w:t>
            </w:r>
            <w:proofErr w:type="spellStart"/>
            <w:r>
              <w:rPr>
                <w:rFonts w:cs="Arial"/>
                <w:sz w:val="20"/>
                <w:szCs w:val="20"/>
                <w:lang w:val="en-US"/>
              </w:rPr>
              <w:t>Calub</w:t>
            </w:r>
            <w:proofErr w:type="spellEnd"/>
          </w:p>
        </w:tc>
        <w:tc>
          <w:tcPr>
            <w:tcW w:w="3690" w:type="dxa"/>
            <w:shd w:val="clear" w:color="auto" w:fill="auto"/>
          </w:tcPr>
          <w:p w:rsidR="008F5CCE" w:rsidRPr="006472DE" w:rsidRDefault="008F5CCE" w:rsidP="00527A1A">
            <w:pPr>
              <w:pStyle w:val="BodyText"/>
              <w:jc w:val="left"/>
              <w:rPr>
                <w:rFonts w:cs="Arial"/>
                <w:sz w:val="20"/>
                <w:szCs w:val="20"/>
                <w:lang w:val="en-US"/>
              </w:rPr>
            </w:pPr>
            <w:r w:rsidRPr="006472DE">
              <w:rPr>
                <w:rFonts w:cs="Arial"/>
                <w:sz w:val="20"/>
                <w:szCs w:val="20"/>
                <w:lang w:val="en-US"/>
              </w:rPr>
              <w:t xml:space="preserve">Dean, </w:t>
            </w:r>
            <w:r w:rsidR="00527A1A">
              <w:rPr>
                <w:rFonts w:cs="Arial"/>
                <w:sz w:val="20"/>
                <w:szCs w:val="20"/>
                <w:lang w:val="en-US"/>
              </w:rPr>
              <w:t>School of Information Technology</w:t>
            </w:r>
          </w:p>
        </w:tc>
        <w:tc>
          <w:tcPr>
            <w:tcW w:w="2700" w:type="dxa"/>
            <w:shd w:val="clear" w:color="auto" w:fill="auto"/>
          </w:tcPr>
          <w:p w:rsidR="008F5CCE" w:rsidRPr="006472DE" w:rsidRDefault="008F5CCE" w:rsidP="008F5CCE">
            <w:pPr>
              <w:pStyle w:val="BodyText"/>
              <w:rPr>
                <w:rFonts w:cs="Arial"/>
                <w:sz w:val="20"/>
                <w:szCs w:val="20"/>
                <w:lang w:val="en-US"/>
              </w:rPr>
            </w:pPr>
          </w:p>
        </w:tc>
        <w:tc>
          <w:tcPr>
            <w:tcW w:w="1980" w:type="dxa"/>
            <w:shd w:val="clear" w:color="auto" w:fill="auto"/>
          </w:tcPr>
          <w:p w:rsidR="008F5CCE" w:rsidRPr="006472DE" w:rsidRDefault="00952A0C" w:rsidP="008F5CCE">
            <w:pPr>
              <w:pStyle w:val="BodyText"/>
              <w:rPr>
                <w:rFonts w:cs="Arial"/>
                <w:sz w:val="20"/>
                <w:szCs w:val="20"/>
                <w:lang w:val="en-US"/>
              </w:rPr>
            </w:pPr>
            <w:r>
              <w:rPr>
                <w:rFonts w:cs="Arial"/>
                <w:sz w:val="20"/>
                <w:szCs w:val="20"/>
                <w:lang w:val="en-US"/>
              </w:rPr>
              <w:t>July 2018</w:t>
            </w:r>
          </w:p>
        </w:tc>
      </w:tr>
    </w:tbl>
    <w:p w:rsidR="008F5CCE" w:rsidRDefault="008F5CCE" w:rsidP="008F5CCE">
      <w:pPr>
        <w:pStyle w:val="BodyText"/>
        <w:rPr>
          <w:rFonts w:cs="Arial"/>
          <w:sz w:val="20"/>
          <w:szCs w:val="20"/>
          <w:lang w:val="en-US"/>
        </w:rPr>
      </w:pPr>
    </w:p>
    <w:p w:rsidR="00BA0A21" w:rsidRDefault="00BA0A21" w:rsidP="00BA0A21">
      <w:pPr>
        <w:pStyle w:val="BodyText"/>
        <w:ind w:left="360"/>
        <w:rPr>
          <w:rFonts w:cs="Arial"/>
          <w:sz w:val="20"/>
          <w:szCs w:val="20"/>
          <w:lang w:val="en-US"/>
        </w:rPr>
      </w:pPr>
    </w:p>
    <w:p w:rsidR="00BD7F56" w:rsidRDefault="00BD7F56" w:rsidP="00103EC3">
      <w:pPr>
        <w:rPr>
          <w:rFonts w:ascii="Arial" w:eastAsia="Arial Unicode MS" w:hAnsi="Arial" w:cs="Arial"/>
          <w:sz w:val="20"/>
          <w:szCs w:val="20"/>
        </w:rPr>
      </w:pPr>
    </w:p>
    <w:p w:rsidR="00BD7F56" w:rsidRDefault="00BD7F56" w:rsidP="00BD7F56">
      <w:pPr>
        <w:rPr>
          <w:rFonts w:ascii="Arial" w:eastAsia="Arial Unicode MS" w:hAnsi="Arial" w:cs="Arial"/>
          <w:sz w:val="20"/>
          <w:szCs w:val="20"/>
        </w:rPr>
      </w:pPr>
    </w:p>
    <w:p w:rsidR="00BA0A21" w:rsidRPr="00C91BB1" w:rsidRDefault="00BA0A21" w:rsidP="00BD7F56">
      <w:pPr>
        <w:rPr>
          <w:rFonts w:ascii="Arial" w:eastAsia="Arial Unicode MS" w:hAnsi="Arial" w:cs="Arial"/>
          <w:sz w:val="20"/>
          <w:szCs w:val="20"/>
        </w:rPr>
      </w:pPr>
    </w:p>
    <w:p w:rsidR="00BD7F56" w:rsidRDefault="00BD7F56" w:rsidP="00BD7F56">
      <w:pPr>
        <w:rPr>
          <w:rFonts w:ascii="Arial" w:eastAsia="Arial Unicode MS" w:hAnsi="Arial" w:cs="Arial"/>
          <w:sz w:val="20"/>
          <w:szCs w:val="20"/>
        </w:rPr>
      </w:pPr>
    </w:p>
    <w:p w:rsidR="00BD7F56" w:rsidRPr="00C91BB1" w:rsidRDefault="00BD7F56" w:rsidP="008F5CCE">
      <w:pPr>
        <w:rPr>
          <w:rFonts w:ascii="Arial" w:eastAsia="Arial Unicode MS" w:hAnsi="Arial" w:cs="Arial"/>
          <w:sz w:val="20"/>
          <w:szCs w:val="20"/>
        </w:rPr>
      </w:pPr>
      <w:r>
        <w:rPr>
          <w:rFonts w:ascii="Arial" w:eastAsia="Arial Unicode MS" w:hAnsi="Arial" w:cs="Arial"/>
          <w:sz w:val="20"/>
          <w:szCs w:val="20"/>
        </w:rPr>
        <w:tab/>
      </w:r>
    </w:p>
    <w:p w:rsidR="00BD7F56" w:rsidRDefault="00BD7F56" w:rsidP="00103EC3">
      <w:pPr>
        <w:rPr>
          <w:rFonts w:ascii="Arial" w:eastAsia="Arial Unicode MS" w:hAnsi="Arial" w:cs="Arial"/>
          <w:sz w:val="20"/>
          <w:szCs w:val="20"/>
        </w:rPr>
      </w:pPr>
    </w:p>
    <w:sectPr w:rsidR="00BD7F56" w:rsidSect="00BF2A17">
      <w:footerReference w:type="default" r:id="rId9"/>
      <w:pgSz w:w="18720" w:h="12240" w:orient="landscape" w:code="5"/>
      <w:pgMar w:top="990" w:right="864" w:bottom="126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0F4" w:rsidRDefault="00D430F4" w:rsidP="008225EE">
      <w:r>
        <w:separator/>
      </w:r>
    </w:p>
  </w:endnote>
  <w:endnote w:type="continuationSeparator" w:id="0">
    <w:p w:rsidR="00D430F4" w:rsidRDefault="00D430F4" w:rsidP="0082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7010" w:type="dxa"/>
      <w:tblInd w:w="1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2610"/>
      <w:gridCol w:w="4500"/>
      <w:gridCol w:w="1890"/>
      <w:gridCol w:w="2250"/>
      <w:gridCol w:w="2700"/>
      <w:gridCol w:w="3060"/>
    </w:tblGrid>
    <w:tr w:rsidR="00A91445" w:rsidRPr="005442CE" w:rsidTr="008F5CCE">
      <w:trPr>
        <w:trHeight w:val="600"/>
      </w:trPr>
      <w:tc>
        <w:tcPr>
          <w:tcW w:w="2610" w:type="dxa"/>
          <w:tcBorders>
            <w:top w:val="double" w:sz="4" w:space="0" w:color="auto"/>
            <w:left w:val="double" w:sz="4" w:space="0" w:color="auto"/>
            <w:bottom w:val="double" w:sz="4" w:space="0" w:color="auto"/>
            <w:right w:val="double" w:sz="4" w:space="0" w:color="auto"/>
          </w:tcBorders>
          <w:vAlign w:val="center"/>
        </w:tcPr>
        <w:p w:rsidR="00A91445" w:rsidRPr="008F5CCE" w:rsidRDefault="00A91445" w:rsidP="00EC6557">
          <w:pPr>
            <w:rPr>
              <w:rFonts w:ascii="Arial" w:hAnsi="Arial" w:cs="Arial"/>
              <w:sz w:val="22"/>
              <w:szCs w:val="22"/>
            </w:rPr>
          </w:pPr>
          <w:r w:rsidRPr="008F5CCE">
            <w:rPr>
              <w:rFonts w:ascii="Arial" w:hAnsi="Arial" w:cs="Arial"/>
              <w:sz w:val="22"/>
              <w:szCs w:val="22"/>
            </w:rPr>
            <w:t>Course Number:</w:t>
          </w:r>
        </w:p>
        <w:p w:rsidR="00A91445" w:rsidRPr="008F5CCE" w:rsidRDefault="00A91445" w:rsidP="00A274ED">
          <w:pPr>
            <w:ind w:left="252"/>
            <w:rPr>
              <w:rFonts w:ascii="Arial" w:hAnsi="Arial" w:cs="Arial"/>
              <w:i/>
              <w:sz w:val="22"/>
              <w:szCs w:val="22"/>
            </w:rPr>
          </w:pPr>
          <w:r>
            <w:rPr>
              <w:rFonts w:ascii="Arial" w:hAnsi="Arial" w:cs="Arial"/>
              <w:i/>
              <w:sz w:val="22"/>
              <w:szCs w:val="22"/>
            </w:rPr>
            <w:t>HUMCOM1</w:t>
          </w:r>
        </w:p>
      </w:tc>
      <w:tc>
        <w:tcPr>
          <w:tcW w:w="4500" w:type="dxa"/>
          <w:tcBorders>
            <w:top w:val="double" w:sz="4" w:space="0" w:color="auto"/>
            <w:left w:val="double" w:sz="4" w:space="0" w:color="auto"/>
            <w:bottom w:val="double" w:sz="4" w:space="0" w:color="auto"/>
            <w:right w:val="double" w:sz="4" w:space="0" w:color="auto"/>
          </w:tcBorders>
          <w:vAlign w:val="center"/>
        </w:tcPr>
        <w:p w:rsidR="00A91445" w:rsidRPr="008F5CCE" w:rsidRDefault="00A91445" w:rsidP="00EC6557">
          <w:pPr>
            <w:rPr>
              <w:rFonts w:ascii="Arial" w:hAnsi="Arial" w:cs="Arial"/>
              <w:sz w:val="22"/>
              <w:szCs w:val="22"/>
            </w:rPr>
          </w:pPr>
          <w:r w:rsidRPr="008F5CCE">
            <w:rPr>
              <w:rFonts w:ascii="Arial" w:hAnsi="Arial" w:cs="Arial"/>
              <w:sz w:val="22"/>
              <w:szCs w:val="22"/>
            </w:rPr>
            <w:t>Course Title:</w:t>
          </w:r>
        </w:p>
        <w:p w:rsidR="00A91445" w:rsidRPr="008F5CCE" w:rsidRDefault="00A91445" w:rsidP="00A274ED">
          <w:pPr>
            <w:ind w:left="252"/>
            <w:rPr>
              <w:rFonts w:ascii="Arial" w:hAnsi="Arial" w:cs="Arial"/>
              <w:b/>
              <w:sz w:val="22"/>
              <w:szCs w:val="22"/>
            </w:rPr>
          </w:pPr>
          <w:r>
            <w:rPr>
              <w:rFonts w:ascii="Arial" w:hAnsi="Arial" w:cs="Arial"/>
              <w:b/>
              <w:sz w:val="22"/>
              <w:szCs w:val="22"/>
            </w:rPr>
            <w:t>HUMAN-COMPUTER INTERACTION</w:t>
          </w:r>
        </w:p>
      </w:tc>
      <w:tc>
        <w:tcPr>
          <w:tcW w:w="1890" w:type="dxa"/>
          <w:tcBorders>
            <w:top w:val="double" w:sz="4" w:space="0" w:color="auto"/>
            <w:left w:val="double" w:sz="4" w:space="0" w:color="auto"/>
            <w:bottom w:val="double" w:sz="4" w:space="0" w:color="auto"/>
            <w:right w:val="double" w:sz="4" w:space="0" w:color="auto"/>
          </w:tcBorders>
        </w:tcPr>
        <w:p w:rsidR="00A91445" w:rsidRPr="008F5CCE" w:rsidRDefault="00A91445" w:rsidP="00DF767C">
          <w:pPr>
            <w:rPr>
              <w:rFonts w:ascii="Arial" w:hAnsi="Arial" w:cs="Arial"/>
              <w:sz w:val="22"/>
              <w:szCs w:val="22"/>
            </w:rPr>
          </w:pPr>
        </w:p>
        <w:p w:rsidR="00A91445" w:rsidRPr="008F5CCE" w:rsidRDefault="00A91445" w:rsidP="00DF767C">
          <w:pPr>
            <w:rPr>
              <w:rFonts w:ascii="Arial" w:hAnsi="Arial" w:cs="Arial"/>
              <w:sz w:val="22"/>
              <w:szCs w:val="22"/>
            </w:rPr>
          </w:pPr>
          <w:r w:rsidRPr="008F5CCE">
            <w:rPr>
              <w:rFonts w:ascii="Arial" w:hAnsi="Arial" w:cs="Arial"/>
              <w:sz w:val="22"/>
              <w:szCs w:val="22"/>
            </w:rPr>
            <w:t>Version No.</w:t>
          </w:r>
          <w:r>
            <w:rPr>
              <w:rFonts w:ascii="Arial" w:hAnsi="Arial" w:cs="Arial"/>
              <w:sz w:val="22"/>
              <w:szCs w:val="22"/>
            </w:rPr>
            <w:t xml:space="preserve"> 01</w:t>
          </w:r>
        </w:p>
      </w:tc>
      <w:tc>
        <w:tcPr>
          <w:tcW w:w="2250" w:type="dxa"/>
          <w:tcBorders>
            <w:top w:val="double" w:sz="4" w:space="0" w:color="auto"/>
            <w:left w:val="double" w:sz="4" w:space="0" w:color="auto"/>
            <w:bottom w:val="double" w:sz="4" w:space="0" w:color="auto"/>
            <w:right w:val="double" w:sz="4" w:space="0" w:color="auto"/>
          </w:tcBorders>
          <w:vAlign w:val="center"/>
        </w:tcPr>
        <w:p w:rsidR="00A91445" w:rsidRPr="008F5CCE" w:rsidRDefault="00A91445" w:rsidP="00DF767C">
          <w:pPr>
            <w:rPr>
              <w:rFonts w:ascii="Arial" w:hAnsi="Arial" w:cs="Arial"/>
              <w:sz w:val="22"/>
              <w:szCs w:val="22"/>
            </w:rPr>
          </w:pPr>
          <w:r w:rsidRPr="008F5CCE">
            <w:rPr>
              <w:rFonts w:ascii="Arial" w:hAnsi="Arial" w:cs="Arial"/>
              <w:sz w:val="22"/>
              <w:szCs w:val="22"/>
            </w:rPr>
            <w:t xml:space="preserve">Effectivity: </w:t>
          </w:r>
          <w:r>
            <w:rPr>
              <w:rFonts w:ascii="Arial" w:hAnsi="Arial" w:cs="Arial"/>
              <w:sz w:val="22"/>
              <w:szCs w:val="22"/>
            </w:rPr>
            <w:t>1 August 2018</w:t>
          </w:r>
        </w:p>
      </w:tc>
      <w:tc>
        <w:tcPr>
          <w:tcW w:w="2700" w:type="dxa"/>
          <w:tcBorders>
            <w:top w:val="double" w:sz="4" w:space="0" w:color="auto"/>
            <w:left w:val="double" w:sz="4" w:space="0" w:color="auto"/>
            <w:bottom w:val="double" w:sz="4" w:space="0" w:color="auto"/>
            <w:right w:val="double" w:sz="4" w:space="0" w:color="auto"/>
          </w:tcBorders>
          <w:vAlign w:val="center"/>
        </w:tcPr>
        <w:p w:rsidR="00A91445" w:rsidRPr="008F5CCE" w:rsidRDefault="00A91445" w:rsidP="00EC6557">
          <w:pPr>
            <w:rPr>
              <w:rFonts w:ascii="Arial" w:hAnsi="Arial" w:cs="Arial"/>
              <w:sz w:val="22"/>
              <w:szCs w:val="22"/>
            </w:rPr>
          </w:pPr>
        </w:p>
        <w:p w:rsidR="00A91445" w:rsidRDefault="00A91445" w:rsidP="00EC6557">
          <w:pPr>
            <w:rPr>
              <w:rFonts w:ascii="Arial" w:hAnsi="Arial" w:cs="Arial"/>
              <w:sz w:val="22"/>
              <w:szCs w:val="22"/>
            </w:rPr>
          </w:pPr>
          <w:r w:rsidRPr="008F5CCE">
            <w:rPr>
              <w:rFonts w:ascii="Arial" w:hAnsi="Arial" w:cs="Arial"/>
              <w:sz w:val="22"/>
              <w:szCs w:val="22"/>
            </w:rPr>
            <w:t>Date Revised:</w:t>
          </w:r>
          <w:r w:rsidR="00952A0C">
            <w:rPr>
              <w:rFonts w:ascii="Arial" w:hAnsi="Arial" w:cs="Arial"/>
              <w:sz w:val="22"/>
              <w:szCs w:val="22"/>
            </w:rPr>
            <w:t xml:space="preserve"> </w:t>
          </w:r>
        </w:p>
        <w:p w:rsidR="00952A0C" w:rsidRPr="008F5CCE" w:rsidRDefault="00952A0C" w:rsidP="00EC6557">
          <w:pPr>
            <w:rPr>
              <w:rFonts w:ascii="Arial" w:hAnsi="Arial" w:cs="Arial"/>
              <w:sz w:val="22"/>
              <w:szCs w:val="22"/>
            </w:rPr>
          </w:pPr>
          <w:r>
            <w:rPr>
              <w:rFonts w:ascii="Arial" w:hAnsi="Arial" w:cs="Arial"/>
              <w:sz w:val="22"/>
              <w:szCs w:val="22"/>
            </w:rPr>
            <w:t>July 2018</w:t>
          </w:r>
        </w:p>
        <w:p w:rsidR="00A91445" w:rsidRPr="008F5CCE" w:rsidRDefault="00A91445" w:rsidP="00EC6557">
          <w:pPr>
            <w:rPr>
              <w:rFonts w:ascii="Arial" w:hAnsi="Arial" w:cs="Arial"/>
              <w:b/>
              <w:sz w:val="22"/>
              <w:szCs w:val="22"/>
            </w:rPr>
          </w:pPr>
        </w:p>
      </w:tc>
      <w:tc>
        <w:tcPr>
          <w:tcW w:w="3060" w:type="dxa"/>
          <w:tcBorders>
            <w:top w:val="double" w:sz="4" w:space="0" w:color="auto"/>
            <w:left w:val="double" w:sz="4" w:space="0" w:color="auto"/>
            <w:bottom w:val="double" w:sz="4" w:space="0" w:color="auto"/>
            <w:right w:val="double" w:sz="4" w:space="0" w:color="auto"/>
          </w:tcBorders>
          <w:vAlign w:val="center"/>
        </w:tcPr>
        <w:p w:rsidR="00A91445" w:rsidRPr="008F5CCE" w:rsidRDefault="00A91445" w:rsidP="00D4659B">
          <w:pPr>
            <w:jc w:val="center"/>
            <w:rPr>
              <w:rFonts w:ascii="Arial" w:hAnsi="Arial" w:cs="Arial"/>
              <w:sz w:val="22"/>
              <w:szCs w:val="22"/>
            </w:rPr>
          </w:pPr>
          <w:r w:rsidRPr="008F5CCE">
            <w:rPr>
              <w:rFonts w:ascii="Arial" w:hAnsi="Arial" w:cs="Arial"/>
              <w:sz w:val="22"/>
              <w:szCs w:val="22"/>
            </w:rPr>
            <w:t xml:space="preserve">Page </w:t>
          </w:r>
          <w:r w:rsidRPr="00915920">
            <w:rPr>
              <w:rFonts w:ascii="Arial" w:hAnsi="Arial" w:cs="Arial"/>
              <w:sz w:val="22"/>
              <w:szCs w:val="22"/>
            </w:rPr>
            <w:fldChar w:fldCharType="begin"/>
          </w:r>
          <w:r w:rsidRPr="00915920">
            <w:rPr>
              <w:rFonts w:ascii="Arial" w:hAnsi="Arial" w:cs="Arial"/>
              <w:sz w:val="22"/>
              <w:szCs w:val="22"/>
            </w:rPr>
            <w:instrText xml:space="preserve"> PAGE   \* MERGEFORMAT </w:instrText>
          </w:r>
          <w:r w:rsidRPr="00915920">
            <w:rPr>
              <w:rFonts w:ascii="Arial" w:hAnsi="Arial" w:cs="Arial"/>
              <w:sz w:val="22"/>
              <w:szCs w:val="22"/>
            </w:rPr>
            <w:fldChar w:fldCharType="separate"/>
          </w:r>
          <w:r w:rsidR="005973A7">
            <w:rPr>
              <w:rFonts w:ascii="Arial" w:hAnsi="Arial" w:cs="Arial"/>
              <w:noProof/>
              <w:sz w:val="22"/>
              <w:szCs w:val="22"/>
            </w:rPr>
            <w:t>13</w:t>
          </w:r>
          <w:r w:rsidRPr="00915920">
            <w:rPr>
              <w:rFonts w:ascii="Arial" w:hAnsi="Arial" w:cs="Arial"/>
              <w:noProof/>
              <w:sz w:val="22"/>
              <w:szCs w:val="22"/>
            </w:rPr>
            <w:fldChar w:fldCharType="end"/>
          </w:r>
          <w:r w:rsidRPr="008F5CCE">
            <w:rPr>
              <w:rFonts w:ascii="Arial" w:hAnsi="Arial" w:cs="Arial"/>
              <w:sz w:val="22"/>
              <w:szCs w:val="22"/>
            </w:rPr>
            <w:t xml:space="preserve"> of </w:t>
          </w:r>
          <w:r>
            <w:rPr>
              <w:rFonts w:ascii="Arial" w:hAnsi="Arial" w:cs="Arial"/>
              <w:sz w:val="22"/>
              <w:szCs w:val="22"/>
            </w:rPr>
            <w:fldChar w:fldCharType="begin"/>
          </w:r>
          <w:r>
            <w:rPr>
              <w:rFonts w:ascii="Arial" w:hAnsi="Arial" w:cs="Arial"/>
              <w:sz w:val="22"/>
              <w:szCs w:val="22"/>
            </w:rPr>
            <w:instrText xml:space="preserve"> NUMPAGES  \* Arabic  \* MERGEFORMAT </w:instrText>
          </w:r>
          <w:r>
            <w:rPr>
              <w:rFonts w:ascii="Arial" w:hAnsi="Arial" w:cs="Arial"/>
              <w:sz w:val="22"/>
              <w:szCs w:val="22"/>
            </w:rPr>
            <w:fldChar w:fldCharType="separate"/>
          </w:r>
          <w:r w:rsidR="005973A7">
            <w:rPr>
              <w:rFonts w:ascii="Arial" w:hAnsi="Arial" w:cs="Arial"/>
              <w:noProof/>
              <w:sz w:val="22"/>
              <w:szCs w:val="22"/>
            </w:rPr>
            <w:t>13</w:t>
          </w:r>
          <w:r>
            <w:rPr>
              <w:rFonts w:ascii="Arial" w:hAnsi="Arial" w:cs="Arial"/>
              <w:sz w:val="22"/>
              <w:szCs w:val="22"/>
            </w:rPr>
            <w:fldChar w:fldCharType="end"/>
          </w:r>
        </w:p>
      </w:tc>
    </w:tr>
  </w:tbl>
  <w:p w:rsidR="00A91445" w:rsidRPr="0050235B" w:rsidRDefault="00A91445" w:rsidP="00A274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0F4" w:rsidRDefault="00D430F4" w:rsidP="008225EE">
      <w:r>
        <w:separator/>
      </w:r>
    </w:p>
  </w:footnote>
  <w:footnote w:type="continuationSeparator" w:id="0">
    <w:p w:rsidR="00D430F4" w:rsidRDefault="00D430F4" w:rsidP="008225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3425"/>
    <w:multiLevelType w:val="hybridMultilevel"/>
    <w:tmpl w:val="80B414B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01F963F7"/>
    <w:multiLevelType w:val="hybridMultilevel"/>
    <w:tmpl w:val="A0D0FE5E"/>
    <w:lvl w:ilvl="0" w:tplc="16A2A5E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2F1B90"/>
    <w:multiLevelType w:val="hybridMultilevel"/>
    <w:tmpl w:val="CE181DA6"/>
    <w:lvl w:ilvl="0" w:tplc="FFCCB8D2">
      <w:start w:val="1"/>
      <w:numFmt w:val="decimal"/>
      <w:lvlText w:val="LO%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08A844ED"/>
    <w:multiLevelType w:val="hybridMultilevel"/>
    <w:tmpl w:val="FCB448A4"/>
    <w:lvl w:ilvl="0" w:tplc="E1480A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534D5F"/>
    <w:multiLevelType w:val="hybridMultilevel"/>
    <w:tmpl w:val="EE2A7270"/>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150B7CB4"/>
    <w:multiLevelType w:val="hybridMultilevel"/>
    <w:tmpl w:val="70A60C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21C1F"/>
    <w:multiLevelType w:val="hybridMultilevel"/>
    <w:tmpl w:val="B16288A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191F0301"/>
    <w:multiLevelType w:val="hybridMultilevel"/>
    <w:tmpl w:val="16F88FA8"/>
    <w:lvl w:ilvl="0" w:tplc="FFCCB8D2">
      <w:start w:val="1"/>
      <w:numFmt w:val="decimal"/>
      <w:lvlText w:val="LO%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8" w15:restartNumberingAfterBreak="0">
    <w:nsid w:val="1AA43F9D"/>
    <w:multiLevelType w:val="hybridMultilevel"/>
    <w:tmpl w:val="8304AC8A"/>
    <w:lvl w:ilvl="0" w:tplc="3D068162">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 w15:restartNumberingAfterBreak="0">
    <w:nsid w:val="1B10795F"/>
    <w:multiLevelType w:val="hybridMultilevel"/>
    <w:tmpl w:val="160E9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7556E8"/>
    <w:multiLevelType w:val="hybridMultilevel"/>
    <w:tmpl w:val="80B414B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15:restartNumberingAfterBreak="0">
    <w:nsid w:val="22B710BD"/>
    <w:multiLevelType w:val="hybridMultilevel"/>
    <w:tmpl w:val="741E3DEA"/>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15:restartNumberingAfterBreak="0">
    <w:nsid w:val="23762B51"/>
    <w:multiLevelType w:val="hybridMultilevel"/>
    <w:tmpl w:val="F718EE10"/>
    <w:lvl w:ilvl="0" w:tplc="E1480A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324282"/>
    <w:multiLevelType w:val="hybridMultilevel"/>
    <w:tmpl w:val="BD0625FC"/>
    <w:lvl w:ilvl="0" w:tplc="32068DC8">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15:restartNumberingAfterBreak="0">
    <w:nsid w:val="30236CD4"/>
    <w:multiLevelType w:val="hybridMultilevel"/>
    <w:tmpl w:val="B16288A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5" w15:restartNumberingAfterBreak="0">
    <w:nsid w:val="318877B5"/>
    <w:multiLevelType w:val="hybridMultilevel"/>
    <w:tmpl w:val="EE2A7270"/>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6" w15:restartNumberingAfterBreak="0">
    <w:nsid w:val="326039C0"/>
    <w:multiLevelType w:val="hybridMultilevel"/>
    <w:tmpl w:val="F932A166"/>
    <w:lvl w:ilvl="0" w:tplc="FFCCB8D2">
      <w:start w:val="1"/>
      <w:numFmt w:val="decimal"/>
      <w:lvlText w:val="LO%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7" w15:restartNumberingAfterBreak="0">
    <w:nsid w:val="33BB4A49"/>
    <w:multiLevelType w:val="hybridMultilevel"/>
    <w:tmpl w:val="4E349EAE"/>
    <w:lvl w:ilvl="0" w:tplc="49DE25AA">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C2455C"/>
    <w:multiLevelType w:val="hybridMultilevel"/>
    <w:tmpl w:val="922E5644"/>
    <w:lvl w:ilvl="0" w:tplc="DAE65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51A65"/>
    <w:multiLevelType w:val="hybridMultilevel"/>
    <w:tmpl w:val="7DB0594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0" w15:restartNumberingAfterBreak="0">
    <w:nsid w:val="3B6553B6"/>
    <w:multiLevelType w:val="hybridMultilevel"/>
    <w:tmpl w:val="8D3A829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15:restartNumberingAfterBreak="0">
    <w:nsid w:val="417446FD"/>
    <w:multiLevelType w:val="hybridMultilevel"/>
    <w:tmpl w:val="EB82980C"/>
    <w:lvl w:ilvl="0" w:tplc="FFCCB8D2">
      <w:start w:val="1"/>
      <w:numFmt w:val="decimal"/>
      <w:lvlText w:val="LO%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2" w15:restartNumberingAfterBreak="0">
    <w:nsid w:val="460A368D"/>
    <w:multiLevelType w:val="hybridMultilevel"/>
    <w:tmpl w:val="01382778"/>
    <w:lvl w:ilvl="0" w:tplc="72BAA954">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E5CD6"/>
    <w:multiLevelType w:val="hybridMultilevel"/>
    <w:tmpl w:val="B3345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4D2047"/>
    <w:multiLevelType w:val="hybridMultilevel"/>
    <w:tmpl w:val="3C2CC7E4"/>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5" w15:restartNumberingAfterBreak="0">
    <w:nsid w:val="4EDC0CCE"/>
    <w:multiLevelType w:val="hybridMultilevel"/>
    <w:tmpl w:val="80B414B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6" w15:restartNumberingAfterBreak="0">
    <w:nsid w:val="533A199F"/>
    <w:multiLevelType w:val="hybridMultilevel"/>
    <w:tmpl w:val="5DBC8074"/>
    <w:lvl w:ilvl="0" w:tplc="32068DC8">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37F65D6"/>
    <w:multiLevelType w:val="hybridMultilevel"/>
    <w:tmpl w:val="9BBE5D10"/>
    <w:lvl w:ilvl="0" w:tplc="86560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EB2636"/>
    <w:multiLevelType w:val="hybridMultilevel"/>
    <w:tmpl w:val="6D9A053E"/>
    <w:lvl w:ilvl="0" w:tplc="5F826A5E">
      <w:start w:val="3"/>
      <w:numFmt w:val="decimal"/>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962DF"/>
    <w:multiLevelType w:val="hybridMultilevel"/>
    <w:tmpl w:val="DA904A7C"/>
    <w:lvl w:ilvl="0" w:tplc="FFCCB8D2">
      <w:start w:val="1"/>
      <w:numFmt w:val="decimal"/>
      <w:lvlText w:val="LO%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0" w15:restartNumberingAfterBreak="0">
    <w:nsid w:val="5CBB42A3"/>
    <w:multiLevelType w:val="hybridMultilevel"/>
    <w:tmpl w:val="65A02E8E"/>
    <w:lvl w:ilvl="0" w:tplc="32068DC8">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FF0496F"/>
    <w:multiLevelType w:val="hybridMultilevel"/>
    <w:tmpl w:val="FD2058D8"/>
    <w:lvl w:ilvl="0" w:tplc="CAE07A9A">
      <w:start w:val="1"/>
      <w:numFmt w:val="upperRoman"/>
      <w:lvlText w:val="%1."/>
      <w:lvlJc w:val="left"/>
      <w:pPr>
        <w:ind w:left="1080" w:hanging="72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0C352F"/>
    <w:multiLevelType w:val="hybridMultilevel"/>
    <w:tmpl w:val="120243E8"/>
    <w:lvl w:ilvl="0" w:tplc="06B814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9D70FA"/>
    <w:multiLevelType w:val="hybridMultilevel"/>
    <w:tmpl w:val="9C6417CA"/>
    <w:lvl w:ilvl="0" w:tplc="5E185BEC">
      <w:start w:val="5"/>
      <w:numFmt w:val="decimal"/>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C04CAC"/>
    <w:multiLevelType w:val="hybridMultilevel"/>
    <w:tmpl w:val="37F065F0"/>
    <w:lvl w:ilvl="0" w:tplc="E1480A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C3E523F"/>
    <w:multiLevelType w:val="hybridMultilevel"/>
    <w:tmpl w:val="272410A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6" w15:restartNumberingAfterBreak="0">
    <w:nsid w:val="723941F7"/>
    <w:multiLevelType w:val="hybridMultilevel"/>
    <w:tmpl w:val="E65E1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90978"/>
    <w:multiLevelType w:val="hybridMultilevel"/>
    <w:tmpl w:val="90604070"/>
    <w:lvl w:ilvl="0" w:tplc="6A501390">
      <w:start w:val="7"/>
      <w:numFmt w:val="decimal"/>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D974A7"/>
    <w:multiLevelType w:val="hybridMultilevel"/>
    <w:tmpl w:val="B2A4F094"/>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9" w15:restartNumberingAfterBreak="0">
    <w:nsid w:val="77251D5C"/>
    <w:multiLevelType w:val="hybridMultilevel"/>
    <w:tmpl w:val="1158AFCA"/>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0" w15:restartNumberingAfterBreak="0">
    <w:nsid w:val="785A6313"/>
    <w:multiLevelType w:val="hybridMultilevel"/>
    <w:tmpl w:val="317A738C"/>
    <w:lvl w:ilvl="0" w:tplc="36EECC6C">
      <w:start w:val="4"/>
      <w:numFmt w:val="decimal"/>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14672E"/>
    <w:multiLevelType w:val="hybridMultilevel"/>
    <w:tmpl w:val="3DFEA022"/>
    <w:lvl w:ilvl="0" w:tplc="DE2A8A2C">
      <w:start w:val="1"/>
      <w:numFmt w:val="decimal"/>
      <w:lvlText w:val="%1."/>
      <w:lvlJc w:val="left"/>
      <w:pPr>
        <w:tabs>
          <w:tab w:val="num" w:pos="720"/>
        </w:tabs>
        <w:ind w:left="720" w:hanging="360"/>
      </w:pPr>
      <w:rPr>
        <w:color w:val="000000" w:themeColor="text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D807B0A"/>
    <w:multiLevelType w:val="hybridMultilevel"/>
    <w:tmpl w:val="E93063F2"/>
    <w:lvl w:ilvl="0" w:tplc="BC3CF54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123E19"/>
    <w:multiLevelType w:val="hybridMultilevel"/>
    <w:tmpl w:val="DBC6F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EEC66AB"/>
    <w:multiLevelType w:val="hybridMultilevel"/>
    <w:tmpl w:val="CEB6B9AE"/>
    <w:lvl w:ilvl="0" w:tplc="F3A46F64">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F34359C"/>
    <w:multiLevelType w:val="hybridMultilevel"/>
    <w:tmpl w:val="C23C222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31"/>
  </w:num>
  <w:num w:numId="2">
    <w:abstractNumId w:val="5"/>
  </w:num>
  <w:num w:numId="3">
    <w:abstractNumId w:val="42"/>
  </w:num>
  <w:num w:numId="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41"/>
  </w:num>
  <w:num w:numId="7">
    <w:abstractNumId w:val="1"/>
  </w:num>
  <w:num w:numId="8">
    <w:abstractNumId w:val="44"/>
  </w:num>
  <w:num w:numId="9">
    <w:abstractNumId w:val="28"/>
  </w:num>
  <w:num w:numId="10">
    <w:abstractNumId w:val="32"/>
  </w:num>
  <w:num w:numId="11">
    <w:abstractNumId w:val="27"/>
  </w:num>
  <w:num w:numId="12">
    <w:abstractNumId w:val="18"/>
  </w:num>
  <w:num w:numId="13">
    <w:abstractNumId w:val="40"/>
  </w:num>
  <w:num w:numId="14">
    <w:abstractNumId w:val="22"/>
  </w:num>
  <w:num w:numId="15">
    <w:abstractNumId w:val="33"/>
  </w:num>
  <w:num w:numId="16">
    <w:abstractNumId w:val="34"/>
  </w:num>
  <w:num w:numId="17">
    <w:abstractNumId w:val="17"/>
  </w:num>
  <w:num w:numId="18">
    <w:abstractNumId w:val="37"/>
  </w:num>
  <w:num w:numId="19">
    <w:abstractNumId w:val="3"/>
  </w:num>
  <w:num w:numId="20">
    <w:abstractNumId w:val="12"/>
  </w:num>
  <w:num w:numId="21">
    <w:abstractNumId w:val="23"/>
  </w:num>
  <w:num w:numId="22">
    <w:abstractNumId w:val="9"/>
  </w:num>
  <w:num w:numId="23">
    <w:abstractNumId w:val="13"/>
  </w:num>
  <w:num w:numId="24">
    <w:abstractNumId w:val="2"/>
  </w:num>
  <w:num w:numId="25">
    <w:abstractNumId w:val="8"/>
  </w:num>
  <w:num w:numId="26">
    <w:abstractNumId w:val="21"/>
  </w:num>
  <w:num w:numId="27">
    <w:abstractNumId w:val="20"/>
  </w:num>
  <w:num w:numId="28">
    <w:abstractNumId w:val="25"/>
  </w:num>
  <w:num w:numId="29">
    <w:abstractNumId w:val="16"/>
  </w:num>
  <w:num w:numId="30">
    <w:abstractNumId w:val="29"/>
  </w:num>
  <w:num w:numId="31">
    <w:abstractNumId w:val="30"/>
  </w:num>
  <w:num w:numId="32">
    <w:abstractNumId w:val="26"/>
  </w:num>
  <w:num w:numId="33">
    <w:abstractNumId w:val="14"/>
  </w:num>
  <w:num w:numId="34">
    <w:abstractNumId w:val="38"/>
  </w:num>
  <w:num w:numId="35">
    <w:abstractNumId w:val="19"/>
  </w:num>
  <w:num w:numId="36">
    <w:abstractNumId w:val="35"/>
  </w:num>
  <w:num w:numId="37">
    <w:abstractNumId w:val="6"/>
  </w:num>
  <w:num w:numId="38">
    <w:abstractNumId w:val="39"/>
  </w:num>
  <w:num w:numId="39">
    <w:abstractNumId w:val="0"/>
  </w:num>
  <w:num w:numId="40">
    <w:abstractNumId w:val="10"/>
  </w:num>
  <w:num w:numId="41">
    <w:abstractNumId w:val="45"/>
  </w:num>
  <w:num w:numId="42">
    <w:abstractNumId w:val="24"/>
  </w:num>
  <w:num w:numId="43">
    <w:abstractNumId w:val="11"/>
  </w:num>
  <w:num w:numId="44">
    <w:abstractNumId w:val="4"/>
  </w:num>
  <w:num w:numId="45">
    <w:abstractNumId w:val="15"/>
  </w:num>
  <w:num w:numId="46">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4"/>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A57"/>
    <w:rsid w:val="000003BD"/>
    <w:rsid w:val="0000740C"/>
    <w:rsid w:val="00010B14"/>
    <w:rsid w:val="00015870"/>
    <w:rsid w:val="00021C46"/>
    <w:rsid w:val="00023F65"/>
    <w:rsid w:val="00027BFB"/>
    <w:rsid w:val="00030D5E"/>
    <w:rsid w:val="00032866"/>
    <w:rsid w:val="00033006"/>
    <w:rsid w:val="00042277"/>
    <w:rsid w:val="000422E1"/>
    <w:rsid w:val="000423FF"/>
    <w:rsid w:val="00042D9A"/>
    <w:rsid w:val="00045FFD"/>
    <w:rsid w:val="0005136E"/>
    <w:rsid w:val="000526AE"/>
    <w:rsid w:val="000530E7"/>
    <w:rsid w:val="00053AFD"/>
    <w:rsid w:val="000543FA"/>
    <w:rsid w:val="00054BA4"/>
    <w:rsid w:val="00056BA8"/>
    <w:rsid w:val="000632CE"/>
    <w:rsid w:val="00064610"/>
    <w:rsid w:val="00072880"/>
    <w:rsid w:val="00072D41"/>
    <w:rsid w:val="000745E3"/>
    <w:rsid w:val="000773CD"/>
    <w:rsid w:val="00082A6F"/>
    <w:rsid w:val="00086D65"/>
    <w:rsid w:val="00090554"/>
    <w:rsid w:val="000917AB"/>
    <w:rsid w:val="000931D0"/>
    <w:rsid w:val="0009379F"/>
    <w:rsid w:val="00093BB7"/>
    <w:rsid w:val="00095B48"/>
    <w:rsid w:val="000A00A3"/>
    <w:rsid w:val="000B2AEC"/>
    <w:rsid w:val="000B7827"/>
    <w:rsid w:val="000C07D7"/>
    <w:rsid w:val="000C0CBD"/>
    <w:rsid w:val="000C3A3F"/>
    <w:rsid w:val="000C5CA7"/>
    <w:rsid w:val="000C629A"/>
    <w:rsid w:val="000C6DEA"/>
    <w:rsid w:val="000C707C"/>
    <w:rsid w:val="000D7037"/>
    <w:rsid w:val="000D7D31"/>
    <w:rsid w:val="000E0B3C"/>
    <w:rsid w:val="000E2226"/>
    <w:rsid w:val="000E3E5B"/>
    <w:rsid w:val="000E5AF8"/>
    <w:rsid w:val="000E7AAE"/>
    <w:rsid w:val="000F2E01"/>
    <w:rsid w:val="000F6CA5"/>
    <w:rsid w:val="0010117E"/>
    <w:rsid w:val="00101631"/>
    <w:rsid w:val="00102E27"/>
    <w:rsid w:val="00103EC3"/>
    <w:rsid w:val="00111652"/>
    <w:rsid w:val="00114F5D"/>
    <w:rsid w:val="00116760"/>
    <w:rsid w:val="00116A0C"/>
    <w:rsid w:val="00117E43"/>
    <w:rsid w:val="00120A84"/>
    <w:rsid w:val="001210DC"/>
    <w:rsid w:val="00123410"/>
    <w:rsid w:val="00125A2A"/>
    <w:rsid w:val="00125E38"/>
    <w:rsid w:val="00126123"/>
    <w:rsid w:val="00127D18"/>
    <w:rsid w:val="00133768"/>
    <w:rsid w:val="00137550"/>
    <w:rsid w:val="00140AAA"/>
    <w:rsid w:val="001433CD"/>
    <w:rsid w:val="00143CAD"/>
    <w:rsid w:val="00144678"/>
    <w:rsid w:val="001454B2"/>
    <w:rsid w:val="00150F98"/>
    <w:rsid w:val="001510C5"/>
    <w:rsid w:val="00151ED5"/>
    <w:rsid w:val="001523E0"/>
    <w:rsid w:val="00155F9C"/>
    <w:rsid w:val="00157A7A"/>
    <w:rsid w:val="0016255A"/>
    <w:rsid w:val="00164E63"/>
    <w:rsid w:val="00167189"/>
    <w:rsid w:val="00167D05"/>
    <w:rsid w:val="001712E8"/>
    <w:rsid w:val="00171E71"/>
    <w:rsid w:val="00173A56"/>
    <w:rsid w:val="00173CA3"/>
    <w:rsid w:val="00174069"/>
    <w:rsid w:val="00177C4D"/>
    <w:rsid w:val="00181543"/>
    <w:rsid w:val="00181AC2"/>
    <w:rsid w:val="00184841"/>
    <w:rsid w:val="001858EA"/>
    <w:rsid w:val="00187B90"/>
    <w:rsid w:val="00192112"/>
    <w:rsid w:val="00192490"/>
    <w:rsid w:val="001A0835"/>
    <w:rsid w:val="001B2E3B"/>
    <w:rsid w:val="001B35F4"/>
    <w:rsid w:val="001B40B3"/>
    <w:rsid w:val="001C2C9D"/>
    <w:rsid w:val="001C338A"/>
    <w:rsid w:val="001C5727"/>
    <w:rsid w:val="001C7E5D"/>
    <w:rsid w:val="001D0186"/>
    <w:rsid w:val="001D0AAA"/>
    <w:rsid w:val="001D14A3"/>
    <w:rsid w:val="001D1DE3"/>
    <w:rsid w:val="001D32E7"/>
    <w:rsid w:val="001D480B"/>
    <w:rsid w:val="001E0462"/>
    <w:rsid w:val="001E2BD7"/>
    <w:rsid w:val="001E3917"/>
    <w:rsid w:val="001E51EA"/>
    <w:rsid w:val="001F2A09"/>
    <w:rsid w:val="001F5A67"/>
    <w:rsid w:val="00200BF2"/>
    <w:rsid w:val="00210560"/>
    <w:rsid w:val="00221457"/>
    <w:rsid w:val="002226C8"/>
    <w:rsid w:val="002227E7"/>
    <w:rsid w:val="002229B3"/>
    <w:rsid w:val="002443C8"/>
    <w:rsid w:val="00251D5E"/>
    <w:rsid w:val="00253841"/>
    <w:rsid w:val="00255413"/>
    <w:rsid w:val="002558E6"/>
    <w:rsid w:val="00257E2C"/>
    <w:rsid w:val="002657AF"/>
    <w:rsid w:val="002670D6"/>
    <w:rsid w:val="00270618"/>
    <w:rsid w:val="0027232C"/>
    <w:rsid w:val="002836F4"/>
    <w:rsid w:val="002838D5"/>
    <w:rsid w:val="00292784"/>
    <w:rsid w:val="002942C6"/>
    <w:rsid w:val="00294675"/>
    <w:rsid w:val="002A3788"/>
    <w:rsid w:val="002A6A3B"/>
    <w:rsid w:val="002B0A3B"/>
    <w:rsid w:val="002B2EA5"/>
    <w:rsid w:val="002C10D0"/>
    <w:rsid w:val="002C6483"/>
    <w:rsid w:val="002D04A8"/>
    <w:rsid w:val="002D6117"/>
    <w:rsid w:val="002E56D7"/>
    <w:rsid w:val="002E716E"/>
    <w:rsid w:val="002F1140"/>
    <w:rsid w:val="002F1535"/>
    <w:rsid w:val="002F58A6"/>
    <w:rsid w:val="003019CB"/>
    <w:rsid w:val="0030621B"/>
    <w:rsid w:val="00312D7A"/>
    <w:rsid w:val="00312ED8"/>
    <w:rsid w:val="00313410"/>
    <w:rsid w:val="00314E66"/>
    <w:rsid w:val="00317F32"/>
    <w:rsid w:val="00322BFF"/>
    <w:rsid w:val="0032490D"/>
    <w:rsid w:val="00340CC2"/>
    <w:rsid w:val="00341937"/>
    <w:rsid w:val="00350DAD"/>
    <w:rsid w:val="003518D2"/>
    <w:rsid w:val="00355CE2"/>
    <w:rsid w:val="0035793F"/>
    <w:rsid w:val="003645B9"/>
    <w:rsid w:val="00364BAA"/>
    <w:rsid w:val="00364D3F"/>
    <w:rsid w:val="00366DD0"/>
    <w:rsid w:val="003722F7"/>
    <w:rsid w:val="003736AD"/>
    <w:rsid w:val="0037431D"/>
    <w:rsid w:val="00385296"/>
    <w:rsid w:val="00387638"/>
    <w:rsid w:val="00390759"/>
    <w:rsid w:val="00391BBD"/>
    <w:rsid w:val="00393369"/>
    <w:rsid w:val="003945E5"/>
    <w:rsid w:val="00394CCE"/>
    <w:rsid w:val="003A75FB"/>
    <w:rsid w:val="003B081E"/>
    <w:rsid w:val="003B49DA"/>
    <w:rsid w:val="003B5CEE"/>
    <w:rsid w:val="003B62EC"/>
    <w:rsid w:val="003B7015"/>
    <w:rsid w:val="003B76A4"/>
    <w:rsid w:val="003C06EE"/>
    <w:rsid w:val="003C298F"/>
    <w:rsid w:val="003C455D"/>
    <w:rsid w:val="003D7A1D"/>
    <w:rsid w:val="003E35AB"/>
    <w:rsid w:val="003E6FC4"/>
    <w:rsid w:val="003F133B"/>
    <w:rsid w:val="003F6E84"/>
    <w:rsid w:val="003F7F9A"/>
    <w:rsid w:val="00402AFE"/>
    <w:rsid w:val="00406EDE"/>
    <w:rsid w:val="0040740D"/>
    <w:rsid w:val="004121C1"/>
    <w:rsid w:val="0042051A"/>
    <w:rsid w:val="00422766"/>
    <w:rsid w:val="004239C1"/>
    <w:rsid w:val="00424D10"/>
    <w:rsid w:val="0043132A"/>
    <w:rsid w:val="00443B2E"/>
    <w:rsid w:val="00447DA9"/>
    <w:rsid w:val="00450F66"/>
    <w:rsid w:val="004526A1"/>
    <w:rsid w:val="00453221"/>
    <w:rsid w:val="004534E0"/>
    <w:rsid w:val="00454611"/>
    <w:rsid w:val="004570AF"/>
    <w:rsid w:val="004612C4"/>
    <w:rsid w:val="00463F08"/>
    <w:rsid w:val="004703AA"/>
    <w:rsid w:val="00471BEC"/>
    <w:rsid w:val="004723A0"/>
    <w:rsid w:val="00474411"/>
    <w:rsid w:val="00476F82"/>
    <w:rsid w:val="004840D3"/>
    <w:rsid w:val="00487200"/>
    <w:rsid w:val="00493ACA"/>
    <w:rsid w:val="004A35D4"/>
    <w:rsid w:val="004B1F6D"/>
    <w:rsid w:val="004B4218"/>
    <w:rsid w:val="004C056A"/>
    <w:rsid w:val="004C12C3"/>
    <w:rsid w:val="004C1B6D"/>
    <w:rsid w:val="004C6953"/>
    <w:rsid w:val="004C7702"/>
    <w:rsid w:val="004D1F9A"/>
    <w:rsid w:val="004D43DF"/>
    <w:rsid w:val="004E2510"/>
    <w:rsid w:val="004E34A6"/>
    <w:rsid w:val="004E4EB3"/>
    <w:rsid w:val="004E797C"/>
    <w:rsid w:val="004F1A5D"/>
    <w:rsid w:val="004F4B6B"/>
    <w:rsid w:val="004F6C53"/>
    <w:rsid w:val="004F6D18"/>
    <w:rsid w:val="00500322"/>
    <w:rsid w:val="00501802"/>
    <w:rsid w:val="0050235B"/>
    <w:rsid w:val="00506931"/>
    <w:rsid w:val="00507C0F"/>
    <w:rsid w:val="00510C6B"/>
    <w:rsid w:val="005141FC"/>
    <w:rsid w:val="00514329"/>
    <w:rsid w:val="0051679F"/>
    <w:rsid w:val="00517695"/>
    <w:rsid w:val="005221F4"/>
    <w:rsid w:val="005226A0"/>
    <w:rsid w:val="00522C54"/>
    <w:rsid w:val="0052473E"/>
    <w:rsid w:val="00527A1A"/>
    <w:rsid w:val="00527FEC"/>
    <w:rsid w:val="0053281A"/>
    <w:rsid w:val="005406E9"/>
    <w:rsid w:val="00541A9F"/>
    <w:rsid w:val="00541E60"/>
    <w:rsid w:val="005442CE"/>
    <w:rsid w:val="005455AA"/>
    <w:rsid w:val="00552103"/>
    <w:rsid w:val="00554BB1"/>
    <w:rsid w:val="00556158"/>
    <w:rsid w:val="00561C1C"/>
    <w:rsid w:val="00563604"/>
    <w:rsid w:val="005647F3"/>
    <w:rsid w:val="00565051"/>
    <w:rsid w:val="00572EF0"/>
    <w:rsid w:val="00575FA5"/>
    <w:rsid w:val="0057608A"/>
    <w:rsid w:val="005777CB"/>
    <w:rsid w:val="00586481"/>
    <w:rsid w:val="00590300"/>
    <w:rsid w:val="0059260D"/>
    <w:rsid w:val="00593051"/>
    <w:rsid w:val="005945C7"/>
    <w:rsid w:val="00596D03"/>
    <w:rsid w:val="00597134"/>
    <w:rsid w:val="005973A7"/>
    <w:rsid w:val="00597559"/>
    <w:rsid w:val="005A74C2"/>
    <w:rsid w:val="005A7BF3"/>
    <w:rsid w:val="005B0FE8"/>
    <w:rsid w:val="005C0EE7"/>
    <w:rsid w:val="005C2619"/>
    <w:rsid w:val="005C4C29"/>
    <w:rsid w:val="005C5354"/>
    <w:rsid w:val="005C7D04"/>
    <w:rsid w:val="005D0348"/>
    <w:rsid w:val="005D2B93"/>
    <w:rsid w:val="005D76F0"/>
    <w:rsid w:val="005E39F9"/>
    <w:rsid w:val="005F2494"/>
    <w:rsid w:val="005F46C7"/>
    <w:rsid w:val="005F73C9"/>
    <w:rsid w:val="0060175E"/>
    <w:rsid w:val="00604183"/>
    <w:rsid w:val="006041A8"/>
    <w:rsid w:val="00604B79"/>
    <w:rsid w:val="00607AAA"/>
    <w:rsid w:val="006107CE"/>
    <w:rsid w:val="00614CE0"/>
    <w:rsid w:val="00625A4D"/>
    <w:rsid w:val="00625BC2"/>
    <w:rsid w:val="00625C6D"/>
    <w:rsid w:val="00626B9F"/>
    <w:rsid w:val="00631A20"/>
    <w:rsid w:val="0063593A"/>
    <w:rsid w:val="00635DC7"/>
    <w:rsid w:val="00637820"/>
    <w:rsid w:val="00637BD6"/>
    <w:rsid w:val="00641053"/>
    <w:rsid w:val="0064580F"/>
    <w:rsid w:val="006472DE"/>
    <w:rsid w:val="00650885"/>
    <w:rsid w:val="00653753"/>
    <w:rsid w:val="006551A2"/>
    <w:rsid w:val="00656B44"/>
    <w:rsid w:val="00656EF2"/>
    <w:rsid w:val="00657A70"/>
    <w:rsid w:val="006626AD"/>
    <w:rsid w:val="00663E8A"/>
    <w:rsid w:val="006641F9"/>
    <w:rsid w:val="00664D41"/>
    <w:rsid w:val="00667EE1"/>
    <w:rsid w:val="00674C75"/>
    <w:rsid w:val="006751F1"/>
    <w:rsid w:val="00684EC1"/>
    <w:rsid w:val="006879B1"/>
    <w:rsid w:val="006920E0"/>
    <w:rsid w:val="006972B5"/>
    <w:rsid w:val="006A0AC0"/>
    <w:rsid w:val="006A0D0B"/>
    <w:rsid w:val="006A0E42"/>
    <w:rsid w:val="006A1532"/>
    <w:rsid w:val="006A17D0"/>
    <w:rsid w:val="006A3598"/>
    <w:rsid w:val="006B07AF"/>
    <w:rsid w:val="006B0A9D"/>
    <w:rsid w:val="006B0F89"/>
    <w:rsid w:val="006B4511"/>
    <w:rsid w:val="006C51C0"/>
    <w:rsid w:val="006C5AAD"/>
    <w:rsid w:val="006D2DDE"/>
    <w:rsid w:val="006D5E29"/>
    <w:rsid w:val="006E16CB"/>
    <w:rsid w:val="006E2F49"/>
    <w:rsid w:val="006E4510"/>
    <w:rsid w:val="006E6943"/>
    <w:rsid w:val="006E7D51"/>
    <w:rsid w:val="006F1161"/>
    <w:rsid w:val="006F479D"/>
    <w:rsid w:val="006F5086"/>
    <w:rsid w:val="006F7DB6"/>
    <w:rsid w:val="006F7E64"/>
    <w:rsid w:val="00703969"/>
    <w:rsid w:val="00705DB0"/>
    <w:rsid w:val="00706544"/>
    <w:rsid w:val="00707806"/>
    <w:rsid w:val="007111A0"/>
    <w:rsid w:val="00712FB8"/>
    <w:rsid w:val="00721E5E"/>
    <w:rsid w:val="007327B8"/>
    <w:rsid w:val="00732C9C"/>
    <w:rsid w:val="00732CAC"/>
    <w:rsid w:val="00736EE8"/>
    <w:rsid w:val="007405C8"/>
    <w:rsid w:val="0074352C"/>
    <w:rsid w:val="0075252C"/>
    <w:rsid w:val="007539C5"/>
    <w:rsid w:val="00756EE6"/>
    <w:rsid w:val="00757A88"/>
    <w:rsid w:val="007603E7"/>
    <w:rsid w:val="007618E1"/>
    <w:rsid w:val="00764EAE"/>
    <w:rsid w:val="00766FA2"/>
    <w:rsid w:val="007671EB"/>
    <w:rsid w:val="00767841"/>
    <w:rsid w:val="00773848"/>
    <w:rsid w:val="00782B4C"/>
    <w:rsid w:val="00792965"/>
    <w:rsid w:val="0079729C"/>
    <w:rsid w:val="007A0E88"/>
    <w:rsid w:val="007A2EF8"/>
    <w:rsid w:val="007B25D0"/>
    <w:rsid w:val="007C4B95"/>
    <w:rsid w:val="007C719E"/>
    <w:rsid w:val="007D507D"/>
    <w:rsid w:val="007D553F"/>
    <w:rsid w:val="007E0A41"/>
    <w:rsid w:val="007F19E3"/>
    <w:rsid w:val="007F2451"/>
    <w:rsid w:val="007F3675"/>
    <w:rsid w:val="007F58DB"/>
    <w:rsid w:val="00803F53"/>
    <w:rsid w:val="008125D0"/>
    <w:rsid w:val="00821843"/>
    <w:rsid w:val="008225EE"/>
    <w:rsid w:val="00822C0F"/>
    <w:rsid w:val="00824DE2"/>
    <w:rsid w:val="008268CA"/>
    <w:rsid w:val="008319E3"/>
    <w:rsid w:val="00832551"/>
    <w:rsid w:val="00836BF1"/>
    <w:rsid w:val="0084335D"/>
    <w:rsid w:val="008436B2"/>
    <w:rsid w:val="00850084"/>
    <w:rsid w:val="00853C7A"/>
    <w:rsid w:val="008542A6"/>
    <w:rsid w:val="00855593"/>
    <w:rsid w:val="008625FE"/>
    <w:rsid w:val="00864F43"/>
    <w:rsid w:val="00870666"/>
    <w:rsid w:val="00872322"/>
    <w:rsid w:val="00875BD2"/>
    <w:rsid w:val="008763F7"/>
    <w:rsid w:val="0087667E"/>
    <w:rsid w:val="00877222"/>
    <w:rsid w:val="008773E6"/>
    <w:rsid w:val="008840F3"/>
    <w:rsid w:val="00885D41"/>
    <w:rsid w:val="00887CFB"/>
    <w:rsid w:val="008A0353"/>
    <w:rsid w:val="008A481B"/>
    <w:rsid w:val="008A494B"/>
    <w:rsid w:val="008A6AE5"/>
    <w:rsid w:val="008B0BB2"/>
    <w:rsid w:val="008B1181"/>
    <w:rsid w:val="008B47DF"/>
    <w:rsid w:val="008C0414"/>
    <w:rsid w:val="008C0557"/>
    <w:rsid w:val="008C2EE3"/>
    <w:rsid w:val="008C4044"/>
    <w:rsid w:val="008C5C87"/>
    <w:rsid w:val="008C5FCD"/>
    <w:rsid w:val="008C612C"/>
    <w:rsid w:val="008C6793"/>
    <w:rsid w:val="008C7DD3"/>
    <w:rsid w:val="008D0630"/>
    <w:rsid w:val="008D1FE1"/>
    <w:rsid w:val="008E0E01"/>
    <w:rsid w:val="008E37C9"/>
    <w:rsid w:val="008E3CC5"/>
    <w:rsid w:val="008E4BC6"/>
    <w:rsid w:val="008E5318"/>
    <w:rsid w:val="008E5C6F"/>
    <w:rsid w:val="008F13C4"/>
    <w:rsid w:val="008F4D9D"/>
    <w:rsid w:val="008F5CCE"/>
    <w:rsid w:val="008F5DCE"/>
    <w:rsid w:val="008F621C"/>
    <w:rsid w:val="009077FB"/>
    <w:rsid w:val="009151E4"/>
    <w:rsid w:val="00915920"/>
    <w:rsid w:val="00916C86"/>
    <w:rsid w:val="00922A87"/>
    <w:rsid w:val="00925443"/>
    <w:rsid w:val="0092688C"/>
    <w:rsid w:val="00930898"/>
    <w:rsid w:val="0093174B"/>
    <w:rsid w:val="00935145"/>
    <w:rsid w:val="00935CBF"/>
    <w:rsid w:val="00935D8F"/>
    <w:rsid w:val="00936AB9"/>
    <w:rsid w:val="00943BEA"/>
    <w:rsid w:val="00951BF2"/>
    <w:rsid w:val="00952A0C"/>
    <w:rsid w:val="00954528"/>
    <w:rsid w:val="009600A2"/>
    <w:rsid w:val="00965DF0"/>
    <w:rsid w:val="0097016D"/>
    <w:rsid w:val="00974282"/>
    <w:rsid w:val="00974E6C"/>
    <w:rsid w:val="0098720A"/>
    <w:rsid w:val="009879D5"/>
    <w:rsid w:val="009912AC"/>
    <w:rsid w:val="009A1F58"/>
    <w:rsid w:val="009B1BCB"/>
    <w:rsid w:val="009B2900"/>
    <w:rsid w:val="009B31E6"/>
    <w:rsid w:val="009B416A"/>
    <w:rsid w:val="009C0EAC"/>
    <w:rsid w:val="009C463C"/>
    <w:rsid w:val="009C71E6"/>
    <w:rsid w:val="009D379A"/>
    <w:rsid w:val="009D74B6"/>
    <w:rsid w:val="009E4D1D"/>
    <w:rsid w:val="009E67D0"/>
    <w:rsid w:val="009E6A5D"/>
    <w:rsid w:val="009E7FEB"/>
    <w:rsid w:val="009F5B68"/>
    <w:rsid w:val="009F7993"/>
    <w:rsid w:val="00A04CDC"/>
    <w:rsid w:val="00A108AC"/>
    <w:rsid w:val="00A117DB"/>
    <w:rsid w:val="00A12188"/>
    <w:rsid w:val="00A12C26"/>
    <w:rsid w:val="00A134B4"/>
    <w:rsid w:val="00A137F3"/>
    <w:rsid w:val="00A14994"/>
    <w:rsid w:val="00A16032"/>
    <w:rsid w:val="00A17E60"/>
    <w:rsid w:val="00A225A6"/>
    <w:rsid w:val="00A22E75"/>
    <w:rsid w:val="00A2592A"/>
    <w:rsid w:val="00A274ED"/>
    <w:rsid w:val="00A37264"/>
    <w:rsid w:val="00A42C32"/>
    <w:rsid w:val="00A437F1"/>
    <w:rsid w:val="00A442C2"/>
    <w:rsid w:val="00A44886"/>
    <w:rsid w:val="00A50D7F"/>
    <w:rsid w:val="00A5252F"/>
    <w:rsid w:val="00A55780"/>
    <w:rsid w:val="00A61CB1"/>
    <w:rsid w:val="00A734B5"/>
    <w:rsid w:val="00A74BA5"/>
    <w:rsid w:val="00A76D32"/>
    <w:rsid w:val="00A774FA"/>
    <w:rsid w:val="00A80AA1"/>
    <w:rsid w:val="00A82ECC"/>
    <w:rsid w:val="00A8543F"/>
    <w:rsid w:val="00A872A5"/>
    <w:rsid w:val="00A872BF"/>
    <w:rsid w:val="00A91445"/>
    <w:rsid w:val="00A9185D"/>
    <w:rsid w:val="00A94A51"/>
    <w:rsid w:val="00A97C83"/>
    <w:rsid w:val="00AA309B"/>
    <w:rsid w:val="00AA431B"/>
    <w:rsid w:val="00AA584E"/>
    <w:rsid w:val="00AA731D"/>
    <w:rsid w:val="00AB05B9"/>
    <w:rsid w:val="00AB7B4B"/>
    <w:rsid w:val="00AC3F70"/>
    <w:rsid w:val="00AC78F3"/>
    <w:rsid w:val="00AC7A7A"/>
    <w:rsid w:val="00AD55CD"/>
    <w:rsid w:val="00AE1C72"/>
    <w:rsid w:val="00AE2C2F"/>
    <w:rsid w:val="00AE3418"/>
    <w:rsid w:val="00AE3759"/>
    <w:rsid w:val="00AE3F19"/>
    <w:rsid w:val="00AE73FB"/>
    <w:rsid w:val="00B0547A"/>
    <w:rsid w:val="00B05CAD"/>
    <w:rsid w:val="00B12190"/>
    <w:rsid w:val="00B1371F"/>
    <w:rsid w:val="00B14D03"/>
    <w:rsid w:val="00B230C7"/>
    <w:rsid w:val="00B242F3"/>
    <w:rsid w:val="00B24AAA"/>
    <w:rsid w:val="00B25AB5"/>
    <w:rsid w:val="00B27857"/>
    <w:rsid w:val="00B278B6"/>
    <w:rsid w:val="00B4314F"/>
    <w:rsid w:val="00B51176"/>
    <w:rsid w:val="00B5234A"/>
    <w:rsid w:val="00B52986"/>
    <w:rsid w:val="00B6716D"/>
    <w:rsid w:val="00B673D1"/>
    <w:rsid w:val="00B70421"/>
    <w:rsid w:val="00B750FF"/>
    <w:rsid w:val="00B766D6"/>
    <w:rsid w:val="00B769AD"/>
    <w:rsid w:val="00B771E9"/>
    <w:rsid w:val="00B83AB0"/>
    <w:rsid w:val="00B84EB2"/>
    <w:rsid w:val="00B9297E"/>
    <w:rsid w:val="00B9420F"/>
    <w:rsid w:val="00B942DF"/>
    <w:rsid w:val="00B96472"/>
    <w:rsid w:val="00BA0A21"/>
    <w:rsid w:val="00BB2729"/>
    <w:rsid w:val="00BB5ADD"/>
    <w:rsid w:val="00BC1166"/>
    <w:rsid w:val="00BC21CC"/>
    <w:rsid w:val="00BC2E54"/>
    <w:rsid w:val="00BC32C9"/>
    <w:rsid w:val="00BC37DC"/>
    <w:rsid w:val="00BC4945"/>
    <w:rsid w:val="00BC7988"/>
    <w:rsid w:val="00BD2010"/>
    <w:rsid w:val="00BD2D5F"/>
    <w:rsid w:val="00BD6BC9"/>
    <w:rsid w:val="00BD7B9D"/>
    <w:rsid w:val="00BD7CB2"/>
    <w:rsid w:val="00BD7F56"/>
    <w:rsid w:val="00BE187C"/>
    <w:rsid w:val="00BE26F2"/>
    <w:rsid w:val="00BE2D5F"/>
    <w:rsid w:val="00BE33FB"/>
    <w:rsid w:val="00BE79EE"/>
    <w:rsid w:val="00BF073F"/>
    <w:rsid w:val="00BF199D"/>
    <w:rsid w:val="00BF2A17"/>
    <w:rsid w:val="00BF31FF"/>
    <w:rsid w:val="00BF4600"/>
    <w:rsid w:val="00BF6566"/>
    <w:rsid w:val="00C034B0"/>
    <w:rsid w:val="00C046B5"/>
    <w:rsid w:val="00C07951"/>
    <w:rsid w:val="00C14027"/>
    <w:rsid w:val="00C205E9"/>
    <w:rsid w:val="00C208AB"/>
    <w:rsid w:val="00C34C29"/>
    <w:rsid w:val="00C3573D"/>
    <w:rsid w:val="00C45B0E"/>
    <w:rsid w:val="00C54F32"/>
    <w:rsid w:val="00C55AC4"/>
    <w:rsid w:val="00C564F1"/>
    <w:rsid w:val="00C56ABE"/>
    <w:rsid w:val="00C65E92"/>
    <w:rsid w:val="00C663BA"/>
    <w:rsid w:val="00C67671"/>
    <w:rsid w:val="00C71971"/>
    <w:rsid w:val="00C77E9F"/>
    <w:rsid w:val="00C8372B"/>
    <w:rsid w:val="00C901A5"/>
    <w:rsid w:val="00C91BB1"/>
    <w:rsid w:val="00C97166"/>
    <w:rsid w:val="00C9757A"/>
    <w:rsid w:val="00C978DE"/>
    <w:rsid w:val="00CA1C95"/>
    <w:rsid w:val="00CA3026"/>
    <w:rsid w:val="00CA33BA"/>
    <w:rsid w:val="00CA58C6"/>
    <w:rsid w:val="00CB1A9C"/>
    <w:rsid w:val="00CB3ACD"/>
    <w:rsid w:val="00CB54E5"/>
    <w:rsid w:val="00CB7977"/>
    <w:rsid w:val="00CC1ADE"/>
    <w:rsid w:val="00CC32CE"/>
    <w:rsid w:val="00CC736B"/>
    <w:rsid w:val="00CD160D"/>
    <w:rsid w:val="00CD2940"/>
    <w:rsid w:val="00CD4BC7"/>
    <w:rsid w:val="00CD4FF3"/>
    <w:rsid w:val="00CE1846"/>
    <w:rsid w:val="00CE34B5"/>
    <w:rsid w:val="00CE794C"/>
    <w:rsid w:val="00CF12F2"/>
    <w:rsid w:val="00CF191E"/>
    <w:rsid w:val="00CF1BEA"/>
    <w:rsid w:val="00CF4A7C"/>
    <w:rsid w:val="00CF4CCD"/>
    <w:rsid w:val="00CF77CD"/>
    <w:rsid w:val="00CF7A66"/>
    <w:rsid w:val="00D00C42"/>
    <w:rsid w:val="00D02E96"/>
    <w:rsid w:val="00D127FE"/>
    <w:rsid w:val="00D15911"/>
    <w:rsid w:val="00D20CDA"/>
    <w:rsid w:val="00D26B62"/>
    <w:rsid w:val="00D335DE"/>
    <w:rsid w:val="00D36835"/>
    <w:rsid w:val="00D41FE1"/>
    <w:rsid w:val="00D430F4"/>
    <w:rsid w:val="00D43B87"/>
    <w:rsid w:val="00D4659B"/>
    <w:rsid w:val="00D50ADC"/>
    <w:rsid w:val="00D52882"/>
    <w:rsid w:val="00D54334"/>
    <w:rsid w:val="00D61892"/>
    <w:rsid w:val="00D651B8"/>
    <w:rsid w:val="00D658DC"/>
    <w:rsid w:val="00D719F7"/>
    <w:rsid w:val="00D73F1E"/>
    <w:rsid w:val="00D773B9"/>
    <w:rsid w:val="00D807F0"/>
    <w:rsid w:val="00D82C4A"/>
    <w:rsid w:val="00D84FB5"/>
    <w:rsid w:val="00D85EBA"/>
    <w:rsid w:val="00D93FC8"/>
    <w:rsid w:val="00D970FF"/>
    <w:rsid w:val="00D97E83"/>
    <w:rsid w:val="00DA02C5"/>
    <w:rsid w:val="00DB0710"/>
    <w:rsid w:val="00DB245D"/>
    <w:rsid w:val="00DB4D17"/>
    <w:rsid w:val="00DB58CF"/>
    <w:rsid w:val="00DB63B6"/>
    <w:rsid w:val="00DB680C"/>
    <w:rsid w:val="00DC16DD"/>
    <w:rsid w:val="00DC1807"/>
    <w:rsid w:val="00DC327C"/>
    <w:rsid w:val="00DD1AA3"/>
    <w:rsid w:val="00DD291E"/>
    <w:rsid w:val="00DD2959"/>
    <w:rsid w:val="00DD56E6"/>
    <w:rsid w:val="00DD6A0B"/>
    <w:rsid w:val="00DE0BCB"/>
    <w:rsid w:val="00DE3282"/>
    <w:rsid w:val="00DE74AD"/>
    <w:rsid w:val="00DF0330"/>
    <w:rsid w:val="00DF0677"/>
    <w:rsid w:val="00DF1516"/>
    <w:rsid w:val="00DF422F"/>
    <w:rsid w:val="00DF4E36"/>
    <w:rsid w:val="00DF767C"/>
    <w:rsid w:val="00E03AD8"/>
    <w:rsid w:val="00E05D94"/>
    <w:rsid w:val="00E167FD"/>
    <w:rsid w:val="00E2030F"/>
    <w:rsid w:val="00E2092E"/>
    <w:rsid w:val="00E2147F"/>
    <w:rsid w:val="00E25076"/>
    <w:rsid w:val="00E30BD1"/>
    <w:rsid w:val="00E3410E"/>
    <w:rsid w:val="00E34F64"/>
    <w:rsid w:val="00E36740"/>
    <w:rsid w:val="00E37833"/>
    <w:rsid w:val="00E408FD"/>
    <w:rsid w:val="00E415A4"/>
    <w:rsid w:val="00E43FD8"/>
    <w:rsid w:val="00E45386"/>
    <w:rsid w:val="00E57506"/>
    <w:rsid w:val="00E602DA"/>
    <w:rsid w:val="00E62005"/>
    <w:rsid w:val="00E62700"/>
    <w:rsid w:val="00E63004"/>
    <w:rsid w:val="00E71BE1"/>
    <w:rsid w:val="00E7268C"/>
    <w:rsid w:val="00E7366E"/>
    <w:rsid w:val="00E7436A"/>
    <w:rsid w:val="00E7472F"/>
    <w:rsid w:val="00E75282"/>
    <w:rsid w:val="00E835C0"/>
    <w:rsid w:val="00E85BF0"/>
    <w:rsid w:val="00E863CF"/>
    <w:rsid w:val="00E91684"/>
    <w:rsid w:val="00E9344D"/>
    <w:rsid w:val="00EA10F4"/>
    <w:rsid w:val="00EA1705"/>
    <w:rsid w:val="00EA66EA"/>
    <w:rsid w:val="00EB35D0"/>
    <w:rsid w:val="00EB69CA"/>
    <w:rsid w:val="00EC1FF0"/>
    <w:rsid w:val="00EC3228"/>
    <w:rsid w:val="00EC4201"/>
    <w:rsid w:val="00EC6557"/>
    <w:rsid w:val="00EC7FAB"/>
    <w:rsid w:val="00EE0F3F"/>
    <w:rsid w:val="00EE1D64"/>
    <w:rsid w:val="00EE38F1"/>
    <w:rsid w:val="00EF065E"/>
    <w:rsid w:val="00EF0F41"/>
    <w:rsid w:val="00EF151A"/>
    <w:rsid w:val="00EF7156"/>
    <w:rsid w:val="00F1159F"/>
    <w:rsid w:val="00F15DE8"/>
    <w:rsid w:val="00F169C2"/>
    <w:rsid w:val="00F17557"/>
    <w:rsid w:val="00F25E57"/>
    <w:rsid w:val="00F2735D"/>
    <w:rsid w:val="00F34EDF"/>
    <w:rsid w:val="00F364C6"/>
    <w:rsid w:val="00F42465"/>
    <w:rsid w:val="00F43E03"/>
    <w:rsid w:val="00F45954"/>
    <w:rsid w:val="00F45FEA"/>
    <w:rsid w:val="00F46991"/>
    <w:rsid w:val="00F47195"/>
    <w:rsid w:val="00F476BB"/>
    <w:rsid w:val="00F509F6"/>
    <w:rsid w:val="00F54815"/>
    <w:rsid w:val="00F56EB0"/>
    <w:rsid w:val="00F5749A"/>
    <w:rsid w:val="00F62910"/>
    <w:rsid w:val="00F65386"/>
    <w:rsid w:val="00F707DA"/>
    <w:rsid w:val="00F764A6"/>
    <w:rsid w:val="00F76B2B"/>
    <w:rsid w:val="00F84020"/>
    <w:rsid w:val="00F8596D"/>
    <w:rsid w:val="00F86D45"/>
    <w:rsid w:val="00F92B49"/>
    <w:rsid w:val="00F93363"/>
    <w:rsid w:val="00F96DA9"/>
    <w:rsid w:val="00FA2018"/>
    <w:rsid w:val="00FA2528"/>
    <w:rsid w:val="00FA576D"/>
    <w:rsid w:val="00FA73E5"/>
    <w:rsid w:val="00FB0D94"/>
    <w:rsid w:val="00FB6BDD"/>
    <w:rsid w:val="00FC0B07"/>
    <w:rsid w:val="00FC3DFF"/>
    <w:rsid w:val="00FC4605"/>
    <w:rsid w:val="00FC4A8A"/>
    <w:rsid w:val="00FD3C61"/>
    <w:rsid w:val="00FE0181"/>
    <w:rsid w:val="00FE3F55"/>
    <w:rsid w:val="00FE5A57"/>
    <w:rsid w:val="00FE78F8"/>
    <w:rsid w:val="00FF1596"/>
    <w:rsid w:val="00FF6B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7D38344-58BF-45A5-B956-EE80954E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EC1"/>
    <w:rPr>
      <w:sz w:val="24"/>
      <w:szCs w:val="24"/>
    </w:rPr>
  </w:style>
  <w:style w:type="paragraph" w:styleId="Heading1">
    <w:name w:val="heading 1"/>
    <w:basedOn w:val="Normal"/>
    <w:next w:val="Normal"/>
    <w:link w:val="Heading1Char"/>
    <w:qFormat/>
    <w:rsid w:val="0032490D"/>
    <w:pPr>
      <w:keepNext/>
      <w:jc w:val="center"/>
      <w:outlineLvl w:val="0"/>
    </w:pPr>
    <w:rPr>
      <w:rFonts w:ascii="Arial" w:hAnsi="Arial" w:cs="Arial"/>
      <w:b/>
      <w:bCs/>
      <w:sz w:val="36"/>
    </w:rPr>
  </w:style>
  <w:style w:type="paragraph" w:styleId="Heading2">
    <w:name w:val="heading 2"/>
    <w:basedOn w:val="Normal"/>
    <w:next w:val="Normal"/>
    <w:link w:val="Heading2Char"/>
    <w:semiHidden/>
    <w:unhideWhenUsed/>
    <w:qFormat/>
    <w:rsid w:val="004B42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5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3CD"/>
    <w:pPr>
      <w:spacing w:after="120" w:line="276" w:lineRule="auto"/>
      <w:ind w:left="720"/>
      <w:contextualSpacing/>
    </w:pPr>
    <w:rPr>
      <w:rFonts w:ascii="Arial Narrow" w:eastAsia="Calibri" w:hAnsi="Arial Narrow"/>
      <w:szCs w:val="22"/>
    </w:rPr>
  </w:style>
  <w:style w:type="paragraph" w:styleId="NoSpacing">
    <w:name w:val="No Spacing"/>
    <w:uiPriority w:val="1"/>
    <w:qFormat/>
    <w:rsid w:val="000773CD"/>
    <w:pPr>
      <w:jc w:val="both"/>
    </w:pPr>
    <w:rPr>
      <w:rFonts w:eastAsia="Calibri"/>
      <w:sz w:val="24"/>
      <w:szCs w:val="22"/>
    </w:rPr>
  </w:style>
  <w:style w:type="character" w:styleId="Hyperlink">
    <w:name w:val="Hyperlink"/>
    <w:rsid w:val="00EE1D64"/>
    <w:rPr>
      <w:color w:val="0000FF"/>
      <w:u w:val="single"/>
    </w:rPr>
  </w:style>
  <w:style w:type="paragraph" w:styleId="Header">
    <w:name w:val="header"/>
    <w:basedOn w:val="Normal"/>
    <w:link w:val="HeaderChar"/>
    <w:rsid w:val="008225EE"/>
    <w:pPr>
      <w:tabs>
        <w:tab w:val="center" w:pos="4680"/>
        <w:tab w:val="right" w:pos="9360"/>
      </w:tabs>
    </w:pPr>
    <w:rPr>
      <w:lang w:val="x-none" w:eastAsia="x-none"/>
    </w:rPr>
  </w:style>
  <w:style w:type="character" w:customStyle="1" w:styleId="HeaderChar">
    <w:name w:val="Header Char"/>
    <w:link w:val="Header"/>
    <w:rsid w:val="008225EE"/>
    <w:rPr>
      <w:sz w:val="24"/>
      <w:szCs w:val="24"/>
    </w:rPr>
  </w:style>
  <w:style w:type="paragraph" w:styleId="Footer">
    <w:name w:val="footer"/>
    <w:basedOn w:val="Normal"/>
    <w:link w:val="FooterChar"/>
    <w:uiPriority w:val="99"/>
    <w:rsid w:val="008225EE"/>
    <w:pPr>
      <w:tabs>
        <w:tab w:val="center" w:pos="4680"/>
        <w:tab w:val="right" w:pos="9360"/>
      </w:tabs>
    </w:pPr>
    <w:rPr>
      <w:lang w:val="x-none" w:eastAsia="x-none"/>
    </w:rPr>
  </w:style>
  <w:style w:type="character" w:customStyle="1" w:styleId="FooterChar">
    <w:name w:val="Footer Char"/>
    <w:link w:val="Footer"/>
    <w:uiPriority w:val="99"/>
    <w:rsid w:val="008225EE"/>
    <w:rPr>
      <w:sz w:val="24"/>
      <w:szCs w:val="24"/>
    </w:rPr>
  </w:style>
  <w:style w:type="character" w:styleId="FollowedHyperlink">
    <w:name w:val="FollowedHyperlink"/>
    <w:rsid w:val="00D84FB5"/>
    <w:rPr>
      <w:color w:val="800080"/>
      <w:u w:val="single"/>
    </w:rPr>
  </w:style>
  <w:style w:type="paragraph" w:styleId="BalloonText">
    <w:name w:val="Balloon Text"/>
    <w:basedOn w:val="Normal"/>
    <w:link w:val="BalloonTextChar"/>
    <w:rsid w:val="00FA576D"/>
    <w:rPr>
      <w:rFonts w:ascii="Tahoma" w:hAnsi="Tahoma"/>
      <w:sz w:val="16"/>
      <w:szCs w:val="16"/>
      <w:lang w:val="x-none" w:eastAsia="x-none"/>
    </w:rPr>
  </w:style>
  <w:style w:type="character" w:customStyle="1" w:styleId="BalloonTextChar">
    <w:name w:val="Balloon Text Char"/>
    <w:link w:val="BalloonText"/>
    <w:rsid w:val="00FA576D"/>
    <w:rPr>
      <w:rFonts w:ascii="Tahoma" w:hAnsi="Tahoma" w:cs="Tahoma"/>
      <w:sz w:val="16"/>
      <w:szCs w:val="16"/>
    </w:rPr>
  </w:style>
  <w:style w:type="paragraph" w:styleId="BodyText">
    <w:name w:val="Body Text"/>
    <w:basedOn w:val="Normal"/>
    <w:link w:val="BodyTextChar"/>
    <w:rsid w:val="00E62005"/>
    <w:pPr>
      <w:jc w:val="both"/>
    </w:pPr>
    <w:rPr>
      <w:rFonts w:ascii="Arial" w:hAnsi="Arial"/>
      <w:lang w:val="x-none" w:eastAsia="x-none"/>
    </w:rPr>
  </w:style>
  <w:style w:type="character" w:customStyle="1" w:styleId="BodyTextChar">
    <w:name w:val="Body Text Char"/>
    <w:link w:val="BodyText"/>
    <w:rsid w:val="00E62005"/>
    <w:rPr>
      <w:rFonts w:ascii="Arial" w:hAnsi="Arial" w:cs="Arial"/>
      <w:sz w:val="24"/>
      <w:szCs w:val="24"/>
    </w:rPr>
  </w:style>
  <w:style w:type="paragraph" w:styleId="BodyTextIndent3">
    <w:name w:val="Body Text Indent 3"/>
    <w:basedOn w:val="Normal"/>
    <w:link w:val="BodyTextIndent3Char"/>
    <w:rsid w:val="00E62005"/>
    <w:pPr>
      <w:spacing w:after="120"/>
      <w:ind w:left="360"/>
    </w:pPr>
    <w:rPr>
      <w:sz w:val="16"/>
      <w:szCs w:val="16"/>
      <w:lang w:val="x-none" w:eastAsia="x-none"/>
    </w:rPr>
  </w:style>
  <w:style w:type="character" w:customStyle="1" w:styleId="BodyTextIndent3Char">
    <w:name w:val="Body Text Indent 3 Char"/>
    <w:link w:val="BodyTextIndent3"/>
    <w:rsid w:val="00E62005"/>
    <w:rPr>
      <w:sz w:val="16"/>
      <w:szCs w:val="16"/>
    </w:rPr>
  </w:style>
  <w:style w:type="character" w:styleId="CommentReference">
    <w:name w:val="annotation reference"/>
    <w:uiPriority w:val="99"/>
    <w:rsid w:val="00CD4FF3"/>
    <w:rPr>
      <w:sz w:val="16"/>
      <w:szCs w:val="16"/>
    </w:rPr>
  </w:style>
  <w:style w:type="paragraph" w:styleId="CommentText">
    <w:name w:val="annotation text"/>
    <w:basedOn w:val="Normal"/>
    <w:link w:val="CommentTextChar"/>
    <w:uiPriority w:val="99"/>
    <w:rsid w:val="00CD4FF3"/>
    <w:rPr>
      <w:sz w:val="20"/>
      <w:szCs w:val="20"/>
    </w:rPr>
  </w:style>
  <w:style w:type="character" w:customStyle="1" w:styleId="CommentTextChar">
    <w:name w:val="Comment Text Char"/>
    <w:basedOn w:val="DefaultParagraphFont"/>
    <w:link w:val="CommentText"/>
    <w:uiPriority w:val="99"/>
    <w:rsid w:val="00CD4FF3"/>
  </w:style>
  <w:style w:type="paragraph" w:styleId="CommentSubject">
    <w:name w:val="annotation subject"/>
    <w:basedOn w:val="CommentText"/>
    <w:next w:val="CommentText"/>
    <w:link w:val="CommentSubjectChar"/>
    <w:rsid w:val="00CD4FF3"/>
    <w:rPr>
      <w:b/>
      <w:bCs/>
      <w:lang w:val="x-none" w:eastAsia="x-none"/>
    </w:rPr>
  </w:style>
  <w:style w:type="character" w:customStyle="1" w:styleId="CommentSubjectChar">
    <w:name w:val="Comment Subject Char"/>
    <w:link w:val="CommentSubject"/>
    <w:rsid w:val="00CD4FF3"/>
    <w:rPr>
      <w:b/>
      <w:bCs/>
    </w:rPr>
  </w:style>
  <w:style w:type="character" w:customStyle="1" w:styleId="Heading1Char">
    <w:name w:val="Heading 1 Char"/>
    <w:link w:val="Heading1"/>
    <w:rsid w:val="0032490D"/>
    <w:rPr>
      <w:rFonts w:ascii="Arial" w:hAnsi="Arial" w:cs="Arial"/>
      <w:b/>
      <w:bCs/>
      <w:sz w:val="36"/>
      <w:szCs w:val="24"/>
    </w:rPr>
  </w:style>
  <w:style w:type="paragraph" w:customStyle="1" w:styleId="Default">
    <w:name w:val="Default"/>
    <w:rsid w:val="00EC6557"/>
    <w:pPr>
      <w:autoSpaceDE w:val="0"/>
      <w:autoSpaceDN w:val="0"/>
      <w:adjustRightInd w:val="0"/>
    </w:pPr>
    <w:rPr>
      <w:rFonts w:eastAsia="Calibri"/>
      <w:color w:val="000000"/>
      <w:sz w:val="24"/>
      <w:szCs w:val="24"/>
    </w:rPr>
  </w:style>
  <w:style w:type="paragraph" w:styleId="BodyText2">
    <w:name w:val="Body Text 2"/>
    <w:basedOn w:val="Normal"/>
    <w:link w:val="BodyText2Char"/>
    <w:rsid w:val="00F46991"/>
    <w:pPr>
      <w:jc w:val="both"/>
    </w:pPr>
    <w:rPr>
      <w:rFonts w:ascii="Microsoft Sans Serif" w:hAnsi="Microsoft Sans Serif" w:cs="Microsoft Sans Serif"/>
    </w:rPr>
  </w:style>
  <w:style w:type="character" w:customStyle="1" w:styleId="BodyText2Char">
    <w:name w:val="Body Text 2 Char"/>
    <w:link w:val="BodyText2"/>
    <w:rsid w:val="00F46991"/>
    <w:rPr>
      <w:rFonts w:ascii="Microsoft Sans Serif" w:hAnsi="Microsoft Sans Serif" w:cs="Microsoft Sans Serif"/>
      <w:sz w:val="24"/>
      <w:szCs w:val="24"/>
    </w:rPr>
  </w:style>
  <w:style w:type="paragraph" w:styleId="NormalWeb">
    <w:name w:val="Normal (Web)"/>
    <w:basedOn w:val="Normal"/>
    <w:uiPriority w:val="99"/>
    <w:semiHidden/>
    <w:unhideWhenUsed/>
    <w:rsid w:val="007F19E3"/>
    <w:pPr>
      <w:spacing w:before="100" w:beforeAutospacing="1" w:after="100" w:afterAutospacing="1"/>
    </w:pPr>
  </w:style>
  <w:style w:type="character" w:customStyle="1" w:styleId="Heading2Char">
    <w:name w:val="Heading 2 Char"/>
    <w:basedOn w:val="DefaultParagraphFont"/>
    <w:link w:val="Heading2"/>
    <w:semiHidden/>
    <w:rsid w:val="004B42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5584">
      <w:bodyDiv w:val="1"/>
      <w:marLeft w:val="0"/>
      <w:marRight w:val="0"/>
      <w:marTop w:val="0"/>
      <w:marBottom w:val="0"/>
      <w:divBdr>
        <w:top w:val="none" w:sz="0" w:space="0" w:color="auto"/>
        <w:left w:val="none" w:sz="0" w:space="0" w:color="auto"/>
        <w:bottom w:val="none" w:sz="0" w:space="0" w:color="auto"/>
        <w:right w:val="none" w:sz="0" w:space="0" w:color="auto"/>
      </w:divBdr>
    </w:div>
    <w:div w:id="60564809">
      <w:bodyDiv w:val="1"/>
      <w:marLeft w:val="0"/>
      <w:marRight w:val="0"/>
      <w:marTop w:val="0"/>
      <w:marBottom w:val="0"/>
      <w:divBdr>
        <w:top w:val="none" w:sz="0" w:space="0" w:color="auto"/>
        <w:left w:val="none" w:sz="0" w:space="0" w:color="auto"/>
        <w:bottom w:val="none" w:sz="0" w:space="0" w:color="auto"/>
        <w:right w:val="none" w:sz="0" w:space="0" w:color="auto"/>
      </w:divBdr>
    </w:div>
    <w:div w:id="136190014">
      <w:bodyDiv w:val="1"/>
      <w:marLeft w:val="0"/>
      <w:marRight w:val="0"/>
      <w:marTop w:val="0"/>
      <w:marBottom w:val="0"/>
      <w:divBdr>
        <w:top w:val="none" w:sz="0" w:space="0" w:color="auto"/>
        <w:left w:val="none" w:sz="0" w:space="0" w:color="auto"/>
        <w:bottom w:val="none" w:sz="0" w:space="0" w:color="auto"/>
        <w:right w:val="none" w:sz="0" w:space="0" w:color="auto"/>
      </w:divBdr>
    </w:div>
    <w:div w:id="145436825">
      <w:bodyDiv w:val="1"/>
      <w:marLeft w:val="0"/>
      <w:marRight w:val="0"/>
      <w:marTop w:val="0"/>
      <w:marBottom w:val="0"/>
      <w:divBdr>
        <w:top w:val="none" w:sz="0" w:space="0" w:color="auto"/>
        <w:left w:val="none" w:sz="0" w:space="0" w:color="auto"/>
        <w:bottom w:val="none" w:sz="0" w:space="0" w:color="auto"/>
        <w:right w:val="none" w:sz="0" w:space="0" w:color="auto"/>
      </w:divBdr>
    </w:div>
    <w:div w:id="183439741">
      <w:bodyDiv w:val="1"/>
      <w:marLeft w:val="0"/>
      <w:marRight w:val="0"/>
      <w:marTop w:val="0"/>
      <w:marBottom w:val="0"/>
      <w:divBdr>
        <w:top w:val="none" w:sz="0" w:space="0" w:color="auto"/>
        <w:left w:val="none" w:sz="0" w:space="0" w:color="auto"/>
        <w:bottom w:val="none" w:sz="0" w:space="0" w:color="auto"/>
        <w:right w:val="none" w:sz="0" w:space="0" w:color="auto"/>
      </w:divBdr>
    </w:div>
    <w:div w:id="251428836">
      <w:bodyDiv w:val="1"/>
      <w:marLeft w:val="0"/>
      <w:marRight w:val="0"/>
      <w:marTop w:val="0"/>
      <w:marBottom w:val="0"/>
      <w:divBdr>
        <w:top w:val="none" w:sz="0" w:space="0" w:color="auto"/>
        <w:left w:val="none" w:sz="0" w:space="0" w:color="auto"/>
        <w:bottom w:val="none" w:sz="0" w:space="0" w:color="auto"/>
        <w:right w:val="none" w:sz="0" w:space="0" w:color="auto"/>
      </w:divBdr>
      <w:divsChild>
        <w:div w:id="84963141">
          <w:marLeft w:val="0"/>
          <w:marRight w:val="0"/>
          <w:marTop w:val="0"/>
          <w:marBottom w:val="0"/>
          <w:divBdr>
            <w:top w:val="none" w:sz="0" w:space="0" w:color="auto"/>
            <w:left w:val="none" w:sz="0" w:space="0" w:color="auto"/>
            <w:bottom w:val="none" w:sz="0" w:space="0" w:color="auto"/>
            <w:right w:val="none" w:sz="0" w:space="0" w:color="auto"/>
          </w:divBdr>
        </w:div>
        <w:div w:id="166601001">
          <w:marLeft w:val="0"/>
          <w:marRight w:val="0"/>
          <w:marTop w:val="0"/>
          <w:marBottom w:val="0"/>
          <w:divBdr>
            <w:top w:val="none" w:sz="0" w:space="0" w:color="auto"/>
            <w:left w:val="none" w:sz="0" w:space="0" w:color="auto"/>
            <w:bottom w:val="none" w:sz="0" w:space="0" w:color="auto"/>
            <w:right w:val="none" w:sz="0" w:space="0" w:color="auto"/>
          </w:divBdr>
        </w:div>
        <w:div w:id="443306804">
          <w:marLeft w:val="0"/>
          <w:marRight w:val="0"/>
          <w:marTop w:val="0"/>
          <w:marBottom w:val="0"/>
          <w:divBdr>
            <w:top w:val="none" w:sz="0" w:space="0" w:color="auto"/>
            <w:left w:val="none" w:sz="0" w:space="0" w:color="auto"/>
            <w:bottom w:val="none" w:sz="0" w:space="0" w:color="auto"/>
            <w:right w:val="none" w:sz="0" w:space="0" w:color="auto"/>
          </w:divBdr>
        </w:div>
        <w:div w:id="465436951">
          <w:marLeft w:val="0"/>
          <w:marRight w:val="0"/>
          <w:marTop w:val="0"/>
          <w:marBottom w:val="0"/>
          <w:divBdr>
            <w:top w:val="none" w:sz="0" w:space="0" w:color="auto"/>
            <w:left w:val="none" w:sz="0" w:space="0" w:color="auto"/>
            <w:bottom w:val="none" w:sz="0" w:space="0" w:color="auto"/>
            <w:right w:val="none" w:sz="0" w:space="0" w:color="auto"/>
          </w:divBdr>
        </w:div>
        <w:div w:id="540821788">
          <w:marLeft w:val="0"/>
          <w:marRight w:val="0"/>
          <w:marTop w:val="0"/>
          <w:marBottom w:val="0"/>
          <w:divBdr>
            <w:top w:val="none" w:sz="0" w:space="0" w:color="auto"/>
            <w:left w:val="none" w:sz="0" w:space="0" w:color="auto"/>
            <w:bottom w:val="none" w:sz="0" w:space="0" w:color="auto"/>
            <w:right w:val="none" w:sz="0" w:space="0" w:color="auto"/>
          </w:divBdr>
        </w:div>
        <w:div w:id="650257845">
          <w:marLeft w:val="0"/>
          <w:marRight w:val="0"/>
          <w:marTop w:val="0"/>
          <w:marBottom w:val="0"/>
          <w:divBdr>
            <w:top w:val="none" w:sz="0" w:space="0" w:color="auto"/>
            <w:left w:val="none" w:sz="0" w:space="0" w:color="auto"/>
            <w:bottom w:val="none" w:sz="0" w:space="0" w:color="auto"/>
            <w:right w:val="none" w:sz="0" w:space="0" w:color="auto"/>
          </w:divBdr>
        </w:div>
        <w:div w:id="807892509">
          <w:marLeft w:val="0"/>
          <w:marRight w:val="0"/>
          <w:marTop w:val="0"/>
          <w:marBottom w:val="0"/>
          <w:divBdr>
            <w:top w:val="none" w:sz="0" w:space="0" w:color="auto"/>
            <w:left w:val="none" w:sz="0" w:space="0" w:color="auto"/>
            <w:bottom w:val="none" w:sz="0" w:space="0" w:color="auto"/>
            <w:right w:val="none" w:sz="0" w:space="0" w:color="auto"/>
          </w:divBdr>
        </w:div>
        <w:div w:id="884952897">
          <w:marLeft w:val="0"/>
          <w:marRight w:val="0"/>
          <w:marTop w:val="0"/>
          <w:marBottom w:val="0"/>
          <w:divBdr>
            <w:top w:val="none" w:sz="0" w:space="0" w:color="auto"/>
            <w:left w:val="none" w:sz="0" w:space="0" w:color="auto"/>
            <w:bottom w:val="none" w:sz="0" w:space="0" w:color="auto"/>
            <w:right w:val="none" w:sz="0" w:space="0" w:color="auto"/>
          </w:divBdr>
        </w:div>
        <w:div w:id="1007756856">
          <w:marLeft w:val="0"/>
          <w:marRight w:val="0"/>
          <w:marTop w:val="0"/>
          <w:marBottom w:val="0"/>
          <w:divBdr>
            <w:top w:val="none" w:sz="0" w:space="0" w:color="auto"/>
            <w:left w:val="none" w:sz="0" w:space="0" w:color="auto"/>
            <w:bottom w:val="none" w:sz="0" w:space="0" w:color="auto"/>
            <w:right w:val="none" w:sz="0" w:space="0" w:color="auto"/>
          </w:divBdr>
        </w:div>
        <w:div w:id="1079132591">
          <w:marLeft w:val="0"/>
          <w:marRight w:val="0"/>
          <w:marTop w:val="0"/>
          <w:marBottom w:val="0"/>
          <w:divBdr>
            <w:top w:val="none" w:sz="0" w:space="0" w:color="auto"/>
            <w:left w:val="none" w:sz="0" w:space="0" w:color="auto"/>
            <w:bottom w:val="none" w:sz="0" w:space="0" w:color="auto"/>
            <w:right w:val="none" w:sz="0" w:space="0" w:color="auto"/>
          </w:divBdr>
        </w:div>
        <w:div w:id="1126003494">
          <w:marLeft w:val="0"/>
          <w:marRight w:val="0"/>
          <w:marTop w:val="0"/>
          <w:marBottom w:val="0"/>
          <w:divBdr>
            <w:top w:val="none" w:sz="0" w:space="0" w:color="auto"/>
            <w:left w:val="none" w:sz="0" w:space="0" w:color="auto"/>
            <w:bottom w:val="none" w:sz="0" w:space="0" w:color="auto"/>
            <w:right w:val="none" w:sz="0" w:space="0" w:color="auto"/>
          </w:divBdr>
        </w:div>
        <w:div w:id="1238783094">
          <w:marLeft w:val="0"/>
          <w:marRight w:val="0"/>
          <w:marTop w:val="0"/>
          <w:marBottom w:val="0"/>
          <w:divBdr>
            <w:top w:val="none" w:sz="0" w:space="0" w:color="auto"/>
            <w:left w:val="none" w:sz="0" w:space="0" w:color="auto"/>
            <w:bottom w:val="none" w:sz="0" w:space="0" w:color="auto"/>
            <w:right w:val="none" w:sz="0" w:space="0" w:color="auto"/>
          </w:divBdr>
        </w:div>
        <w:div w:id="1324696210">
          <w:marLeft w:val="0"/>
          <w:marRight w:val="0"/>
          <w:marTop w:val="0"/>
          <w:marBottom w:val="0"/>
          <w:divBdr>
            <w:top w:val="none" w:sz="0" w:space="0" w:color="auto"/>
            <w:left w:val="none" w:sz="0" w:space="0" w:color="auto"/>
            <w:bottom w:val="none" w:sz="0" w:space="0" w:color="auto"/>
            <w:right w:val="none" w:sz="0" w:space="0" w:color="auto"/>
          </w:divBdr>
        </w:div>
        <w:div w:id="1361202817">
          <w:marLeft w:val="0"/>
          <w:marRight w:val="0"/>
          <w:marTop w:val="0"/>
          <w:marBottom w:val="0"/>
          <w:divBdr>
            <w:top w:val="none" w:sz="0" w:space="0" w:color="auto"/>
            <w:left w:val="none" w:sz="0" w:space="0" w:color="auto"/>
            <w:bottom w:val="none" w:sz="0" w:space="0" w:color="auto"/>
            <w:right w:val="none" w:sz="0" w:space="0" w:color="auto"/>
          </w:divBdr>
        </w:div>
        <w:div w:id="1400329395">
          <w:marLeft w:val="0"/>
          <w:marRight w:val="0"/>
          <w:marTop w:val="0"/>
          <w:marBottom w:val="0"/>
          <w:divBdr>
            <w:top w:val="none" w:sz="0" w:space="0" w:color="auto"/>
            <w:left w:val="none" w:sz="0" w:space="0" w:color="auto"/>
            <w:bottom w:val="none" w:sz="0" w:space="0" w:color="auto"/>
            <w:right w:val="none" w:sz="0" w:space="0" w:color="auto"/>
          </w:divBdr>
        </w:div>
        <w:div w:id="1463616559">
          <w:marLeft w:val="0"/>
          <w:marRight w:val="0"/>
          <w:marTop w:val="0"/>
          <w:marBottom w:val="0"/>
          <w:divBdr>
            <w:top w:val="none" w:sz="0" w:space="0" w:color="auto"/>
            <w:left w:val="none" w:sz="0" w:space="0" w:color="auto"/>
            <w:bottom w:val="none" w:sz="0" w:space="0" w:color="auto"/>
            <w:right w:val="none" w:sz="0" w:space="0" w:color="auto"/>
          </w:divBdr>
        </w:div>
        <w:div w:id="1551066412">
          <w:marLeft w:val="0"/>
          <w:marRight w:val="0"/>
          <w:marTop w:val="0"/>
          <w:marBottom w:val="0"/>
          <w:divBdr>
            <w:top w:val="none" w:sz="0" w:space="0" w:color="auto"/>
            <w:left w:val="none" w:sz="0" w:space="0" w:color="auto"/>
            <w:bottom w:val="none" w:sz="0" w:space="0" w:color="auto"/>
            <w:right w:val="none" w:sz="0" w:space="0" w:color="auto"/>
          </w:divBdr>
        </w:div>
        <w:div w:id="1722703711">
          <w:marLeft w:val="0"/>
          <w:marRight w:val="0"/>
          <w:marTop w:val="0"/>
          <w:marBottom w:val="0"/>
          <w:divBdr>
            <w:top w:val="none" w:sz="0" w:space="0" w:color="auto"/>
            <w:left w:val="none" w:sz="0" w:space="0" w:color="auto"/>
            <w:bottom w:val="none" w:sz="0" w:space="0" w:color="auto"/>
            <w:right w:val="none" w:sz="0" w:space="0" w:color="auto"/>
          </w:divBdr>
        </w:div>
        <w:div w:id="1911305670">
          <w:marLeft w:val="0"/>
          <w:marRight w:val="0"/>
          <w:marTop w:val="0"/>
          <w:marBottom w:val="0"/>
          <w:divBdr>
            <w:top w:val="none" w:sz="0" w:space="0" w:color="auto"/>
            <w:left w:val="none" w:sz="0" w:space="0" w:color="auto"/>
            <w:bottom w:val="none" w:sz="0" w:space="0" w:color="auto"/>
            <w:right w:val="none" w:sz="0" w:space="0" w:color="auto"/>
          </w:divBdr>
        </w:div>
        <w:div w:id="1966540218">
          <w:marLeft w:val="0"/>
          <w:marRight w:val="0"/>
          <w:marTop w:val="0"/>
          <w:marBottom w:val="0"/>
          <w:divBdr>
            <w:top w:val="none" w:sz="0" w:space="0" w:color="auto"/>
            <w:left w:val="none" w:sz="0" w:space="0" w:color="auto"/>
            <w:bottom w:val="none" w:sz="0" w:space="0" w:color="auto"/>
            <w:right w:val="none" w:sz="0" w:space="0" w:color="auto"/>
          </w:divBdr>
        </w:div>
        <w:div w:id="1969122589">
          <w:marLeft w:val="0"/>
          <w:marRight w:val="0"/>
          <w:marTop w:val="0"/>
          <w:marBottom w:val="0"/>
          <w:divBdr>
            <w:top w:val="none" w:sz="0" w:space="0" w:color="auto"/>
            <w:left w:val="none" w:sz="0" w:space="0" w:color="auto"/>
            <w:bottom w:val="none" w:sz="0" w:space="0" w:color="auto"/>
            <w:right w:val="none" w:sz="0" w:space="0" w:color="auto"/>
          </w:divBdr>
        </w:div>
        <w:div w:id="1973246487">
          <w:marLeft w:val="0"/>
          <w:marRight w:val="0"/>
          <w:marTop w:val="0"/>
          <w:marBottom w:val="0"/>
          <w:divBdr>
            <w:top w:val="none" w:sz="0" w:space="0" w:color="auto"/>
            <w:left w:val="none" w:sz="0" w:space="0" w:color="auto"/>
            <w:bottom w:val="none" w:sz="0" w:space="0" w:color="auto"/>
            <w:right w:val="none" w:sz="0" w:space="0" w:color="auto"/>
          </w:divBdr>
        </w:div>
        <w:div w:id="2127264124">
          <w:marLeft w:val="0"/>
          <w:marRight w:val="0"/>
          <w:marTop w:val="0"/>
          <w:marBottom w:val="0"/>
          <w:divBdr>
            <w:top w:val="none" w:sz="0" w:space="0" w:color="auto"/>
            <w:left w:val="none" w:sz="0" w:space="0" w:color="auto"/>
            <w:bottom w:val="none" w:sz="0" w:space="0" w:color="auto"/>
            <w:right w:val="none" w:sz="0" w:space="0" w:color="auto"/>
          </w:divBdr>
        </w:div>
      </w:divsChild>
    </w:div>
    <w:div w:id="273174430">
      <w:bodyDiv w:val="1"/>
      <w:marLeft w:val="0"/>
      <w:marRight w:val="0"/>
      <w:marTop w:val="0"/>
      <w:marBottom w:val="0"/>
      <w:divBdr>
        <w:top w:val="none" w:sz="0" w:space="0" w:color="auto"/>
        <w:left w:val="none" w:sz="0" w:space="0" w:color="auto"/>
        <w:bottom w:val="none" w:sz="0" w:space="0" w:color="auto"/>
        <w:right w:val="none" w:sz="0" w:space="0" w:color="auto"/>
      </w:divBdr>
    </w:div>
    <w:div w:id="374742357">
      <w:bodyDiv w:val="1"/>
      <w:marLeft w:val="0"/>
      <w:marRight w:val="0"/>
      <w:marTop w:val="0"/>
      <w:marBottom w:val="0"/>
      <w:divBdr>
        <w:top w:val="none" w:sz="0" w:space="0" w:color="auto"/>
        <w:left w:val="none" w:sz="0" w:space="0" w:color="auto"/>
        <w:bottom w:val="none" w:sz="0" w:space="0" w:color="auto"/>
        <w:right w:val="none" w:sz="0" w:space="0" w:color="auto"/>
      </w:divBdr>
      <w:divsChild>
        <w:div w:id="265234139">
          <w:marLeft w:val="0"/>
          <w:marRight w:val="0"/>
          <w:marTop w:val="0"/>
          <w:marBottom w:val="0"/>
          <w:divBdr>
            <w:top w:val="none" w:sz="0" w:space="0" w:color="auto"/>
            <w:left w:val="none" w:sz="0" w:space="0" w:color="auto"/>
            <w:bottom w:val="none" w:sz="0" w:space="0" w:color="auto"/>
            <w:right w:val="none" w:sz="0" w:space="0" w:color="auto"/>
          </w:divBdr>
        </w:div>
        <w:div w:id="361589142">
          <w:marLeft w:val="0"/>
          <w:marRight w:val="0"/>
          <w:marTop w:val="0"/>
          <w:marBottom w:val="0"/>
          <w:divBdr>
            <w:top w:val="none" w:sz="0" w:space="0" w:color="auto"/>
            <w:left w:val="none" w:sz="0" w:space="0" w:color="auto"/>
            <w:bottom w:val="none" w:sz="0" w:space="0" w:color="auto"/>
            <w:right w:val="none" w:sz="0" w:space="0" w:color="auto"/>
          </w:divBdr>
        </w:div>
        <w:div w:id="474949331">
          <w:marLeft w:val="0"/>
          <w:marRight w:val="0"/>
          <w:marTop w:val="0"/>
          <w:marBottom w:val="0"/>
          <w:divBdr>
            <w:top w:val="none" w:sz="0" w:space="0" w:color="auto"/>
            <w:left w:val="none" w:sz="0" w:space="0" w:color="auto"/>
            <w:bottom w:val="none" w:sz="0" w:space="0" w:color="auto"/>
            <w:right w:val="none" w:sz="0" w:space="0" w:color="auto"/>
          </w:divBdr>
        </w:div>
        <w:div w:id="670521100">
          <w:marLeft w:val="0"/>
          <w:marRight w:val="0"/>
          <w:marTop w:val="0"/>
          <w:marBottom w:val="0"/>
          <w:divBdr>
            <w:top w:val="none" w:sz="0" w:space="0" w:color="auto"/>
            <w:left w:val="none" w:sz="0" w:space="0" w:color="auto"/>
            <w:bottom w:val="none" w:sz="0" w:space="0" w:color="auto"/>
            <w:right w:val="none" w:sz="0" w:space="0" w:color="auto"/>
          </w:divBdr>
        </w:div>
        <w:div w:id="768043423">
          <w:marLeft w:val="0"/>
          <w:marRight w:val="0"/>
          <w:marTop w:val="0"/>
          <w:marBottom w:val="0"/>
          <w:divBdr>
            <w:top w:val="none" w:sz="0" w:space="0" w:color="auto"/>
            <w:left w:val="none" w:sz="0" w:space="0" w:color="auto"/>
            <w:bottom w:val="none" w:sz="0" w:space="0" w:color="auto"/>
            <w:right w:val="none" w:sz="0" w:space="0" w:color="auto"/>
          </w:divBdr>
        </w:div>
        <w:div w:id="823742814">
          <w:marLeft w:val="0"/>
          <w:marRight w:val="0"/>
          <w:marTop w:val="0"/>
          <w:marBottom w:val="0"/>
          <w:divBdr>
            <w:top w:val="none" w:sz="0" w:space="0" w:color="auto"/>
            <w:left w:val="none" w:sz="0" w:space="0" w:color="auto"/>
            <w:bottom w:val="none" w:sz="0" w:space="0" w:color="auto"/>
            <w:right w:val="none" w:sz="0" w:space="0" w:color="auto"/>
          </w:divBdr>
        </w:div>
        <w:div w:id="895966954">
          <w:marLeft w:val="0"/>
          <w:marRight w:val="0"/>
          <w:marTop w:val="0"/>
          <w:marBottom w:val="0"/>
          <w:divBdr>
            <w:top w:val="none" w:sz="0" w:space="0" w:color="auto"/>
            <w:left w:val="none" w:sz="0" w:space="0" w:color="auto"/>
            <w:bottom w:val="none" w:sz="0" w:space="0" w:color="auto"/>
            <w:right w:val="none" w:sz="0" w:space="0" w:color="auto"/>
          </w:divBdr>
        </w:div>
        <w:div w:id="1230531788">
          <w:marLeft w:val="0"/>
          <w:marRight w:val="0"/>
          <w:marTop w:val="0"/>
          <w:marBottom w:val="0"/>
          <w:divBdr>
            <w:top w:val="none" w:sz="0" w:space="0" w:color="auto"/>
            <w:left w:val="none" w:sz="0" w:space="0" w:color="auto"/>
            <w:bottom w:val="none" w:sz="0" w:space="0" w:color="auto"/>
            <w:right w:val="none" w:sz="0" w:space="0" w:color="auto"/>
          </w:divBdr>
        </w:div>
        <w:div w:id="1285767954">
          <w:marLeft w:val="0"/>
          <w:marRight w:val="0"/>
          <w:marTop w:val="0"/>
          <w:marBottom w:val="0"/>
          <w:divBdr>
            <w:top w:val="none" w:sz="0" w:space="0" w:color="auto"/>
            <w:left w:val="none" w:sz="0" w:space="0" w:color="auto"/>
            <w:bottom w:val="none" w:sz="0" w:space="0" w:color="auto"/>
            <w:right w:val="none" w:sz="0" w:space="0" w:color="auto"/>
          </w:divBdr>
        </w:div>
        <w:div w:id="1330988580">
          <w:marLeft w:val="0"/>
          <w:marRight w:val="0"/>
          <w:marTop w:val="0"/>
          <w:marBottom w:val="0"/>
          <w:divBdr>
            <w:top w:val="none" w:sz="0" w:space="0" w:color="auto"/>
            <w:left w:val="none" w:sz="0" w:space="0" w:color="auto"/>
            <w:bottom w:val="none" w:sz="0" w:space="0" w:color="auto"/>
            <w:right w:val="none" w:sz="0" w:space="0" w:color="auto"/>
          </w:divBdr>
        </w:div>
        <w:div w:id="1640652020">
          <w:marLeft w:val="0"/>
          <w:marRight w:val="0"/>
          <w:marTop w:val="0"/>
          <w:marBottom w:val="0"/>
          <w:divBdr>
            <w:top w:val="none" w:sz="0" w:space="0" w:color="auto"/>
            <w:left w:val="none" w:sz="0" w:space="0" w:color="auto"/>
            <w:bottom w:val="none" w:sz="0" w:space="0" w:color="auto"/>
            <w:right w:val="none" w:sz="0" w:space="0" w:color="auto"/>
          </w:divBdr>
        </w:div>
        <w:div w:id="2014406378">
          <w:marLeft w:val="0"/>
          <w:marRight w:val="0"/>
          <w:marTop w:val="0"/>
          <w:marBottom w:val="0"/>
          <w:divBdr>
            <w:top w:val="none" w:sz="0" w:space="0" w:color="auto"/>
            <w:left w:val="none" w:sz="0" w:space="0" w:color="auto"/>
            <w:bottom w:val="none" w:sz="0" w:space="0" w:color="auto"/>
            <w:right w:val="none" w:sz="0" w:space="0" w:color="auto"/>
          </w:divBdr>
        </w:div>
      </w:divsChild>
    </w:div>
    <w:div w:id="511183082">
      <w:bodyDiv w:val="1"/>
      <w:marLeft w:val="0"/>
      <w:marRight w:val="0"/>
      <w:marTop w:val="0"/>
      <w:marBottom w:val="0"/>
      <w:divBdr>
        <w:top w:val="none" w:sz="0" w:space="0" w:color="auto"/>
        <w:left w:val="none" w:sz="0" w:space="0" w:color="auto"/>
        <w:bottom w:val="none" w:sz="0" w:space="0" w:color="auto"/>
        <w:right w:val="none" w:sz="0" w:space="0" w:color="auto"/>
      </w:divBdr>
    </w:div>
    <w:div w:id="592013413">
      <w:bodyDiv w:val="1"/>
      <w:marLeft w:val="0"/>
      <w:marRight w:val="0"/>
      <w:marTop w:val="0"/>
      <w:marBottom w:val="0"/>
      <w:divBdr>
        <w:top w:val="none" w:sz="0" w:space="0" w:color="auto"/>
        <w:left w:val="none" w:sz="0" w:space="0" w:color="auto"/>
        <w:bottom w:val="none" w:sz="0" w:space="0" w:color="auto"/>
        <w:right w:val="none" w:sz="0" w:space="0" w:color="auto"/>
      </w:divBdr>
    </w:div>
    <w:div w:id="600533172">
      <w:bodyDiv w:val="1"/>
      <w:marLeft w:val="0"/>
      <w:marRight w:val="0"/>
      <w:marTop w:val="0"/>
      <w:marBottom w:val="0"/>
      <w:divBdr>
        <w:top w:val="none" w:sz="0" w:space="0" w:color="auto"/>
        <w:left w:val="none" w:sz="0" w:space="0" w:color="auto"/>
        <w:bottom w:val="none" w:sz="0" w:space="0" w:color="auto"/>
        <w:right w:val="none" w:sz="0" w:space="0" w:color="auto"/>
      </w:divBdr>
    </w:div>
    <w:div w:id="645361382">
      <w:bodyDiv w:val="1"/>
      <w:marLeft w:val="0"/>
      <w:marRight w:val="0"/>
      <w:marTop w:val="0"/>
      <w:marBottom w:val="0"/>
      <w:divBdr>
        <w:top w:val="none" w:sz="0" w:space="0" w:color="auto"/>
        <w:left w:val="none" w:sz="0" w:space="0" w:color="auto"/>
        <w:bottom w:val="none" w:sz="0" w:space="0" w:color="auto"/>
        <w:right w:val="none" w:sz="0" w:space="0" w:color="auto"/>
      </w:divBdr>
      <w:divsChild>
        <w:div w:id="595753373">
          <w:marLeft w:val="0"/>
          <w:marRight w:val="0"/>
          <w:marTop w:val="0"/>
          <w:marBottom w:val="0"/>
          <w:divBdr>
            <w:top w:val="none" w:sz="0" w:space="0" w:color="auto"/>
            <w:left w:val="none" w:sz="0" w:space="0" w:color="auto"/>
            <w:bottom w:val="none" w:sz="0" w:space="0" w:color="auto"/>
            <w:right w:val="none" w:sz="0" w:space="0" w:color="auto"/>
          </w:divBdr>
          <w:divsChild>
            <w:div w:id="537278919">
              <w:marLeft w:val="0"/>
              <w:marRight w:val="0"/>
              <w:marTop w:val="0"/>
              <w:marBottom w:val="0"/>
              <w:divBdr>
                <w:top w:val="none" w:sz="0" w:space="0" w:color="auto"/>
                <w:left w:val="none" w:sz="0" w:space="0" w:color="auto"/>
                <w:bottom w:val="none" w:sz="0" w:space="0" w:color="auto"/>
                <w:right w:val="none" w:sz="0" w:space="0" w:color="auto"/>
              </w:divBdr>
              <w:divsChild>
                <w:div w:id="12652752">
                  <w:marLeft w:val="0"/>
                  <w:marRight w:val="0"/>
                  <w:marTop w:val="0"/>
                  <w:marBottom w:val="0"/>
                  <w:divBdr>
                    <w:top w:val="none" w:sz="0" w:space="0" w:color="auto"/>
                    <w:left w:val="none" w:sz="0" w:space="0" w:color="auto"/>
                    <w:bottom w:val="none" w:sz="0" w:space="0" w:color="auto"/>
                    <w:right w:val="none" w:sz="0" w:space="0" w:color="auto"/>
                  </w:divBdr>
                </w:div>
                <w:div w:id="108671260">
                  <w:marLeft w:val="0"/>
                  <w:marRight w:val="0"/>
                  <w:marTop w:val="0"/>
                  <w:marBottom w:val="0"/>
                  <w:divBdr>
                    <w:top w:val="none" w:sz="0" w:space="0" w:color="auto"/>
                    <w:left w:val="none" w:sz="0" w:space="0" w:color="auto"/>
                    <w:bottom w:val="none" w:sz="0" w:space="0" w:color="auto"/>
                    <w:right w:val="none" w:sz="0" w:space="0" w:color="auto"/>
                  </w:divBdr>
                </w:div>
                <w:div w:id="134224130">
                  <w:marLeft w:val="0"/>
                  <w:marRight w:val="0"/>
                  <w:marTop w:val="0"/>
                  <w:marBottom w:val="0"/>
                  <w:divBdr>
                    <w:top w:val="none" w:sz="0" w:space="0" w:color="auto"/>
                    <w:left w:val="none" w:sz="0" w:space="0" w:color="auto"/>
                    <w:bottom w:val="none" w:sz="0" w:space="0" w:color="auto"/>
                    <w:right w:val="none" w:sz="0" w:space="0" w:color="auto"/>
                  </w:divBdr>
                </w:div>
                <w:div w:id="159856978">
                  <w:marLeft w:val="0"/>
                  <w:marRight w:val="0"/>
                  <w:marTop w:val="0"/>
                  <w:marBottom w:val="0"/>
                  <w:divBdr>
                    <w:top w:val="none" w:sz="0" w:space="0" w:color="auto"/>
                    <w:left w:val="none" w:sz="0" w:space="0" w:color="auto"/>
                    <w:bottom w:val="none" w:sz="0" w:space="0" w:color="auto"/>
                    <w:right w:val="none" w:sz="0" w:space="0" w:color="auto"/>
                  </w:divBdr>
                </w:div>
                <w:div w:id="160660994">
                  <w:marLeft w:val="0"/>
                  <w:marRight w:val="0"/>
                  <w:marTop w:val="0"/>
                  <w:marBottom w:val="0"/>
                  <w:divBdr>
                    <w:top w:val="none" w:sz="0" w:space="0" w:color="auto"/>
                    <w:left w:val="none" w:sz="0" w:space="0" w:color="auto"/>
                    <w:bottom w:val="none" w:sz="0" w:space="0" w:color="auto"/>
                    <w:right w:val="none" w:sz="0" w:space="0" w:color="auto"/>
                  </w:divBdr>
                </w:div>
                <w:div w:id="242180479">
                  <w:marLeft w:val="0"/>
                  <w:marRight w:val="0"/>
                  <w:marTop w:val="0"/>
                  <w:marBottom w:val="0"/>
                  <w:divBdr>
                    <w:top w:val="none" w:sz="0" w:space="0" w:color="auto"/>
                    <w:left w:val="none" w:sz="0" w:space="0" w:color="auto"/>
                    <w:bottom w:val="none" w:sz="0" w:space="0" w:color="auto"/>
                    <w:right w:val="none" w:sz="0" w:space="0" w:color="auto"/>
                  </w:divBdr>
                </w:div>
                <w:div w:id="273220547">
                  <w:marLeft w:val="0"/>
                  <w:marRight w:val="0"/>
                  <w:marTop w:val="0"/>
                  <w:marBottom w:val="0"/>
                  <w:divBdr>
                    <w:top w:val="none" w:sz="0" w:space="0" w:color="auto"/>
                    <w:left w:val="none" w:sz="0" w:space="0" w:color="auto"/>
                    <w:bottom w:val="none" w:sz="0" w:space="0" w:color="auto"/>
                    <w:right w:val="none" w:sz="0" w:space="0" w:color="auto"/>
                  </w:divBdr>
                </w:div>
                <w:div w:id="319046464">
                  <w:marLeft w:val="0"/>
                  <w:marRight w:val="0"/>
                  <w:marTop w:val="0"/>
                  <w:marBottom w:val="0"/>
                  <w:divBdr>
                    <w:top w:val="none" w:sz="0" w:space="0" w:color="auto"/>
                    <w:left w:val="none" w:sz="0" w:space="0" w:color="auto"/>
                    <w:bottom w:val="none" w:sz="0" w:space="0" w:color="auto"/>
                    <w:right w:val="none" w:sz="0" w:space="0" w:color="auto"/>
                  </w:divBdr>
                </w:div>
                <w:div w:id="333925338">
                  <w:marLeft w:val="0"/>
                  <w:marRight w:val="0"/>
                  <w:marTop w:val="0"/>
                  <w:marBottom w:val="0"/>
                  <w:divBdr>
                    <w:top w:val="none" w:sz="0" w:space="0" w:color="auto"/>
                    <w:left w:val="none" w:sz="0" w:space="0" w:color="auto"/>
                    <w:bottom w:val="none" w:sz="0" w:space="0" w:color="auto"/>
                    <w:right w:val="none" w:sz="0" w:space="0" w:color="auto"/>
                  </w:divBdr>
                </w:div>
                <w:div w:id="382826299">
                  <w:marLeft w:val="0"/>
                  <w:marRight w:val="0"/>
                  <w:marTop w:val="0"/>
                  <w:marBottom w:val="0"/>
                  <w:divBdr>
                    <w:top w:val="none" w:sz="0" w:space="0" w:color="auto"/>
                    <w:left w:val="none" w:sz="0" w:space="0" w:color="auto"/>
                    <w:bottom w:val="none" w:sz="0" w:space="0" w:color="auto"/>
                    <w:right w:val="none" w:sz="0" w:space="0" w:color="auto"/>
                  </w:divBdr>
                </w:div>
                <w:div w:id="384723396">
                  <w:marLeft w:val="0"/>
                  <w:marRight w:val="0"/>
                  <w:marTop w:val="0"/>
                  <w:marBottom w:val="0"/>
                  <w:divBdr>
                    <w:top w:val="none" w:sz="0" w:space="0" w:color="auto"/>
                    <w:left w:val="none" w:sz="0" w:space="0" w:color="auto"/>
                    <w:bottom w:val="none" w:sz="0" w:space="0" w:color="auto"/>
                    <w:right w:val="none" w:sz="0" w:space="0" w:color="auto"/>
                  </w:divBdr>
                </w:div>
                <w:div w:id="417144456">
                  <w:marLeft w:val="0"/>
                  <w:marRight w:val="0"/>
                  <w:marTop w:val="0"/>
                  <w:marBottom w:val="0"/>
                  <w:divBdr>
                    <w:top w:val="none" w:sz="0" w:space="0" w:color="auto"/>
                    <w:left w:val="none" w:sz="0" w:space="0" w:color="auto"/>
                    <w:bottom w:val="none" w:sz="0" w:space="0" w:color="auto"/>
                    <w:right w:val="none" w:sz="0" w:space="0" w:color="auto"/>
                  </w:divBdr>
                </w:div>
                <w:div w:id="447046299">
                  <w:marLeft w:val="0"/>
                  <w:marRight w:val="0"/>
                  <w:marTop w:val="0"/>
                  <w:marBottom w:val="0"/>
                  <w:divBdr>
                    <w:top w:val="none" w:sz="0" w:space="0" w:color="auto"/>
                    <w:left w:val="none" w:sz="0" w:space="0" w:color="auto"/>
                    <w:bottom w:val="none" w:sz="0" w:space="0" w:color="auto"/>
                    <w:right w:val="none" w:sz="0" w:space="0" w:color="auto"/>
                  </w:divBdr>
                </w:div>
                <w:div w:id="526215713">
                  <w:marLeft w:val="0"/>
                  <w:marRight w:val="0"/>
                  <w:marTop w:val="0"/>
                  <w:marBottom w:val="0"/>
                  <w:divBdr>
                    <w:top w:val="none" w:sz="0" w:space="0" w:color="auto"/>
                    <w:left w:val="none" w:sz="0" w:space="0" w:color="auto"/>
                    <w:bottom w:val="none" w:sz="0" w:space="0" w:color="auto"/>
                    <w:right w:val="none" w:sz="0" w:space="0" w:color="auto"/>
                  </w:divBdr>
                </w:div>
                <w:div w:id="681128948">
                  <w:marLeft w:val="0"/>
                  <w:marRight w:val="0"/>
                  <w:marTop w:val="0"/>
                  <w:marBottom w:val="0"/>
                  <w:divBdr>
                    <w:top w:val="none" w:sz="0" w:space="0" w:color="auto"/>
                    <w:left w:val="none" w:sz="0" w:space="0" w:color="auto"/>
                    <w:bottom w:val="none" w:sz="0" w:space="0" w:color="auto"/>
                    <w:right w:val="none" w:sz="0" w:space="0" w:color="auto"/>
                  </w:divBdr>
                </w:div>
                <w:div w:id="858393550">
                  <w:marLeft w:val="0"/>
                  <w:marRight w:val="0"/>
                  <w:marTop w:val="0"/>
                  <w:marBottom w:val="0"/>
                  <w:divBdr>
                    <w:top w:val="none" w:sz="0" w:space="0" w:color="auto"/>
                    <w:left w:val="none" w:sz="0" w:space="0" w:color="auto"/>
                    <w:bottom w:val="none" w:sz="0" w:space="0" w:color="auto"/>
                    <w:right w:val="none" w:sz="0" w:space="0" w:color="auto"/>
                  </w:divBdr>
                </w:div>
                <w:div w:id="898708683">
                  <w:marLeft w:val="0"/>
                  <w:marRight w:val="0"/>
                  <w:marTop w:val="0"/>
                  <w:marBottom w:val="0"/>
                  <w:divBdr>
                    <w:top w:val="none" w:sz="0" w:space="0" w:color="auto"/>
                    <w:left w:val="none" w:sz="0" w:space="0" w:color="auto"/>
                    <w:bottom w:val="none" w:sz="0" w:space="0" w:color="auto"/>
                    <w:right w:val="none" w:sz="0" w:space="0" w:color="auto"/>
                  </w:divBdr>
                </w:div>
                <w:div w:id="1072116605">
                  <w:marLeft w:val="0"/>
                  <w:marRight w:val="0"/>
                  <w:marTop w:val="0"/>
                  <w:marBottom w:val="0"/>
                  <w:divBdr>
                    <w:top w:val="none" w:sz="0" w:space="0" w:color="auto"/>
                    <w:left w:val="none" w:sz="0" w:space="0" w:color="auto"/>
                    <w:bottom w:val="none" w:sz="0" w:space="0" w:color="auto"/>
                    <w:right w:val="none" w:sz="0" w:space="0" w:color="auto"/>
                  </w:divBdr>
                </w:div>
                <w:div w:id="1102413409">
                  <w:marLeft w:val="0"/>
                  <w:marRight w:val="0"/>
                  <w:marTop w:val="0"/>
                  <w:marBottom w:val="0"/>
                  <w:divBdr>
                    <w:top w:val="none" w:sz="0" w:space="0" w:color="auto"/>
                    <w:left w:val="none" w:sz="0" w:space="0" w:color="auto"/>
                    <w:bottom w:val="none" w:sz="0" w:space="0" w:color="auto"/>
                    <w:right w:val="none" w:sz="0" w:space="0" w:color="auto"/>
                  </w:divBdr>
                </w:div>
                <w:div w:id="1129014009">
                  <w:marLeft w:val="0"/>
                  <w:marRight w:val="0"/>
                  <w:marTop w:val="0"/>
                  <w:marBottom w:val="0"/>
                  <w:divBdr>
                    <w:top w:val="none" w:sz="0" w:space="0" w:color="auto"/>
                    <w:left w:val="none" w:sz="0" w:space="0" w:color="auto"/>
                    <w:bottom w:val="none" w:sz="0" w:space="0" w:color="auto"/>
                    <w:right w:val="none" w:sz="0" w:space="0" w:color="auto"/>
                  </w:divBdr>
                </w:div>
                <w:div w:id="1270430047">
                  <w:marLeft w:val="0"/>
                  <w:marRight w:val="0"/>
                  <w:marTop w:val="0"/>
                  <w:marBottom w:val="0"/>
                  <w:divBdr>
                    <w:top w:val="none" w:sz="0" w:space="0" w:color="auto"/>
                    <w:left w:val="none" w:sz="0" w:space="0" w:color="auto"/>
                    <w:bottom w:val="none" w:sz="0" w:space="0" w:color="auto"/>
                    <w:right w:val="none" w:sz="0" w:space="0" w:color="auto"/>
                  </w:divBdr>
                </w:div>
                <w:div w:id="1286305556">
                  <w:marLeft w:val="0"/>
                  <w:marRight w:val="0"/>
                  <w:marTop w:val="0"/>
                  <w:marBottom w:val="0"/>
                  <w:divBdr>
                    <w:top w:val="none" w:sz="0" w:space="0" w:color="auto"/>
                    <w:left w:val="none" w:sz="0" w:space="0" w:color="auto"/>
                    <w:bottom w:val="none" w:sz="0" w:space="0" w:color="auto"/>
                    <w:right w:val="none" w:sz="0" w:space="0" w:color="auto"/>
                  </w:divBdr>
                </w:div>
                <w:div w:id="1298603915">
                  <w:marLeft w:val="0"/>
                  <w:marRight w:val="0"/>
                  <w:marTop w:val="0"/>
                  <w:marBottom w:val="0"/>
                  <w:divBdr>
                    <w:top w:val="none" w:sz="0" w:space="0" w:color="auto"/>
                    <w:left w:val="none" w:sz="0" w:space="0" w:color="auto"/>
                    <w:bottom w:val="none" w:sz="0" w:space="0" w:color="auto"/>
                    <w:right w:val="none" w:sz="0" w:space="0" w:color="auto"/>
                  </w:divBdr>
                </w:div>
                <w:div w:id="1401173427">
                  <w:marLeft w:val="0"/>
                  <w:marRight w:val="0"/>
                  <w:marTop w:val="0"/>
                  <w:marBottom w:val="0"/>
                  <w:divBdr>
                    <w:top w:val="none" w:sz="0" w:space="0" w:color="auto"/>
                    <w:left w:val="none" w:sz="0" w:space="0" w:color="auto"/>
                    <w:bottom w:val="none" w:sz="0" w:space="0" w:color="auto"/>
                    <w:right w:val="none" w:sz="0" w:space="0" w:color="auto"/>
                  </w:divBdr>
                </w:div>
                <w:div w:id="1419709550">
                  <w:marLeft w:val="0"/>
                  <w:marRight w:val="0"/>
                  <w:marTop w:val="0"/>
                  <w:marBottom w:val="0"/>
                  <w:divBdr>
                    <w:top w:val="none" w:sz="0" w:space="0" w:color="auto"/>
                    <w:left w:val="none" w:sz="0" w:space="0" w:color="auto"/>
                    <w:bottom w:val="none" w:sz="0" w:space="0" w:color="auto"/>
                    <w:right w:val="none" w:sz="0" w:space="0" w:color="auto"/>
                  </w:divBdr>
                </w:div>
                <w:div w:id="1426733207">
                  <w:marLeft w:val="0"/>
                  <w:marRight w:val="0"/>
                  <w:marTop w:val="0"/>
                  <w:marBottom w:val="0"/>
                  <w:divBdr>
                    <w:top w:val="none" w:sz="0" w:space="0" w:color="auto"/>
                    <w:left w:val="none" w:sz="0" w:space="0" w:color="auto"/>
                    <w:bottom w:val="none" w:sz="0" w:space="0" w:color="auto"/>
                    <w:right w:val="none" w:sz="0" w:space="0" w:color="auto"/>
                  </w:divBdr>
                </w:div>
                <w:div w:id="1524636794">
                  <w:marLeft w:val="0"/>
                  <w:marRight w:val="0"/>
                  <w:marTop w:val="0"/>
                  <w:marBottom w:val="0"/>
                  <w:divBdr>
                    <w:top w:val="none" w:sz="0" w:space="0" w:color="auto"/>
                    <w:left w:val="none" w:sz="0" w:space="0" w:color="auto"/>
                    <w:bottom w:val="none" w:sz="0" w:space="0" w:color="auto"/>
                    <w:right w:val="none" w:sz="0" w:space="0" w:color="auto"/>
                  </w:divBdr>
                </w:div>
                <w:div w:id="1535536492">
                  <w:marLeft w:val="0"/>
                  <w:marRight w:val="0"/>
                  <w:marTop w:val="0"/>
                  <w:marBottom w:val="0"/>
                  <w:divBdr>
                    <w:top w:val="none" w:sz="0" w:space="0" w:color="auto"/>
                    <w:left w:val="none" w:sz="0" w:space="0" w:color="auto"/>
                    <w:bottom w:val="none" w:sz="0" w:space="0" w:color="auto"/>
                    <w:right w:val="none" w:sz="0" w:space="0" w:color="auto"/>
                  </w:divBdr>
                </w:div>
                <w:div w:id="1563104864">
                  <w:marLeft w:val="0"/>
                  <w:marRight w:val="0"/>
                  <w:marTop w:val="0"/>
                  <w:marBottom w:val="0"/>
                  <w:divBdr>
                    <w:top w:val="none" w:sz="0" w:space="0" w:color="auto"/>
                    <w:left w:val="none" w:sz="0" w:space="0" w:color="auto"/>
                    <w:bottom w:val="none" w:sz="0" w:space="0" w:color="auto"/>
                    <w:right w:val="none" w:sz="0" w:space="0" w:color="auto"/>
                  </w:divBdr>
                </w:div>
                <w:div w:id="1600868972">
                  <w:marLeft w:val="0"/>
                  <w:marRight w:val="0"/>
                  <w:marTop w:val="0"/>
                  <w:marBottom w:val="0"/>
                  <w:divBdr>
                    <w:top w:val="none" w:sz="0" w:space="0" w:color="auto"/>
                    <w:left w:val="none" w:sz="0" w:space="0" w:color="auto"/>
                    <w:bottom w:val="none" w:sz="0" w:space="0" w:color="auto"/>
                    <w:right w:val="none" w:sz="0" w:space="0" w:color="auto"/>
                  </w:divBdr>
                </w:div>
                <w:div w:id="1653362168">
                  <w:marLeft w:val="0"/>
                  <w:marRight w:val="0"/>
                  <w:marTop w:val="0"/>
                  <w:marBottom w:val="0"/>
                  <w:divBdr>
                    <w:top w:val="none" w:sz="0" w:space="0" w:color="auto"/>
                    <w:left w:val="none" w:sz="0" w:space="0" w:color="auto"/>
                    <w:bottom w:val="none" w:sz="0" w:space="0" w:color="auto"/>
                    <w:right w:val="none" w:sz="0" w:space="0" w:color="auto"/>
                  </w:divBdr>
                </w:div>
                <w:div w:id="1712655431">
                  <w:marLeft w:val="0"/>
                  <w:marRight w:val="0"/>
                  <w:marTop w:val="0"/>
                  <w:marBottom w:val="0"/>
                  <w:divBdr>
                    <w:top w:val="none" w:sz="0" w:space="0" w:color="auto"/>
                    <w:left w:val="none" w:sz="0" w:space="0" w:color="auto"/>
                    <w:bottom w:val="none" w:sz="0" w:space="0" w:color="auto"/>
                    <w:right w:val="none" w:sz="0" w:space="0" w:color="auto"/>
                  </w:divBdr>
                </w:div>
                <w:div w:id="1794135910">
                  <w:marLeft w:val="0"/>
                  <w:marRight w:val="0"/>
                  <w:marTop w:val="0"/>
                  <w:marBottom w:val="0"/>
                  <w:divBdr>
                    <w:top w:val="none" w:sz="0" w:space="0" w:color="auto"/>
                    <w:left w:val="none" w:sz="0" w:space="0" w:color="auto"/>
                    <w:bottom w:val="none" w:sz="0" w:space="0" w:color="auto"/>
                    <w:right w:val="none" w:sz="0" w:space="0" w:color="auto"/>
                  </w:divBdr>
                </w:div>
                <w:div w:id="1984113935">
                  <w:marLeft w:val="0"/>
                  <w:marRight w:val="0"/>
                  <w:marTop w:val="0"/>
                  <w:marBottom w:val="0"/>
                  <w:divBdr>
                    <w:top w:val="none" w:sz="0" w:space="0" w:color="auto"/>
                    <w:left w:val="none" w:sz="0" w:space="0" w:color="auto"/>
                    <w:bottom w:val="none" w:sz="0" w:space="0" w:color="auto"/>
                    <w:right w:val="none" w:sz="0" w:space="0" w:color="auto"/>
                  </w:divBdr>
                </w:div>
                <w:div w:id="1986428842">
                  <w:marLeft w:val="0"/>
                  <w:marRight w:val="0"/>
                  <w:marTop w:val="0"/>
                  <w:marBottom w:val="0"/>
                  <w:divBdr>
                    <w:top w:val="none" w:sz="0" w:space="0" w:color="auto"/>
                    <w:left w:val="none" w:sz="0" w:space="0" w:color="auto"/>
                    <w:bottom w:val="none" w:sz="0" w:space="0" w:color="auto"/>
                    <w:right w:val="none" w:sz="0" w:space="0" w:color="auto"/>
                  </w:divBdr>
                </w:div>
                <w:div w:id="2098162201">
                  <w:marLeft w:val="0"/>
                  <w:marRight w:val="0"/>
                  <w:marTop w:val="0"/>
                  <w:marBottom w:val="0"/>
                  <w:divBdr>
                    <w:top w:val="none" w:sz="0" w:space="0" w:color="auto"/>
                    <w:left w:val="none" w:sz="0" w:space="0" w:color="auto"/>
                    <w:bottom w:val="none" w:sz="0" w:space="0" w:color="auto"/>
                    <w:right w:val="none" w:sz="0" w:space="0" w:color="auto"/>
                  </w:divBdr>
                </w:div>
                <w:div w:id="21031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4471">
          <w:marLeft w:val="0"/>
          <w:marRight w:val="0"/>
          <w:marTop w:val="0"/>
          <w:marBottom w:val="0"/>
          <w:divBdr>
            <w:top w:val="none" w:sz="0" w:space="0" w:color="auto"/>
            <w:left w:val="none" w:sz="0" w:space="0" w:color="auto"/>
            <w:bottom w:val="none" w:sz="0" w:space="0" w:color="auto"/>
            <w:right w:val="none" w:sz="0" w:space="0" w:color="auto"/>
          </w:divBdr>
          <w:divsChild>
            <w:div w:id="1634097561">
              <w:marLeft w:val="0"/>
              <w:marRight w:val="0"/>
              <w:marTop w:val="0"/>
              <w:marBottom w:val="0"/>
              <w:divBdr>
                <w:top w:val="none" w:sz="0" w:space="0" w:color="auto"/>
                <w:left w:val="none" w:sz="0" w:space="0" w:color="auto"/>
                <w:bottom w:val="none" w:sz="0" w:space="0" w:color="auto"/>
                <w:right w:val="none" w:sz="0" w:space="0" w:color="auto"/>
              </w:divBdr>
              <w:divsChild>
                <w:div w:id="208035052">
                  <w:marLeft w:val="0"/>
                  <w:marRight w:val="0"/>
                  <w:marTop w:val="0"/>
                  <w:marBottom w:val="0"/>
                  <w:divBdr>
                    <w:top w:val="none" w:sz="0" w:space="0" w:color="auto"/>
                    <w:left w:val="none" w:sz="0" w:space="0" w:color="auto"/>
                    <w:bottom w:val="none" w:sz="0" w:space="0" w:color="auto"/>
                    <w:right w:val="none" w:sz="0" w:space="0" w:color="auto"/>
                  </w:divBdr>
                </w:div>
                <w:div w:id="334192367">
                  <w:marLeft w:val="0"/>
                  <w:marRight w:val="0"/>
                  <w:marTop w:val="0"/>
                  <w:marBottom w:val="0"/>
                  <w:divBdr>
                    <w:top w:val="none" w:sz="0" w:space="0" w:color="auto"/>
                    <w:left w:val="none" w:sz="0" w:space="0" w:color="auto"/>
                    <w:bottom w:val="none" w:sz="0" w:space="0" w:color="auto"/>
                    <w:right w:val="none" w:sz="0" w:space="0" w:color="auto"/>
                  </w:divBdr>
                </w:div>
                <w:div w:id="803352732">
                  <w:marLeft w:val="0"/>
                  <w:marRight w:val="0"/>
                  <w:marTop w:val="0"/>
                  <w:marBottom w:val="0"/>
                  <w:divBdr>
                    <w:top w:val="none" w:sz="0" w:space="0" w:color="auto"/>
                    <w:left w:val="none" w:sz="0" w:space="0" w:color="auto"/>
                    <w:bottom w:val="none" w:sz="0" w:space="0" w:color="auto"/>
                    <w:right w:val="none" w:sz="0" w:space="0" w:color="auto"/>
                  </w:divBdr>
                </w:div>
                <w:div w:id="1090659570">
                  <w:marLeft w:val="0"/>
                  <w:marRight w:val="0"/>
                  <w:marTop w:val="0"/>
                  <w:marBottom w:val="0"/>
                  <w:divBdr>
                    <w:top w:val="none" w:sz="0" w:space="0" w:color="auto"/>
                    <w:left w:val="none" w:sz="0" w:space="0" w:color="auto"/>
                    <w:bottom w:val="none" w:sz="0" w:space="0" w:color="auto"/>
                    <w:right w:val="none" w:sz="0" w:space="0" w:color="auto"/>
                  </w:divBdr>
                </w:div>
                <w:div w:id="1472594053">
                  <w:marLeft w:val="0"/>
                  <w:marRight w:val="0"/>
                  <w:marTop w:val="0"/>
                  <w:marBottom w:val="0"/>
                  <w:divBdr>
                    <w:top w:val="none" w:sz="0" w:space="0" w:color="auto"/>
                    <w:left w:val="none" w:sz="0" w:space="0" w:color="auto"/>
                    <w:bottom w:val="none" w:sz="0" w:space="0" w:color="auto"/>
                    <w:right w:val="none" w:sz="0" w:space="0" w:color="auto"/>
                  </w:divBdr>
                </w:div>
                <w:div w:id="1808089693">
                  <w:marLeft w:val="0"/>
                  <w:marRight w:val="0"/>
                  <w:marTop w:val="0"/>
                  <w:marBottom w:val="0"/>
                  <w:divBdr>
                    <w:top w:val="none" w:sz="0" w:space="0" w:color="auto"/>
                    <w:left w:val="none" w:sz="0" w:space="0" w:color="auto"/>
                    <w:bottom w:val="none" w:sz="0" w:space="0" w:color="auto"/>
                    <w:right w:val="none" w:sz="0" w:space="0" w:color="auto"/>
                  </w:divBdr>
                </w:div>
                <w:div w:id="1996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5089">
      <w:bodyDiv w:val="1"/>
      <w:marLeft w:val="0"/>
      <w:marRight w:val="0"/>
      <w:marTop w:val="0"/>
      <w:marBottom w:val="0"/>
      <w:divBdr>
        <w:top w:val="none" w:sz="0" w:space="0" w:color="auto"/>
        <w:left w:val="none" w:sz="0" w:space="0" w:color="auto"/>
        <w:bottom w:val="none" w:sz="0" w:space="0" w:color="auto"/>
        <w:right w:val="none" w:sz="0" w:space="0" w:color="auto"/>
      </w:divBdr>
    </w:div>
    <w:div w:id="916205354">
      <w:bodyDiv w:val="1"/>
      <w:marLeft w:val="0"/>
      <w:marRight w:val="0"/>
      <w:marTop w:val="0"/>
      <w:marBottom w:val="0"/>
      <w:divBdr>
        <w:top w:val="none" w:sz="0" w:space="0" w:color="auto"/>
        <w:left w:val="none" w:sz="0" w:space="0" w:color="auto"/>
        <w:bottom w:val="none" w:sz="0" w:space="0" w:color="auto"/>
        <w:right w:val="none" w:sz="0" w:space="0" w:color="auto"/>
      </w:divBdr>
    </w:div>
    <w:div w:id="942693020">
      <w:bodyDiv w:val="1"/>
      <w:marLeft w:val="0"/>
      <w:marRight w:val="0"/>
      <w:marTop w:val="0"/>
      <w:marBottom w:val="0"/>
      <w:divBdr>
        <w:top w:val="none" w:sz="0" w:space="0" w:color="auto"/>
        <w:left w:val="none" w:sz="0" w:space="0" w:color="auto"/>
        <w:bottom w:val="none" w:sz="0" w:space="0" w:color="auto"/>
        <w:right w:val="none" w:sz="0" w:space="0" w:color="auto"/>
      </w:divBdr>
    </w:div>
    <w:div w:id="1048340003">
      <w:bodyDiv w:val="1"/>
      <w:marLeft w:val="0"/>
      <w:marRight w:val="0"/>
      <w:marTop w:val="0"/>
      <w:marBottom w:val="0"/>
      <w:divBdr>
        <w:top w:val="none" w:sz="0" w:space="0" w:color="auto"/>
        <w:left w:val="none" w:sz="0" w:space="0" w:color="auto"/>
        <w:bottom w:val="none" w:sz="0" w:space="0" w:color="auto"/>
        <w:right w:val="none" w:sz="0" w:space="0" w:color="auto"/>
      </w:divBdr>
    </w:div>
    <w:div w:id="1164122869">
      <w:bodyDiv w:val="1"/>
      <w:marLeft w:val="0"/>
      <w:marRight w:val="0"/>
      <w:marTop w:val="0"/>
      <w:marBottom w:val="0"/>
      <w:divBdr>
        <w:top w:val="none" w:sz="0" w:space="0" w:color="auto"/>
        <w:left w:val="none" w:sz="0" w:space="0" w:color="auto"/>
        <w:bottom w:val="none" w:sz="0" w:space="0" w:color="auto"/>
        <w:right w:val="none" w:sz="0" w:space="0" w:color="auto"/>
      </w:divBdr>
    </w:div>
    <w:div w:id="1273442993">
      <w:bodyDiv w:val="1"/>
      <w:marLeft w:val="0"/>
      <w:marRight w:val="0"/>
      <w:marTop w:val="0"/>
      <w:marBottom w:val="0"/>
      <w:divBdr>
        <w:top w:val="none" w:sz="0" w:space="0" w:color="auto"/>
        <w:left w:val="none" w:sz="0" w:space="0" w:color="auto"/>
        <w:bottom w:val="none" w:sz="0" w:space="0" w:color="auto"/>
        <w:right w:val="none" w:sz="0" w:space="0" w:color="auto"/>
      </w:divBdr>
    </w:div>
    <w:div w:id="1385252383">
      <w:bodyDiv w:val="1"/>
      <w:marLeft w:val="0"/>
      <w:marRight w:val="0"/>
      <w:marTop w:val="0"/>
      <w:marBottom w:val="0"/>
      <w:divBdr>
        <w:top w:val="none" w:sz="0" w:space="0" w:color="auto"/>
        <w:left w:val="none" w:sz="0" w:space="0" w:color="auto"/>
        <w:bottom w:val="none" w:sz="0" w:space="0" w:color="auto"/>
        <w:right w:val="none" w:sz="0" w:space="0" w:color="auto"/>
      </w:divBdr>
    </w:div>
    <w:div w:id="1490755568">
      <w:bodyDiv w:val="1"/>
      <w:marLeft w:val="0"/>
      <w:marRight w:val="0"/>
      <w:marTop w:val="0"/>
      <w:marBottom w:val="0"/>
      <w:divBdr>
        <w:top w:val="none" w:sz="0" w:space="0" w:color="auto"/>
        <w:left w:val="none" w:sz="0" w:space="0" w:color="auto"/>
        <w:bottom w:val="none" w:sz="0" w:space="0" w:color="auto"/>
        <w:right w:val="none" w:sz="0" w:space="0" w:color="auto"/>
      </w:divBdr>
    </w:div>
    <w:div w:id="1498185381">
      <w:bodyDiv w:val="1"/>
      <w:marLeft w:val="0"/>
      <w:marRight w:val="0"/>
      <w:marTop w:val="0"/>
      <w:marBottom w:val="0"/>
      <w:divBdr>
        <w:top w:val="none" w:sz="0" w:space="0" w:color="auto"/>
        <w:left w:val="none" w:sz="0" w:space="0" w:color="auto"/>
        <w:bottom w:val="none" w:sz="0" w:space="0" w:color="auto"/>
        <w:right w:val="none" w:sz="0" w:space="0" w:color="auto"/>
      </w:divBdr>
    </w:div>
    <w:div w:id="1611352850">
      <w:bodyDiv w:val="1"/>
      <w:marLeft w:val="0"/>
      <w:marRight w:val="0"/>
      <w:marTop w:val="0"/>
      <w:marBottom w:val="0"/>
      <w:divBdr>
        <w:top w:val="none" w:sz="0" w:space="0" w:color="auto"/>
        <w:left w:val="none" w:sz="0" w:space="0" w:color="auto"/>
        <w:bottom w:val="none" w:sz="0" w:space="0" w:color="auto"/>
        <w:right w:val="none" w:sz="0" w:space="0" w:color="auto"/>
      </w:divBdr>
      <w:divsChild>
        <w:div w:id="320232922">
          <w:marLeft w:val="0"/>
          <w:marRight w:val="0"/>
          <w:marTop w:val="0"/>
          <w:marBottom w:val="0"/>
          <w:divBdr>
            <w:top w:val="none" w:sz="0" w:space="0" w:color="auto"/>
            <w:left w:val="none" w:sz="0" w:space="0" w:color="auto"/>
            <w:bottom w:val="none" w:sz="0" w:space="0" w:color="auto"/>
            <w:right w:val="none" w:sz="0" w:space="0" w:color="auto"/>
          </w:divBdr>
        </w:div>
        <w:div w:id="330523411">
          <w:marLeft w:val="0"/>
          <w:marRight w:val="0"/>
          <w:marTop w:val="0"/>
          <w:marBottom w:val="0"/>
          <w:divBdr>
            <w:top w:val="none" w:sz="0" w:space="0" w:color="auto"/>
            <w:left w:val="none" w:sz="0" w:space="0" w:color="auto"/>
            <w:bottom w:val="none" w:sz="0" w:space="0" w:color="auto"/>
            <w:right w:val="none" w:sz="0" w:space="0" w:color="auto"/>
          </w:divBdr>
        </w:div>
        <w:div w:id="433208006">
          <w:marLeft w:val="0"/>
          <w:marRight w:val="0"/>
          <w:marTop w:val="0"/>
          <w:marBottom w:val="0"/>
          <w:divBdr>
            <w:top w:val="none" w:sz="0" w:space="0" w:color="auto"/>
            <w:left w:val="none" w:sz="0" w:space="0" w:color="auto"/>
            <w:bottom w:val="none" w:sz="0" w:space="0" w:color="auto"/>
            <w:right w:val="none" w:sz="0" w:space="0" w:color="auto"/>
          </w:divBdr>
        </w:div>
        <w:div w:id="447043011">
          <w:marLeft w:val="0"/>
          <w:marRight w:val="0"/>
          <w:marTop w:val="0"/>
          <w:marBottom w:val="0"/>
          <w:divBdr>
            <w:top w:val="none" w:sz="0" w:space="0" w:color="auto"/>
            <w:left w:val="none" w:sz="0" w:space="0" w:color="auto"/>
            <w:bottom w:val="none" w:sz="0" w:space="0" w:color="auto"/>
            <w:right w:val="none" w:sz="0" w:space="0" w:color="auto"/>
          </w:divBdr>
        </w:div>
        <w:div w:id="504903632">
          <w:marLeft w:val="0"/>
          <w:marRight w:val="0"/>
          <w:marTop w:val="0"/>
          <w:marBottom w:val="0"/>
          <w:divBdr>
            <w:top w:val="none" w:sz="0" w:space="0" w:color="auto"/>
            <w:left w:val="none" w:sz="0" w:space="0" w:color="auto"/>
            <w:bottom w:val="none" w:sz="0" w:space="0" w:color="auto"/>
            <w:right w:val="none" w:sz="0" w:space="0" w:color="auto"/>
          </w:divBdr>
        </w:div>
        <w:div w:id="582223559">
          <w:marLeft w:val="0"/>
          <w:marRight w:val="0"/>
          <w:marTop w:val="0"/>
          <w:marBottom w:val="0"/>
          <w:divBdr>
            <w:top w:val="none" w:sz="0" w:space="0" w:color="auto"/>
            <w:left w:val="none" w:sz="0" w:space="0" w:color="auto"/>
            <w:bottom w:val="none" w:sz="0" w:space="0" w:color="auto"/>
            <w:right w:val="none" w:sz="0" w:space="0" w:color="auto"/>
          </w:divBdr>
        </w:div>
        <w:div w:id="737824751">
          <w:marLeft w:val="0"/>
          <w:marRight w:val="0"/>
          <w:marTop w:val="0"/>
          <w:marBottom w:val="0"/>
          <w:divBdr>
            <w:top w:val="none" w:sz="0" w:space="0" w:color="auto"/>
            <w:left w:val="none" w:sz="0" w:space="0" w:color="auto"/>
            <w:bottom w:val="none" w:sz="0" w:space="0" w:color="auto"/>
            <w:right w:val="none" w:sz="0" w:space="0" w:color="auto"/>
          </w:divBdr>
        </w:div>
        <w:div w:id="946155542">
          <w:marLeft w:val="0"/>
          <w:marRight w:val="0"/>
          <w:marTop w:val="0"/>
          <w:marBottom w:val="0"/>
          <w:divBdr>
            <w:top w:val="none" w:sz="0" w:space="0" w:color="auto"/>
            <w:left w:val="none" w:sz="0" w:space="0" w:color="auto"/>
            <w:bottom w:val="none" w:sz="0" w:space="0" w:color="auto"/>
            <w:right w:val="none" w:sz="0" w:space="0" w:color="auto"/>
          </w:divBdr>
        </w:div>
        <w:div w:id="1023507957">
          <w:marLeft w:val="0"/>
          <w:marRight w:val="0"/>
          <w:marTop w:val="0"/>
          <w:marBottom w:val="0"/>
          <w:divBdr>
            <w:top w:val="none" w:sz="0" w:space="0" w:color="auto"/>
            <w:left w:val="none" w:sz="0" w:space="0" w:color="auto"/>
            <w:bottom w:val="none" w:sz="0" w:space="0" w:color="auto"/>
            <w:right w:val="none" w:sz="0" w:space="0" w:color="auto"/>
          </w:divBdr>
        </w:div>
        <w:div w:id="1316496005">
          <w:marLeft w:val="0"/>
          <w:marRight w:val="0"/>
          <w:marTop w:val="0"/>
          <w:marBottom w:val="0"/>
          <w:divBdr>
            <w:top w:val="none" w:sz="0" w:space="0" w:color="auto"/>
            <w:left w:val="none" w:sz="0" w:space="0" w:color="auto"/>
            <w:bottom w:val="none" w:sz="0" w:space="0" w:color="auto"/>
            <w:right w:val="none" w:sz="0" w:space="0" w:color="auto"/>
          </w:divBdr>
        </w:div>
        <w:div w:id="1386102799">
          <w:marLeft w:val="0"/>
          <w:marRight w:val="0"/>
          <w:marTop w:val="0"/>
          <w:marBottom w:val="0"/>
          <w:divBdr>
            <w:top w:val="none" w:sz="0" w:space="0" w:color="auto"/>
            <w:left w:val="none" w:sz="0" w:space="0" w:color="auto"/>
            <w:bottom w:val="none" w:sz="0" w:space="0" w:color="auto"/>
            <w:right w:val="none" w:sz="0" w:space="0" w:color="auto"/>
          </w:divBdr>
        </w:div>
        <w:div w:id="1451705082">
          <w:marLeft w:val="0"/>
          <w:marRight w:val="0"/>
          <w:marTop w:val="0"/>
          <w:marBottom w:val="0"/>
          <w:divBdr>
            <w:top w:val="none" w:sz="0" w:space="0" w:color="auto"/>
            <w:left w:val="none" w:sz="0" w:space="0" w:color="auto"/>
            <w:bottom w:val="none" w:sz="0" w:space="0" w:color="auto"/>
            <w:right w:val="none" w:sz="0" w:space="0" w:color="auto"/>
          </w:divBdr>
        </w:div>
        <w:div w:id="1683706010">
          <w:marLeft w:val="0"/>
          <w:marRight w:val="0"/>
          <w:marTop w:val="0"/>
          <w:marBottom w:val="0"/>
          <w:divBdr>
            <w:top w:val="none" w:sz="0" w:space="0" w:color="auto"/>
            <w:left w:val="none" w:sz="0" w:space="0" w:color="auto"/>
            <w:bottom w:val="none" w:sz="0" w:space="0" w:color="auto"/>
            <w:right w:val="none" w:sz="0" w:space="0" w:color="auto"/>
          </w:divBdr>
        </w:div>
        <w:div w:id="1931769651">
          <w:marLeft w:val="0"/>
          <w:marRight w:val="0"/>
          <w:marTop w:val="0"/>
          <w:marBottom w:val="0"/>
          <w:divBdr>
            <w:top w:val="none" w:sz="0" w:space="0" w:color="auto"/>
            <w:left w:val="none" w:sz="0" w:space="0" w:color="auto"/>
            <w:bottom w:val="none" w:sz="0" w:space="0" w:color="auto"/>
            <w:right w:val="none" w:sz="0" w:space="0" w:color="auto"/>
          </w:divBdr>
        </w:div>
      </w:divsChild>
    </w:div>
    <w:div w:id="1673944444">
      <w:bodyDiv w:val="1"/>
      <w:marLeft w:val="0"/>
      <w:marRight w:val="0"/>
      <w:marTop w:val="0"/>
      <w:marBottom w:val="0"/>
      <w:divBdr>
        <w:top w:val="none" w:sz="0" w:space="0" w:color="auto"/>
        <w:left w:val="none" w:sz="0" w:space="0" w:color="auto"/>
        <w:bottom w:val="none" w:sz="0" w:space="0" w:color="auto"/>
        <w:right w:val="none" w:sz="0" w:space="0" w:color="auto"/>
      </w:divBdr>
    </w:div>
    <w:div w:id="1922517308">
      <w:bodyDiv w:val="1"/>
      <w:marLeft w:val="0"/>
      <w:marRight w:val="0"/>
      <w:marTop w:val="0"/>
      <w:marBottom w:val="0"/>
      <w:divBdr>
        <w:top w:val="none" w:sz="0" w:space="0" w:color="auto"/>
        <w:left w:val="none" w:sz="0" w:space="0" w:color="auto"/>
        <w:bottom w:val="none" w:sz="0" w:space="0" w:color="auto"/>
        <w:right w:val="none" w:sz="0" w:space="0" w:color="auto"/>
      </w:divBdr>
      <w:divsChild>
        <w:div w:id="7369572">
          <w:marLeft w:val="0"/>
          <w:marRight w:val="0"/>
          <w:marTop w:val="0"/>
          <w:marBottom w:val="0"/>
          <w:divBdr>
            <w:top w:val="none" w:sz="0" w:space="0" w:color="auto"/>
            <w:left w:val="none" w:sz="0" w:space="0" w:color="auto"/>
            <w:bottom w:val="none" w:sz="0" w:space="0" w:color="auto"/>
            <w:right w:val="none" w:sz="0" w:space="0" w:color="auto"/>
          </w:divBdr>
        </w:div>
        <w:div w:id="161288256">
          <w:marLeft w:val="0"/>
          <w:marRight w:val="0"/>
          <w:marTop w:val="0"/>
          <w:marBottom w:val="0"/>
          <w:divBdr>
            <w:top w:val="none" w:sz="0" w:space="0" w:color="auto"/>
            <w:left w:val="none" w:sz="0" w:space="0" w:color="auto"/>
            <w:bottom w:val="none" w:sz="0" w:space="0" w:color="auto"/>
            <w:right w:val="none" w:sz="0" w:space="0" w:color="auto"/>
          </w:divBdr>
        </w:div>
        <w:div w:id="321809861">
          <w:marLeft w:val="0"/>
          <w:marRight w:val="0"/>
          <w:marTop w:val="0"/>
          <w:marBottom w:val="0"/>
          <w:divBdr>
            <w:top w:val="none" w:sz="0" w:space="0" w:color="auto"/>
            <w:left w:val="none" w:sz="0" w:space="0" w:color="auto"/>
            <w:bottom w:val="none" w:sz="0" w:space="0" w:color="auto"/>
            <w:right w:val="none" w:sz="0" w:space="0" w:color="auto"/>
          </w:divBdr>
        </w:div>
        <w:div w:id="354229290">
          <w:marLeft w:val="0"/>
          <w:marRight w:val="0"/>
          <w:marTop w:val="0"/>
          <w:marBottom w:val="0"/>
          <w:divBdr>
            <w:top w:val="none" w:sz="0" w:space="0" w:color="auto"/>
            <w:left w:val="none" w:sz="0" w:space="0" w:color="auto"/>
            <w:bottom w:val="none" w:sz="0" w:space="0" w:color="auto"/>
            <w:right w:val="none" w:sz="0" w:space="0" w:color="auto"/>
          </w:divBdr>
        </w:div>
        <w:div w:id="406416629">
          <w:marLeft w:val="0"/>
          <w:marRight w:val="0"/>
          <w:marTop w:val="0"/>
          <w:marBottom w:val="0"/>
          <w:divBdr>
            <w:top w:val="none" w:sz="0" w:space="0" w:color="auto"/>
            <w:left w:val="none" w:sz="0" w:space="0" w:color="auto"/>
            <w:bottom w:val="none" w:sz="0" w:space="0" w:color="auto"/>
            <w:right w:val="none" w:sz="0" w:space="0" w:color="auto"/>
          </w:divBdr>
        </w:div>
        <w:div w:id="739135690">
          <w:marLeft w:val="0"/>
          <w:marRight w:val="0"/>
          <w:marTop w:val="0"/>
          <w:marBottom w:val="0"/>
          <w:divBdr>
            <w:top w:val="none" w:sz="0" w:space="0" w:color="auto"/>
            <w:left w:val="none" w:sz="0" w:space="0" w:color="auto"/>
            <w:bottom w:val="none" w:sz="0" w:space="0" w:color="auto"/>
            <w:right w:val="none" w:sz="0" w:space="0" w:color="auto"/>
          </w:divBdr>
        </w:div>
        <w:div w:id="1060520922">
          <w:marLeft w:val="0"/>
          <w:marRight w:val="0"/>
          <w:marTop w:val="0"/>
          <w:marBottom w:val="0"/>
          <w:divBdr>
            <w:top w:val="none" w:sz="0" w:space="0" w:color="auto"/>
            <w:left w:val="none" w:sz="0" w:space="0" w:color="auto"/>
            <w:bottom w:val="none" w:sz="0" w:space="0" w:color="auto"/>
            <w:right w:val="none" w:sz="0" w:space="0" w:color="auto"/>
          </w:divBdr>
        </w:div>
        <w:div w:id="1157722004">
          <w:marLeft w:val="0"/>
          <w:marRight w:val="0"/>
          <w:marTop w:val="0"/>
          <w:marBottom w:val="0"/>
          <w:divBdr>
            <w:top w:val="none" w:sz="0" w:space="0" w:color="auto"/>
            <w:left w:val="none" w:sz="0" w:space="0" w:color="auto"/>
            <w:bottom w:val="none" w:sz="0" w:space="0" w:color="auto"/>
            <w:right w:val="none" w:sz="0" w:space="0" w:color="auto"/>
          </w:divBdr>
        </w:div>
        <w:div w:id="1508708329">
          <w:marLeft w:val="0"/>
          <w:marRight w:val="0"/>
          <w:marTop w:val="0"/>
          <w:marBottom w:val="0"/>
          <w:divBdr>
            <w:top w:val="none" w:sz="0" w:space="0" w:color="auto"/>
            <w:left w:val="none" w:sz="0" w:space="0" w:color="auto"/>
            <w:bottom w:val="none" w:sz="0" w:space="0" w:color="auto"/>
            <w:right w:val="none" w:sz="0" w:space="0" w:color="auto"/>
          </w:divBdr>
        </w:div>
        <w:div w:id="1562911721">
          <w:marLeft w:val="0"/>
          <w:marRight w:val="0"/>
          <w:marTop w:val="0"/>
          <w:marBottom w:val="0"/>
          <w:divBdr>
            <w:top w:val="none" w:sz="0" w:space="0" w:color="auto"/>
            <w:left w:val="none" w:sz="0" w:space="0" w:color="auto"/>
            <w:bottom w:val="none" w:sz="0" w:space="0" w:color="auto"/>
            <w:right w:val="none" w:sz="0" w:space="0" w:color="auto"/>
          </w:divBdr>
        </w:div>
        <w:div w:id="163702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80C555-00AD-4E7C-98E4-C6C577DFE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University Objectives (UO), College Objectives (CO) Addressed</vt:lpstr>
    </vt:vector>
  </TitlesOfParts>
  <Company>Deftones</Company>
  <LinksUpToDate>false</LinksUpToDate>
  <CharactersWithSpaces>22170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Objectives (UO), College Objectives (CO) Addressed</dc:title>
  <dc:subject/>
  <dc:creator>ENGR. BETH CALUB</dc:creator>
  <cp:keywords/>
  <cp:lastModifiedBy>Microsoft account</cp:lastModifiedBy>
  <cp:revision>4</cp:revision>
  <cp:lastPrinted>2019-05-29T05:36:00Z</cp:lastPrinted>
  <dcterms:created xsi:type="dcterms:W3CDTF">2019-07-24T08:17:00Z</dcterms:created>
  <dcterms:modified xsi:type="dcterms:W3CDTF">2021-01-18T07:45:00Z</dcterms:modified>
</cp:coreProperties>
</file>