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9FCA" w14:textId="5FDB0CAE" w:rsidR="00F63E39" w:rsidRDefault="00F63E39" w:rsidP="00F63E39">
      <w:pPr>
        <w:spacing w:before="100" w:beforeAutospacing="1" w:after="100" w:afterAutospacing="1"/>
        <w:jc w:val="center"/>
        <w:rPr>
          <w:rFonts w:ascii="Montserrat" w:eastAsia="Times New Roman" w:hAnsi="Montserrat" w:cs="Times New Roman"/>
          <w:b/>
          <w:bCs/>
          <w:sz w:val="36"/>
          <w:szCs w:val="36"/>
        </w:rPr>
      </w:pPr>
      <w:r w:rsidRPr="00F63E39">
        <w:rPr>
          <w:rFonts w:ascii="Montserrat" w:eastAsia="Times New Roman" w:hAnsi="Montserrat" w:cs="Times New Roman"/>
          <w:b/>
          <w:bCs/>
          <w:sz w:val="36"/>
          <w:szCs w:val="36"/>
        </w:rPr>
        <w:t xml:space="preserve">Worksheet </w:t>
      </w:r>
      <w:r w:rsidR="00945A79">
        <w:rPr>
          <w:rFonts w:ascii="Montserrat" w:eastAsia="Times New Roman" w:hAnsi="Montserrat" w:cs="Times New Roman"/>
          <w:b/>
          <w:bCs/>
          <w:sz w:val="36"/>
          <w:szCs w:val="36"/>
          <w:lang w:val="en-US"/>
        </w:rPr>
        <w:t>3</w:t>
      </w:r>
      <w:r w:rsidRPr="00F63E39">
        <w:rPr>
          <w:rFonts w:ascii="Montserrat" w:eastAsia="Times New Roman" w:hAnsi="Montserrat" w:cs="Times New Roman"/>
          <w:b/>
          <w:bCs/>
          <w:sz w:val="36"/>
          <w:szCs w:val="36"/>
        </w:rPr>
        <w:t xml:space="preserve"> Report Analysis</w:t>
      </w:r>
      <w:r w:rsidRPr="00F63E39">
        <w:rPr>
          <w:rFonts w:ascii="Montserrat" w:eastAsia="Times New Roman" w:hAnsi="Montserrat" w:cs="Times New Roman"/>
          <w:sz w:val="36"/>
          <w:szCs w:val="36"/>
        </w:rPr>
        <w:br/>
      </w:r>
      <w:r w:rsidRPr="00F63E39">
        <w:rPr>
          <w:rFonts w:ascii="Montserrat" w:eastAsia="Times New Roman" w:hAnsi="Montserrat" w:cs="Times New Roman"/>
          <w:b/>
          <w:bCs/>
          <w:sz w:val="36"/>
          <w:szCs w:val="36"/>
        </w:rPr>
        <w:t xml:space="preserve">Hazem Elknany </w:t>
      </w:r>
      <w:r>
        <w:rPr>
          <w:rFonts w:ascii="Montserrat" w:eastAsia="Times New Roman" w:hAnsi="Montserrat" w:cs="Times New Roman"/>
          <w:b/>
          <w:bCs/>
          <w:sz w:val="36"/>
          <w:szCs w:val="36"/>
        </w:rPr>
        <w:t>–</w:t>
      </w:r>
      <w:r w:rsidRPr="00F63E39">
        <w:rPr>
          <w:rFonts w:ascii="Montserrat" w:eastAsia="Times New Roman" w:hAnsi="Montserrat" w:cs="Times New Roman"/>
          <w:b/>
          <w:bCs/>
          <w:sz w:val="36"/>
          <w:szCs w:val="36"/>
        </w:rPr>
        <w:t xml:space="preserve"> 21010790</w:t>
      </w:r>
    </w:p>
    <w:p w14:paraId="4828B82D" w14:textId="32F3881B" w:rsidR="00F63E39" w:rsidRPr="00F63E39" w:rsidRDefault="00E77066" w:rsidP="00F63E39">
      <w:pPr>
        <w:spacing w:before="100" w:beforeAutospacing="1" w:after="100" w:afterAutospacing="1"/>
        <w:jc w:val="center"/>
        <w:rPr>
          <w:rFonts w:ascii="Montserrat" w:eastAsia="Times New Roman" w:hAnsi="Montserrat" w:cs="Times New Roman"/>
          <w:sz w:val="36"/>
          <w:szCs w:val="36"/>
        </w:rPr>
      </w:pPr>
      <w:r>
        <w:rPr>
          <w:rFonts w:ascii="Montserrat" w:eastAsia="Times New Roman" w:hAnsi="Montserrat" w:cs="Times New Roman"/>
          <w:noProof/>
        </w:rPr>
        <w:pict w14:anchorId="43B94E8C">
          <v:rect id="_x0000_i1026" alt="" style="width:468pt;height:.05pt;mso-width-percent:0;mso-height-percent:0;mso-width-percent:0;mso-height-percent:0" o:hralign="center" o:hrstd="t" o:hr="t" fillcolor="#a0a0a0" stroked="f"/>
        </w:pict>
      </w:r>
    </w:p>
    <w:p w14:paraId="5E60E072" w14:textId="31843AFE" w:rsidR="00FE30C3" w:rsidRPr="00FE30C3" w:rsidRDefault="00FE30C3" w:rsidP="00FE30C3">
      <w:pPr>
        <w:pStyle w:val="NormalWeb"/>
        <w:rPr>
          <w:rFonts w:ascii="Montserrat" w:hAnsi="Montserrat"/>
          <w:b/>
          <w:bCs/>
          <w:sz w:val="27"/>
          <w:szCs w:val="27"/>
          <w:lang w:val="en-US"/>
        </w:rPr>
      </w:pPr>
      <w:r>
        <w:rPr>
          <w:rFonts w:ascii="Montserrat" w:hAnsi="Montserrat"/>
          <w:b/>
          <w:bCs/>
          <w:sz w:val="27"/>
          <w:szCs w:val="27"/>
          <w:lang w:val="en-US"/>
        </w:rPr>
        <w:t>Task</w:t>
      </w:r>
      <w:r w:rsidRPr="00FE30C3">
        <w:rPr>
          <w:rFonts w:ascii="Montserrat" w:hAnsi="Montserrat"/>
          <w:b/>
          <w:bCs/>
          <w:sz w:val="27"/>
          <w:szCs w:val="27"/>
          <w:lang w:val="en-US"/>
        </w:rPr>
        <w:t xml:space="preserve"> 1: Explorers Searching for Rare Flowers</w:t>
      </w:r>
    </w:p>
    <w:p w14:paraId="458F4CFE" w14:textId="77777777" w:rsidR="00FE30C3" w:rsidRPr="00FE30C3" w:rsidRDefault="00FE30C3" w:rsidP="00FE30C3">
      <w:pPr>
        <w:pStyle w:val="NormalWeb"/>
        <w:rPr>
          <w:rFonts w:ascii="Montserrat" w:hAnsi="Montserrat"/>
        </w:rPr>
      </w:pPr>
      <w:r w:rsidRPr="00FE30C3">
        <w:rPr>
          <w:rFonts w:ascii="Montserrat" w:hAnsi="Montserrat"/>
          <w:b/>
          <w:bCs/>
        </w:rPr>
        <w:t>Objective:</w:t>
      </w:r>
      <w:r w:rsidRPr="00FE30C3">
        <w:rPr>
          <w:rFonts w:ascii="Montserrat" w:hAnsi="Montserrat"/>
        </w:rPr>
        <w:t xml:space="preserve"> The first task for one explorer is to find a very rare flower that is hidden in one of 10 forest zones. At each run, the explorer had no background on the location of that flower; it was assumed that each zone had equal probability. The idea is to show just how an explorer will go about exploring the forest effectively in 1000 runs or turns.</w:t>
      </w:r>
    </w:p>
    <w:p w14:paraId="25899327" w14:textId="1683D2CE" w:rsidR="00FE30C3" w:rsidRPr="00FE30C3" w:rsidRDefault="00FE30C3" w:rsidP="00967D61">
      <w:pPr>
        <w:pStyle w:val="NormalWeb"/>
        <w:numPr>
          <w:ilvl w:val="0"/>
          <w:numId w:val="17"/>
        </w:numPr>
        <w:spacing w:before="240" w:beforeAutospacing="0" w:after="240" w:afterAutospacing="0"/>
        <w:ind w:left="714" w:hanging="357"/>
        <w:rPr>
          <w:rFonts w:ascii="Montserrat" w:hAnsi="Montserrat"/>
        </w:rPr>
      </w:pPr>
      <w:r w:rsidRPr="00FE30C3">
        <w:rPr>
          <w:rFonts w:ascii="Montserrat" w:hAnsi="Montserrat"/>
        </w:rPr>
        <w:t xml:space="preserve">How the </w:t>
      </w:r>
      <w:r w:rsidR="00D25E18">
        <w:rPr>
          <w:rFonts w:ascii="Montserrat" w:hAnsi="Montserrat"/>
          <w:lang w:val="en-US"/>
        </w:rPr>
        <w:t>s</w:t>
      </w:r>
      <w:r w:rsidRPr="00FE30C3">
        <w:rPr>
          <w:rFonts w:ascii="Montserrat" w:hAnsi="Montserrat"/>
        </w:rPr>
        <w:t xml:space="preserve">earch </w:t>
      </w:r>
      <w:r w:rsidR="00D25E18">
        <w:rPr>
          <w:rFonts w:ascii="Montserrat" w:hAnsi="Montserrat"/>
          <w:lang w:val="en-US"/>
        </w:rPr>
        <w:t>w</w:t>
      </w:r>
      <w:r w:rsidRPr="00FE30C3">
        <w:rPr>
          <w:rFonts w:ascii="Montserrat" w:hAnsi="Montserrat"/>
        </w:rPr>
        <w:t>orks:</w:t>
      </w:r>
    </w:p>
    <w:p w14:paraId="51467D58" w14:textId="51705825" w:rsidR="00FE30C3" w:rsidRPr="00FE30C3" w:rsidRDefault="00FE30C3" w:rsidP="00967D61">
      <w:pPr>
        <w:pStyle w:val="NormalWeb"/>
        <w:numPr>
          <w:ilvl w:val="1"/>
          <w:numId w:val="17"/>
        </w:numPr>
        <w:spacing w:before="120" w:beforeAutospacing="0" w:after="120" w:afterAutospacing="0"/>
        <w:ind w:left="1434" w:hanging="357"/>
        <w:rPr>
          <w:rFonts w:ascii="Montserrat" w:hAnsi="Montserrat"/>
        </w:rPr>
      </w:pPr>
      <w:r w:rsidRPr="00FE30C3">
        <w:rPr>
          <w:rFonts w:ascii="Montserrat" w:hAnsi="Montserrat"/>
        </w:rPr>
        <w:t>The explorer chooses a region to search in, based on current belief. (Initially, all regions are believed equally likely.</w:t>
      </w:r>
    </w:p>
    <w:p w14:paraId="6BC9ADE0" w14:textId="77777777" w:rsidR="00FE30C3" w:rsidRDefault="00FE30C3" w:rsidP="00967D61">
      <w:pPr>
        <w:pStyle w:val="NormalWeb"/>
        <w:numPr>
          <w:ilvl w:val="1"/>
          <w:numId w:val="17"/>
        </w:numPr>
        <w:spacing w:before="120" w:beforeAutospacing="0" w:after="120" w:afterAutospacing="0"/>
        <w:ind w:left="1434" w:hanging="357"/>
        <w:rPr>
          <w:rFonts w:ascii="Montserrat" w:hAnsi="Montserrat"/>
        </w:rPr>
      </w:pPr>
      <w:r w:rsidRPr="00FE30C3">
        <w:rPr>
          <w:rFonts w:ascii="Montserrat" w:hAnsi="Montserrat"/>
        </w:rPr>
        <w:t>For the others, it updates the probability when it cannot find the flower in an area it has already searched and sends that zone to zero.</w:t>
      </w:r>
    </w:p>
    <w:p w14:paraId="36E5EAF9" w14:textId="3B0E2761" w:rsidR="00FE30C3" w:rsidRDefault="00FE30C3" w:rsidP="00967D61">
      <w:pPr>
        <w:pStyle w:val="NormalWeb"/>
        <w:numPr>
          <w:ilvl w:val="1"/>
          <w:numId w:val="17"/>
        </w:numPr>
        <w:spacing w:before="120" w:beforeAutospacing="0" w:after="120" w:afterAutospacing="0"/>
        <w:ind w:left="1434" w:hanging="357"/>
        <w:rPr>
          <w:rFonts w:ascii="Montserrat" w:hAnsi="Montserrat"/>
        </w:rPr>
      </w:pPr>
      <w:r w:rsidRPr="00FE30C3">
        <w:rPr>
          <w:rFonts w:ascii="Montserrat" w:hAnsi="Montserrat"/>
        </w:rPr>
        <w:t>In every finding of the flower, the search is reset, and explorer starts anew, having no memory of the past.</w:t>
      </w:r>
    </w:p>
    <w:p w14:paraId="290977D3" w14:textId="6B46AD58" w:rsidR="00A62FEE" w:rsidRDefault="00A62FEE" w:rsidP="00A62FEE">
      <w:pPr>
        <w:pStyle w:val="NormalWeb"/>
        <w:spacing w:before="120" w:beforeAutospacing="0" w:after="120" w:afterAutospacing="0"/>
        <w:rPr>
          <w:rFonts w:ascii="Montserrat" w:hAnsi="Montserrat"/>
        </w:rPr>
      </w:pPr>
    </w:p>
    <w:p w14:paraId="12D768F3" w14:textId="4B44E24E" w:rsidR="00A62FEE" w:rsidRPr="00A62FEE" w:rsidRDefault="00A62FEE" w:rsidP="00A62FEE">
      <w:pPr>
        <w:pStyle w:val="NormalWeb"/>
        <w:numPr>
          <w:ilvl w:val="0"/>
          <w:numId w:val="17"/>
        </w:numPr>
        <w:spacing w:before="240" w:beforeAutospacing="0" w:after="240" w:afterAutospacing="0"/>
        <w:ind w:left="714" w:hanging="357"/>
        <w:rPr>
          <w:rFonts w:ascii="Montserrat" w:hAnsi="Montserrat"/>
        </w:rPr>
      </w:pPr>
      <w:r w:rsidRPr="00A62FEE">
        <w:rPr>
          <w:rFonts w:ascii="Montserrat" w:hAnsi="Montserrat"/>
        </w:rPr>
        <w:t xml:space="preserve">Code </w:t>
      </w:r>
      <w:r w:rsidR="00D25E18">
        <w:rPr>
          <w:rFonts w:ascii="Montserrat" w:hAnsi="Montserrat"/>
          <w:lang w:val="en-US"/>
        </w:rPr>
        <w:t>e</w:t>
      </w:r>
      <w:r w:rsidRPr="00A62FEE">
        <w:rPr>
          <w:rFonts w:ascii="Montserrat" w:hAnsi="Montserrat"/>
        </w:rPr>
        <w:t>xplanation</w:t>
      </w:r>
    </w:p>
    <w:p w14:paraId="305D789D" w14:textId="77777777" w:rsidR="00A62FEE" w:rsidRPr="00A62FEE" w:rsidRDefault="00A62FEE" w:rsidP="00A62FEE">
      <w:pPr>
        <w:pStyle w:val="NormalWeb"/>
        <w:numPr>
          <w:ilvl w:val="1"/>
          <w:numId w:val="17"/>
        </w:numPr>
        <w:spacing w:before="120" w:beforeAutospacing="0" w:after="120" w:afterAutospacing="0"/>
        <w:ind w:left="1434" w:hanging="357"/>
        <w:rPr>
          <w:rFonts w:ascii="Montserrat" w:hAnsi="Montserrat"/>
        </w:rPr>
      </w:pPr>
      <w:r w:rsidRPr="00A62FEE">
        <w:rPr>
          <w:rFonts w:ascii="Montserrat" w:hAnsi="Montserrat"/>
          <w:b/>
          <w:bCs/>
        </w:rPr>
        <w:t>Explorer class:</w:t>
      </w:r>
      <w:r w:rsidRPr="00A62FEE">
        <w:rPr>
          <w:rFonts w:ascii="Montserrat" w:hAnsi="Montserrat"/>
        </w:rPr>
        <w:t xml:space="preserve"> this will be initialized with the probability distribution of the flower being at anyone of 10 zones, all equally likely.</w:t>
      </w:r>
    </w:p>
    <w:p w14:paraId="0CE8FEDF" w14:textId="7D184EE8" w:rsidR="00A62FEE" w:rsidRPr="00A62FEE" w:rsidRDefault="00A62FEE" w:rsidP="00A62FEE">
      <w:pPr>
        <w:pStyle w:val="NormalWeb"/>
        <w:numPr>
          <w:ilvl w:val="1"/>
          <w:numId w:val="17"/>
        </w:numPr>
        <w:spacing w:before="120" w:beforeAutospacing="0" w:after="120" w:afterAutospacing="0"/>
        <w:ind w:left="1434" w:hanging="357"/>
        <w:rPr>
          <w:rFonts w:ascii="Montserrat" w:hAnsi="Montserrat"/>
        </w:rPr>
      </w:pPr>
      <w:r w:rsidRPr="00A62FEE">
        <w:rPr>
          <w:rFonts w:ascii="Montserrat" w:hAnsi="Montserrat"/>
        </w:rPr>
        <w:t xml:space="preserve">The method </w:t>
      </w:r>
      <w:r w:rsidRPr="00A62FEE">
        <w:rPr>
          <w:rFonts w:ascii="Montserrat" w:hAnsi="Montserrat"/>
          <w:b/>
          <w:bCs/>
        </w:rPr>
        <w:t>choose_zone()</w:t>
      </w:r>
      <w:r w:rsidRPr="00A62FEE">
        <w:rPr>
          <w:rFonts w:ascii="Montserrat" w:hAnsi="Montserrat"/>
        </w:rPr>
        <w:t xml:space="preserve"> does choose the most likely zone - randomness between several equally likely zones.</w:t>
      </w:r>
    </w:p>
    <w:p w14:paraId="7D9E6C00" w14:textId="56362CD8" w:rsidR="00A62FEE" w:rsidRPr="00A62FEE" w:rsidRDefault="00A62FEE" w:rsidP="00A62FEE">
      <w:pPr>
        <w:pStyle w:val="NormalWeb"/>
        <w:numPr>
          <w:ilvl w:val="1"/>
          <w:numId w:val="17"/>
        </w:numPr>
        <w:spacing w:before="120" w:beforeAutospacing="0" w:after="120" w:afterAutospacing="0"/>
        <w:ind w:left="1434" w:hanging="357"/>
        <w:rPr>
          <w:rFonts w:ascii="Montserrat" w:hAnsi="Montserrat"/>
        </w:rPr>
      </w:pPr>
      <w:r w:rsidRPr="00A62FEE">
        <w:rPr>
          <w:rFonts w:ascii="Montserrat" w:hAnsi="Montserrat"/>
          <w:b/>
          <w:bCs/>
        </w:rPr>
        <w:t>Belief Update:</w:t>
      </w:r>
      <w:r w:rsidRPr="00A62FEE">
        <w:rPr>
          <w:rFonts w:ascii="Montserrat" w:hAnsi="Montserrat"/>
        </w:rPr>
        <w:t xml:space="preserve"> </w:t>
      </w:r>
      <w:r w:rsidRPr="00A62FEE">
        <w:rPr>
          <w:rFonts w:ascii="Montserrat" w:hAnsi="Montserrat"/>
        </w:rPr>
        <w:t>If such a zone is searched and flower is not found, then its probability is assigned a value of 0 and the remaining probability values are redistributed among other zones not yet tested.</w:t>
      </w:r>
    </w:p>
    <w:p w14:paraId="04ECEB19" w14:textId="59F11694" w:rsidR="00A62FEE" w:rsidRPr="00A62FEE" w:rsidRDefault="00A62FEE" w:rsidP="00A62FEE">
      <w:pPr>
        <w:pStyle w:val="NormalWeb"/>
        <w:numPr>
          <w:ilvl w:val="1"/>
          <w:numId w:val="17"/>
        </w:numPr>
        <w:spacing w:before="120" w:beforeAutospacing="0" w:after="120" w:afterAutospacing="0"/>
        <w:ind w:left="1434" w:hanging="357"/>
        <w:rPr>
          <w:rFonts w:ascii="Montserrat" w:hAnsi="Montserrat"/>
        </w:rPr>
      </w:pPr>
      <w:r w:rsidRPr="00A62FEE">
        <w:rPr>
          <w:rFonts w:ascii="Montserrat" w:hAnsi="Montserrat"/>
          <w:b/>
          <w:bCs/>
        </w:rPr>
        <w:t>Simulation</w:t>
      </w:r>
      <w:r w:rsidRPr="00A62FEE">
        <w:rPr>
          <w:rFonts w:ascii="Montserrat" w:hAnsi="Montserrat"/>
          <w:b/>
          <w:bCs/>
          <w:lang w:val="en-US"/>
        </w:rPr>
        <w:t>:</w:t>
      </w:r>
      <w:r>
        <w:rPr>
          <w:rFonts w:ascii="Montserrat" w:hAnsi="Montserrat"/>
          <w:lang w:val="en-US"/>
        </w:rPr>
        <w:t xml:space="preserve"> </w:t>
      </w:r>
      <w:r w:rsidRPr="00A62FEE">
        <w:rPr>
          <w:rFonts w:ascii="Montserrat" w:hAnsi="Montserrat"/>
        </w:rPr>
        <w:t>It runs 1000 times: At each run, explorer moves into one of the zones to make the search, update beliefs based on the result, and start the iteration anew when the flower has been found.</w:t>
      </w:r>
    </w:p>
    <w:p w14:paraId="1175050E" w14:textId="5B229501" w:rsidR="00A62FEE" w:rsidRPr="00A62FEE" w:rsidRDefault="00A62FEE" w:rsidP="00A62FEE">
      <w:pPr>
        <w:pStyle w:val="NormalWeb"/>
        <w:numPr>
          <w:ilvl w:val="1"/>
          <w:numId w:val="17"/>
        </w:numPr>
        <w:spacing w:before="120" w:beforeAutospacing="0" w:after="120" w:afterAutospacing="0"/>
        <w:ind w:left="1434" w:hanging="357"/>
        <w:rPr>
          <w:rFonts w:ascii="Montserrat" w:hAnsi="Montserrat"/>
        </w:rPr>
      </w:pPr>
      <w:r w:rsidRPr="00A62FEE">
        <w:rPr>
          <w:rFonts w:ascii="Montserrat" w:hAnsi="Montserrat"/>
          <w:b/>
          <w:bCs/>
        </w:rPr>
        <w:lastRenderedPageBreak/>
        <w:t>Observer Class:</w:t>
      </w:r>
      <w:r w:rsidRPr="00A62FEE">
        <w:rPr>
          <w:rFonts w:ascii="Montserrat" w:hAnsi="Montserrat"/>
        </w:rPr>
        <w:t xml:space="preserve"> </w:t>
      </w:r>
      <w:r w:rsidRPr="00A62FEE">
        <w:rPr>
          <w:rFonts w:ascii="Montserrat" w:hAnsi="Montserrat"/>
        </w:rPr>
        <w:t>The frequency of visits to each zone will be noted along with the frequency of finding the flower, all without interference in the explorer's behavior.</w:t>
      </w:r>
    </w:p>
    <w:p w14:paraId="2602D9BB" w14:textId="04EDEE91" w:rsidR="00FE30C3" w:rsidRPr="00FE30C3" w:rsidRDefault="00FE30C3" w:rsidP="00967D61">
      <w:pPr>
        <w:pStyle w:val="NormalWeb"/>
        <w:numPr>
          <w:ilvl w:val="0"/>
          <w:numId w:val="17"/>
        </w:numPr>
        <w:spacing w:before="240" w:beforeAutospacing="0" w:after="240" w:afterAutospacing="0"/>
        <w:ind w:left="714" w:hanging="357"/>
        <w:rPr>
          <w:rFonts w:ascii="Montserrat" w:hAnsi="Montserrat"/>
        </w:rPr>
      </w:pPr>
      <w:r w:rsidRPr="00FE30C3">
        <w:rPr>
          <w:rFonts w:ascii="Montserrat" w:hAnsi="Montserrat"/>
        </w:rPr>
        <w:t>Results:</w:t>
      </w:r>
    </w:p>
    <w:p w14:paraId="5667A350" w14:textId="7FF53D55" w:rsidR="00FE30C3" w:rsidRPr="00FE30C3" w:rsidRDefault="00FE30C3" w:rsidP="00967D61">
      <w:pPr>
        <w:pStyle w:val="NormalWeb"/>
        <w:numPr>
          <w:ilvl w:val="1"/>
          <w:numId w:val="17"/>
        </w:numPr>
        <w:spacing w:before="120" w:beforeAutospacing="0" w:after="120" w:afterAutospacing="0"/>
        <w:ind w:left="1434" w:hanging="357"/>
        <w:rPr>
          <w:rFonts w:ascii="Montserrat" w:hAnsi="Montserrat"/>
        </w:rPr>
      </w:pPr>
      <w:r w:rsidRPr="00FE30C3">
        <w:rPr>
          <w:rFonts w:ascii="Montserrat" w:hAnsi="Montserrat"/>
        </w:rPr>
        <w:t>In this task, an independent search strategy was adopted without learning from other agents. In 1000 turns, an explorer found the flower in 95 of these.</w:t>
      </w:r>
    </w:p>
    <w:p w14:paraId="60F11FBC" w14:textId="6E1C7B61" w:rsidR="00FE30C3" w:rsidRDefault="00FE30C3" w:rsidP="00967D61">
      <w:pPr>
        <w:pStyle w:val="NormalWeb"/>
        <w:numPr>
          <w:ilvl w:val="1"/>
          <w:numId w:val="17"/>
        </w:numPr>
        <w:spacing w:before="120" w:beforeAutospacing="0" w:after="120" w:afterAutospacing="0"/>
        <w:ind w:left="1434" w:hanging="357"/>
        <w:rPr>
          <w:rFonts w:ascii="Montserrat" w:hAnsi="Montserrat"/>
        </w:rPr>
      </w:pPr>
      <w:r w:rsidRPr="00FE30C3">
        <w:rPr>
          <w:rFonts w:ascii="Montserrat" w:hAnsi="Montserrat"/>
        </w:rPr>
        <w:t>The distribution across the various zones was uniform, and no zone was visited more often than necessary once it had been eliminated. Since the explorer does not get to learn from the other explorers, the search is much more time-consuming with many more zone visits.</w:t>
      </w:r>
    </w:p>
    <w:p w14:paraId="55B61B25" w14:textId="463C2B4A" w:rsidR="00967D61" w:rsidRPr="00FE30C3" w:rsidRDefault="00E77066" w:rsidP="00967D61">
      <w:pPr>
        <w:pStyle w:val="NormalWeb"/>
        <w:rPr>
          <w:rFonts w:ascii="Montserrat" w:hAnsi="Montserrat"/>
        </w:rPr>
      </w:pPr>
      <w:r>
        <w:rPr>
          <w:rFonts w:ascii="Montserrat" w:hAnsi="Montserrat"/>
          <w:noProof/>
        </w:rPr>
        <w:pict w14:anchorId="0D558F5A">
          <v:rect id="_x0000_i1025" alt="" style="width:468pt;height:.05pt;mso-width-percent:0;mso-height-percent:0;mso-width-percent:0;mso-height-percent:0" o:hralign="center" o:hrstd="t" o:hr="t" fillcolor="#a0a0a0" stroked="f"/>
        </w:pict>
      </w:r>
    </w:p>
    <w:p w14:paraId="1D5B49D0" w14:textId="56277AAE" w:rsidR="00FE30C3" w:rsidRPr="00FE30C3" w:rsidRDefault="00FE30C3" w:rsidP="00FE30C3">
      <w:pPr>
        <w:pStyle w:val="NormalWeb"/>
        <w:rPr>
          <w:rFonts w:ascii="Montserrat" w:hAnsi="Montserrat"/>
          <w:b/>
          <w:bCs/>
          <w:sz w:val="27"/>
          <w:szCs w:val="27"/>
          <w:lang w:val="en-US"/>
        </w:rPr>
      </w:pPr>
      <w:r>
        <w:rPr>
          <w:rFonts w:ascii="Montserrat" w:hAnsi="Montserrat"/>
          <w:b/>
          <w:bCs/>
          <w:sz w:val="27"/>
          <w:szCs w:val="27"/>
          <w:lang w:val="en-US"/>
        </w:rPr>
        <w:t>Task</w:t>
      </w:r>
      <w:r w:rsidRPr="00FE30C3">
        <w:rPr>
          <w:rFonts w:ascii="Montserrat" w:hAnsi="Montserrat"/>
          <w:b/>
          <w:bCs/>
          <w:sz w:val="27"/>
          <w:szCs w:val="27"/>
          <w:lang w:val="en-US"/>
        </w:rPr>
        <w:t xml:space="preserve"> 2: Cooperative Explorers Searching for Rare Flowers</w:t>
      </w:r>
    </w:p>
    <w:p w14:paraId="087B2FB9" w14:textId="73191D8D" w:rsidR="00403C23" w:rsidRDefault="00FE30C3" w:rsidP="00403C23">
      <w:pPr>
        <w:pStyle w:val="NormalWeb"/>
        <w:rPr>
          <w:rFonts w:ascii="Montserrat" w:hAnsi="Montserrat"/>
        </w:rPr>
      </w:pPr>
      <w:r w:rsidRPr="00403C23">
        <w:rPr>
          <w:rFonts w:ascii="Montserrat" w:hAnsi="Montserrat"/>
          <w:b/>
          <w:bCs/>
        </w:rPr>
        <w:t>Objective</w:t>
      </w:r>
      <w:r w:rsidRPr="00FE30C3">
        <w:rPr>
          <w:rFonts w:ascii="Montserrat" w:hAnsi="Montserrat"/>
        </w:rPr>
        <w:t xml:space="preserve">: Whereas in the first model, there was only one agent searching for the flower in the forest, </w:t>
      </w:r>
      <w:r w:rsidR="00B7787F">
        <w:rPr>
          <w:rFonts w:ascii="Montserrat" w:hAnsi="Montserrat"/>
          <w:lang w:val="en-US"/>
        </w:rPr>
        <w:t>now we have</w:t>
      </w:r>
      <w:r w:rsidRPr="00FE30C3">
        <w:rPr>
          <w:rFonts w:ascii="Montserrat" w:hAnsi="Montserrat"/>
        </w:rPr>
        <w:t xml:space="preserve"> 10 such explorers independently trying to find the flower in the same forest. Now, however, they can indirectly cooperate by observing </w:t>
      </w:r>
      <w:r w:rsidR="00B7787F">
        <w:rPr>
          <w:rFonts w:ascii="Montserrat" w:hAnsi="Montserrat"/>
          <w:lang w:val="en-US"/>
        </w:rPr>
        <w:t xml:space="preserve">each </w:t>
      </w:r>
      <w:r w:rsidRPr="00FE30C3">
        <w:rPr>
          <w:rFonts w:ascii="Montserrat" w:hAnsi="Montserrat"/>
        </w:rPr>
        <w:t>other</w:t>
      </w:r>
      <w:r w:rsidR="00B7787F">
        <w:rPr>
          <w:rFonts w:ascii="Montserrat" w:hAnsi="Montserrat"/>
          <w:lang w:val="en-US"/>
        </w:rPr>
        <w:t xml:space="preserve">’s </w:t>
      </w:r>
      <w:r w:rsidRPr="00FE30C3">
        <w:rPr>
          <w:rFonts w:ascii="Montserrat" w:hAnsi="Montserrat"/>
        </w:rPr>
        <w:t>searches and updating their beliefs using Bayesian updates on what other</w:t>
      </w:r>
      <w:r w:rsidR="00B7787F">
        <w:rPr>
          <w:rFonts w:ascii="Montserrat" w:hAnsi="Montserrat"/>
          <w:lang w:val="en-US"/>
        </w:rPr>
        <w:t xml:space="preserve">s </w:t>
      </w:r>
      <w:r w:rsidRPr="00FE30C3">
        <w:rPr>
          <w:rFonts w:ascii="Montserrat" w:hAnsi="Montserrat"/>
        </w:rPr>
        <w:t xml:space="preserve">have looked at. </w:t>
      </w:r>
      <w:r w:rsidR="00B7787F">
        <w:rPr>
          <w:rFonts w:ascii="Montserrat" w:hAnsi="Montserrat"/>
          <w:lang w:val="en-US"/>
        </w:rPr>
        <w:t xml:space="preserve">We will then </w:t>
      </w:r>
      <w:r w:rsidRPr="00FE30C3">
        <w:rPr>
          <w:rFonts w:ascii="Montserrat" w:hAnsi="Montserrat"/>
        </w:rPr>
        <w:t>compare this Bayesian search strategy with independent search.</w:t>
      </w:r>
    </w:p>
    <w:p w14:paraId="26573695" w14:textId="77777777" w:rsidR="00403C23" w:rsidRDefault="00403C23" w:rsidP="00403C23">
      <w:pPr>
        <w:pStyle w:val="NormalWeb"/>
        <w:rPr>
          <w:rFonts w:ascii="Montserrat" w:hAnsi="Montserrat"/>
        </w:rPr>
      </w:pPr>
    </w:p>
    <w:p w14:paraId="6816895E" w14:textId="5968F6A5" w:rsidR="00FE30C3" w:rsidRPr="00FE30C3" w:rsidRDefault="00FE30C3" w:rsidP="00967D61">
      <w:pPr>
        <w:pStyle w:val="NormalWeb"/>
        <w:numPr>
          <w:ilvl w:val="0"/>
          <w:numId w:val="17"/>
        </w:numPr>
        <w:spacing w:before="240" w:beforeAutospacing="0" w:after="240" w:afterAutospacing="0"/>
        <w:ind w:left="714" w:hanging="357"/>
        <w:rPr>
          <w:rFonts w:ascii="Montserrat" w:hAnsi="Montserrat"/>
        </w:rPr>
      </w:pPr>
      <w:r w:rsidRPr="00FE30C3">
        <w:rPr>
          <w:rFonts w:ascii="Montserrat" w:hAnsi="Montserrat"/>
        </w:rPr>
        <w:t xml:space="preserve">How the </w:t>
      </w:r>
      <w:r w:rsidR="00D25E18">
        <w:rPr>
          <w:rFonts w:ascii="Montserrat" w:hAnsi="Montserrat"/>
          <w:lang w:val="en-US"/>
        </w:rPr>
        <w:t>s</w:t>
      </w:r>
      <w:r w:rsidRPr="00FE30C3">
        <w:rPr>
          <w:rFonts w:ascii="Montserrat" w:hAnsi="Montserrat"/>
        </w:rPr>
        <w:t xml:space="preserve">earch </w:t>
      </w:r>
      <w:r w:rsidR="00D25E18">
        <w:rPr>
          <w:rFonts w:ascii="Montserrat" w:hAnsi="Montserrat"/>
          <w:lang w:val="en-US"/>
        </w:rPr>
        <w:t>w</w:t>
      </w:r>
      <w:r w:rsidRPr="00FE30C3">
        <w:rPr>
          <w:rFonts w:ascii="Montserrat" w:hAnsi="Montserrat"/>
        </w:rPr>
        <w:t>orks:</w:t>
      </w:r>
    </w:p>
    <w:p w14:paraId="755CDF11" w14:textId="77777777" w:rsidR="00967D61" w:rsidRPr="00967D61" w:rsidRDefault="00FE30C3" w:rsidP="00967D61">
      <w:pPr>
        <w:pStyle w:val="NormalWeb"/>
        <w:numPr>
          <w:ilvl w:val="1"/>
          <w:numId w:val="17"/>
        </w:numPr>
        <w:spacing w:before="120" w:beforeAutospacing="0" w:after="120" w:afterAutospacing="0"/>
        <w:ind w:left="1434" w:hanging="357"/>
        <w:rPr>
          <w:rFonts w:ascii="Montserrat" w:hAnsi="Montserrat"/>
        </w:rPr>
      </w:pPr>
      <w:r w:rsidRPr="00FE30C3">
        <w:rPr>
          <w:rFonts w:ascii="Montserrat" w:hAnsi="Montserrat"/>
        </w:rPr>
        <w:t>As before, the prior distribution for each explorer is uniform over all the zones</w:t>
      </w:r>
      <w:r w:rsidR="00967D61" w:rsidRPr="00967D61">
        <w:rPr>
          <w:rFonts w:ascii="Montserrat" w:hAnsi="Montserrat"/>
        </w:rPr>
        <w:t>.</w:t>
      </w:r>
    </w:p>
    <w:p w14:paraId="1B34111C" w14:textId="77777777" w:rsidR="00967D61" w:rsidRPr="00967D61" w:rsidRDefault="00FE30C3" w:rsidP="00967D61">
      <w:pPr>
        <w:pStyle w:val="NormalWeb"/>
        <w:numPr>
          <w:ilvl w:val="1"/>
          <w:numId w:val="17"/>
        </w:numPr>
        <w:spacing w:before="120" w:beforeAutospacing="0" w:after="120" w:afterAutospacing="0"/>
        <w:ind w:left="1434" w:hanging="357"/>
        <w:rPr>
          <w:rFonts w:ascii="Montserrat" w:hAnsi="Montserrat"/>
        </w:rPr>
      </w:pPr>
      <w:r w:rsidRPr="00967D61">
        <w:rPr>
          <w:rFonts w:ascii="Montserrat" w:hAnsi="Montserrat"/>
        </w:rPr>
        <w:t>However, here, a searcher updates his belief not only after searching in a zone but also by observing what other searchers are doing and updating the beliefs based on this observation. In this way, he will avoid the zones for which others have searched and will make the search efficient.</w:t>
      </w:r>
    </w:p>
    <w:p w14:paraId="38F6B891" w14:textId="500E3613" w:rsidR="00FE30C3" w:rsidRDefault="00FE30C3" w:rsidP="00967D61">
      <w:pPr>
        <w:pStyle w:val="NormalWeb"/>
        <w:numPr>
          <w:ilvl w:val="1"/>
          <w:numId w:val="17"/>
        </w:numPr>
        <w:spacing w:before="120" w:beforeAutospacing="0" w:after="120" w:afterAutospacing="0"/>
        <w:ind w:left="1434" w:hanging="357"/>
        <w:rPr>
          <w:rFonts w:ascii="Montserrat" w:hAnsi="Montserrat"/>
        </w:rPr>
      </w:pPr>
      <w:r w:rsidRPr="00967D61">
        <w:rPr>
          <w:rFonts w:ascii="Montserrat" w:hAnsi="Montserrat"/>
        </w:rPr>
        <w:t>If the flower was found, all group members start the process again by searching.</w:t>
      </w:r>
    </w:p>
    <w:p w14:paraId="4C3D6A37" w14:textId="6B20AEB9" w:rsidR="00E71838" w:rsidRDefault="00E71838" w:rsidP="00E71838">
      <w:pPr>
        <w:pStyle w:val="NormalWeb"/>
        <w:spacing w:before="120" w:beforeAutospacing="0" w:after="120" w:afterAutospacing="0"/>
        <w:rPr>
          <w:rFonts w:ascii="Montserrat" w:hAnsi="Montserrat"/>
        </w:rPr>
      </w:pPr>
    </w:p>
    <w:p w14:paraId="18B7DA10" w14:textId="0E9B122D" w:rsidR="00D25E18" w:rsidRPr="00A62FEE" w:rsidRDefault="00D25E18" w:rsidP="00D25E18">
      <w:pPr>
        <w:pStyle w:val="NormalWeb"/>
        <w:numPr>
          <w:ilvl w:val="0"/>
          <w:numId w:val="17"/>
        </w:numPr>
        <w:spacing w:before="240" w:beforeAutospacing="0" w:after="240" w:afterAutospacing="0"/>
        <w:ind w:left="714" w:hanging="357"/>
        <w:rPr>
          <w:rFonts w:ascii="Montserrat" w:hAnsi="Montserrat"/>
        </w:rPr>
      </w:pPr>
      <w:r w:rsidRPr="00A62FEE">
        <w:rPr>
          <w:rFonts w:ascii="Montserrat" w:hAnsi="Montserrat"/>
        </w:rPr>
        <w:t xml:space="preserve">Code </w:t>
      </w:r>
      <w:r>
        <w:rPr>
          <w:rFonts w:ascii="Montserrat" w:hAnsi="Montserrat"/>
          <w:lang w:val="en-US"/>
        </w:rPr>
        <w:t>e</w:t>
      </w:r>
      <w:r w:rsidRPr="00A62FEE">
        <w:rPr>
          <w:rFonts w:ascii="Montserrat" w:hAnsi="Montserrat"/>
        </w:rPr>
        <w:t>xplanation</w:t>
      </w:r>
      <w:r>
        <w:rPr>
          <w:rFonts w:ascii="Montserrat" w:hAnsi="Montserrat"/>
          <w:lang w:val="en-US"/>
        </w:rPr>
        <w:t>:</w:t>
      </w:r>
    </w:p>
    <w:p w14:paraId="1CC001CF" w14:textId="0CC96464" w:rsidR="00E71838" w:rsidRPr="00E71838" w:rsidRDefault="00E71838" w:rsidP="00E71838">
      <w:pPr>
        <w:pStyle w:val="NormalWeb"/>
        <w:numPr>
          <w:ilvl w:val="1"/>
          <w:numId w:val="17"/>
        </w:numPr>
        <w:spacing w:before="120" w:beforeAutospacing="0" w:after="120" w:afterAutospacing="0"/>
        <w:ind w:left="1434" w:hanging="357"/>
        <w:rPr>
          <w:rFonts w:ascii="Montserrat" w:hAnsi="Montserrat"/>
        </w:rPr>
      </w:pPr>
      <w:r w:rsidRPr="00E71838">
        <w:rPr>
          <w:rFonts w:ascii="Montserrat" w:hAnsi="Montserrat"/>
          <w:b/>
          <w:bCs/>
        </w:rPr>
        <w:lastRenderedPageBreak/>
        <w:t>Many Explorers:</w:t>
      </w:r>
      <w:r>
        <w:rPr>
          <w:rFonts w:ascii="Montserrat" w:hAnsi="Montserrat"/>
          <w:lang w:val="en-US"/>
        </w:rPr>
        <w:t xml:space="preserve"> This</w:t>
      </w:r>
      <w:r w:rsidRPr="00E71838">
        <w:rPr>
          <w:rFonts w:ascii="Montserrat" w:hAnsi="Montserrat"/>
        </w:rPr>
        <w:t xml:space="preserve"> time there are 10 adventurers. Again each of them have a different prior distribution over each zone.</w:t>
      </w:r>
    </w:p>
    <w:p w14:paraId="0E31AD58" w14:textId="6D913794" w:rsidR="00E71838" w:rsidRPr="00E71838" w:rsidRDefault="00E71838" w:rsidP="00E71838">
      <w:pPr>
        <w:pStyle w:val="NormalWeb"/>
        <w:numPr>
          <w:ilvl w:val="1"/>
          <w:numId w:val="17"/>
        </w:numPr>
        <w:spacing w:before="120" w:beforeAutospacing="0" w:after="120" w:afterAutospacing="0"/>
        <w:ind w:left="1434" w:hanging="357"/>
        <w:rPr>
          <w:rFonts w:ascii="Montserrat" w:hAnsi="Montserrat"/>
        </w:rPr>
      </w:pPr>
      <w:r w:rsidRPr="00E71838">
        <w:rPr>
          <w:rFonts w:ascii="Montserrat" w:hAnsi="Montserrat"/>
          <w:b/>
          <w:bCs/>
        </w:rPr>
        <w:t>Bayesian Updates:</w:t>
      </w:r>
      <w:r>
        <w:rPr>
          <w:rFonts w:ascii="Montserrat" w:hAnsi="Montserrat"/>
          <w:lang w:val="en-US"/>
        </w:rPr>
        <w:t xml:space="preserve"> </w:t>
      </w:r>
      <w:r w:rsidRPr="00E71838">
        <w:rPr>
          <w:rFonts w:ascii="Montserrat" w:hAnsi="Montserrat"/>
        </w:rPr>
        <w:t>Explorers take turns in the search for zones. Consecutively, after each has taken a search, all the explorers update their belief based on what they perceive others are doing. As this Bayesian update does, the probability of the seen zone will slowly get damped down, whereas the rest will be distributed over the remaining, unseen zones.</w:t>
      </w:r>
    </w:p>
    <w:p w14:paraId="31B75EA7" w14:textId="6A4B3BB3" w:rsidR="00E71838" w:rsidRPr="00E71838" w:rsidRDefault="00E71838" w:rsidP="00E71838">
      <w:pPr>
        <w:pStyle w:val="NormalWeb"/>
        <w:numPr>
          <w:ilvl w:val="1"/>
          <w:numId w:val="17"/>
        </w:numPr>
        <w:spacing w:before="120" w:beforeAutospacing="0" w:after="120" w:afterAutospacing="0"/>
        <w:ind w:left="1434" w:hanging="357"/>
        <w:rPr>
          <w:rFonts w:ascii="Montserrat" w:hAnsi="Montserrat"/>
        </w:rPr>
      </w:pPr>
      <w:r w:rsidRPr="00E71838">
        <w:rPr>
          <w:rFonts w:ascii="Montserrat" w:hAnsi="Montserrat"/>
          <w:b/>
          <w:bCs/>
        </w:rPr>
        <w:t>Simulation:</w:t>
      </w:r>
      <w:r>
        <w:rPr>
          <w:rFonts w:ascii="Montserrat" w:hAnsi="Montserrat"/>
          <w:lang w:val="en-US"/>
        </w:rPr>
        <w:t xml:space="preserve"> </w:t>
      </w:r>
      <w:r w:rsidRPr="00E71838">
        <w:rPr>
          <w:rFonts w:ascii="Montserrat" w:hAnsi="Montserrat"/>
        </w:rPr>
        <w:t>Run the simulation for 1000 turns, updating the belief of each explorer and taking a turn for each explorer to search. Share the result from each search in the group to enable cooperative learning, hence searching more effectively.</w:t>
      </w:r>
    </w:p>
    <w:p w14:paraId="229879DE" w14:textId="61BEBE23" w:rsidR="00E71838" w:rsidRPr="00E71838" w:rsidRDefault="00E71838" w:rsidP="00E71838">
      <w:pPr>
        <w:pStyle w:val="NormalWeb"/>
        <w:numPr>
          <w:ilvl w:val="1"/>
          <w:numId w:val="17"/>
        </w:numPr>
        <w:spacing w:before="120" w:beforeAutospacing="0" w:after="120" w:afterAutospacing="0"/>
        <w:ind w:left="1434" w:hanging="357"/>
        <w:rPr>
          <w:rFonts w:ascii="Montserrat" w:hAnsi="Montserrat"/>
        </w:rPr>
      </w:pPr>
      <w:r w:rsidRPr="00E71838">
        <w:rPr>
          <w:rFonts w:ascii="Montserrat" w:hAnsi="Montserrat"/>
          <w:b/>
          <w:bCs/>
        </w:rPr>
        <w:t>Comparisons</w:t>
      </w:r>
      <w:r w:rsidRPr="00E71838">
        <w:rPr>
          <w:rFonts w:ascii="Montserrat" w:hAnsi="Montserrat"/>
          <w:b/>
          <w:bCs/>
          <w:lang w:val="en-US"/>
        </w:rPr>
        <w:t>:</w:t>
      </w:r>
      <w:r>
        <w:rPr>
          <w:rFonts w:ascii="Montserrat" w:hAnsi="Montserrat"/>
          <w:lang w:val="en-US"/>
        </w:rPr>
        <w:t xml:space="preserve"> </w:t>
      </w:r>
      <w:r w:rsidRPr="00E71838">
        <w:rPr>
          <w:rFonts w:ascii="Montserrat" w:hAnsi="Montserrat"/>
        </w:rPr>
        <w:t>In order to compare the Bayesian search with the independent one, observe in the graph the number of flower finds against the number of visits in each zone. Notice that the Bayesian strategy is using shared information with the purpose of avoiding any redundant searches.</w:t>
      </w:r>
    </w:p>
    <w:p w14:paraId="5FDBDAE1" w14:textId="77777777" w:rsidR="00E71838" w:rsidRPr="00E71838" w:rsidRDefault="00E71838" w:rsidP="00E71838">
      <w:pPr>
        <w:pStyle w:val="NormalWeb"/>
        <w:spacing w:before="120" w:beforeAutospacing="0" w:after="120" w:afterAutospacing="0"/>
        <w:rPr>
          <w:rFonts w:ascii="Montserrat" w:hAnsi="Montserrat"/>
        </w:rPr>
      </w:pPr>
    </w:p>
    <w:p w14:paraId="6C135E0D" w14:textId="77777777" w:rsidR="00FE30C3" w:rsidRPr="00FE30C3" w:rsidRDefault="00FE30C3" w:rsidP="00967D61">
      <w:pPr>
        <w:pStyle w:val="NormalWeb"/>
        <w:numPr>
          <w:ilvl w:val="0"/>
          <w:numId w:val="17"/>
        </w:numPr>
        <w:spacing w:before="240" w:beforeAutospacing="0" w:after="240" w:afterAutospacing="0"/>
        <w:ind w:left="714" w:hanging="357"/>
        <w:rPr>
          <w:rFonts w:ascii="Montserrat" w:hAnsi="Montserrat"/>
        </w:rPr>
      </w:pPr>
      <w:r w:rsidRPr="00FE30C3">
        <w:rPr>
          <w:rFonts w:ascii="Montserrat" w:hAnsi="Montserrat"/>
        </w:rPr>
        <w:t>Results and Comparison:</w:t>
      </w:r>
    </w:p>
    <w:p w14:paraId="52CA4F4C" w14:textId="77777777" w:rsidR="00967D61" w:rsidRDefault="00FE30C3" w:rsidP="00967D61">
      <w:pPr>
        <w:pStyle w:val="NormalWeb"/>
        <w:numPr>
          <w:ilvl w:val="1"/>
          <w:numId w:val="20"/>
        </w:numPr>
        <w:spacing w:before="120" w:beforeAutospacing="0" w:after="120" w:afterAutospacing="0"/>
        <w:ind w:left="1434" w:hanging="357"/>
        <w:rPr>
          <w:rFonts w:ascii="Montserrat" w:hAnsi="Montserrat"/>
        </w:rPr>
      </w:pPr>
      <w:r w:rsidRPr="00FE30C3">
        <w:rPr>
          <w:rFonts w:ascii="Montserrat" w:hAnsi="Montserrat"/>
        </w:rPr>
        <w:t>It thus follows that in 1000 turns Bayesian Search yielded 132 flower finds versus 95 flower finds by Independent Search.</w:t>
      </w:r>
    </w:p>
    <w:p w14:paraId="0E2CA374" w14:textId="77777777" w:rsidR="00967D61" w:rsidRDefault="00FE30C3" w:rsidP="00967D61">
      <w:pPr>
        <w:pStyle w:val="NormalWeb"/>
        <w:numPr>
          <w:ilvl w:val="1"/>
          <w:numId w:val="20"/>
        </w:numPr>
        <w:spacing w:before="120" w:beforeAutospacing="0" w:after="120" w:afterAutospacing="0"/>
        <w:ind w:left="1434" w:hanging="357"/>
        <w:rPr>
          <w:rFonts w:ascii="Montserrat" w:hAnsi="Montserrat"/>
        </w:rPr>
      </w:pPr>
      <w:r w:rsidRPr="00967D61">
        <w:rPr>
          <w:rFonts w:ascii="Montserrat" w:hAnsi="Montserrat"/>
        </w:rPr>
        <w:t>Bayesian Search performed better because the explorers learned from other explorers' actions so that there were no more redundant searches and their flowers found more.</w:t>
      </w:r>
    </w:p>
    <w:p w14:paraId="666BD0DC" w14:textId="52AC6792" w:rsidR="00967D61" w:rsidRPr="00967D61" w:rsidRDefault="00FE30C3" w:rsidP="00967D61">
      <w:pPr>
        <w:pStyle w:val="NormalWeb"/>
        <w:numPr>
          <w:ilvl w:val="1"/>
          <w:numId w:val="20"/>
        </w:numPr>
        <w:spacing w:before="120" w:beforeAutospacing="0" w:after="120" w:afterAutospacing="0"/>
        <w:ind w:left="1434" w:hanging="357"/>
        <w:rPr>
          <w:rFonts w:ascii="Montserrat" w:hAnsi="Montserrat"/>
        </w:rPr>
      </w:pPr>
      <w:r w:rsidRPr="00967D61">
        <w:rPr>
          <w:rFonts w:ascii="Montserrat" w:hAnsi="Montserrat"/>
        </w:rPr>
        <w:t xml:space="preserve">The Bayesian approach yielded </w:t>
      </w:r>
      <w:r w:rsidR="00A62FEE">
        <w:rPr>
          <w:rFonts w:ascii="Montserrat" w:hAnsi="Montserrat"/>
          <w:lang w:val="en-US"/>
        </w:rPr>
        <w:t xml:space="preserve">less total </w:t>
      </w:r>
      <w:r w:rsidRPr="00967D61">
        <w:rPr>
          <w:rFonts w:ascii="Montserrat" w:hAnsi="Montserrat"/>
        </w:rPr>
        <w:t>visitation</w:t>
      </w:r>
      <w:r w:rsidR="00A62FEE">
        <w:rPr>
          <w:rFonts w:ascii="Montserrat" w:hAnsi="Montserrat"/>
          <w:lang w:val="en-US"/>
        </w:rPr>
        <w:t>s</w:t>
      </w:r>
      <w:r w:rsidRPr="00967D61">
        <w:rPr>
          <w:rFonts w:ascii="Montserrat" w:hAnsi="Montserrat"/>
        </w:rPr>
        <w:t xml:space="preserve">. </w:t>
      </w:r>
      <w:r w:rsidR="00A62FEE">
        <w:rPr>
          <w:rFonts w:ascii="Montserrat" w:hAnsi="Montserrat"/>
          <w:lang w:val="en-US"/>
        </w:rPr>
        <w:t>This was because</w:t>
      </w:r>
      <w:r w:rsidRPr="00967D61">
        <w:rPr>
          <w:rFonts w:ascii="Montserrat" w:hAnsi="Montserrat"/>
        </w:rPr>
        <w:t xml:space="preserve"> the explorers avoided region</w:t>
      </w:r>
      <w:r w:rsidR="00A62FEE">
        <w:rPr>
          <w:rFonts w:ascii="Montserrat" w:hAnsi="Montserrat"/>
          <w:lang w:val="en-US"/>
        </w:rPr>
        <w:t>s</w:t>
      </w:r>
      <w:r w:rsidRPr="00967D61">
        <w:rPr>
          <w:rFonts w:ascii="Montserrat" w:hAnsi="Montserrat"/>
        </w:rPr>
        <w:t xml:space="preserve"> that </w:t>
      </w:r>
      <w:r w:rsidR="00A62FEE">
        <w:rPr>
          <w:rFonts w:ascii="Montserrat" w:hAnsi="Montserrat"/>
          <w:lang w:val="en-US"/>
        </w:rPr>
        <w:t xml:space="preserve">others had </w:t>
      </w:r>
      <w:r w:rsidRPr="00967D61">
        <w:rPr>
          <w:rFonts w:ascii="Montserrat" w:hAnsi="Montserrat"/>
        </w:rPr>
        <w:t xml:space="preserve">already </w:t>
      </w:r>
      <w:r w:rsidR="00A62FEE">
        <w:rPr>
          <w:rFonts w:ascii="Montserrat" w:hAnsi="Montserrat"/>
          <w:lang w:val="en-US"/>
        </w:rPr>
        <w:t>explored and found nothing</w:t>
      </w:r>
      <w:r w:rsidRPr="00967D61">
        <w:rPr>
          <w:rFonts w:ascii="Montserrat" w:hAnsi="Montserrat"/>
        </w:rPr>
        <w:t>.</w:t>
      </w:r>
    </w:p>
    <w:p w14:paraId="4E5D0E23" w14:textId="4D9ECE4A" w:rsidR="00FE30C3" w:rsidRPr="00FE30C3" w:rsidRDefault="00967D61" w:rsidP="00967D61">
      <w:pPr>
        <w:pStyle w:val="NormalWeb"/>
        <w:numPr>
          <w:ilvl w:val="0"/>
          <w:numId w:val="17"/>
        </w:numPr>
        <w:spacing w:before="240" w:beforeAutospacing="0" w:after="240" w:afterAutospacing="0"/>
        <w:ind w:left="714" w:hanging="357"/>
        <w:rPr>
          <w:rFonts w:ascii="Montserrat" w:hAnsi="Montserrat"/>
        </w:rPr>
      </w:pPr>
      <w:r w:rsidRPr="00967D61">
        <w:rPr>
          <w:rFonts w:ascii="Montserrat" w:hAnsi="Montserrat"/>
        </w:rPr>
        <w:t>Conclusion</w:t>
      </w:r>
      <w:r w:rsidR="00FE30C3" w:rsidRPr="00FE30C3">
        <w:rPr>
          <w:rFonts w:ascii="Montserrat" w:hAnsi="Montserrat"/>
        </w:rPr>
        <w:t>:</w:t>
      </w:r>
    </w:p>
    <w:p w14:paraId="583685A7" w14:textId="77777777" w:rsidR="00967D61" w:rsidRDefault="00FE30C3" w:rsidP="00967D61">
      <w:pPr>
        <w:pStyle w:val="NormalWeb"/>
        <w:numPr>
          <w:ilvl w:val="1"/>
          <w:numId w:val="20"/>
        </w:numPr>
        <w:spacing w:before="120" w:beforeAutospacing="0" w:after="120" w:afterAutospacing="0"/>
        <w:ind w:left="1434" w:hanging="357"/>
        <w:rPr>
          <w:rFonts w:ascii="Montserrat" w:hAnsi="Montserrat"/>
        </w:rPr>
      </w:pPr>
      <w:r w:rsidRPr="00FE30C3">
        <w:rPr>
          <w:rFonts w:ascii="Montserrat" w:hAnsi="Montserrat"/>
        </w:rPr>
        <w:t>Independent Search is not effective because the foragers are only trusting their own searches. Visits to the zone are generally higher while flower finds are minimal.</w:t>
      </w:r>
    </w:p>
    <w:p w14:paraId="4BCCFF72" w14:textId="77777777" w:rsidR="00967D61" w:rsidRDefault="00FE30C3" w:rsidP="00967D61">
      <w:pPr>
        <w:pStyle w:val="NormalWeb"/>
        <w:numPr>
          <w:ilvl w:val="1"/>
          <w:numId w:val="20"/>
        </w:numPr>
        <w:spacing w:before="120" w:beforeAutospacing="0" w:after="120" w:afterAutospacing="0"/>
        <w:ind w:left="1434" w:hanging="357"/>
        <w:rPr>
          <w:rFonts w:ascii="Montserrat" w:hAnsi="Montserrat"/>
        </w:rPr>
      </w:pPr>
      <w:r w:rsidRPr="00967D61">
        <w:rPr>
          <w:rFonts w:ascii="Montserrat" w:hAnsi="Montserrat"/>
        </w:rPr>
        <w:t>While, on the other hand, as opposed to Bayesian Search, explorers might be indirectly collaborating, flowers will be found within fewer turns because sharing information and updating beliefs of the other searches can only focus the search more effectively on likely zones.</w:t>
      </w:r>
    </w:p>
    <w:p w14:paraId="487B7E24" w14:textId="3E43D847" w:rsidR="00FE30C3" w:rsidRPr="00967D61" w:rsidRDefault="00FE30C3" w:rsidP="00967D61">
      <w:pPr>
        <w:pStyle w:val="NormalWeb"/>
        <w:numPr>
          <w:ilvl w:val="1"/>
          <w:numId w:val="20"/>
        </w:numPr>
        <w:spacing w:before="120" w:beforeAutospacing="0" w:after="120" w:afterAutospacing="0"/>
        <w:ind w:left="1434" w:hanging="357"/>
        <w:rPr>
          <w:rFonts w:ascii="Montserrat" w:hAnsi="Montserrat"/>
        </w:rPr>
      </w:pPr>
      <w:r w:rsidRPr="00967D61">
        <w:rPr>
          <w:rFonts w:ascii="Montserrat" w:hAnsi="Montserrat"/>
        </w:rPr>
        <w:lastRenderedPageBreak/>
        <w:t>These 132 flower finds for Bayesian contrast with 95 flower finds for Independent reveal the clear advantage of a cooperative, learning-based strategy.</w:t>
      </w:r>
    </w:p>
    <w:p w14:paraId="113A5DF1" w14:textId="08016445" w:rsidR="00FE30C3" w:rsidRPr="00EE5474" w:rsidRDefault="00FE30C3" w:rsidP="00FE30C3">
      <w:pPr>
        <w:rPr>
          <w:rFonts w:ascii="Montserrat" w:eastAsia="Times New Roman" w:hAnsi="Montserrat" w:cs="Times New Roman"/>
        </w:rPr>
      </w:pPr>
    </w:p>
    <w:sectPr w:rsidR="00FE30C3" w:rsidRPr="00EE54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tserrat">
    <w:panose1 w:val="00000500000000000000"/>
    <w:charset w:val="4D"/>
    <w:family w:val="auto"/>
    <w:pitch w:val="variable"/>
    <w:sig w:usb0="A00002FF" w:usb1="4000207B" w:usb2="00000000" w:usb3="00000000" w:csb0="0000019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9D8"/>
    <w:multiLevelType w:val="multilevel"/>
    <w:tmpl w:val="137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37AA"/>
    <w:multiLevelType w:val="multilevel"/>
    <w:tmpl w:val="57DE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427D1"/>
    <w:multiLevelType w:val="multilevel"/>
    <w:tmpl w:val="6B12E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B3F66"/>
    <w:multiLevelType w:val="multilevel"/>
    <w:tmpl w:val="B8D2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91023"/>
    <w:multiLevelType w:val="multilevel"/>
    <w:tmpl w:val="9AEC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D5D68"/>
    <w:multiLevelType w:val="multilevel"/>
    <w:tmpl w:val="3C0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4491A"/>
    <w:multiLevelType w:val="hybridMultilevel"/>
    <w:tmpl w:val="7468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117AC"/>
    <w:multiLevelType w:val="hybridMultilevel"/>
    <w:tmpl w:val="6978B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E88B1A8">
      <w:numFmt w:val="bullet"/>
      <w:lvlText w:val="•"/>
      <w:lvlJc w:val="left"/>
      <w:pPr>
        <w:ind w:left="2880" w:hanging="360"/>
      </w:pPr>
      <w:rPr>
        <w:rFonts w:ascii="Montserrat" w:eastAsia="Times New Roman" w:hAnsi="Montserrat"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200FC"/>
    <w:multiLevelType w:val="hybridMultilevel"/>
    <w:tmpl w:val="DA8243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07182"/>
    <w:multiLevelType w:val="hybridMultilevel"/>
    <w:tmpl w:val="C30C4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60CBA"/>
    <w:multiLevelType w:val="hybridMultilevel"/>
    <w:tmpl w:val="C32014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C91E2E"/>
    <w:multiLevelType w:val="multilevel"/>
    <w:tmpl w:val="05A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9C5"/>
    <w:multiLevelType w:val="multilevel"/>
    <w:tmpl w:val="C37A9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3540F"/>
    <w:multiLevelType w:val="multilevel"/>
    <w:tmpl w:val="2438F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63A01"/>
    <w:multiLevelType w:val="multilevel"/>
    <w:tmpl w:val="F5E6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C52C0"/>
    <w:multiLevelType w:val="hybridMultilevel"/>
    <w:tmpl w:val="0C22B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326FF1"/>
    <w:multiLevelType w:val="multilevel"/>
    <w:tmpl w:val="C37A9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73E0D"/>
    <w:multiLevelType w:val="multilevel"/>
    <w:tmpl w:val="706E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C01697"/>
    <w:multiLevelType w:val="multilevel"/>
    <w:tmpl w:val="BAD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2233A"/>
    <w:multiLevelType w:val="multilevel"/>
    <w:tmpl w:val="3D32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47326"/>
    <w:multiLevelType w:val="hybridMultilevel"/>
    <w:tmpl w:val="0D9C8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AFD004A"/>
    <w:multiLevelType w:val="multilevel"/>
    <w:tmpl w:val="8A8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
  </w:num>
  <w:num w:numId="4">
    <w:abstractNumId w:val="2"/>
  </w:num>
  <w:num w:numId="5">
    <w:abstractNumId w:val="4"/>
  </w:num>
  <w:num w:numId="6">
    <w:abstractNumId w:val="14"/>
  </w:num>
  <w:num w:numId="7">
    <w:abstractNumId w:val="11"/>
  </w:num>
  <w:num w:numId="8">
    <w:abstractNumId w:val="12"/>
  </w:num>
  <w:num w:numId="9">
    <w:abstractNumId w:val="18"/>
  </w:num>
  <w:num w:numId="10">
    <w:abstractNumId w:val="5"/>
  </w:num>
  <w:num w:numId="11">
    <w:abstractNumId w:val="19"/>
  </w:num>
  <w:num w:numId="12">
    <w:abstractNumId w:val="3"/>
  </w:num>
  <w:num w:numId="13">
    <w:abstractNumId w:val="21"/>
  </w:num>
  <w:num w:numId="14">
    <w:abstractNumId w:val="17"/>
  </w:num>
  <w:num w:numId="15">
    <w:abstractNumId w:val="16"/>
  </w:num>
  <w:num w:numId="16">
    <w:abstractNumId w:val="6"/>
  </w:num>
  <w:num w:numId="17">
    <w:abstractNumId w:val="7"/>
  </w:num>
  <w:num w:numId="18">
    <w:abstractNumId w:val="10"/>
  </w:num>
  <w:num w:numId="19">
    <w:abstractNumId w:val="20"/>
  </w:num>
  <w:num w:numId="20">
    <w:abstractNumId w:val="9"/>
  </w:num>
  <w:num w:numId="21">
    <w:abstractNumId w:val="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5C"/>
    <w:rsid w:val="00040E0E"/>
    <w:rsid w:val="000A13E9"/>
    <w:rsid w:val="001066A6"/>
    <w:rsid w:val="00175BB8"/>
    <w:rsid w:val="0018142A"/>
    <w:rsid w:val="00197499"/>
    <w:rsid w:val="001D2503"/>
    <w:rsid w:val="00280814"/>
    <w:rsid w:val="003211B7"/>
    <w:rsid w:val="0035771A"/>
    <w:rsid w:val="00403C23"/>
    <w:rsid w:val="00410016"/>
    <w:rsid w:val="00432038"/>
    <w:rsid w:val="00450FC9"/>
    <w:rsid w:val="00507AAF"/>
    <w:rsid w:val="00605376"/>
    <w:rsid w:val="006C4C0A"/>
    <w:rsid w:val="006D24EC"/>
    <w:rsid w:val="00704D07"/>
    <w:rsid w:val="007119CD"/>
    <w:rsid w:val="00727CC1"/>
    <w:rsid w:val="00756E4F"/>
    <w:rsid w:val="00815938"/>
    <w:rsid w:val="008246F2"/>
    <w:rsid w:val="008429BA"/>
    <w:rsid w:val="00853497"/>
    <w:rsid w:val="00854442"/>
    <w:rsid w:val="0088744B"/>
    <w:rsid w:val="008F238C"/>
    <w:rsid w:val="00945A79"/>
    <w:rsid w:val="00967D61"/>
    <w:rsid w:val="00A07EA2"/>
    <w:rsid w:val="00A62FEE"/>
    <w:rsid w:val="00A826CE"/>
    <w:rsid w:val="00AE72F1"/>
    <w:rsid w:val="00B019AA"/>
    <w:rsid w:val="00B623E5"/>
    <w:rsid w:val="00B7787F"/>
    <w:rsid w:val="00B87625"/>
    <w:rsid w:val="00CF6CAC"/>
    <w:rsid w:val="00D151AD"/>
    <w:rsid w:val="00D25E18"/>
    <w:rsid w:val="00D619FB"/>
    <w:rsid w:val="00D82DC8"/>
    <w:rsid w:val="00DA7C62"/>
    <w:rsid w:val="00DB1242"/>
    <w:rsid w:val="00DD2F1C"/>
    <w:rsid w:val="00DD555C"/>
    <w:rsid w:val="00E121A1"/>
    <w:rsid w:val="00E1228E"/>
    <w:rsid w:val="00E508CC"/>
    <w:rsid w:val="00E71838"/>
    <w:rsid w:val="00E77066"/>
    <w:rsid w:val="00EB73B3"/>
    <w:rsid w:val="00EE5474"/>
    <w:rsid w:val="00F27EBD"/>
    <w:rsid w:val="00F63E39"/>
    <w:rsid w:val="00FE30C3"/>
    <w:rsid w:val="00FF715B"/>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E5E8"/>
  <w15:chartTrackingRefBased/>
  <w15:docId w15:val="{C32F48E3-49A9-3946-9B7B-016B0270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555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555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55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555C"/>
    <w:rPr>
      <w:rFonts w:ascii="Times New Roman" w:eastAsia="Times New Roman" w:hAnsi="Times New Roman" w:cs="Times New Roman"/>
      <w:b/>
      <w:bCs/>
    </w:rPr>
  </w:style>
  <w:style w:type="character" w:styleId="Strong">
    <w:name w:val="Strong"/>
    <w:basedOn w:val="DefaultParagraphFont"/>
    <w:uiPriority w:val="22"/>
    <w:qFormat/>
    <w:rsid w:val="00DD555C"/>
    <w:rPr>
      <w:b/>
      <w:bCs/>
    </w:rPr>
  </w:style>
  <w:style w:type="paragraph" w:styleId="NormalWeb">
    <w:name w:val="Normal (Web)"/>
    <w:basedOn w:val="Normal"/>
    <w:uiPriority w:val="99"/>
    <w:unhideWhenUsed/>
    <w:rsid w:val="00DD555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D555C"/>
    <w:rPr>
      <w:rFonts w:ascii="Courier New" w:eastAsia="Times New Roman" w:hAnsi="Courier New" w:cs="Courier New"/>
      <w:sz w:val="20"/>
      <w:szCs w:val="20"/>
    </w:rPr>
  </w:style>
  <w:style w:type="paragraph" w:styleId="ListParagraph">
    <w:name w:val="List Paragraph"/>
    <w:basedOn w:val="Normal"/>
    <w:uiPriority w:val="34"/>
    <w:qFormat/>
    <w:rsid w:val="00B623E5"/>
    <w:pPr>
      <w:ind w:left="720"/>
      <w:contextualSpacing/>
    </w:pPr>
  </w:style>
  <w:style w:type="character" w:customStyle="1" w:styleId="katex-mathml">
    <w:name w:val="katex-mathml"/>
    <w:basedOn w:val="DefaultParagraphFont"/>
    <w:rsid w:val="00B623E5"/>
  </w:style>
  <w:style w:type="character" w:customStyle="1" w:styleId="mord">
    <w:name w:val="mord"/>
    <w:basedOn w:val="DefaultParagraphFont"/>
    <w:rsid w:val="00B623E5"/>
  </w:style>
  <w:style w:type="character" w:customStyle="1" w:styleId="mrel">
    <w:name w:val="mrel"/>
    <w:basedOn w:val="DefaultParagraphFont"/>
    <w:rsid w:val="00B623E5"/>
  </w:style>
  <w:style w:type="character" w:customStyle="1" w:styleId="mbin">
    <w:name w:val="mbin"/>
    <w:basedOn w:val="DefaultParagraphFont"/>
    <w:rsid w:val="00B623E5"/>
  </w:style>
  <w:style w:type="character" w:customStyle="1" w:styleId="vlist-s">
    <w:name w:val="vlist-s"/>
    <w:basedOn w:val="DefaultParagraphFont"/>
    <w:rsid w:val="00B62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9994">
      <w:bodyDiv w:val="1"/>
      <w:marLeft w:val="0"/>
      <w:marRight w:val="0"/>
      <w:marTop w:val="0"/>
      <w:marBottom w:val="0"/>
      <w:divBdr>
        <w:top w:val="none" w:sz="0" w:space="0" w:color="auto"/>
        <w:left w:val="none" w:sz="0" w:space="0" w:color="auto"/>
        <w:bottom w:val="none" w:sz="0" w:space="0" w:color="auto"/>
        <w:right w:val="none" w:sz="0" w:space="0" w:color="auto"/>
      </w:divBdr>
    </w:div>
    <w:div w:id="310134780">
      <w:bodyDiv w:val="1"/>
      <w:marLeft w:val="0"/>
      <w:marRight w:val="0"/>
      <w:marTop w:val="0"/>
      <w:marBottom w:val="0"/>
      <w:divBdr>
        <w:top w:val="none" w:sz="0" w:space="0" w:color="auto"/>
        <w:left w:val="none" w:sz="0" w:space="0" w:color="auto"/>
        <w:bottom w:val="none" w:sz="0" w:space="0" w:color="auto"/>
        <w:right w:val="none" w:sz="0" w:space="0" w:color="auto"/>
      </w:divBdr>
    </w:div>
    <w:div w:id="355618301">
      <w:bodyDiv w:val="1"/>
      <w:marLeft w:val="0"/>
      <w:marRight w:val="0"/>
      <w:marTop w:val="0"/>
      <w:marBottom w:val="0"/>
      <w:divBdr>
        <w:top w:val="none" w:sz="0" w:space="0" w:color="auto"/>
        <w:left w:val="none" w:sz="0" w:space="0" w:color="auto"/>
        <w:bottom w:val="none" w:sz="0" w:space="0" w:color="auto"/>
        <w:right w:val="none" w:sz="0" w:space="0" w:color="auto"/>
      </w:divBdr>
    </w:div>
    <w:div w:id="419641068">
      <w:bodyDiv w:val="1"/>
      <w:marLeft w:val="0"/>
      <w:marRight w:val="0"/>
      <w:marTop w:val="0"/>
      <w:marBottom w:val="0"/>
      <w:divBdr>
        <w:top w:val="none" w:sz="0" w:space="0" w:color="auto"/>
        <w:left w:val="none" w:sz="0" w:space="0" w:color="auto"/>
        <w:bottom w:val="none" w:sz="0" w:space="0" w:color="auto"/>
        <w:right w:val="none" w:sz="0" w:space="0" w:color="auto"/>
      </w:divBdr>
    </w:div>
    <w:div w:id="589196853">
      <w:bodyDiv w:val="1"/>
      <w:marLeft w:val="0"/>
      <w:marRight w:val="0"/>
      <w:marTop w:val="0"/>
      <w:marBottom w:val="0"/>
      <w:divBdr>
        <w:top w:val="none" w:sz="0" w:space="0" w:color="auto"/>
        <w:left w:val="none" w:sz="0" w:space="0" w:color="auto"/>
        <w:bottom w:val="none" w:sz="0" w:space="0" w:color="auto"/>
        <w:right w:val="none" w:sz="0" w:space="0" w:color="auto"/>
      </w:divBdr>
    </w:div>
    <w:div w:id="590743408">
      <w:bodyDiv w:val="1"/>
      <w:marLeft w:val="0"/>
      <w:marRight w:val="0"/>
      <w:marTop w:val="0"/>
      <w:marBottom w:val="0"/>
      <w:divBdr>
        <w:top w:val="none" w:sz="0" w:space="0" w:color="auto"/>
        <w:left w:val="none" w:sz="0" w:space="0" w:color="auto"/>
        <w:bottom w:val="none" w:sz="0" w:space="0" w:color="auto"/>
        <w:right w:val="none" w:sz="0" w:space="0" w:color="auto"/>
      </w:divBdr>
    </w:div>
    <w:div w:id="881090387">
      <w:bodyDiv w:val="1"/>
      <w:marLeft w:val="0"/>
      <w:marRight w:val="0"/>
      <w:marTop w:val="0"/>
      <w:marBottom w:val="0"/>
      <w:divBdr>
        <w:top w:val="none" w:sz="0" w:space="0" w:color="auto"/>
        <w:left w:val="none" w:sz="0" w:space="0" w:color="auto"/>
        <w:bottom w:val="none" w:sz="0" w:space="0" w:color="auto"/>
        <w:right w:val="none" w:sz="0" w:space="0" w:color="auto"/>
      </w:divBdr>
    </w:div>
    <w:div w:id="956714116">
      <w:bodyDiv w:val="1"/>
      <w:marLeft w:val="0"/>
      <w:marRight w:val="0"/>
      <w:marTop w:val="0"/>
      <w:marBottom w:val="0"/>
      <w:divBdr>
        <w:top w:val="none" w:sz="0" w:space="0" w:color="auto"/>
        <w:left w:val="none" w:sz="0" w:space="0" w:color="auto"/>
        <w:bottom w:val="none" w:sz="0" w:space="0" w:color="auto"/>
        <w:right w:val="none" w:sz="0" w:space="0" w:color="auto"/>
      </w:divBdr>
    </w:div>
    <w:div w:id="1067268757">
      <w:bodyDiv w:val="1"/>
      <w:marLeft w:val="0"/>
      <w:marRight w:val="0"/>
      <w:marTop w:val="0"/>
      <w:marBottom w:val="0"/>
      <w:divBdr>
        <w:top w:val="none" w:sz="0" w:space="0" w:color="auto"/>
        <w:left w:val="none" w:sz="0" w:space="0" w:color="auto"/>
        <w:bottom w:val="none" w:sz="0" w:space="0" w:color="auto"/>
        <w:right w:val="none" w:sz="0" w:space="0" w:color="auto"/>
      </w:divBdr>
    </w:div>
    <w:div w:id="1087772175">
      <w:bodyDiv w:val="1"/>
      <w:marLeft w:val="0"/>
      <w:marRight w:val="0"/>
      <w:marTop w:val="0"/>
      <w:marBottom w:val="0"/>
      <w:divBdr>
        <w:top w:val="none" w:sz="0" w:space="0" w:color="auto"/>
        <w:left w:val="none" w:sz="0" w:space="0" w:color="auto"/>
        <w:bottom w:val="none" w:sz="0" w:space="0" w:color="auto"/>
        <w:right w:val="none" w:sz="0" w:space="0" w:color="auto"/>
      </w:divBdr>
    </w:div>
    <w:div w:id="1092505236">
      <w:bodyDiv w:val="1"/>
      <w:marLeft w:val="0"/>
      <w:marRight w:val="0"/>
      <w:marTop w:val="0"/>
      <w:marBottom w:val="0"/>
      <w:divBdr>
        <w:top w:val="none" w:sz="0" w:space="0" w:color="auto"/>
        <w:left w:val="none" w:sz="0" w:space="0" w:color="auto"/>
        <w:bottom w:val="none" w:sz="0" w:space="0" w:color="auto"/>
        <w:right w:val="none" w:sz="0" w:space="0" w:color="auto"/>
      </w:divBdr>
    </w:div>
    <w:div w:id="1185099357">
      <w:bodyDiv w:val="1"/>
      <w:marLeft w:val="0"/>
      <w:marRight w:val="0"/>
      <w:marTop w:val="0"/>
      <w:marBottom w:val="0"/>
      <w:divBdr>
        <w:top w:val="none" w:sz="0" w:space="0" w:color="auto"/>
        <w:left w:val="none" w:sz="0" w:space="0" w:color="auto"/>
        <w:bottom w:val="none" w:sz="0" w:space="0" w:color="auto"/>
        <w:right w:val="none" w:sz="0" w:space="0" w:color="auto"/>
      </w:divBdr>
    </w:div>
    <w:div w:id="1399090132">
      <w:bodyDiv w:val="1"/>
      <w:marLeft w:val="0"/>
      <w:marRight w:val="0"/>
      <w:marTop w:val="0"/>
      <w:marBottom w:val="0"/>
      <w:divBdr>
        <w:top w:val="none" w:sz="0" w:space="0" w:color="auto"/>
        <w:left w:val="none" w:sz="0" w:space="0" w:color="auto"/>
        <w:bottom w:val="none" w:sz="0" w:space="0" w:color="auto"/>
        <w:right w:val="none" w:sz="0" w:space="0" w:color="auto"/>
      </w:divBdr>
    </w:div>
    <w:div w:id="1511722441">
      <w:bodyDiv w:val="1"/>
      <w:marLeft w:val="0"/>
      <w:marRight w:val="0"/>
      <w:marTop w:val="0"/>
      <w:marBottom w:val="0"/>
      <w:divBdr>
        <w:top w:val="none" w:sz="0" w:space="0" w:color="auto"/>
        <w:left w:val="none" w:sz="0" w:space="0" w:color="auto"/>
        <w:bottom w:val="none" w:sz="0" w:space="0" w:color="auto"/>
        <w:right w:val="none" w:sz="0" w:space="0" w:color="auto"/>
      </w:divBdr>
    </w:div>
    <w:div w:id="1585725161">
      <w:bodyDiv w:val="1"/>
      <w:marLeft w:val="0"/>
      <w:marRight w:val="0"/>
      <w:marTop w:val="0"/>
      <w:marBottom w:val="0"/>
      <w:divBdr>
        <w:top w:val="none" w:sz="0" w:space="0" w:color="auto"/>
        <w:left w:val="none" w:sz="0" w:space="0" w:color="auto"/>
        <w:bottom w:val="none" w:sz="0" w:space="0" w:color="auto"/>
        <w:right w:val="none" w:sz="0" w:space="0" w:color="auto"/>
      </w:divBdr>
    </w:div>
    <w:div w:id="1763405831">
      <w:bodyDiv w:val="1"/>
      <w:marLeft w:val="0"/>
      <w:marRight w:val="0"/>
      <w:marTop w:val="0"/>
      <w:marBottom w:val="0"/>
      <w:divBdr>
        <w:top w:val="none" w:sz="0" w:space="0" w:color="auto"/>
        <w:left w:val="none" w:sz="0" w:space="0" w:color="auto"/>
        <w:bottom w:val="none" w:sz="0" w:space="0" w:color="auto"/>
        <w:right w:val="none" w:sz="0" w:space="0" w:color="auto"/>
      </w:divBdr>
      <w:divsChild>
        <w:div w:id="1210415128">
          <w:marLeft w:val="0"/>
          <w:marRight w:val="0"/>
          <w:marTop w:val="0"/>
          <w:marBottom w:val="0"/>
          <w:divBdr>
            <w:top w:val="none" w:sz="0" w:space="0" w:color="auto"/>
            <w:left w:val="none" w:sz="0" w:space="0" w:color="auto"/>
            <w:bottom w:val="none" w:sz="0" w:space="0" w:color="auto"/>
            <w:right w:val="none" w:sz="0" w:space="0" w:color="auto"/>
          </w:divBdr>
          <w:divsChild>
            <w:div w:id="1400447394">
              <w:marLeft w:val="0"/>
              <w:marRight w:val="0"/>
              <w:marTop w:val="0"/>
              <w:marBottom w:val="0"/>
              <w:divBdr>
                <w:top w:val="none" w:sz="0" w:space="0" w:color="auto"/>
                <w:left w:val="none" w:sz="0" w:space="0" w:color="auto"/>
                <w:bottom w:val="none" w:sz="0" w:space="0" w:color="auto"/>
                <w:right w:val="none" w:sz="0" w:space="0" w:color="auto"/>
              </w:divBdr>
              <w:divsChild>
                <w:div w:id="164710440">
                  <w:marLeft w:val="0"/>
                  <w:marRight w:val="0"/>
                  <w:marTop w:val="0"/>
                  <w:marBottom w:val="0"/>
                  <w:divBdr>
                    <w:top w:val="none" w:sz="0" w:space="0" w:color="auto"/>
                    <w:left w:val="none" w:sz="0" w:space="0" w:color="auto"/>
                    <w:bottom w:val="none" w:sz="0" w:space="0" w:color="auto"/>
                    <w:right w:val="none" w:sz="0" w:space="0" w:color="auto"/>
                  </w:divBdr>
                  <w:divsChild>
                    <w:div w:id="1134131579">
                      <w:marLeft w:val="0"/>
                      <w:marRight w:val="0"/>
                      <w:marTop w:val="0"/>
                      <w:marBottom w:val="0"/>
                      <w:divBdr>
                        <w:top w:val="none" w:sz="0" w:space="0" w:color="auto"/>
                        <w:left w:val="none" w:sz="0" w:space="0" w:color="auto"/>
                        <w:bottom w:val="none" w:sz="0" w:space="0" w:color="auto"/>
                        <w:right w:val="none" w:sz="0" w:space="0" w:color="auto"/>
                      </w:divBdr>
                      <w:divsChild>
                        <w:div w:id="1055541862">
                          <w:marLeft w:val="0"/>
                          <w:marRight w:val="0"/>
                          <w:marTop w:val="0"/>
                          <w:marBottom w:val="0"/>
                          <w:divBdr>
                            <w:top w:val="none" w:sz="0" w:space="0" w:color="auto"/>
                            <w:left w:val="none" w:sz="0" w:space="0" w:color="auto"/>
                            <w:bottom w:val="none" w:sz="0" w:space="0" w:color="auto"/>
                            <w:right w:val="none" w:sz="0" w:space="0" w:color="auto"/>
                          </w:divBdr>
                          <w:divsChild>
                            <w:div w:id="1462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44316">
      <w:bodyDiv w:val="1"/>
      <w:marLeft w:val="0"/>
      <w:marRight w:val="0"/>
      <w:marTop w:val="0"/>
      <w:marBottom w:val="0"/>
      <w:divBdr>
        <w:top w:val="none" w:sz="0" w:space="0" w:color="auto"/>
        <w:left w:val="none" w:sz="0" w:space="0" w:color="auto"/>
        <w:bottom w:val="none" w:sz="0" w:space="0" w:color="auto"/>
        <w:right w:val="none" w:sz="0" w:space="0" w:color="auto"/>
      </w:divBdr>
    </w:div>
    <w:div w:id="1939294744">
      <w:bodyDiv w:val="1"/>
      <w:marLeft w:val="0"/>
      <w:marRight w:val="0"/>
      <w:marTop w:val="0"/>
      <w:marBottom w:val="0"/>
      <w:divBdr>
        <w:top w:val="none" w:sz="0" w:space="0" w:color="auto"/>
        <w:left w:val="none" w:sz="0" w:space="0" w:color="auto"/>
        <w:bottom w:val="none" w:sz="0" w:space="0" w:color="auto"/>
        <w:right w:val="none" w:sz="0" w:space="0" w:color="auto"/>
      </w:divBdr>
    </w:div>
    <w:div w:id="1939364200">
      <w:bodyDiv w:val="1"/>
      <w:marLeft w:val="0"/>
      <w:marRight w:val="0"/>
      <w:marTop w:val="0"/>
      <w:marBottom w:val="0"/>
      <w:divBdr>
        <w:top w:val="none" w:sz="0" w:space="0" w:color="auto"/>
        <w:left w:val="none" w:sz="0" w:space="0" w:color="auto"/>
        <w:bottom w:val="none" w:sz="0" w:space="0" w:color="auto"/>
        <w:right w:val="none" w:sz="0" w:space="0" w:color="auto"/>
      </w:divBdr>
    </w:div>
    <w:div w:id="2023966306">
      <w:bodyDiv w:val="1"/>
      <w:marLeft w:val="0"/>
      <w:marRight w:val="0"/>
      <w:marTop w:val="0"/>
      <w:marBottom w:val="0"/>
      <w:divBdr>
        <w:top w:val="none" w:sz="0" w:space="0" w:color="auto"/>
        <w:left w:val="none" w:sz="0" w:space="0" w:color="auto"/>
        <w:bottom w:val="none" w:sz="0" w:space="0" w:color="auto"/>
        <w:right w:val="none" w:sz="0" w:space="0" w:color="auto"/>
      </w:divBdr>
    </w:div>
    <w:div w:id="2084594693">
      <w:bodyDiv w:val="1"/>
      <w:marLeft w:val="0"/>
      <w:marRight w:val="0"/>
      <w:marTop w:val="0"/>
      <w:marBottom w:val="0"/>
      <w:divBdr>
        <w:top w:val="none" w:sz="0" w:space="0" w:color="auto"/>
        <w:left w:val="none" w:sz="0" w:space="0" w:color="auto"/>
        <w:bottom w:val="none" w:sz="0" w:space="0" w:color="auto"/>
        <w:right w:val="none" w:sz="0" w:space="0" w:color="auto"/>
      </w:divBdr>
    </w:div>
    <w:div w:id="211782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Mohieeldien Mohamed ElKnany [Student-PECS]</dc:creator>
  <cp:keywords/>
  <dc:description/>
  <cp:lastModifiedBy>Hazem Mohieeldien Mohamed ElKnany [Student-PECS]</cp:lastModifiedBy>
  <cp:revision>60</cp:revision>
  <dcterms:created xsi:type="dcterms:W3CDTF">2024-09-29T20:08:00Z</dcterms:created>
  <dcterms:modified xsi:type="dcterms:W3CDTF">2024-10-12T12:35:00Z</dcterms:modified>
</cp:coreProperties>
</file>