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D5A53" w14:textId="3D5BB437" w:rsidR="006F2C87" w:rsidRPr="00FD38C5" w:rsidRDefault="00977BE1">
      <w:r>
        <w:t xml:space="preserve"> </w:t>
      </w:r>
    </w:p>
    <w:p w14:paraId="187EEE22" w14:textId="77777777" w:rsidR="006F2C87" w:rsidRPr="00FD38C5" w:rsidRDefault="006F2C87">
      <w:pPr>
        <w:pBdr>
          <w:bottom w:val="single" w:sz="32" w:space="1" w:color="C8960F"/>
        </w:pBdr>
        <w:jc w:val="center"/>
      </w:pPr>
    </w:p>
    <w:p w14:paraId="588248DF" w14:textId="77777777" w:rsidR="006F2C87" w:rsidRPr="00FD38C5" w:rsidRDefault="00A731EF">
      <w:pPr>
        <w:jc w:val="center"/>
      </w:pPr>
      <w:r w:rsidRPr="00FD38C5">
        <w:rPr>
          <w:b/>
          <w:sz w:val="56"/>
        </w:rPr>
        <w:t>FACE DETECTION PROJECT REPORT</w:t>
      </w:r>
    </w:p>
    <w:p w14:paraId="19326789" w14:textId="77777777" w:rsidR="006F2C87" w:rsidRPr="00FD38C5" w:rsidRDefault="00A731EF">
      <w:pPr>
        <w:jc w:val="center"/>
      </w:pPr>
      <w:r w:rsidRPr="00FD38C5">
        <w:rPr>
          <w:sz w:val="28"/>
        </w:rPr>
        <w:t>Computer Engineering Department | Digital Image Processing</w:t>
      </w:r>
    </w:p>
    <w:p w14:paraId="3DBAA20D" w14:textId="77777777" w:rsidR="006F2C87" w:rsidRPr="00FD38C5" w:rsidRDefault="006F2C87" w:rsidP="00CB7639">
      <w:pPr>
        <w:pBdr>
          <w:bottom w:val="single" w:sz="16" w:space="1" w:color="C8960F"/>
        </w:pBdr>
      </w:pPr>
    </w:p>
    <w:tbl>
      <w:tblPr>
        <w:tblpPr w:leftFromText="180" w:rightFromText="180" w:vertAnchor="text" w:horzAnchor="page" w:tblpX="1513" w:tblpY="1505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1994"/>
        <w:gridCol w:w="5553"/>
      </w:tblGrid>
      <w:tr w:rsidR="00977BE1" w14:paraId="1458E099" w14:textId="77777777" w:rsidTr="00977BE1">
        <w:trPr>
          <w:tblHeader/>
        </w:trPr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33130009" w14:textId="056740BA" w:rsidR="00977BE1" w:rsidRDefault="00977BE1" w:rsidP="00CB7639">
            <w:pPr>
              <w:spacing w:before="300" w:after="300"/>
              <w:jc w:val="center"/>
              <w:rPr>
                <w:rFonts w:eastAsia="Times New Roman"/>
                <w:b/>
                <w:bCs/>
                <w:color w:val="000000"/>
                <w:rtl/>
              </w:rPr>
            </w:pPr>
            <w:r>
              <w:rPr>
                <w:rFonts w:eastAsia="Times New Roman"/>
                <w:b/>
                <w:bCs/>
                <w:color w:val="000000"/>
              </w:rPr>
              <w:t>Section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212787" w14:textId="40CA78DE" w:rsidR="00977BE1" w:rsidRDefault="00977BE1" w:rsidP="00CB7639">
            <w:pPr>
              <w:spacing w:before="300" w:after="30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  <w:rtl/>
              </w:rPr>
              <w:t>القسم</w:t>
            </w:r>
          </w:p>
        </w:tc>
        <w:tc>
          <w:tcPr>
            <w:tcW w:w="2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F65CF4" w14:textId="77777777" w:rsidR="00977BE1" w:rsidRDefault="00977BE1" w:rsidP="00CB7639">
            <w:pPr>
              <w:spacing w:before="300" w:after="30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  <w:rtl/>
              </w:rPr>
              <w:t>اسم الطالب</w:t>
            </w:r>
          </w:p>
        </w:tc>
      </w:tr>
      <w:tr w:rsidR="00977BE1" w14:paraId="6C18CF60" w14:textId="77777777" w:rsidTr="00977BE1"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84C1F" w14:textId="44F012C2" w:rsidR="00977BE1" w:rsidRDefault="00977BE1" w:rsidP="00CB7639">
            <w:pPr>
              <w:spacing w:before="300" w:after="30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AD0CE6" w14:textId="7AF51BBA" w:rsidR="00977BE1" w:rsidRDefault="00977BE1" w:rsidP="00CB7639">
            <w:pPr>
              <w:spacing w:before="300" w:after="30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AI</w:t>
            </w:r>
          </w:p>
        </w:tc>
        <w:tc>
          <w:tcPr>
            <w:tcW w:w="2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499AF" w14:textId="77777777" w:rsidR="00977BE1" w:rsidRDefault="00977BE1" w:rsidP="00CB7639">
            <w:pPr>
              <w:bidi/>
              <w:spacing w:before="300" w:after="30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  <w:rtl/>
              </w:rPr>
              <w:t>محمد شحته ابراهيم احمد</w:t>
            </w:r>
          </w:p>
        </w:tc>
      </w:tr>
      <w:tr w:rsidR="00977BE1" w14:paraId="1EE588DF" w14:textId="77777777" w:rsidTr="00977BE1"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3EB85" w14:textId="31678E81" w:rsidR="00977BE1" w:rsidRDefault="00977BE1" w:rsidP="00977BE1">
            <w:pPr>
              <w:spacing w:before="300" w:after="30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 w:hint="cs"/>
                <w:color w:val="000000"/>
                <w:rtl/>
              </w:rPr>
              <w:t>1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D87902" w14:textId="37FD1BA0" w:rsidR="00977BE1" w:rsidRDefault="00977BE1" w:rsidP="00977BE1">
            <w:pPr>
              <w:spacing w:before="300" w:after="30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AI</w:t>
            </w:r>
          </w:p>
        </w:tc>
        <w:tc>
          <w:tcPr>
            <w:tcW w:w="2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70131" w14:textId="4282261B" w:rsidR="00977BE1" w:rsidRDefault="00977BE1" w:rsidP="00977BE1">
            <w:pPr>
              <w:bidi/>
              <w:spacing w:before="300" w:after="30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1D1B11" w:themeColor="background2" w:themeShade="1A"/>
                <w:rtl/>
              </w:rPr>
              <w:t>حازم منصور ميصر يوسف</w:t>
            </w:r>
          </w:p>
        </w:tc>
      </w:tr>
      <w:tr w:rsidR="00977BE1" w14:paraId="0B510532" w14:textId="77777777" w:rsidTr="00977BE1"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CF86C" w14:textId="0DE8282B" w:rsidR="00977BE1" w:rsidRDefault="00977BE1" w:rsidP="00CB7639">
            <w:pPr>
              <w:spacing w:before="300" w:after="30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C0A535" w14:textId="50CF4487" w:rsidR="00977BE1" w:rsidRDefault="00977BE1" w:rsidP="00CB7639">
            <w:pPr>
              <w:spacing w:before="300" w:after="30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AI</w:t>
            </w:r>
          </w:p>
        </w:tc>
        <w:tc>
          <w:tcPr>
            <w:tcW w:w="2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8EC610" w14:textId="77777777" w:rsidR="00977BE1" w:rsidRDefault="00977BE1" w:rsidP="00CB7639">
            <w:pPr>
              <w:bidi/>
              <w:spacing w:before="300" w:after="30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  <w:rtl/>
              </w:rPr>
              <w:t>محمد احمد محمد عبدالعزيز</w:t>
            </w:r>
          </w:p>
        </w:tc>
      </w:tr>
      <w:tr w:rsidR="00977BE1" w14:paraId="7A196A5D" w14:textId="77777777" w:rsidTr="00977BE1"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B086F" w14:textId="6CD2C17A" w:rsidR="00977BE1" w:rsidRDefault="00977BE1" w:rsidP="00CB7639">
            <w:pPr>
              <w:spacing w:before="300" w:after="30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 w:hint="cs"/>
                <w:color w:val="000000"/>
                <w:rtl/>
              </w:rPr>
              <w:t>3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40F72D" w14:textId="73A30EDD" w:rsidR="00977BE1" w:rsidRDefault="00977BE1" w:rsidP="00CB7639">
            <w:pPr>
              <w:spacing w:before="300" w:after="30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AI</w:t>
            </w:r>
          </w:p>
        </w:tc>
        <w:tc>
          <w:tcPr>
            <w:tcW w:w="2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75309" w14:textId="77777777" w:rsidR="00977BE1" w:rsidRDefault="00977BE1" w:rsidP="00CB7639">
            <w:pPr>
              <w:bidi/>
              <w:spacing w:before="300" w:after="30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  <w:rtl/>
              </w:rPr>
              <w:t>محمد عبداللطيف محمد</w:t>
            </w:r>
          </w:p>
        </w:tc>
      </w:tr>
      <w:tr w:rsidR="00977BE1" w14:paraId="67D8BA04" w14:textId="77777777" w:rsidTr="00977BE1"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61546" w14:textId="6C55649F" w:rsidR="00977BE1" w:rsidRDefault="00977BE1" w:rsidP="00CB7639">
            <w:pPr>
              <w:spacing w:before="300" w:after="30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 w:hint="cs"/>
                <w:color w:val="000000"/>
                <w:rtl/>
              </w:rPr>
              <w:t>3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1279C8" w14:textId="0F6F7793" w:rsidR="00977BE1" w:rsidRDefault="00977BE1" w:rsidP="00CB7639">
            <w:pPr>
              <w:spacing w:before="300" w:after="30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AI</w:t>
            </w:r>
          </w:p>
        </w:tc>
        <w:tc>
          <w:tcPr>
            <w:tcW w:w="2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D6BB35" w14:textId="77777777" w:rsidR="00977BE1" w:rsidRDefault="00977BE1" w:rsidP="00CB7639">
            <w:pPr>
              <w:bidi/>
              <w:spacing w:before="300" w:after="30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  <w:rtl/>
              </w:rPr>
              <w:t>محمود حاتم محمود</w:t>
            </w:r>
          </w:p>
        </w:tc>
      </w:tr>
      <w:tr w:rsidR="00977BE1" w14:paraId="3A7DB5F2" w14:textId="77777777" w:rsidTr="00977BE1"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DE766" w14:textId="230218FB" w:rsidR="00977BE1" w:rsidRDefault="00977BE1" w:rsidP="00CB7639">
            <w:pPr>
              <w:spacing w:before="300" w:after="30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 w:hint="cs"/>
                <w:color w:val="000000"/>
                <w:rtl/>
              </w:rPr>
              <w:t>3</w:t>
            </w:r>
          </w:p>
        </w:tc>
        <w:tc>
          <w:tcPr>
            <w:tcW w:w="10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A478A4" w14:textId="62FAF8B7" w:rsidR="00977BE1" w:rsidRDefault="00977BE1" w:rsidP="00CB7639">
            <w:pPr>
              <w:spacing w:before="300" w:after="30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AI</w:t>
            </w:r>
          </w:p>
        </w:tc>
        <w:tc>
          <w:tcPr>
            <w:tcW w:w="2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B511EF" w14:textId="4AE414D3" w:rsidR="00977BE1" w:rsidRDefault="00977BE1" w:rsidP="00CB7639">
            <w:pPr>
              <w:bidi/>
              <w:spacing w:before="300" w:after="300"/>
              <w:rPr>
                <w:rFonts w:ascii="Arial" w:eastAsia="Times New Roman" w:hAnsi="Arial" w:cs="Arial" w:hint="cs"/>
                <w:color w:val="000000"/>
                <w:rtl/>
                <w:lang w:bidi="ar-EG"/>
              </w:rPr>
            </w:pPr>
            <w:r>
              <w:rPr>
                <w:rFonts w:ascii="Arial" w:eastAsia="Times New Roman" w:hAnsi="Arial" w:cs="Arial" w:hint="cs"/>
                <w:color w:val="000000"/>
                <w:rtl/>
                <w:lang w:bidi="ar-EG"/>
              </w:rPr>
              <w:t>محمد عماد رمضان</w:t>
            </w:r>
          </w:p>
        </w:tc>
      </w:tr>
    </w:tbl>
    <w:p w14:paraId="3387F0E6" w14:textId="77777777" w:rsidR="00CB7639" w:rsidRPr="00FD38C5" w:rsidRDefault="00A731EF">
      <w:r w:rsidRPr="00FD38C5">
        <w:br w:type="page"/>
      </w:r>
    </w:p>
    <w:p w14:paraId="3EB76D76" w14:textId="0C888531" w:rsidR="006F2C87" w:rsidRPr="00FD38C5" w:rsidRDefault="00A731EF">
      <w:pPr>
        <w:pStyle w:val="Heading1"/>
        <w:rPr>
          <w:color w:val="auto"/>
        </w:rPr>
      </w:pPr>
      <w:r w:rsidRPr="00FD38C5">
        <w:rPr>
          <w:color w:val="auto"/>
        </w:rPr>
        <w:lastRenderedPageBreak/>
        <w:t>Introduction</w:t>
      </w:r>
    </w:p>
    <w:p w14:paraId="1DEF277A" w14:textId="77777777" w:rsidR="006F2C87" w:rsidRPr="00FD38C5" w:rsidRDefault="00A731EF">
      <w:r w:rsidRPr="00FD38C5">
        <w:t>This report presents a comparative study of three fundamental face detection algorithms: Haar Cascade, HOG + SVM, and Deep Learning (DNN). The goal is to evaluate their performance in terms of detection accuracy (Precision, Recall, F1-Score) and computational efficiency (Speed) on a large-scale dataset.</w:t>
      </w:r>
    </w:p>
    <w:p w14:paraId="7ACA4477" w14:textId="4F83C0CE" w:rsidR="006F2C87" w:rsidRPr="00FD38C5" w:rsidRDefault="00A731EF">
      <w:pPr>
        <w:pStyle w:val="Heading1"/>
        <w:rPr>
          <w:color w:val="auto"/>
        </w:rPr>
      </w:pPr>
      <w:r w:rsidRPr="00FD38C5">
        <w:rPr>
          <w:color w:val="auto"/>
        </w:rPr>
        <w:t>Algorithm Descriptions</w:t>
      </w:r>
    </w:p>
    <w:p w14:paraId="3CB17E92" w14:textId="2822B4CF" w:rsidR="006F2C87" w:rsidRPr="00FD38C5" w:rsidRDefault="00A731EF">
      <w:pPr>
        <w:pStyle w:val="Heading2"/>
        <w:rPr>
          <w:color w:val="auto"/>
        </w:rPr>
      </w:pPr>
      <w:proofErr w:type="spellStart"/>
      <w:r w:rsidRPr="00FD38C5">
        <w:rPr>
          <w:color w:val="auto"/>
        </w:rPr>
        <w:t>Haar</w:t>
      </w:r>
      <w:proofErr w:type="spellEnd"/>
      <w:r w:rsidRPr="00FD38C5">
        <w:rPr>
          <w:color w:val="auto"/>
        </w:rPr>
        <w:t xml:space="preserve"> Cascade Classifier</w:t>
      </w:r>
    </w:p>
    <w:p w14:paraId="00516BE7" w14:textId="08766617" w:rsidR="006F2C87" w:rsidRPr="00FD38C5" w:rsidRDefault="00A731EF">
      <w:r w:rsidRPr="00FD38C5">
        <w:t xml:space="preserve">Mechanism: Uses Haar-like features and an AdaBoost-based cascade classifier. </w:t>
      </w:r>
    </w:p>
    <w:p w14:paraId="4EA52D9F" w14:textId="4137473D" w:rsidR="006F2C87" w:rsidRPr="00FD38C5" w:rsidRDefault="00A731EF">
      <w:r w:rsidRPr="00FD38C5">
        <w:t xml:space="preserve">Pros: Fast performance on CPU, suitable for real-time mobile applications. </w:t>
      </w:r>
    </w:p>
    <w:p w14:paraId="3912A09D" w14:textId="77777777" w:rsidR="00CB7639" w:rsidRDefault="00A731EF">
      <w:pPr>
        <w:rPr>
          <w:rtl/>
        </w:rPr>
      </w:pPr>
      <w:r w:rsidRPr="00FD38C5">
        <w:t>Cons: Higher false-positive rates compared to modern methods.</w:t>
      </w:r>
    </w:p>
    <w:p w14:paraId="31D40927" w14:textId="688A4F75" w:rsidR="006F2C87" w:rsidRPr="00FD38C5" w:rsidRDefault="00CB7639">
      <w:r>
        <w:rPr>
          <w:noProof/>
        </w:rPr>
        <w:drawing>
          <wp:inline distT="0" distB="0" distL="0" distR="0" wp14:anchorId="6D86C57B" wp14:editId="51881698">
            <wp:extent cx="1653540" cy="1653540"/>
            <wp:effectExtent l="0" t="0" r="381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1EF" w:rsidRPr="00FD38C5">
        <w:t xml:space="preserve"> </w:t>
      </w:r>
      <w:r>
        <w:rPr>
          <w:noProof/>
        </w:rPr>
        <w:drawing>
          <wp:inline distT="0" distB="0" distL="0" distR="0" wp14:anchorId="084C4CE9" wp14:editId="3BE2AD15">
            <wp:extent cx="1676400" cy="1676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1722FB" wp14:editId="5206628B">
            <wp:extent cx="1653540" cy="1653540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DD9C" w14:textId="4C106D01" w:rsidR="006F2C87" w:rsidRPr="00FD38C5" w:rsidRDefault="00A731EF">
      <w:pPr>
        <w:pStyle w:val="Heading2"/>
        <w:rPr>
          <w:color w:val="auto"/>
        </w:rPr>
      </w:pPr>
      <w:r w:rsidRPr="00FD38C5">
        <w:rPr>
          <w:color w:val="auto"/>
        </w:rPr>
        <w:t>HOG + Linear SVM</w:t>
      </w:r>
    </w:p>
    <w:p w14:paraId="1495653E" w14:textId="4783CB47" w:rsidR="006F2C87" w:rsidRPr="00FD38C5" w:rsidRDefault="00A731EF" w:rsidP="00FD38C5">
      <w:r w:rsidRPr="00FD38C5">
        <w:t xml:space="preserve">Mechanism: Extracts Histogram of Oriented Gradients to capture edge directions. </w:t>
      </w:r>
    </w:p>
    <w:p w14:paraId="4259BE82" w14:textId="7DB40E08" w:rsidR="006F2C87" w:rsidRDefault="00A731EF" w:rsidP="00FD38C5">
      <w:pPr>
        <w:rPr>
          <w:rtl/>
        </w:rPr>
      </w:pPr>
      <w:r w:rsidRPr="00FD38C5">
        <w:t xml:space="preserve">Pros: Excellent balance between speed and accuracy; robust to illumination. </w:t>
      </w:r>
    </w:p>
    <w:p w14:paraId="7F8B4582" w14:textId="46EC2057" w:rsidR="00FD38C5" w:rsidRPr="00FD38C5" w:rsidRDefault="00CB7639" w:rsidP="00CB7639">
      <w:r>
        <w:rPr>
          <w:noProof/>
        </w:rPr>
        <w:drawing>
          <wp:inline distT="0" distB="0" distL="0" distR="0" wp14:anchorId="4DB9EF2D" wp14:editId="64936D2E">
            <wp:extent cx="1767840" cy="1767840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676BE2" wp14:editId="4941A200">
            <wp:extent cx="1760220" cy="17602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022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A19700" wp14:editId="7149665F">
            <wp:extent cx="1752600" cy="1752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07EE69E8" w14:textId="587D0709" w:rsidR="006F2C87" w:rsidRPr="00FD38C5" w:rsidRDefault="00A731EF">
      <w:pPr>
        <w:pStyle w:val="Heading2"/>
        <w:rPr>
          <w:color w:val="auto"/>
        </w:rPr>
      </w:pPr>
      <w:r w:rsidRPr="00FD38C5">
        <w:rPr>
          <w:color w:val="auto"/>
        </w:rPr>
        <w:t>Deep Learning (DNN - SSD/ResNet)</w:t>
      </w:r>
    </w:p>
    <w:p w14:paraId="6061933D" w14:textId="587C4A13" w:rsidR="006F2C87" w:rsidRPr="00FD38C5" w:rsidRDefault="00A731EF" w:rsidP="00FD38C5">
      <w:r w:rsidRPr="00FD38C5">
        <w:t xml:space="preserve">Mechanism: A Single Shot Detector (SSD) using a ResNet backbone for deep feature extraction. </w:t>
      </w:r>
    </w:p>
    <w:p w14:paraId="1A5A8093" w14:textId="33329E55" w:rsidR="006F2C87" w:rsidRDefault="00A731EF">
      <w:pPr>
        <w:rPr>
          <w:rtl/>
        </w:rPr>
      </w:pPr>
      <w:r w:rsidRPr="00FD38C5">
        <w:t xml:space="preserve">Pros: Extremely high recall, capable of detecting faces in challenging poses. </w:t>
      </w:r>
    </w:p>
    <w:p w14:paraId="75E8EFC6" w14:textId="6D188016" w:rsidR="00FD38C5" w:rsidRPr="00FD38C5" w:rsidRDefault="00FD38C5">
      <w:r>
        <w:rPr>
          <w:noProof/>
        </w:rPr>
        <w:lastRenderedPageBreak/>
        <w:drawing>
          <wp:inline distT="0" distB="0" distL="0" distR="0" wp14:anchorId="29DADACF" wp14:editId="0FF6AD5C">
            <wp:extent cx="1780135" cy="14611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5876" cy="14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72E2C0" wp14:editId="0038E1E9">
            <wp:extent cx="1447800" cy="1447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F6CC58" wp14:editId="090B5DB1">
            <wp:extent cx="1440180" cy="144018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5315" w14:textId="6C6A60EB" w:rsidR="006F2C87" w:rsidRPr="00FD38C5" w:rsidRDefault="00A731EF">
      <w:pPr>
        <w:pStyle w:val="Heading1"/>
        <w:rPr>
          <w:color w:val="auto"/>
        </w:rPr>
      </w:pPr>
      <w:r w:rsidRPr="00FD38C5">
        <w:rPr>
          <w:color w:val="auto"/>
        </w:rPr>
        <w:t>Dataset Description</w:t>
      </w:r>
    </w:p>
    <w:p w14:paraId="239711A4" w14:textId="33528E0F" w:rsidR="006F2C87" w:rsidRPr="00FD38C5" w:rsidRDefault="00A731EF">
      <w:r w:rsidRPr="00FD38C5">
        <w:t xml:space="preserve">Total Images: 914 images. </w:t>
      </w:r>
    </w:p>
    <w:p w14:paraId="758C7F37" w14:textId="37F0FE24" w:rsidR="006F2C87" w:rsidRPr="00FD38C5" w:rsidRDefault="00A731EF" w:rsidP="00FD38C5">
      <w:r w:rsidRPr="00FD38C5">
        <w:t xml:space="preserve">Diversity: Includes various lighting conditions, poses, and multiple face scenarios. </w:t>
      </w:r>
    </w:p>
    <w:p w14:paraId="2A99D436" w14:textId="48151972" w:rsidR="00FD38C5" w:rsidRPr="00FD38C5" w:rsidRDefault="00A731EF" w:rsidP="00FD38C5">
      <w:pPr>
        <w:pStyle w:val="Heading1"/>
        <w:rPr>
          <w:color w:val="auto"/>
        </w:rPr>
      </w:pPr>
      <w:r w:rsidRPr="00FD38C5">
        <w:rPr>
          <w:color w:val="auto"/>
        </w:rPr>
        <w:t>Results &amp; Analysis</w:t>
      </w:r>
    </w:p>
    <w:p w14:paraId="5E37A3A6" w14:textId="08F65084" w:rsidR="006F2C87" w:rsidRDefault="00A731EF">
      <w:pPr>
        <w:rPr>
          <w:rtl/>
        </w:rPr>
      </w:pPr>
      <w:r w:rsidRPr="00FD38C5">
        <w:t>The table below shows the performance recorded from processing 914 images:</w:t>
      </w:r>
      <w:r w:rsidR="00FD38C5">
        <w:rPr>
          <w:rtl/>
        </w:rPr>
        <w:br/>
      </w:r>
    </w:p>
    <w:p w14:paraId="4791D67B" w14:textId="1EB32B1E" w:rsidR="00FD38C5" w:rsidRPr="00FD38C5" w:rsidRDefault="00FD38C5">
      <w:r>
        <w:rPr>
          <w:noProof/>
        </w:rPr>
        <w:drawing>
          <wp:inline distT="0" distB="0" distL="0" distR="0" wp14:anchorId="5A89CD54" wp14:editId="5437842D">
            <wp:extent cx="5821680" cy="183642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47"/>
        <w:gridCol w:w="1872"/>
        <w:gridCol w:w="1868"/>
        <w:gridCol w:w="1868"/>
        <w:gridCol w:w="1867"/>
      </w:tblGrid>
      <w:tr w:rsidR="00FD38C5" w:rsidRPr="00FD38C5" w14:paraId="1152F122" w14:textId="77777777">
        <w:trPr>
          <w:jc w:val="center"/>
        </w:trPr>
        <w:tc>
          <w:tcPr>
            <w:tcW w:w="1881" w:type="dxa"/>
            <w:shd w:val="clear" w:color="auto" w:fill="1A1A2E"/>
          </w:tcPr>
          <w:p w14:paraId="178DFDF6" w14:textId="77777777" w:rsidR="006F2C87" w:rsidRPr="00FD38C5" w:rsidRDefault="00A731EF">
            <w:r w:rsidRPr="00FD38C5">
              <w:rPr>
                <w:b/>
              </w:rPr>
              <w:t>Algorithm Name</w:t>
            </w:r>
          </w:p>
        </w:tc>
        <w:tc>
          <w:tcPr>
            <w:tcW w:w="1881" w:type="dxa"/>
            <w:shd w:val="clear" w:color="auto" w:fill="1A1A2E"/>
          </w:tcPr>
          <w:p w14:paraId="3D547400" w14:textId="77777777" w:rsidR="006F2C87" w:rsidRPr="00FD38C5" w:rsidRDefault="00A731EF">
            <w:r w:rsidRPr="00FD38C5">
              <w:rPr>
                <w:b/>
              </w:rPr>
              <w:t>Precision</w:t>
            </w:r>
          </w:p>
        </w:tc>
        <w:tc>
          <w:tcPr>
            <w:tcW w:w="1881" w:type="dxa"/>
            <w:shd w:val="clear" w:color="auto" w:fill="1A1A2E"/>
          </w:tcPr>
          <w:p w14:paraId="6BF2EF3A" w14:textId="77777777" w:rsidR="006F2C87" w:rsidRPr="00FD38C5" w:rsidRDefault="00A731EF">
            <w:r w:rsidRPr="00FD38C5">
              <w:rPr>
                <w:b/>
              </w:rPr>
              <w:t>Recall</w:t>
            </w:r>
          </w:p>
        </w:tc>
        <w:tc>
          <w:tcPr>
            <w:tcW w:w="1881" w:type="dxa"/>
            <w:shd w:val="clear" w:color="auto" w:fill="1A1A2E"/>
          </w:tcPr>
          <w:p w14:paraId="61D06BFE" w14:textId="77777777" w:rsidR="006F2C87" w:rsidRPr="00FD38C5" w:rsidRDefault="00A731EF">
            <w:r w:rsidRPr="00FD38C5">
              <w:rPr>
                <w:b/>
              </w:rPr>
              <w:t>F1-Score</w:t>
            </w:r>
          </w:p>
        </w:tc>
        <w:tc>
          <w:tcPr>
            <w:tcW w:w="1881" w:type="dxa"/>
            <w:shd w:val="clear" w:color="auto" w:fill="1A1A2E"/>
          </w:tcPr>
          <w:p w14:paraId="13CBED15" w14:textId="77777777" w:rsidR="006F2C87" w:rsidRPr="00FD38C5" w:rsidRDefault="00A731EF">
            <w:r w:rsidRPr="00FD38C5">
              <w:rPr>
                <w:b/>
              </w:rPr>
              <w:t>Avg Time (ms)</w:t>
            </w:r>
          </w:p>
        </w:tc>
      </w:tr>
      <w:tr w:rsidR="00FD38C5" w:rsidRPr="00FD38C5" w14:paraId="4D9BDAE0" w14:textId="77777777">
        <w:trPr>
          <w:jc w:val="center"/>
        </w:trPr>
        <w:tc>
          <w:tcPr>
            <w:tcW w:w="1881" w:type="dxa"/>
          </w:tcPr>
          <w:p w14:paraId="35F9692A" w14:textId="77777777" w:rsidR="006F2C87" w:rsidRPr="00FD38C5" w:rsidRDefault="00A731EF">
            <w:proofErr w:type="spellStart"/>
            <w:r w:rsidRPr="00FD38C5">
              <w:t>Haar_Cascade</w:t>
            </w:r>
            <w:proofErr w:type="spellEnd"/>
          </w:p>
        </w:tc>
        <w:tc>
          <w:tcPr>
            <w:tcW w:w="1881" w:type="dxa"/>
          </w:tcPr>
          <w:p w14:paraId="3C44327F" w14:textId="77777777" w:rsidR="006F2C87" w:rsidRPr="00FD38C5" w:rsidRDefault="00A731EF">
            <w:r w:rsidRPr="00FD38C5">
              <w:t>0.93</w:t>
            </w:r>
          </w:p>
        </w:tc>
        <w:tc>
          <w:tcPr>
            <w:tcW w:w="1881" w:type="dxa"/>
          </w:tcPr>
          <w:p w14:paraId="1F51FB7E" w14:textId="77777777" w:rsidR="006F2C87" w:rsidRPr="00FD38C5" w:rsidRDefault="00A731EF">
            <w:r w:rsidRPr="00FD38C5">
              <w:t>1.00</w:t>
            </w:r>
          </w:p>
        </w:tc>
        <w:tc>
          <w:tcPr>
            <w:tcW w:w="1881" w:type="dxa"/>
          </w:tcPr>
          <w:p w14:paraId="2729E3F2" w14:textId="77777777" w:rsidR="006F2C87" w:rsidRPr="00FD38C5" w:rsidRDefault="00A731EF">
            <w:r w:rsidRPr="00FD38C5">
              <w:t>0.96</w:t>
            </w:r>
          </w:p>
        </w:tc>
        <w:tc>
          <w:tcPr>
            <w:tcW w:w="1881" w:type="dxa"/>
          </w:tcPr>
          <w:p w14:paraId="0D1A8638" w14:textId="77777777" w:rsidR="006F2C87" w:rsidRPr="00FD38C5" w:rsidRDefault="00A731EF">
            <w:r w:rsidRPr="00FD38C5">
              <w:t>38.15</w:t>
            </w:r>
          </w:p>
        </w:tc>
      </w:tr>
      <w:tr w:rsidR="00FD38C5" w:rsidRPr="00FD38C5" w14:paraId="12AFFDDD" w14:textId="77777777">
        <w:trPr>
          <w:jc w:val="center"/>
        </w:trPr>
        <w:tc>
          <w:tcPr>
            <w:tcW w:w="1881" w:type="dxa"/>
          </w:tcPr>
          <w:p w14:paraId="6F28969E" w14:textId="77777777" w:rsidR="006F2C87" w:rsidRPr="00FD38C5" w:rsidRDefault="00A731EF">
            <w:r w:rsidRPr="00FD38C5">
              <w:t>HOG_SVM</w:t>
            </w:r>
          </w:p>
        </w:tc>
        <w:tc>
          <w:tcPr>
            <w:tcW w:w="1881" w:type="dxa"/>
          </w:tcPr>
          <w:p w14:paraId="03272409" w14:textId="77777777" w:rsidR="006F2C87" w:rsidRPr="00FD38C5" w:rsidRDefault="00A731EF">
            <w:r w:rsidRPr="00FD38C5">
              <w:t>0.96</w:t>
            </w:r>
          </w:p>
        </w:tc>
        <w:tc>
          <w:tcPr>
            <w:tcW w:w="1881" w:type="dxa"/>
          </w:tcPr>
          <w:p w14:paraId="0F9E31D5" w14:textId="77777777" w:rsidR="006F2C87" w:rsidRPr="00FD38C5" w:rsidRDefault="00A731EF">
            <w:r w:rsidRPr="00FD38C5">
              <w:t>0.99</w:t>
            </w:r>
          </w:p>
        </w:tc>
        <w:tc>
          <w:tcPr>
            <w:tcW w:w="1881" w:type="dxa"/>
          </w:tcPr>
          <w:p w14:paraId="42EA7393" w14:textId="77777777" w:rsidR="006F2C87" w:rsidRPr="00FD38C5" w:rsidRDefault="00A731EF">
            <w:r w:rsidRPr="00FD38C5">
              <w:t>0.98</w:t>
            </w:r>
          </w:p>
        </w:tc>
        <w:tc>
          <w:tcPr>
            <w:tcW w:w="1881" w:type="dxa"/>
          </w:tcPr>
          <w:p w14:paraId="3760ABEA" w14:textId="77777777" w:rsidR="006F2C87" w:rsidRPr="00FD38C5" w:rsidRDefault="00A731EF">
            <w:r w:rsidRPr="00FD38C5">
              <w:t>31.20</w:t>
            </w:r>
          </w:p>
        </w:tc>
      </w:tr>
      <w:tr w:rsidR="00FD38C5" w:rsidRPr="00FD38C5" w14:paraId="23CC1599" w14:textId="77777777">
        <w:trPr>
          <w:jc w:val="center"/>
        </w:trPr>
        <w:tc>
          <w:tcPr>
            <w:tcW w:w="1881" w:type="dxa"/>
          </w:tcPr>
          <w:p w14:paraId="04AAB033" w14:textId="77777777" w:rsidR="006F2C87" w:rsidRPr="00FD38C5" w:rsidRDefault="00A731EF">
            <w:proofErr w:type="spellStart"/>
            <w:r w:rsidRPr="00FD38C5">
              <w:t>Deep_Learning_DNN</w:t>
            </w:r>
            <w:proofErr w:type="spellEnd"/>
          </w:p>
        </w:tc>
        <w:tc>
          <w:tcPr>
            <w:tcW w:w="1881" w:type="dxa"/>
          </w:tcPr>
          <w:p w14:paraId="23364EC0" w14:textId="77777777" w:rsidR="006F2C87" w:rsidRPr="00FD38C5" w:rsidRDefault="00A731EF">
            <w:r w:rsidRPr="00FD38C5">
              <w:t>0.90</w:t>
            </w:r>
          </w:p>
        </w:tc>
        <w:tc>
          <w:tcPr>
            <w:tcW w:w="1881" w:type="dxa"/>
          </w:tcPr>
          <w:p w14:paraId="7577D465" w14:textId="77777777" w:rsidR="006F2C87" w:rsidRPr="00FD38C5" w:rsidRDefault="00A731EF">
            <w:r w:rsidRPr="00FD38C5">
              <w:t>1.00</w:t>
            </w:r>
          </w:p>
        </w:tc>
        <w:tc>
          <w:tcPr>
            <w:tcW w:w="1881" w:type="dxa"/>
          </w:tcPr>
          <w:p w14:paraId="111C0CD2" w14:textId="77777777" w:rsidR="006F2C87" w:rsidRPr="00FD38C5" w:rsidRDefault="00A731EF">
            <w:r w:rsidRPr="00FD38C5">
              <w:t>0.95</w:t>
            </w:r>
          </w:p>
        </w:tc>
        <w:tc>
          <w:tcPr>
            <w:tcW w:w="1881" w:type="dxa"/>
          </w:tcPr>
          <w:p w14:paraId="7C249DF1" w14:textId="77777777" w:rsidR="006F2C87" w:rsidRPr="00FD38C5" w:rsidRDefault="00A731EF">
            <w:r w:rsidRPr="00FD38C5">
              <w:t>45.85</w:t>
            </w:r>
          </w:p>
        </w:tc>
      </w:tr>
    </w:tbl>
    <w:p w14:paraId="6765498C" w14:textId="0120AD45" w:rsidR="006F2C87" w:rsidRPr="00FD38C5" w:rsidRDefault="00A731EF">
      <w:r w:rsidRPr="00FD38C5">
        <w:br/>
        <w:t xml:space="preserve">Analysis: HOG_SVM achieved the best overall performance with an F1-Score of 0.98 and the fastest processing time (31.20 ms). Haar_Cascade and DNN achieved perfect Recall (1.00), meaning they missed zero faces, though DNN had slightly more false positives (lower precision). </w:t>
      </w:r>
    </w:p>
    <w:p w14:paraId="33C37E31" w14:textId="6C7E10D7" w:rsidR="006F2C87" w:rsidRPr="00FD38C5" w:rsidRDefault="00A731EF">
      <w:pPr>
        <w:pStyle w:val="Heading1"/>
        <w:rPr>
          <w:color w:val="auto"/>
        </w:rPr>
      </w:pPr>
      <w:r w:rsidRPr="00FD38C5">
        <w:rPr>
          <w:color w:val="auto"/>
        </w:rPr>
        <w:lastRenderedPageBreak/>
        <w:t>Conclusion</w:t>
      </w:r>
    </w:p>
    <w:p w14:paraId="6DCCDAB7" w14:textId="72B0A4ED" w:rsidR="006F2C87" w:rsidRPr="00FD38C5" w:rsidRDefault="00A731EF">
      <w:r w:rsidRPr="00FD38C5">
        <w:t xml:space="preserve">Based on the empirical evidence, HOG_SVM is the recommended algorithm for general PC-based applications due to its superior speed and precision. Deep Learning (DNN) remains the best choice for maximum recall in complex environments where computational power is not a constraint. </w:t>
      </w:r>
    </w:p>
    <w:sectPr w:rsidR="006F2C87" w:rsidRPr="00FD38C5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720370">
    <w:abstractNumId w:val="8"/>
  </w:num>
  <w:num w:numId="2" w16cid:durableId="1356810378">
    <w:abstractNumId w:val="6"/>
  </w:num>
  <w:num w:numId="3" w16cid:durableId="1819765339">
    <w:abstractNumId w:val="5"/>
  </w:num>
  <w:num w:numId="4" w16cid:durableId="204266">
    <w:abstractNumId w:val="4"/>
  </w:num>
  <w:num w:numId="5" w16cid:durableId="1373114275">
    <w:abstractNumId w:val="7"/>
  </w:num>
  <w:num w:numId="6" w16cid:durableId="173494705">
    <w:abstractNumId w:val="3"/>
  </w:num>
  <w:num w:numId="7" w16cid:durableId="1385450485">
    <w:abstractNumId w:val="2"/>
  </w:num>
  <w:num w:numId="8" w16cid:durableId="689917000">
    <w:abstractNumId w:val="1"/>
  </w:num>
  <w:num w:numId="9" w16cid:durableId="883566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2C87"/>
    <w:rsid w:val="008A2A4C"/>
    <w:rsid w:val="008D5364"/>
    <w:rsid w:val="00977BE1"/>
    <w:rsid w:val="00A65191"/>
    <w:rsid w:val="00A731EF"/>
    <w:rsid w:val="00AA1D8D"/>
    <w:rsid w:val="00B47730"/>
    <w:rsid w:val="00CB0664"/>
    <w:rsid w:val="00CB7639"/>
    <w:rsid w:val="00D01325"/>
    <w:rsid w:val="00DB6558"/>
    <w:rsid w:val="00FC693F"/>
    <w:rsid w:val="00FD3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C766D9"/>
  <w14:defaultImageDpi w14:val="300"/>
  <w15:docId w15:val="{7837644C-8095-4FA7-BEAA-F8C4F9169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Hazem Mansour</cp:lastModifiedBy>
  <cp:revision>22</cp:revision>
  <dcterms:created xsi:type="dcterms:W3CDTF">2013-12-23T23:15:00Z</dcterms:created>
  <dcterms:modified xsi:type="dcterms:W3CDTF">2026-04-08T08:32:00Z</dcterms:modified>
  <cp:category/>
</cp:coreProperties>
</file>