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16C6" w14:textId="07A492D8" w:rsidR="00F26666" w:rsidRDefault="00F26666" w:rsidP="00F26666">
      <w:pPr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Tilt Game!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1948114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FEFBA" w14:textId="45E849DF" w:rsidR="00C455F2" w:rsidRDefault="00C455F2">
          <w:pPr>
            <w:pStyle w:val="TOCHeading"/>
          </w:pPr>
          <w:r>
            <w:t>Contents</w:t>
          </w:r>
        </w:p>
        <w:p w14:paraId="12C0425C" w14:textId="5671EAC0" w:rsidR="005E7D45" w:rsidRDefault="00C455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61781" w:history="1">
            <w:r w:rsidR="005E7D45" w:rsidRPr="001B055E">
              <w:rPr>
                <w:rStyle w:val="Hyperlink"/>
                <w:noProof/>
                <w:lang w:bidi="en-US"/>
              </w:rPr>
              <w:t>Problem Definition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_Toc163361781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2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74BE83DB" w14:textId="2AD75297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82" w:history="1">
            <w:r w:rsidR="005E7D45" w:rsidRPr="001B055E">
              <w:rPr>
                <w:rStyle w:val="Hyperlink"/>
                <w:noProof/>
                <w:lang w:bidi="en-US"/>
              </w:rPr>
              <w:t>Problem Specifications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_Toc163361782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2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4BD570DA" w14:textId="4844403D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83" w:history="1">
            <w:r w:rsidR="005E7D45" w:rsidRPr="001B055E">
              <w:rPr>
                <w:rStyle w:val="Hyperlink"/>
                <w:noProof/>
                <w:lang w:bidi="en-US"/>
              </w:rPr>
              <w:t>Project requirements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_Toc163361783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657449E" w14:textId="08C3A609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4" w:history="1">
            <w:r w:rsidR="005E7D45" w:rsidRPr="001B055E">
              <w:rPr>
                <w:rStyle w:val="Hyperlink"/>
                <w:b/>
                <w:bCs/>
                <w:noProof/>
              </w:rPr>
              <w:t>Required Implementation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_Toc163361784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CF0510A" w14:textId="51352972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5" w:history="1">
            <w:r w:rsidR="005E7D45" w:rsidRPr="001B055E">
              <w:rPr>
                <w:rStyle w:val="Hyperlink"/>
                <w:b/>
                <w:bCs/>
                <w:noProof/>
              </w:rPr>
              <w:t>Input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_Toc163361785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A61DF32" w14:textId="1E589C12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6" w:history="1">
            <w:r w:rsidR="005E7D45" w:rsidRPr="001B055E">
              <w:rPr>
                <w:rStyle w:val="Hyperlink"/>
                <w:b/>
                <w:bCs/>
                <w:noProof/>
              </w:rPr>
              <w:t>Output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_Toc163361786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77BC7706" w14:textId="54793BCF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7" w:history="1">
            <w:r w:rsidR="005E7D45" w:rsidRPr="001B055E">
              <w:rPr>
                <w:rStyle w:val="Hyperlink"/>
                <w:b/>
                <w:bCs/>
                <w:noProof/>
              </w:rPr>
              <w:t>Test Cases (TBD…)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_Toc163361787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142F16AC" w14:textId="7B903E09" w:rsidR="005E7D45" w:rsidRDefault="00F514A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8" w:history="1">
            <w:r w:rsidR="005E7D45" w:rsidRPr="001B055E">
              <w:rPr>
                <w:rStyle w:val="Hyperlink"/>
                <w:rFonts w:asciiTheme="majorHAnsi" w:hAnsiTheme="majorHAnsi"/>
                <w:b/>
                <w:bCs/>
                <w:noProof/>
              </w:rPr>
              <w:t>Sample Test: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_Toc163361788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D8570C4" w14:textId="618C6962" w:rsidR="005E7D45" w:rsidRDefault="00F514A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9" w:history="1">
            <w:r w:rsidR="005E7D45" w:rsidRPr="001B055E">
              <w:rPr>
                <w:rStyle w:val="Hyperlink"/>
                <w:rFonts w:asciiTheme="majorHAnsi" w:hAnsiTheme="majorHAnsi"/>
                <w:b/>
                <w:bCs/>
                <w:noProof/>
              </w:rPr>
              <w:t>Complete Test: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_Toc163361789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3343F675" w14:textId="282B8324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0" w:history="1">
            <w:r w:rsidR="005E7D45" w:rsidRPr="001B055E">
              <w:rPr>
                <w:rStyle w:val="Hyperlink"/>
                <w:noProof/>
                <w:lang w:bidi="en-US"/>
              </w:rPr>
              <w:t>Deliverables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_Toc163361790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152A5AB" w14:textId="7DD968FC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1" w:history="1">
            <w:r w:rsidR="005E7D45" w:rsidRPr="001B055E">
              <w:rPr>
                <w:rStyle w:val="Hyperlink"/>
                <w:b/>
                <w:bCs/>
                <w:noProof/>
              </w:rPr>
              <w:t>Implementation (60%)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_Toc163361791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AAA6FAE" w14:textId="0F915F80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2" w:history="1">
            <w:r w:rsidR="005E7D45" w:rsidRPr="001B055E">
              <w:rPr>
                <w:rStyle w:val="Hyperlink"/>
                <w:b/>
                <w:bCs/>
                <w:noProof/>
              </w:rPr>
              <w:t>Document (40%)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_Toc163361792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278B48E5" w14:textId="1315BAEC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3" w:history="1">
            <w:r w:rsidR="005E7D45" w:rsidRPr="001B055E">
              <w:rPr>
                <w:rStyle w:val="Hyperlink"/>
                <w:b/>
                <w:bCs/>
                <w:noProof/>
              </w:rPr>
              <w:t>Allowed Codes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_Toc163361793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25783523" w14:textId="1FDF4DF9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4" w:history="1">
            <w:r w:rsidR="005E7D45" w:rsidRPr="001B055E">
              <w:rPr>
                <w:rStyle w:val="Hyperlink"/>
                <w:noProof/>
                <w:lang w:bidi="en-US"/>
              </w:rPr>
              <w:t>Milestones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_Toc163361794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0F9B3F2F" w14:textId="21B4BF03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5" w:history="1">
            <w:r w:rsidR="005E7D45" w:rsidRPr="001B055E">
              <w:rPr>
                <w:rStyle w:val="Hyperlink"/>
                <w:noProof/>
                <w:lang w:bidi="en-US"/>
              </w:rPr>
              <w:t>BONUSES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_Toc163361795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6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D2C7F12" w14:textId="51D39BC8" w:rsidR="00C455F2" w:rsidRDefault="00C455F2">
          <w:r>
            <w:rPr>
              <w:b/>
              <w:bCs/>
              <w:noProof/>
            </w:rPr>
            <w:fldChar w:fldCharType="end"/>
          </w:r>
        </w:p>
      </w:sdtContent>
    </w:sdt>
    <w:p w14:paraId="0A45680E" w14:textId="77777777" w:rsidR="00C455F2" w:rsidRDefault="00C455F2" w:rsidP="00F26666"/>
    <w:p w14:paraId="1A16B914" w14:textId="77777777" w:rsidR="00F26666" w:rsidRDefault="00F26666" w:rsidP="00F26666">
      <w:pPr>
        <w:spacing w:after="0"/>
      </w:pPr>
    </w:p>
    <w:p w14:paraId="13A0BF75" w14:textId="77777777" w:rsidR="00C455F2" w:rsidRDefault="00C455F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Problem_Definition"/>
      <w:bookmarkStart w:id="1" w:name="_Toc25483376"/>
      <w:bookmarkEnd w:id="0"/>
      <w:r>
        <w:rPr>
          <w:b/>
          <w:bCs/>
          <w:sz w:val="28"/>
          <w:szCs w:val="28"/>
        </w:rPr>
        <w:br w:type="page"/>
      </w:r>
    </w:p>
    <w:p w14:paraId="25E3C391" w14:textId="5AD40A6C" w:rsidR="00F77B6A" w:rsidRPr="00F65834" w:rsidRDefault="00F77B6A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" w:name="_Toc163361781"/>
      <w:r w:rsidRPr="00F65834">
        <w:rPr>
          <w:b/>
          <w:bCs/>
          <w:sz w:val="28"/>
          <w:szCs w:val="28"/>
        </w:rPr>
        <w:lastRenderedPageBreak/>
        <w:t>Problem Definition</w:t>
      </w:r>
      <w:bookmarkEnd w:id="1"/>
      <w:bookmarkEnd w:id="2"/>
    </w:p>
    <w:p w14:paraId="40EF9567" w14:textId="7BCFE7A1" w:rsidR="00F26666" w:rsidRDefault="00F26666" w:rsidP="00760E97">
      <w:pPr>
        <w:jc w:val="both"/>
      </w:pPr>
      <w:r>
        <w:t xml:space="preserve">Tilt is a puzzle game played on a Tilt </w:t>
      </w:r>
      <w:r w:rsidRPr="00F26666">
        <w:rPr>
          <w:b/>
          <w:bCs/>
        </w:rPr>
        <w:t>board</w:t>
      </w:r>
      <w:r>
        <w:t xml:space="preserve">: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square grid, where grid square contains either a fixed </w:t>
      </w:r>
      <w:r w:rsidRPr="00F26666">
        <w:rPr>
          <w:b/>
          <w:bCs/>
        </w:rPr>
        <w:t>obstacle</w:t>
      </w:r>
      <w:r>
        <w:t xml:space="preserve">, a movable </w:t>
      </w:r>
      <w:r w:rsidRPr="00F26666">
        <w:rPr>
          <w:b/>
          <w:bCs/>
        </w:rPr>
        <w:t>slider</w:t>
      </w:r>
      <w:r>
        <w:t xml:space="preserve">, or neither (the grid square is </w:t>
      </w:r>
      <w:r w:rsidRPr="00F26666">
        <w:rPr>
          <w:b/>
          <w:bCs/>
        </w:rPr>
        <w:t>empty</w:t>
      </w:r>
      <w:r>
        <w:t xml:space="preserve">). </w:t>
      </w:r>
    </w:p>
    <w:p w14:paraId="261883E1" w14:textId="77777777" w:rsidR="00B219EE" w:rsidRDefault="00F26666" w:rsidP="00760E97">
      <w:pPr>
        <w:jc w:val="both"/>
      </w:pPr>
      <w:r>
        <w:t xml:space="preserve">A Tilt </w:t>
      </w:r>
      <w:r w:rsidRPr="00B219EE">
        <w:rPr>
          <w:b/>
          <w:bCs/>
        </w:rPr>
        <w:t>move</w:t>
      </w:r>
      <w:r>
        <w:t xml:space="preserve"> consists of tilting a board in any of the four cardinal directions (up, left, down or right), causing each slider to slide maximally in that direction until it hits either: the edge of the board, an obstacle, or another slider that cannot slide any further. A Tilt move results in a new Tilt board </w:t>
      </w:r>
      <w:r w:rsidRPr="00B219EE">
        <w:rPr>
          <w:b/>
          <w:bCs/>
        </w:rPr>
        <w:t>configuration</w:t>
      </w:r>
      <w:r>
        <w:t xml:space="preserve">. </w:t>
      </w:r>
    </w:p>
    <w:p w14:paraId="46E5D05A" w14:textId="5916D1FF" w:rsidR="00F77B6A" w:rsidRDefault="00F26666" w:rsidP="00760E97">
      <w:pPr>
        <w:jc w:val="both"/>
      </w:pPr>
      <w:r>
        <w:t xml:space="preserve">Given a Tilt board </w:t>
      </w:r>
      <m:oMath>
        <m:r>
          <w:rPr>
            <w:rFonts w:ascii="Cambria Math" w:hAnsi="Cambria Math"/>
          </w:rPr>
          <m:t>B</m:t>
        </m:r>
      </m:oMath>
      <w:r>
        <w:t xml:space="preserve"> with one grid square </w:t>
      </w:r>
      <w:r w:rsidRPr="00B219EE">
        <w:rPr>
          <w:i/>
          <w:iCs/>
        </w:rPr>
        <w:t>t</w:t>
      </w:r>
      <w:r>
        <w:t xml:space="preserve"> labeled as the </w:t>
      </w:r>
      <w:r w:rsidRPr="00B219EE">
        <w:rPr>
          <w:b/>
          <w:bCs/>
        </w:rPr>
        <w:t>target</w:t>
      </w:r>
      <w:r>
        <w:t xml:space="preserve">, a sequence of </w:t>
      </w:r>
      <m:oMath>
        <m:r>
          <w:rPr>
            <w:rFonts w:ascii="Cambria Math" w:hAnsi="Cambria Math"/>
          </w:rPr>
          <m:t>k</m:t>
        </m:r>
      </m:oMath>
      <w:r w:rsidR="00F77B6A">
        <w:t xml:space="preserve"> </w:t>
      </w:r>
      <w:r>
        <w:t xml:space="preserve">Tilt moves solves Tilt puzzle </w:t>
      </w:r>
      <m:oMath>
        <m:r>
          <w:rPr>
            <w:rFonts w:ascii="Cambria Math" w:hAnsi="Cambria Math"/>
          </w:rPr>
          <m:t>(B,t)</m:t>
        </m:r>
      </m:oMath>
      <w:r>
        <w:t xml:space="preserve"> if applying the moves in sequence to </w:t>
      </w:r>
      <m:oMath>
        <m:r>
          <w:rPr>
            <w:rFonts w:ascii="Cambria Math" w:hAnsi="Cambria Math"/>
          </w:rPr>
          <m:t>B</m:t>
        </m:r>
      </m:oMath>
      <w:r>
        <w:t xml:space="preserve"> results in a Tilt board configuration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that contains a slider in</w:t>
      </w:r>
      <w:r w:rsidR="00760E97">
        <w:t xml:space="preserve"> the target</w:t>
      </w:r>
      <w:r>
        <w:t xml:space="preserve"> square </w:t>
      </w:r>
      <w:r w:rsidRPr="00F77B6A">
        <w:rPr>
          <w:i/>
          <w:iCs/>
        </w:rPr>
        <w:t>t</w:t>
      </w:r>
      <w:r>
        <w:t xml:space="preserve">. </w:t>
      </w:r>
    </w:p>
    <w:p w14:paraId="4ECA6D02" w14:textId="77777777" w:rsidR="002C0598" w:rsidRDefault="002C0598" w:rsidP="002C0598">
      <w:bookmarkStart w:id="3" w:name="_Input_Specifications"/>
      <w:bookmarkStart w:id="4" w:name="_Toc163361782"/>
      <w:bookmarkEnd w:id="3"/>
      <w:r>
        <w:t xml:space="preserve">The figure below shows a small 6.006 Tilt puzzle and a solution using the fewest possible moves </w:t>
      </w:r>
      <m:oMath>
        <m:r>
          <w:rPr>
            <w:rFonts w:ascii="Cambria Math" w:hAnsi="Cambria Math"/>
          </w:rPr>
          <m:t>k=8</m:t>
        </m:r>
      </m:oMath>
      <w:r>
        <w:t>. Obstacles are shown in black, movable sliders are circles, and the target square is shaded gray.</w:t>
      </w:r>
    </w:p>
    <w:p w14:paraId="46C4B54D" w14:textId="77777777" w:rsidR="002C0598" w:rsidRDefault="002C0598" w:rsidP="002C0598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036C2112" wp14:editId="663D57B3">
            <wp:extent cx="5943600" cy="2094230"/>
            <wp:effectExtent l="0" t="0" r="0" b="1270"/>
            <wp:docPr id="954858153" name="Picture 1" descr="A grid of squares with arrow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8153" name="Picture 1" descr="A grid of squares with arrow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E02" w14:textId="69AA7127" w:rsidR="00DA49C4" w:rsidRPr="00F65834" w:rsidRDefault="00285DDC" w:rsidP="00F65834">
      <w:pPr>
        <w:pStyle w:val="Heading1"/>
        <w:spacing w:before="480" w:after="0"/>
        <w:rPr>
          <w:b/>
          <w:bCs/>
          <w:sz w:val="28"/>
          <w:szCs w:val="28"/>
        </w:rPr>
      </w:pPr>
      <w:r w:rsidRPr="00F65834">
        <w:rPr>
          <w:b/>
          <w:bCs/>
          <w:sz w:val="28"/>
          <w:szCs w:val="28"/>
        </w:rPr>
        <w:t>Problem</w:t>
      </w:r>
      <w:r w:rsidR="00DA49C4" w:rsidRPr="00F65834">
        <w:rPr>
          <w:b/>
          <w:bCs/>
          <w:sz w:val="28"/>
          <w:szCs w:val="28"/>
        </w:rPr>
        <w:t xml:space="preserve"> Specifications</w:t>
      </w:r>
      <w:bookmarkEnd w:id="4"/>
    </w:p>
    <w:p w14:paraId="4D374DE2" w14:textId="0839FBFC" w:rsidR="00D80724" w:rsidRDefault="00D80724" w:rsidP="00963D07">
      <w:pPr>
        <w:jc w:val="both"/>
      </w:pPr>
      <w:r>
        <w:t xml:space="preserve">We represent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board configuration </w:t>
      </w:r>
      <m:oMath>
        <m:r>
          <w:rPr>
            <w:rFonts w:ascii="Cambria Math" w:hAnsi="Cambria Math"/>
          </w:rPr>
          <m:t>B</m:t>
        </m:r>
      </m:oMath>
      <w:r>
        <w:t xml:space="preserve"> using </w:t>
      </w:r>
      <w:r w:rsidR="00963D07">
        <w:t>2D grid matrix</w:t>
      </w:r>
      <w:r>
        <w:t>, where the grid square in row y (from the top) and column x (from the left) is B[y][x], equal to either character ’#’ (an obstacle), ’o’ (a slider), or ’.’ (neither). We represent the target square by a tuple t = (xt, yt) where the puzzle is solved when B[yt][xt] = ’o’.</w:t>
      </w:r>
    </w:p>
    <w:p w14:paraId="02AE482F" w14:textId="148EE10F" w:rsidR="00963D07" w:rsidRDefault="00963D07" w:rsidP="00963D07">
      <w:pPr>
        <w:jc w:val="both"/>
      </w:pPr>
      <w:r>
        <w:t xml:space="preserve">It’s required to find the </w:t>
      </w:r>
      <w:r w:rsidRPr="00A9761F">
        <w:rPr>
          <w:b/>
          <w:bCs/>
        </w:rPr>
        <w:t>minimum number of moves</w:t>
      </w:r>
      <w:r>
        <w:t xml:space="preserve"> that solve this game (if any).</w:t>
      </w:r>
    </w:p>
    <w:p w14:paraId="669EF16C" w14:textId="77777777" w:rsidR="006F423F" w:rsidRPr="00DA49C4" w:rsidRDefault="006F423F" w:rsidP="006F423F">
      <w:pPr>
        <w:jc w:val="both"/>
      </w:pPr>
      <w:r w:rsidRPr="00643F37">
        <w:t xml:space="preserve">Your task is </w:t>
      </w:r>
      <w:r w:rsidRPr="008F401F">
        <w:rPr>
          <w:b/>
          <w:bCs/>
        </w:rPr>
        <w:t xml:space="preserve">to read </w:t>
      </w:r>
      <w:r>
        <w:rPr>
          <w:b/>
          <w:bCs/>
        </w:rPr>
        <w:t>from</w:t>
      </w:r>
      <w:r w:rsidRPr="008F401F">
        <w:rPr>
          <w:b/>
          <w:bCs/>
        </w:rPr>
        <w:t xml:space="preserve"> a file</w:t>
      </w:r>
      <w:r w:rsidRPr="00440254">
        <w:t xml:space="preserve"> containing </w:t>
      </w:r>
      <w:r>
        <w:t xml:space="preserve">an </w:t>
      </w:r>
      <m:oMath>
        <m:r>
          <w:rPr>
            <w:rFonts w:ascii="Cambria Math" w:hAnsi="Cambria Math"/>
          </w:rPr>
          <m:t xml:space="preserve">n x n </m:t>
        </m:r>
      </m:oMath>
      <w:r>
        <w:t>square grid</w:t>
      </w:r>
      <w:r w:rsidRPr="00CA0462">
        <w:t xml:space="preserve"> </w:t>
      </w:r>
      <w:r>
        <w:t>with the sliders ‘o’, the obstacles ‘#’ and the empty cells ‘.’ as well as the target square represented in a tuple t = (xt, yt).</w:t>
      </w:r>
    </w:p>
    <w:p w14:paraId="7AA09BC4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</w:pPr>
      <w:r w:rsidRPr="00DA49C4">
        <w:rPr>
          <w:b/>
          <w:bCs/>
        </w:rPr>
        <w:t xml:space="preserve">First, </w:t>
      </w:r>
      <w:r>
        <w:rPr>
          <w:b/>
          <w:bCs/>
        </w:rPr>
        <w:t xml:space="preserve">try to </w:t>
      </w:r>
      <w:r w:rsidRPr="00DA49C4">
        <w:rPr>
          <w:b/>
          <w:bCs/>
        </w:rPr>
        <w:t>detect whether the board is solvable or not.</w:t>
      </w:r>
    </w:p>
    <w:p w14:paraId="7E849EBE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A49C4">
        <w:rPr>
          <w:b/>
          <w:bCs/>
          <w:color w:val="FF0000"/>
        </w:rPr>
        <w:t>If solvable</w:t>
      </w:r>
      <w:r w:rsidRPr="00DA49C4">
        <w:rPr>
          <w:b/>
          <w:bCs/>
        </w:rPr>
        <w:t xml:space="preserve">, </w:t>
      </w:r>
      <w:r>
        <w:rPr>
          <w:b/>
          <w:bCs/>
        </w:rPr>
        <w:t xml:space="preserve">then </w:t>
      </w:r>
      <w:r w:rsidRPr="00DA49C4">
        <w:rPr>
          <w:b/>
          <w:bCs/>
        </w:rPr>
        <w:t>describe an algorithm to return a move sequenc</w:t>
      </w:r>
      <w:r>
        <w:rPr>
          <w:b/>
          <w:bCs/>
        </w:rPr>
        <w:t xml:space="preserve">e </w:t>
      </w:r>
      <w:r w:rsidRPr="00DA49C4">
        <w:rPr>
          <w:b/>
          <w:bCs/>
        </w:rPr>
        <w:t>that solves the puzzle in the fewest moves</w:t>
      </w:r>
      <w:r>
        <w:rPr>
          <w:b/>
          <w:bCs/>
        </w:rPr>
        <w:t xml:space="preserve">. </w:t>
      </w:r>
      <w:r w:rsidRPr="00DA49C4">
        <w:rPr>
          <w:b/>
          <w:bCs/>
          <w:color w:val="FF0000"/>
        </w:rPr>
        <w:t>If not solvable</w:t>
      </w:r>
      <w:r>
        <w:rPr>
          <w:b/>
          <w:bCs/>
        </w:rPr>
        <w:t xml:space="preserve"> </w:t>
      </w:r>
      <w:r w:rsidRPr="00DA49C4">
        <w:rPr>
          <w:b/>
          <w:bCs/>
        </w:rPr>
        <w:t>return that no such move sequence exists.</w:t>
      </w:r>
    </w:p>
    <w:p w14:paraId="40CAD8A2" w14:textId="77777777" w:rsidR="006F423F" w:rsidRDefault="006F423F" w:rsidP="006F423F">
      <w:pPr>
        <w:jc w:val="both"/>
        <w:rPr>
          <w:color w:val="FF0000"/>
        </w:rPr>
      </w:pPr>
      <w:r>
        <w:lastRenderedPageBreak/>
        <w:t xml:space="preserve">If the puzzle’s shortest solution uses </w:t>
      </w:r>
      <m:oMath>
        <m:r>
          <w:rPr>
            <w:rFonts w:ascii="Cambria Math" w:hAnsi="Cambria Math"/>
          </w:rPr>
          <m:t>k</m:t>
        </m:r>
      </m:oMath>
      <w:r>
        <w:t xml:space="preserve"> moves (</w:t>
      </w:r>
      <m:oMath>
        <m:r>
          <w:rPr>
            <w:rFonts w:ascii="Cambria Math" w:hAnsi="Cambria Math"/>
          </w:rPr>
          <m:t xml:space="preserve">k=∞ </m:t>
        </m:r>
      </m:oMath>
      <w:r>
        <w:t xml:space="preserve">if the puzzle is not solvable), </w:t>
      </w:r>
      <w:r w:rsidRPr="00AC0FFE">
        <w:rPr>
          <w:color w:val="FF0000"/>
        </w:rPr>
        <w:t xml:space="preserve">your algorithm should run in </w:t>
      </w:r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min⁡</m:t>
        </m:r>
        <m:r>
          <w:rPr>
            <w:rFonts w:ascii="Cambria Math" w:hAnsi="Cambria Math"/>
            <w:color w:val="FF0000"/>
          </w:rPr>
          <m:t>{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,C(n,b,s)})</m:t>
        </m:r>
      </m:oMath>
      <w:r w:rsidRPr="00AC0FFE">
        <w:rPr>
          <w:color w:val="FF0000"/>
        </w:rPr>
        <w:t>.</w:t>
      </w:r>
    </w:p>
    <w:p w14:paraId="40E59133" w14:textId="77777777" w:rsidR="006F423F" w:rsidRDefault="006F423F" w:rsidP="006F423F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number of successors for each configuration (i.e., up, down, left and right), so we have at most </w:t>
      </w:r>
      <m:oMath>
        <m:r>
          <w:rPr>
            <w:rFonts w:ascii="Cambria Math" w:hAnsi="Cambria Math"/>
          </w:rPr>
          <m:t xml:space="preserve">r=4 </m:t>
        </m:r>
      </m:oMath>
      <w:r>
        <w:t xml:space="preserve">successors for each board configuration. If </w:t>
      </w:r>
      <m:oMath>
        <m:r>
          <w:rPr>
            <w:rFonts w:ascii="Cambria Math" w:hAnsi="Cambria Math"/>
          </w:rPr>
          <m:t>B</m:t>
        </m:r>
      </m:oMath>
      <w:r>
        <w:t xml:space="preserve"> is not solvable, every non-solved configuration may need to be searched which is at most </w:t>
      </w:r>
      <m:oMath>
        <m:r>
          <w:rPr>
            <w:rFonts w:ascii="Cambria Math" w:hAnsi="Cambria Math"/>
            <w:color w:val="000000" w:themeColor="text1"/>
          </w:rPr>
          <m:t>C(n,b,s)</m:t>
        </m:r>
      </m:oMath>
      <w:r>
        <w:t xml:space="preserve"> configurations. Where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n,b,s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color w:val="000000" w:themeColor="text1"/>
          <w:sz w:val="24"/>
          <w:szCs w:val="24"/>
        </w:rPr>
        <w:t xml:space="preserve">, as </w:t>
      </w:r>
      <w:r>
        <w:t xml:space="preserve">each of the s sliders can be on any of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-b</m:t>
        </m:r>
      </m:oMath>
      <w:r>
        <w:t xml:space="preserve"> empty cells. Where b is the number of fixed obstacles.</w:t>
      </w:r>
    </w:p>
    <w:p w14:paraId="1C90A064" w14:textId="4DEDE57B" w:rsidR="0029066A" w:rsidRPr="00495E69" w:rsidRDefault="0029066A" w:rsidP="0029066A">
      <w:pPr>
        <w:shd w:val="clear" w:color="auto" w:fill="FBE4D5" w:themeFill="accent2" w:themeFillTint="33"/>
        <w:spacing w:after="0"/>
        <w:jc w:val="center"/>
        <w:rPr>
          <w:sz w:val="24"/>
          <w:szCs w:val="24"/>
        </w:rPr>
      </w:pPr>
      <w:r w:rsidRPr="00495E69">
        <w:rPr>
          <w:b/>
          <w:bCs/>
          <w:sz w:val="24"/>
          <w:szCs w:val="24"/>
        </w:rPr>
        <w:t>NOTE:</w:t>
      </w:r>
      <w:r w:rsidRPr="00495E69">
        <w:rPr>
          <w:sz w:val="24"/>
          <w:szCs w:val="24"/>
        </w:rPr>
        <w:t xml:space="preserve"> </w:t>
      </w:r>
      <w:r>
        <w:rPr>
          <w:sz w:val="24"/>
          <w:szCs w:val="24"/>
        </w:rPr>
        <w:t>the memory footprint of the board-state should be minimized to avoid out-of-memory and to easily check for duplicate states</w:t>
      </w:r>
    </w:p>
    <w:p w14:paraId="15C04B7A" w14:textId="77777777" w:rsidR="0029066A" w:rsidRDefault="0029066A" w:rsidP="006F423F">
      <w:pPr>
        <w:jc w:val="both"/>
      </w:pPr>
    </w:p>
    <w:p w14:paraId="485E75C4" w14:textId="77777777" w:rsidR="00EC134F" w:rsidRDefault="00EC134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5" w:name="_Project_requirements"/>
      <w:bookmarkEnd w:id="5"/>
      <w:r>
        <w:rPr>
          <w:b/>
          <w:bCs/>
          <w:sz w:val="28"/>
          <w:szCs w:val="28"/>
        </w:rPr>
        <w:br w:type="page"/>
      </w:r>
    </w:p>
    <w:p w14:paraId="34D8E94F" w14:textId="675BD099" w:rsidR="00DA49C4" w:rsidRPr="00F65834" w:rsidRDefault="00D23443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6" w:name="_Toc163361783"/>
      <w:r w:rsidRPr="00F65834">
        <w:rPr>
          <w:b/>
          <w:bCs/>
          <w:sz w:val="28"/>
          <w:szCs w:val="28"/>
        </w:rPr>
        <w:lastRenderedPageBreak/>
        <w:t>Project requirements</w:t>
      </w:r>
      <w:bookmarkEnd w:id="6"/>
    </w:p>
    <w:p w14:paraId="2BB93186" w14:textId="77777777" w:rsidR="006F423F" w:rsidRPr="004D473D" w:rsidRDefault="006F423F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7" w:name="_Toc163189827"/>
      <w:bookmarkStart w:id="8" w:name="_Toc163361784"/>
      <w:r w:rsidRPr="004D473D">
        <w:rPr>
          <w:b/>
          <w:bCs/>
          <w:color w:val="4472C4" w:themeColor="accent1"/>
          <w:sz w:val="26"/>
          <w:szCs w:val="26"/>
        </w:rPr>
        <w:t>Required Implementation</w:t>
      </w:r>
      <w:bookmarkEnd w:id="7"/>
      <w:bookmarkEnd w:id="8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tbl>
      <w:tblPr>
        <w:tblStyle w:val="TableGrid"/>
        <w:tblW w:w="9455" w:type="dxa"/>
        <w:tblInd w:w="-5" w:type="dxa"/>
        <w:tblLook w:val="04A0" w:firstRow="1" w:lastRow="0" w:firstColumn="1" w:lastColumn="0" w:noHBand="0" w:noVBand="1"/>
      </w:tblPr>
      <w:tblGrid>
        <w:gridCol w:w="4820"/>
        <w:gridCol w:w="4635"/>
      </w:tblGrid>
      <w:tr w:rsidR="004F56F7" w:rsidRPr="00C91AE1" w14:paraId="655FB65A" w14:textId="77777777" w:rsidTr="00F65834">
        <w:tc>
          <w:tcPr>
            <w:tcW w:w="4820" w:type="dxa"/>
            <w:shd w:val="clear" w:color="auto" w:fill="D9D9D9" w:themeFill="background1" w:themeFillShade="D9"/>
          </w:tcPr>
          <w:p w14:paraId="61AD9DE0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4635" w:type="dxa"/>
            <w:shd w:val="clear" w:color="auto" w:fill="D9D9D9" w:themeFill="background1" w:themeFillShade="D9"/>
          </w:tcPr>
          <w:p w14:paraId="5C8E97BB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4F56F7" w14:paraId="11921582" w14:textId="77777777" w:rsidTr="00F65834">
        <w:trPr>
          <w:trHeight w:val="80"/>
        </w:trPr>
        <w:tc>
          <w:tcPr>
            <w:tcW w:w="4820" w:type="dxa"/>
          </w:tcPr>
          <w:p w14:paraId="23E3773C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7E4484">
              <w:rPr>
                <w:b/>
                <w:bCs/>
              </w:rPr>
              <w:t>Read</w:t>
            </w:r>
            <w:r w:rsidRPr="0045193B">
              <w:t xml:space="preserve"> a </w:t>
            </w:r>
            <w:r w:rsidRPr="00C24404">
              <w:rPr>
                <w:b/>
                <w:bCs/>
              </w:rPr>
              <w:t xml:space="preserve">file </w:t>
            </w:r>
            <w:r w:rsidRPr="0045193B">
              <w:t xml:space="preserve">containing </w:t>
            </w:r>
            <w:r>
              <w:t>the initial board configuration and the target location</w:t>
            </w:r>
          </w:p>
        </w:tc>
        <w:tc>
          <w:tcPr>
            <w:tcW w:w="4635" w:type="dxa"/>
          </w:tcPr>
          <w:p w14:paraId="6861F8C9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4D02DC78" w14:textId="77777777" w:rsidTr="00F65834">
        <w:trPr>
          <w:trHeight w:val="161"/>
        </w:trPr>
        <w:tc>
          <w:tcPr>
            <w:tcW w:w="4820" w:type="dxa"/>
          </w:tcPr>
          <w:p w14:paraId="2C4FD194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Implement </w:t>
            </w:r>
            <w:r w:rsidRPr="00DC4A01">
              <w:t xml:space="preserve">the </w:t>
            </w:r>
            <w:r>
              <w:t xml:space="preserve">move function that generates the next board state after tilting the board in a given direction </w:t>
            </w:r>
          </w:p>
        </w:tc>
        <w:tc>
          <w:tcPr>
            <w:tcW w:w="4635" w:type="dxa"/>
          </w:tcPr>
          <w:p w14:paraId="0D27DAD5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238F1E9F" w14:textId="77777777" w:rsidTr="00F65834">
        <w:trPr>
          <w:trHeight w:val="42"/>
        </w:trPr>
        <w:tc>
          <w:tcPr>
            <w:tcW w:w="4820" w:type="dxa"/>
          </w:tcPr>
          <w:p w14:paraId="01D0BF30" w14:textId="77777777" w:rsidR="004F56F7" w:rsidRPr="0045193B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Solve </w:t>
            </w:r>
            <w:r>
              <w:t>the game by constructing graph/tree till you get the goal state with the shortest path from the initial state with the lowest number of moves</w:t>
            </w:r>
            <w:r w:rsidRPr="00AF5183">
              <w:t>.</w:t>
            </w:r>
          </w:p>
        </w:tc>
        <w:tc>
          <w:tcPr>
            <w:tcW w:w="4635" w:type="dxa"/>
          </w:tcPr>
          <w:p w14:paraId="404354E0" w14:textId="77777777" w:rsidR="004F56F7" w:rsidRDefault="004F56F7" w:rsidP="004F56F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 w:rsidRPr="0009787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721BF74E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C143E1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r</w:t>
            </w:r>
            <w:r w:rsidRPr="00C143E1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>, r (=4) is the max number of successors for a board state</w:t>
            </w:r>
          </w:p>
          <w:p w14:paraId="35EB6BB0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Not 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bidi="ar-SA"/>
                              <w14:ligatures w14:val="standardContextual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lang w:bidi="ar-SA"/>
                                    <w14:ligatures w14:val="standardContextua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>, b, s are the number of fixed obstacles and movable sliders, respectively</w:t>
            </w:r>
          </w:p>
        </w:tc>
      </w:tr>
      <w:tr w:rsidR="004F56F7" w14:paraId="2A6E45CF" w14:textId="77777777" w:rsidTr="00F65834">
        <w:trPr>
          <w:trHeight w:val="42"/>
        </w:trPr>
        <w:tc>
          <w:tcPr>
            <w:tcW w:w="4820" w:type="dxa"/>
          </w:tcPr>
          <w:p w14:paraId="10999251" w14:textId="77777777" w:rsidR="00F65834" w:rsidRPr="00F65834" w:rsidRDefault="00F65834" w:rsidP="00F6583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F65834"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E8EE997" w14:textId="77777777" w:rsidR="00F65834" w:rsidRPr="006F3450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>Statement that indicates if the given board is solvable or not.</w:t>
            </w:r>
          </w:p>
          <w:p w14:paraId="7BA44096" w14:textId="77777777" w:rsidR="00F65834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 xml:space="preserve">If solvable, write down the sequence of moves </w:t>
            </w:r>
          </w:p>
          <w:p w14:paraId="648138F1" w14:textId="674EA8B6" w:rsidR="004F56F7" w:rsidRPr="0045193B" w:rsidRDefault="00F65834" w:rsidP="00F65834">
            <w:pPr>
              <w:pStyle w:val="ListParagraph"/>
              <w:spacing w:after="0"/>
              <w:ind w:left="360"/>
              <w:jc w:val="both"/>
            </w:pPr>
            <w:r w:rsidRPr="00881276">
              <w:rPr>
                <w:b/>
                <w:bCs/>
              </w:rPr>
              <w:t>In Sample Cases:</w:t>
            </w:r>
            <w:r>
              <w:t xml:space="preserve"> write down the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STEP-by-STEP </w:t>
            </w:r>
            <w:r>
              <w:t>puzzle configuration till reaching the goal.</w:t>
            </w:r>
          </w:p>
        </w:tc>
        <w:tc>
          <w:tcPr>
            <w:tcW w:w="4635" w:type="dxa"/>
          </w:tcPr>
          <w:p w14:paraId="4C726BF0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</w:t>
            </w:r>
          </w:p>
          <w:p w14:paraId="5CA3AFBA" w14:textId="77777777" w:rsidR="004F56F7" w:rsidRDefault="004F56F7" w:rsidP="004F56F7">
            <w:pPr>
              <w:spacing w:after="0"/>
              <w:rPr>
                <w:b/>
                <w:bCs/>
              </w:rPr>
            </w:pPr>
            <w:r w:rsidRPr="00A223EF">
              <w:rPr>
                <w:b/>
                <w:bCs/>
              </w:rPr>
              <w:t>Sample: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  <w:vertAlign w:val="superscript"/>
              </w:rPr>
              <w:t xml:space="preserve"> </w:t>
            </w:r>
            <w:r>
              <w:rPr>
                <w:b/>
                <w:bCs/>
              </w:rPr>
              <w:t>x k)</w:t>
            </w:r>
          </w:p>
          <w:p w14:paraId="0E994EBC" w14:textId="77777777" w:rsidR="004F56F7" w:rsidRPr="00A223EF" w:rsidRDefault="004F56F7" w:rsidP="004F56F7">
            <w:pPr>
              <w:spacing w:after="0"/>
            </w:pPr>
            <w:r>
              <w:rPr>
                <w:b/>
                <w:bCs/>
              </w:rPr>
              <w:t>Complete</w:t>
            </w:r>
            <w:r w:rsidRPr="00A223EF">
              <w:rPr>
                <w:b/>
                <w:bCs/>
              </w:rPr>
              <w:t>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k)</w:t>
            </w:r>
          </w:p>
        </w:tc>
      </w:tr>
    </w:tbl>
    <w:p w14:paraId="0D9BC3F4" w14:textId="77777777" w:rsidR="006F423F" w:rsidRPr="00270CE8" w:rsidRDefault="006F423F" w:rsidP="00963D07">
      <w:pPr>
        <w:jc w:val="both"/>
      </w:pPr>
    </w:p>
    <w:p w14:paraId="52BA6979" w14:textId="59687AD5" w:rsidR="00B26285" w:rsidRPr="004D473D" w:rsidRDefault="00B2628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9" w:name="_Input"/>
      <w:bookmarkStart w:id="10" w:name="_Toc163361785"/>
      <w:bookmarkStart w:id="11" w:name="_Hlk163166248"/>
      <w:bookmarkEnd w:id="9"/>
      <w:r w:rsidRPr="004D473D">
        <w:rPr>
          <w:b/>
          <w:bCs/>
          <w:color w:val="4472C4" w:themeColor="accent1"/>
          <w:sz w:val="26"/>
          <w:szCs w:val="26"/>
        </w:rPr>
        <w:t>Input</w:t>
      </w:r>
      <w:bookmarkEnd w:id="10"/>
    </w:p>
    <w:bookmarkEnd w:id="11"/>
    <w:p w14:paraId="6997FDBC" w14:textId="770B7870" w:rsidR="00B26285" w:rsidRPr="00270CE8" w:rsidRDefault="00B26285" w:rsidP="00B26285">
      <w:pPr>
        <w:rPr>
          <w:b/>
          <w:bCs/>
          <w:sz w:val="24"/>
          <w:szCs w:val="24"/>
        </w:rPr>
      </w:pPr>
      <w:r w:rsidRPr="00270CE8">
        <w:rPr>
          <w:b/>
          <w:bCs/>
          <w:sz w:val="24"/>
          <w:szCs w:val="24"/>
        </w:rPr>
        <w:t xml:space="preserve">Game_board </w:t>
      </w:r>
      <w:r w:rsidR="00E50C37">
        <w:rPr>
          <w:b/>
          <w:bCs/>
          <w:sz w:val="24"/>
          <w:szCs w:val="24"/>
        </w:rPr>
        <w:t>F</w:t>
      </w:r>
      <w:r w:rsidRPr="00270CE8">
        <w:rPr>
          <w:b/>
          <w:bCs/>
          <w:sz w:val="24"/>
          <w:szCs w:val="24"/>
        </w:rPr>
        <w:t>ile:</w:t>
      </w:r>
    </w:p>
    <w:p w14:paraId="1F423837" w14:textId="26706F4B" w:rsidR="00B26285" w:rsidRPr="00963D07" w:rsidRDefault="00285DDC" w:rsidP="00963D07">
      <w:pPr>
        <w:jc w:val="both"/>
      </w:pPr>
      <w:r w:rsidRPr="00963D07">
        <w:t xml:space="preserve">The file contains a 2d-array of size </w:t>
      </w:r>
      <m:oMath>
        <m:r>
          <w:rPr>
            <w:rFonts w:ascii="Cambria Math" w:hAnsi="Cambria Math"/>
          </w:rPr>
          <m:t xml:space="preserve">n x n </m:t>
        </m:r>
      </m:oMath>
      <w:r w:rsidRPr="00963D07">
        <w:t>representing the board game, also it contains a tuple holding the target location</w:t>
      </w:r>
      <w:r w:rsidR="00270CE8" w:rsidRPr="00963D07">
        <w:t xml:space="preserve"> (i.e., column_num, row_num)</w:t>
      </w:r>
      <w:r w:rsidRPr="00963D07">
        <w:t>.</w:t>
      </w:r>
    </w:p>
    <w:p w14:paraId="0E4F5DEB" w14:textId="36A1B161" w:rsidR="00285DDC" w:rsidRPr="00963D07" w:rsidRDefault="00285DDC" w:rsidP="00963D07">
      <w:pPr>
        <w:jc w:val="both"/>
      </w:pPr>
      <w:r w:rsidRPr="00963D07">
        <w:t>Here is an example of the input</w:t>
      </w:r>
      <w:r w:rsidR="00270CE8" w:rsidRPr="00963D07">
        <w:t>:</w:t>
      </w:r>
    </w:p>
    <w:p w14:paraId="3E057B65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bookmarkStart w:id="12" w:name="_Output"/>
      <w:bookmarkEnd w:id="12"/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5</w:t>
      </w:r>
    </w:p>
    <w:p w14:paraId="735BA2C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., ., .</w:t>
      </w:r>
    </w:p>
    <w:p w14:paraId="1D80013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o, #, ., .</w:t>
      </w:r>
    </w:p>
    <w:p w14:paraId="52BB3D8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o, ., .</w:t>
      </w:r>
    </w:p>
    <w:p w14:paraId="74340D67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., ., .</w:t>
      </w:r>
    </w:p>
    <w:p w14:paraId="0BF30C7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#, ., .</w:t>
      </w:r>
    </w:p>
    <w:p w14:paraId="196B7264" w14:textId="2EF52DB2" w:rsidR="00EC134F" w:rsidRDefault="00FE42BE" w:rsidP="00FE42B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4, 3</w:t>
      </w:r>
      <w:r w:rsidRPr="00FE42B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</w:t>
      </w:r>
      <w:r w:rsidR="00EC134F">
        <w:rPr>
          <w:b/>
          <w:bCs/>
          <w:color w:val="4472C4" w:themeColor="accent1"/>
          <w:sz w:val="26"/>
          <w:szCs w:val="26"/>
        </w:rPr>
        <w:br w:type="page"/>
      </w:r>
    </w:p>
    <w:p w14:paraId="55844166" w14:textId="6AD8C787" w:rsidR="00270CE8" w:rsidRPr="004D473D" w:rsidRDefault="00270CE8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3" w:name="_Toc163361786"/>
      <w:r w:rsidRPr="004D473D">
        <w:rPr>
          <w:b/>
          <w:bCs/>
          <w:color w:val="4472C4" w:themeColor="accent1"/>
          <w:sz w:val="26"/>
          <w:szCs w:val="26"/>
        </w:rPr>
        <w:lastRenderedPageBreak/>
        <w:t>Output</w:t>
      </w:r>
      <w:bookmarkEnd w:id="13"/>
    </w:p>
    <w:p w14:paraId="2BB96D5D" w14:textId="6D527F59" w:rsidR="00270CE8" w:rsidRPr="00E50C37" w:rsidRDefault="00E50C37" w:rsidP="00E50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Game Solution </w:t>
      </w:r>
      <w:r w:rsidRPr="00E50C37">
        <w:rPr>
          <w:b/>
          <w:bCs/>
          <w:sz w:val="24"/>
          <w:szCs w:val="24"/>
        </w:rPr>
        <w:t>File containing:</w:t>
      </w:r>
    </w:p>
    <w:p w14:paraId="03A55E95" w14:textId="77777777" w:rsidR="00270CE8" w:rsidRPr="006F3450" w:rsidRDefault="00270CE8" w:rsidP="00270CE8">
      <w:pPr>
        <w:pStyle w:val="ListParagraph"/>
        <w:numPr>
          <w:ilvl w:val="0"/>
          <w:numId w:val="3"/>
        </w:numPr>
        <w:spacing w:after="0"/>
      </w:pPr>
      <w:r>
        <w:t>Statement that indicates if the given board is solvable or not.</w:t>
      </w:r>
    </w:p>
    <w:p w14:paraId="565A6C31" w14:textId="77777777" w:rsidR="00F079C5" w:rsidRDefault="00270CE8" w:rsidP="00270CE8">
      <w:pPr>
        <w:pStyle w:val="ListParagraph"/>
        <w:numPr>
          <w:ilvl w:val="0"/>
          <w:numId w:val="3"/>
        </w:numPr>
      </w:pPr>
      <w:r>
        <w:t xml:space="preserve">If solvable, </w:t>
      </w:r>
      <w:r w:rsidR="00E50C37">
        <w:t xml:space="preserve">write down </w:t>
      </w:r>
    </w:p>
    <w:p w14:paraId="3643FA14" w14:textId="20B968E2" w:rsidR="00F079C5" w:rsidRDefault="00F079C5" w:rsidP="00F079C5">
      <w:pPr>
        <w:pStyle w:val="ListParagraph"/>
        <w:numPr>
          <w:ilvl w:val="1"/>
          <w:numId w:val="3"/>
        </w:numPr>
      </w:pPr>
      <w:r>
        <w:t>The min number of moves</w:t>
      </w:r>
      <w:r w:rsidR="00172B7B">
        <w:t xml:space="preserve"> </w:t>
      </w:r>
      <w:r w:rsidR="00172B7B">
        <w:t>that solves the puzzle</w:t>
      </w:r>
    </w:p>
    <w:p w14:paraId="5C135E55" w14:textId="19C69C72" w:rsidR="00E50C37" w:rsidRDefault="00E50C37" w:rsidP="00F079C5">
      <w:pPr>
        <w:pStyle w:val="ListParagraph"/>
        <w:numPr>
          <w:ilvl w:val="1"/>
          <w:numId w:val="3"/>
        </w:numPr>
      </w:pPr>
      <w:r>
        <w:t xml:space="preserve">the sequence of moves </w:t>
      </w:r>
    </w:p>
    <w:p w14:paraId="4503EFD5" w14:textId="530A4FEE" w:rsidR="00E50C37" w:rsidRDefault="00E50C37" w:rsidP="00E50C3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In </w:t>
      </w:r>
      <w:r w:rsidRPr="00E50C37">
        <w:rPr>
          <w:b/>
          <w:bCs/>
        </w:rPr>
        <w:t>Sample Cases:</w:t>
      </w:r>
      <w:r>
        <w:t xml:space="preserve"> write down the puzzle configuration after each move from the solution.</w:t>
      </w:r>
    </w:p>
    <w:p w14:paraId="6FB43503" w14:textId="59EEFA5B" w:rsidR="00270CE8" w:rsidRDefault="00270CE8" w:rsidP="00270CE8">
      <w:r>
        <w:t>Here is the output for the given input sample.</w:t>
      </w:r>
    </w:p>
    <w:p w14:paraId="0B28CC76" w14:textId="75A258F8" w:rsidR="008E34AD" w:rsidRDefault="00270CE8" w:rsidP="008E34AD">
      <w:pPr>
        <w:rPr>
          <w:b/>
          <w:bCs/>
        </w:rPr>
      </w:pPr>
      <w:r w:rsidRPr="00270CE8">
        <w:rPr>
          <w:b/>
          <w:bCs/>
        </w:rPr>
        <w:t>Solvable</w:t>
      </w:r>
    </w:p>
    <w:p w14:paraId="27258E74" w14:textId="684501BE" w:rsidR="00172B7B" w:rsidRDefault="00172B7B" w:rsidP="008E34AD">
      <w:pPr>
        <w:rPr>
          <w:b/>
          <w:bCs/>
        </w:rPr>
      </w:pPr>
      <w:r>
        <w:rPr>
          <w:b/>
          <w:bCs/>
        </w:rPr>
        <w:t>Min number of moves: 2</w:t>
      </w:r>
    </w:p>
    <w:p w14:paraId="49FD3D65" w14:textId="0D5AADF3" w:rsidR="008E34AD" w:rsidRPr="008E34AD" w:rsidRDefault="008E34AD" w:rsidP="008E34AD">
      <w:pPr>
        <w:rPr>
          <w:b/>
          <w:bCs/>
        </w:rPr>
      </w:pPr>
      <w:r>
        <w:rPr>
          <w:b/>
          <w:bCs/>
        </w:rPr>
        <w:t>Sequence of moves: down, right</w:t>
      </w:r>
    </w:p>
    <w:p w14:paraId="3B05CF8D" w14:textId="22B718CD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>Initial</w:t>
      </w:r>
    </w:p>
    <w:p w14:paraId="19B1D64E" w14:textId="5FFF5457" w:rsidR="007A07B1" w:rsidRPr="00E50C37" w:rsidRDefault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},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}}  </w:t>
      </w:r>
    </w:p>
    <w:p w14:paraId="370CD8B6" w14:textId="1DAC9C1A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Down</w:t>
      </w:r>
    </w:p>
    <w:p w14:paraId="4EBCB02C" w14:textId="77777777" w:rsidR="008E34AD" w:rsidRPr="00E50C37" w:rsidRDefault="008E34AD" w:rsidP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2C4B7405" w14:textId="0FDBF975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Right </w:t>
      </w:r>
    </w:p>
    <w:p w14:paraId="78F9D01F" w14:textId="48E5A082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5AD7B8AE" w14:textId="104A83B7" w:rsidR="008E34AD" w:rsidRPr="00935789" w:rsidRDefault="008E34AD" w:rsidP="008E34AD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</w:pPr>
      <w:r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Reached goal since one slider reached the target (4,3)</w:t>
      </w:r>
      <w:r w:rsidR="00FC1F43"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.</w:t>
      </w:r>
    </w:p>
    <w:p w14:paraId="08234F99" w14:textId="1BDFF6CD" w:rsidR="00FB14A7" w:rsidRPr="00FB14A7" w:rsidRDefault="00FB14A7" w:rsidP="00FB14A7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4" w:name="_Deliverables"/>
      <w:bookmarkStart w:id="15" w:name="_Toc25483386"/>
      <w:bookmarkStart w:id="16" w:name="_Toc163361787"/>
      <w:bookmarkEnd w:id="14"/>
      <w:r w:rsidRPr="00FB14A7">
        <w:rPr>
          <w:b/>
          <w:bCs/>
          <w:color w:val="4472C4" w:themeColor="accent1"/>
          <w:sz w:val="26"/>
          <w:szCs w:val="26"/>
        </w:rPr>
        <w:lastRenderedPageBreak/>
        <w:t>Test Cases</w:t>
      </w:r>
      <w:bookmarkEnd w:id="15"/>
      <w:r w:rsidRPr="00FB14A7">
        <w:rPr>
          <w:b/>
          <w:bCs/>
          <w:color w:val="4472C4" w:themeColor="accent1"/>
          <w:sz w:val="26"/>
          <w:szCs w:val="26"/>
        </w:rPr>
        <w:t xml:space="preserve"> </w:t>
      </w:r>
      <w:bookmarkEnd w:id="16"/>
    </w:p>
    <w:p w14:paraId="4DB165BE" w14:textId="77777777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7" w:name="_Toc163361788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Sample Test:</w:t>
      </w:r>
      <w:bookmarkEnd w:id="17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998F69A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correctness </w:t>
      </w:r>
    </w:p>
    <w:p w14:paraId="6C393DD8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set of small boards with the expected O/P </w:t>
      </w:r>
    </w:p>
    <w:p w14:paraId="708F4BAF" w14:textId="186462E3" w:rsidR="009673D9" w:rsidRDefault="00E62CE6" w:rsidP="00FB14A7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Cases: check </w:t>
      </w:r>
      <w:hyperlink r:id="rId7" w:history="1">
        <w:r w:rsidRPr="00E62CE6">
          <w:rPr>
            <w:rStyle w:val="Hyperlink"/>
            <w:b/>
            <w:bCs/>
          </w:rPr>
          <w:t>attached folder</w:t>
        </w:r>
      </w:hyperlink>
    </w:p>
    <w:p w14:paraId="6B0687BE" w14:textId="1A090663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8" w:name="_Toc163361789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Complete Test:</w:t>
      </w:r>
      <w:bookmarkEnd w:id="18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  <w:r w:rsidR="00F514AD" w:rsidRPr="00F514AD">
        <w:rPr>
          <w:rFonts w:asciiTheme="majorHAnsi" w:hAnsiTheme="majorHAnsi"/>
          <w:b/>
          <w:bCs/>
          <w:color w:val="4472C4" w:themeColor="accent1"/>
          <w:sz w:val="22"/>
          <w:szCs w:val="22"/>
        </w:rPr>
        <w:t>(TBD…)</w:t>
      </w:r>
    </w:p>
    <w:p w14:paraId="74928306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efficiency (beside correctness) </w:t>
      </w:r>
    </w:p>
    <w:p w14:paraId="33B978E3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3 levels </w:t>
      </w:r>
    </w:p>
    <w:p w14:paraId="6D5F721B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 xml:space="preserve">Small: </w:t>
      </w:r>
      <w:r>
        <w:tab/>
        <w:t xml:space="preserve">   board size O(10’s)</w:t>
      </w:r>
    </w:p>
    <w:p w14:paraId="01A96741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>Medium:</w:t>
      </w:r>
      <w:r w:rsidRPr="00266FDA">
        <w:t xml:space="preserve"> </w:t>
      </w:r>
      <w:r>
        <w:t>board size O(100’s)</w:t>
      </w:r>
    </w:p>
    <w:p w14:paraId="5AEADC63" w14:textId="77777777" w:rsidR="00FB14A7" w:rsidRPr="009472C6" w:rsidRDefault="00FB14A7" w:rsidP="00FB14A7">
      <w:pPr>
        <w:pStyle w:val="ListParagraph"/>
        <w:numPr>
          <w:ilvl w:val="1"/>
          <w:numId w:val="13"/>
        </w:numPr>
      </w:pPr>
      <w:r>
        <w:t xml:space="preserve">Large: </w:t>
      </w:r>
      <w:r>
        <w:tab/>
        <w:t xml:space="preserve">   board size O(1000’s)</w:t>
      </w:r>
    </w:p>
    <w:p w14:paraId="3534790C" w14:textId="70483917" w:rsidR="00335305" w:rsidRPr="00F65834" w:rsidRDefault="00335305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19" w:name="_Toc163361790"/>
      <w:r w:rsidRPr="00F65834">
        <w:rPr>
          <w:b/>
          <w:bCs/>
          <w:sz w:val="28"/>
          <w:szCs w:val="28"/>
        </w:rPr>
        <w:t>Deliverables</w:t>
      </w:r>
      <w:bookmarkEnd w:id="19"/>
    </w:p>
    <w:p w14:paraId="62D16AB2" w14:textId="1A9C4DE5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0" w:name="_Implementation_(60%)"/>
      <w:bookmarkStart w:id="21" w:name="_Toc163361791"/>
      <w:bookmarkEnd w:id="20"/>
      <w:r w:rsidRPr="004D473D">
        <w:rPr>
          <w:b/>
          <w:bCs/>
          <w:color w:val="4472C4" w:themeColor="accent1"/>
          <w:sz w:val="26"/>
          <w:szCs w:val="26"/>
        </w:rPr>
        <w:t>Implementation (60%)</w:t>
      </w:r>
      <w:bookmarkEnd w:id="21"/>
    </w:p>
    <w:p w14:paraId="1C8F0160" w14:textId="5A097CDE" w:rsidR="00335305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Read</w:t>
      </w:r>
      <w:r>
        <w:t xml:space="preserve"> data from file containing the nxn board and the target location.</w:t>
      </w:r>
    </w:p>
    <w:p w14:paraId="0910B20F" w14:textId="4DDDB6B8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Determine</w:t>
      </w:r>
      <w:r>
        <w:rPr>
          <w:b/>
          <w:bCs/>
        </w:rPr>
        <w:t xml:space="preserve"> </w:t>
      </w:r>
      <w:r>
        <w:t xml:space="preserve">whether the given board is solvable or not? </w:t>
      </w:r>
    </w:p>
    <w:p w14:paraId="2B1C0197" w14:textId="6631C0CF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>
        <w:rPr>
          <w:b/>
          <w:bCs/>
        </w:rPr>
        <w:t xml:space="preserve">Implement </w:t>
      </w:r>
      <w:r>
        <w:t>an efficient algorithm to solve the game and provide step by step movements till you reach the final solvable board from the initial given board state.</w:t>
      </w:r>
    </w:p>
    <w:p w14:paraId="4E69C9BE" w14:textId="65EBE93B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2" w:name="_Document_(40%)"/>
      <w:bookmarkStart w:id="23" w:name="_Toc163361792"/>
      <w:bookmarkEnd w:id="22"/>
      <w:r w:rsidRPr="004D473D">
        <w:rPr>
          <w:b/>
          <w:bCs/>
          <w:color w:val="4472C4" w:themeColor="accent1"/>
          <w:sz w:val="26"/>
          <w:szCs w:val="26"/>
        </w:rPr>
        <w:t>Document (40%)</w:t>
      </w:r>
      <w:bookmarkEnd w:id="23"/>
    </w:p>
    <w:p w14:paraId="15D50ECB" w14:textId="77777777" w:rsidR="00E24CFF" w:rsidRPr="00EA5EB3" w:rsidRDefault="00E24CFF" w:rsidP="00E24CFF">
      <w:pPr>
        <w:pStyle w:val="ListParagraph"/>
        <w:numPr>
          <w:ilvl w:val="0"/>
          <w:numId w:val="5"/>
        </w:numPr>
      </w:pPr>
      <w:r>
        <w:t>Entire s</w:t>
      </w:r>
      <w:r w:rsidRPr="00EA5EB3">
        <w:t xml:space="preserve">ource code </w:t>
      </w:r>
    </w:p>
    <w:p w14:paraId="29A55093" w14:textId="77777777" w:rsidR="00E24CFF" w:rsidRDefault="00E24CFF" w:rsidP="00E24CFF">
      <w:pPr>
        <w:pStyle w:val="ListParagraph"/>
        <w:numPr>
          <w:ilvl w:val="0"/>
          <w:numId w:val="5"/>
        </w:numPr>
        <w:rPr>
          <w:lang w:bidi="ar-EG"/>
        </w:rPr>
      </w:pPr>
      <w:r>
        <w:t>Detailed a</w:t>
      </w:r>
      <w:r w:rsidRPr="00EA5EB3">
        <w:t>nalysis of your code</w:t>
      </w:r>
    </w:p>
    <w:p w14:paraId="572FC6A9" w14:textId="4610CE2D" w:rsidR="006E0498" w:rsidRPr="00B528E0" w:rsidRDefault="00E24CFF" w:rsidP="00E24CFF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EA5EB3">
        <w:t xml:space="preserve">Execution time </w:t>
      </w:r>
      <w:r>
        <w:t>of "</w:t>
      </w:r>
      <w:r w:rsidRPr="006F19EC">
        <w:rPr>
          <w:b/>
          <w:bCs/>
        </w:rPr>
        <w:t>Complete Test</w:t>
      </w:r>
      <w:r>
        <w:t>" cases</w:t>
      </w:r>
    </w:p>
    <w:p w14:paraId="7513BD20" w14:textId="77777777" w:rsidR="004F56F7" w:rsidRPr="004D473D" w:rsidRDefault="004F56F7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4" w:name="_Toc163189833"/>
      <w:bookmarkStart w:id="25" w:name="_Toc163361793"/>
      <w:r w:rsidRPr="004D473D">
        <w:rPr>
          <w:b/>
          <w:bCs/>
          <w:color w:val="4472C4" w:themeColor="accent1"/>
          <w:sz w:val="26"/>
          <w:szCs w:val="26"/>
        </w:rPr>
        <w:t>Allowed Codes</w:t>
      </w:r>
      <w:bookmarkEnd w:id="24"/>
      <w:bookmarkEnd w:id="25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p w14:paraId="2E628391" w14:textId="426777E4" w:rsidR="00B528E0" w:rsidRPr="004F56F7" w:rsidRDefault="004F56F7" w:rsidP="004F56F7">
      <w:r w:rsidRPr="004F56F7">
        <w:t>Nothing</w:t>
      </w:r>
    </w:p>
    <w:p w14:paraId="28BDF10C" w14:textId="77777777" w:rsidR="00881276" w:rsidRDefault="00881276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6" w:name="_Timeline"/>
      <w:bookmarkStart w:id="27" w:name="_Toc163189834"/>
      <w:bookmarkStart w:id="28" w:name="_Toc163361794"/>
      <w:bookmarkEnd w:id="26"/>
      <w:r w:rsidRPr="00F65834">
        <w:rPr>
          <w:b/>
          <w:bCs/>
          <w:sz w:val="28"/>
          <w:szCs w:val="28"/>
        </w:rPr>
        <w:t>Milestones</w:t>
      </w:r>
      <w:bookmarkEnd w:id="27"/>
      <w:bookmarkEnd w:id="28"/>
    </w:p>
    <w:tbl>
      <w:tblPr>
        <w:tblStyle w:val="TableGrid"/>
        <w:tblW w:w="10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5651"/>
        <w:gridCol w:w="3266"/>
      </w:tblGrid>
      <w:tr w:rsidR="009A1C72" w:rsidRPr="00BB4DFD" w14:paraId="78DE7881" w14:textId="77777777" w:rsidTr="009A1C72">
        <w:tc>
          <w:tcPr>
            <w:tcW w:w="1129" w:type="dxa"/>
            <w:shd w:val="clear" w:color="auto" w:fill="BFBFBF" w:themeFill="background1" w:themeFillShade="BF"/>
          </w:tcPr>
          <w:p w14:paraId="52E1328F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651" w:type="dxa"/>
            <w:shd w:val="clear" w:color="auto" w:fill="BFBFBF" w:themeFill="background1" w:themeFillShade="BF"/>
          </w:tcPr>
          <w:p w14:paraId="245D7324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3016E1BA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9A1C72" w14:paraId="715804E8" w14:textId="77777777" w:rsidTr="009A1C72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9C1E833" w14:textId="77777777" w:rsidR="009A1C72" w:rsidRPr="00BB4DFD" w:rsidRDefault="009A1C72" w:rsidP="00F302B9">
            <w:pPr>
              <w:spacing w:after="0"/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5651" w:type="dxa"/>
          </w:tcPr>
          <w:p w14:paraId="66021E71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Read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the input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file </w:t>
            </w:r>
          </w:p>
          <w:p w14:paraId="7A56CCA2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Implement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move function that generates the next board state after tilting the board in a given direction </w:t>
            </w:r>
          </w:p>
          <w:p w14:paraId="6EF55F28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Solve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game by constructing graph/tree till you get the goal state with the lowest number of moves.</w:t>
            </w:r>
          </w:p>
          <w:p w14:paraId="5650688E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5C8067F" w14:textId="77777777" w:rsidR="009A1C72" w:rsidRPr="006F3450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Statement that indicates if the given board is solvable or not.</w:t>
            </w:r>
          </w:p>
          <w:p w14:paraId="45AE1A17" w14:textId="77777777" w:rsidR="009A1C72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If solvable, write down the sequence of moves </w:t>
            </w:r>
          </w:p>
          <w:p w14:paraId="441A0335" w14:textId="432BCA09" w:rsidR="009A1C72" w:rsidRPr="009C32B5" w:rsidRDefault="009A1C72" w:rsidP="00F302B9">
            <w:pPr>
              <w:pStyle w:val="ListParagraph"/>
              <w:numPr>
                <w:ilvl w:val="2"/>
                <w:numId w:val="15"/>
              </w:numPr>
              <w:spacing w:after="0"/>
              <w:ind w:left="648"/>
              <w:rPr>
                <w:sz w:val="24"/>
                <w:szCs w:val="24"/>
              </w:rPr>
            </w:pPr>
            <w:r w:rsidRPr="00881276">
              <w:rPr>
                <w:b/>
                <w:bCs/>
              </w:rPr>
              <w:lastRenderedPageBreak/>
              <w:t>In Sample Cases:</w:t>
            </w:r>
            <w:r>
              <w:t xml:space="preserve"> write down the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STEP-by-STEP </w:t>
            </w:r>
            <w:r>
              <w:t>puzzle configuration till reaching the goal.</w:t>
            </w:r>
          </w:p>
        </w:tc>
        <w:tc>
          <w:tcPr>
            <w:tcW w:w="3266" w:type="dxa"/>
          </w:tcPr>
          <w:p w14:paraId="4F5B26DB" w14:textId="77777777" w:rsidR="009A1C72" w:rsidRDefault="009A1C72" w:rsidP="00F302B9">
            <w:pPr>
              <w:spacing w:after="0"/>
            </w:pPr>
            <w:r>
              <w:lastRenderedPageBreak/>
              <w:t>Final Delivery</w:t>
            </w:r>
          </w:p>
          <w:p w14:paraId="34F9E1CB" w14:textId="76EE829D" w:rsidR="009A1C72" w:rsidRPr="00BC0813" w:rsidRDefault="009A1C72" w:rsidP="00F302B9">
            <w:pPr>
              <w:spacing w:after="0"/>
            </w:pPr>
            <w:r w:rsidRPr="00D37644">
              <w:t>[</w:t>
            </w:r>
            <w:r>
              <w:t>LAB EXAM WEEK</w:t>
            </w:r>
            <w:r w:rsidRPr="00D37644">
              <w:t>]</w:t>
            </w:r>
          </w:p>
        </w:tc>
      </w:tr>
      <w:tr w:rsidR="009A1C72" w14:paraId="7BB9437C" w14:textId="77777777" w:rsidTr="00DE0D6B">
        <w:tc>
          <w:tcPr>
            <w:tcW w:w="10046" w:type="dxa"/>
            <w:gridSpan w:val="3"/>
            <w:shd w:val="clear" w:color="auto" w:fill="D9D9D9" w:themeFill="background1" w:themeFillShade="D9"/>
            <w:vAlign w:val="center"/>
          </w:tcPr>
          <w:p w14:paraId="04482556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5ECD0EAF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230054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230054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74AFEA81" w14:textId="77777777" w:rsidR="009A1C72" w:rsidRDefault="009A1C72" w:rsidP="009A1C72"/>
    <w:p w14:paraId="4DC6E5FA" w14:textId="77777777" w:rsidR="005447EB" w:rsidRPr="00F65834" w:rsidRDefault="005447EB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9" w:name="_Toc163359241"/>
      <w:bookmarkStart w:id="30" w:name="_Toc163361795"/>
      <w:r w:rsidRPr="00F65834">
        <w:rPr>
          <w:b/>
          <w:bCs/>
          <w:sz w:val="28"/>
          <w:szCs w:val="28"/>
        </w:rPr>
        <w:t>BONUSES</w:t>
      </w:r>
      <w:bookmarkEnd w:id="29"/>
      <w:bookmarkEnd w:id="30"/>
    </w:p>
    <w:p w14:paraId="71E2C492" w14:textId="56343D88" w:rsidR="00A52332" w:rsidRPr="00A52332" w:rsidRDefault="00A52332" w:rsidP="00A52332">
      <w:pPr>
        <w:pStyle w:val="ListParagraph"/>
        <w:numPr>
          <w:ilvl w:val="0"/>
          <w:numId w:val="11"/>
        </w:numPr>
        <w:jc w:val="both"/>
      </w:pPr>
      <w:r w:rsidRPr="00A52332">
        <w:rPr>
          <w:b/>
          <w:bCs/>
        </w:rPr>
        <w:t xml:space="preserve">Simulation user friendly GUI </w:t>
      </w:r>
      <w:r w:rsidRPr="00A52332">
        <w:t xml:space="preserve">which allows you to rewind the search one step (movement) at a time over a generic </w:t>
      </w:r>
      <w:r>
        <w:t>board configuration</w:t>
      </w:r>
      <w:r w:rsidRPr="00A52332">
        <w:t>. (e.g. generate (NxN) matrix of picture boxes and swap them according to each movement to simulate the solution step by step).</w:t>
      </w:r>
    </w:p>
    <w:p w14:paraId="3E75F1B8" w14:textId="77777777" w:rsidR="005447EB" w:rsidRPr="008E34AD" w:rsidRDefault="005447EB" w:rsidP="00B528E0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</w:p>
    <w:sectPr w:rsidR="005447EB" w:rsidRPr="008E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667F"/>
    <w:multiLevelType w:val="hybridMultilevel"/>
    <w:tmpl w:val="6304EF0C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F">
      <w:start w:val="1"/>
      <w:numFmt w:val="decimal"/>
      <w:lvlText w:val="%2."/>
      <w:lvlJc w:val="left"/>
      <w:pPr>
        <w:ind w:left="720" w:hanging="360"/>
      </w:p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F1807"/>
    <w:multiLevelType w:val="hybridMultilevel"/>
    <w:tmpl w:val="87625262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452DE"/>
    <w:multiLevelType w:val="hybridMultilevel"/>
    <w:tmpl w:val="8624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6A97"/>
    <w:multiLevelType w:val="hybridMultilevel"/>
    <w:tmpl w:val="BCAA5C60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>
      <w:start w:val="1"/>
      <w:numFmt w:val="lowerLetter"/>
      <w:lvlText w:val="%2."/>
      <w:lvlJc w:val="left"/>
      <w:pPr>
        <w:ind w:left="752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34CA3"/>
    <w:multiLevelType w:val="hybridMultilevel"/>
    <w:tmpl w:val="A47CA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6C2204"/>
    <w:multiLevelType w:val="hybridMultilevel"/>
    <w:tmpl w:val="9EB4E05E"/>
    <w:lvl w:ilvl="0" w:tplc="2162F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36E8"/>
    <w:multiLevelType w:val="hybridMultilevel"/>
    <w:tmpl w:val="8F567B8C"/>
    <w:lvl w:ilvl="0" w:tplc="30300A7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B0002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F2F61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015AAE"/>
    <w:multiLevelType w:val="hybridMultilevel"/>
    <w:tmpl w:val="0C96330C"/>
    <w:lvl w:ilvl="0" w:tplc="5C685DAC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B21DD"/>
    <w:multiLevelType w:val="hybridMultilevel"/>
    <w:tmpl w:val="F4D8C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2732F"/>
    <w:multiLevelType w:val="hybridMultilevel"/>
    <w:tmpl w:val="C1660A2E"/>
    <w:lvl w:ilvl="0" w:tplc="D8805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601993"/>
    <w:multiLevelType w:val="hybridMultilevel"/>
    <w:tmpl w:val="A13CEC38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10EBCA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B6AF0"/>
    <w:multiLevelType w:val="hybridMultilevel"/>
    <w:tmpl w:val="7D26B92A"/>
    <w:lvl w:ilvl="0" w:tplc="4C0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6C5A1A1F"/>
    <w:multiLevelType w:val="hybridMultilevel"/>
    <w:tmpl w:val="85C6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61B73"/>
    <w:multiLevelType w:val="hybridMultilevel"/>
    <w:tmpl w:val="CA8CE054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C09000F">
      <w:start w:val="1"/>
      <w:numFmt w:val="decimal"/>
      <w:lvlText w:val="%2."/>
      <w:lvlJc w:val="left"/>
      <w:pPr>
        <w:ind w:left="6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162323">
    <w:abstractNumId w:val="5"/>
  </w:num>
  <w:num w:numId="2" w16cid:durableId="21245154">
    <w:abstractNumId w:val="6"/>
  </w:num>
  <w:num w:numId="3" w16cid:durableId="1717469068">
    <w:abstractNumId w:val="14"/>
  </w:num>
  <w:num w:numId="4" w16cid:durableId="1404376593">
    <w:abstractNumId w:val="9"/>
  </w:num>
  <w:num w:numId="5" w16cid:durableId="1577741085">
    <w:abstractNumId w:val="8"/>
  </w:num>
  <w:num w:numId="6" w16cid:durableId="107773858">
    <w:abstractNumId w:val="7"/>
  </w:num>
  <w:num w:numId="7" w16cid:durableId="108938737">
    <w:abstractNumId w:val="1"/>
  </w:num>
  <w:num w:numId="8" w16cid:durableId="774864817">
    <w:abstractNumId w:val="2"/>
  </w:num>
  <w:num w:numId="9" w16cid:durableId="2093970898">
    <w:abstractNumId w:val="15"/>
  </w:num>
  <w:num w:numId="10" w16cid:durableId="2103606202">
    <w:abstractNumId w:val="13"/>
  </w:num>
  <w:num w:numId="11" w16cid:durableId="1450204200">
    <w:abstractNumId w:val="4"/>
  </w:num>
  <w:num w:numId="12" w16cid:durableId="173571941">
    <w:abstractNumId w:val="3"/>
  </w:num>
  <w:num w:numId="13" w16cid:durableId="253707511">
    <w:abstractNumId w:val="0"/>
  </w:num>
  <w:num w:numId="14" w16cid:durableId="607735796">
    <w:abstractNumId w:val="10"/>
  </w:num>
  <w:num w:numId="15" w16cid:durableId="192617529">
    <w:abstractNumId w:val="12"/>
  </w:num>
  <w:num w:numId="16" w16cid:durableId="1846821565">
    <w:abstractNumId w:val="11"/>
  </w:num>
  <w:num w:numId="17" w16cid:durableId="56854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5D"/>
    <w:rsid w:val="00000846"/>
    <w:rsid w:val="000E1070"/>
    <w:rsid w:val="0016444C"/>
    <w:rsid w:val="00172B7B"/>
    <w:rsid w:val="001A2ED7"/>
    <w:rsid w:val="001D728A"/>
    <w:rsid w:val="00270CE8"/>
    <w:rsid w:val="00285DDC"/>
    <w:rsid w:val="0029066A"/>
    <w:rsid w:val="002C0598"/>
    <w:rsid w:val="00335305"/>
    <w:rsid w:val="003E0870"/>
    <w:rsid w:val="004D473D"/>
    <w:rsid w:val="004F56F7"/>
    <w:rsid w:val="00502956"/>
    <w:rsid w:val="005447EB"/>
    <w:rsid w:val="005A5CCC"/>
    <w:rsid w:val="005E7D45"/>
    <w:rsid w:val="005F2830"/>
    <w:rsid w:val="006173C4"/>
    <w:rsid w:val="0066768C"/>
    <w:rsid w:val="006E0498"/>
    <w:rsid w:val="006F27F5"/>
    <w:rsid w:val="006F423F"/>
    <w:rsid w:val="007313F9"/>
    <w:rsid w:val="00760E97"/>
    <w:rsid w:val="007900B9"/>
    <w:rsid w:val="007A07B1"/>
    <w:rsid w:val="007C3656"/>
    <w:rsid w:val="00803E35"/>
    <w:rsid w:val="00836774"/>
    <w:rsid w:val="00881276"/>
    <w:rsid w:val="008E34AD"/>
    <w:rsid w:val="00935789"/>
    <w:rsid w:val="00940C56"/>
    <w:rsid w:val="00963D07"/>
    <w:rsid w:val="009673D9"/>
    <w:rsid w:val="009A1C72"/>
    <w:rsid w:val="00A51A56"/>
    <w:rsid w:val="00A52332"/>
    <w:rsid w:val="00A9761F"/>
    <w:rsid w:val="00AC0FFE"/>
    <w:rsid w:val="00AE1960"/>
    <w:rsid w:val="00AF37C0"/>
    <w:rsid w:val="00B219EE"/>
    <w:rsid w:val="00B26285"/>
    <w:rsid w:val="00B528E0"/>
    <w:rsid w:val="00B9208D"/>
    <w:rsid w:val="00BF56FC"/>
    <w:rsid w:val="00C235DC"/>
    <w:rsid w:val="00C30E5D"/>
    <w:rsid w:val="00C455F2"/>
    <w:rsid w:val="00C62069"/>
    <w:rsid w:val="00D06DDF"/>
    <w:rsid w:val="00D23443"/>
    <w:rsid w:val="00D80724"/>
    <w:rsid w:val="00DA49C4"/>
    <w:rsid w:val="00DF0D5E"/>
    <w:rsid w:val="00E24CFF"/>
    <w:rsid w:val="00E50C37"/>
    <w:rsid w:val="00E62CE6"/>
    <w:rsid w:val="00E7367A"/>
    <w:rsid w:val="00E75E45"/>
    <w:rsid w:val="00EC134F"/>
    <w:rsid w:val="00EC510A"/>
    <w:rsid w:val="00F079C5"/>
    <w:rsid w:val="00F2004B"/>
    <w:rsid w:val="00F26666"/>
    <w:rsid w:val="00F302B9"/>
    <w:rsid w:val="00F514AD"/>
    <w:rsid w:val="00F65834"/>
    <w:rsid w:val="00F77B6A"/>
    <w:rsid w:val="00FB14A7"/>
    <w:rsid w:val="00FC1F43"/>
    <w:rsid w:val="00FE42BE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E08C"/>
  <w15:chartTrackingRefBased/>
  <w15:docId w15:val="{E50F5EC2-4774-4EB9-ADFE-C730AC5E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66"/>
    <w:pPr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6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6666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character" w:styleId="PlaceholderText">
    <w:name w:val="Placeholder Text"/>
    <w:basedOn w:val="DefaultParagraphFont"/>
    <w:uiPriority w:val="99"/>
    <w:semiHidden/>
    <w:rsid w:val="00F2666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A07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D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F56F7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55F2"/>
    <w:pPr>
      <w:spacing w:before="240" w:after="0" w:line="259" w:lineRule="auto"/>
      <w:outlineLvl w:val="9"/>
    </w:pPr>
    <w:rPr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5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C7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CFF"/>
    <w:pPr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ample%20Te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F6F68-BB0D-48C3-A5CE-E75D0741A1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473758-1663-417B-A4AF-1501B32A70FC}"/>
</file>

<file path=customXml/itemProps3.xml><?xml version="1.0" encoding="utf-8"?>
<ds:datastoreItem xmlns:ds="http://schemas.openxmlformats.org/officeDocument/2006/customXml" ds:itemID="{3DA2CB00-211E-4CBC-8C92-4AB14F1BD3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حسام شريف محمد</dc:creator>
  <cp:keywords/>
  <dc:description/>
  <cp:lastModifiedBy>Ahmed Salah ELDin</cp:lastModifiedBy>
  <cp:revision>161</cp:revision>
  <dcterms:created xsi:type="dcterms:W3CDTF">2024-03-31T18:27:00Z</dcterms:created>
  <dcterms:modified xsi:type="dcterms:W3CDTF">2024-04-08T05:54:00Z</dcterms:modified>
</cp:coreProperties>
</file>