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46835" w14:textId="33601747" w:rsidR="00F10259" w:rsidRPr="00D5099A" w:rsidRDefault="00F10259" w:rsidP="00F10259">
      <w:pPr>
        <w:spacing w:after="0"/>
        <w:rPr>
          <w:rFonts w:ascii="Times New Roman" w:hAnsi="Times New Roman" w:cs="Times New Roman"/>
          <w:b/>
          <w:bCs/>
          <w:color w:val="EE0000"/>
          <w:sz w:val="24"/>
          <w:szCs w:val="24"/>
          <w:u w:val="single"/>
        </w:rPr>
      </w:pPr>
      <w:r w:rsidRPr="00D5099A">
        <w:rPr>
          <w:rFonts w:ascii="Times New Roman" w:hAnsi="Times New Roman" w:cs="Times New Roman"/>
          <w:b/>
          <w:bCs/>
          <w:color w:val="EE0000"/>
          <w:sz w:val="24"/>
          <w:szCs w:val="24"/>
          <w:u w:val="single"/>
        </w:rPr>
        <w:t>Chương 1</w:t>
      </w:r>
    </w:p>
    <w:p w14:paraId="09E5362F" w14:textId="77777777" w:rsidR="00F10259" w:rsidRPr="00D5099A" w:rsidRDefault="00F10259" w:rsidP="00F10259">
      <w:pPr>
        <w:spacing w:after="0"/>
        <w:rPr>
          <w:rFonts w:ascii="Times New Roman" w:hAnsi="Times New Roman" w:cs="Times New Roman"/>
          <w:b/>
          <w:bCs/>
          <w:color w:val="EE0000"/>
          <w:sz w:val="24"/>
          <w:szCs w:val="24"/>
          <w:u w:val="single"/>
        </w:rPr>
      </w:pPr>
    </w:p>
    <w:p w14:paraId="4821C0A2" w14:textId="5BDEB57C" w:rsidR="00F10259" w:rsidRPr="00D5099A" w:rsidRDefault="00F10259" w:rsidP="00F10259">
      <w:pPr>
        <w:spacing w:after="0"/>
        <w:rPr>
          <w:rFonts w:ascii="Times New Roman" w:hAnsi="Times New Roman" w:cs="Times New Roman"/>
          <w:b/>
          <w:bCs/>
          <w:color w:val="EE0000"/>
          <w:sz w:val="24"/>
          <w:szCs w:val="24"/>
          <w:u w:val="single"/>
        </w:rPr>
      </w:pPr>
      <w:r w:rsidRPr="00D5099A">
        <w:rPr>
          <w:rFonts w:ascii="Times New Roman" w:hAnsi="Times New Roman" w:cs="Times New Roman"/>
          <w:b/>
          <w:bCs/>
          <w:color w:val="EE0000"/>
          <w:sz w:val="24"/>
          <w:szCs w:val="24"/>
          <w:u w:val="single"/>
        </w:rPr>
        <w:t>Câu 1:</w:t>
      </w:r>
    </w:p>
    <w:p w14:paraId="51E7E962" w14:textId="77777777" w:rsidR="00F10259" w:rsidRPr="00D5099A" w:rsidRDefault="00F10259" w:rsidP="00F10259">
      <w:pPr>
        <w:spacing w:after="0"/>
        <w:rPr>
          <w:rFonts w:ascii="Times New Roman" w:hAnsi="Times New Roman" w:cs="Times New Roman"/>
          <w:color w:val="EE0000"/>
          <w:sz w:val="24"/>
          <w:szCs w:val="24"/>
        </w:rPr>
      </w:pPr>
      <w:r w:rsidRPr="00D5099A">
        <w:rPr>
          <w:rFonts w:ascii="Times New Roman" w:eastAsia="Times New Roman" w:hAnsi="Times New Roman" w:cs="Times New Roman"/>
          <w:color w:val="EE0000"/>
          <w:kern w:val="0"/>
          <w:sz w:val="24"/>
          <w:szCs w:val="24"/>
          <w14:ligatures w14:val="none"/>
        </w:rPr>
        <w:t>Nêu và giải thích hai đặc điểm quan trọng nhất của hệ thống phân tán.</w:t>
      </w:r>
    </w:p>
    <w:p w14:paraId="48F128F8" w14:textId="77777777" w:rsidR="00F10259" w:rsidRPr="00D5099A" w:rsidRDefault="00F10259" w:rsidP="00F10259">
      <w:pPr>
        <w:pStyle w:val="NormalWeb"/>
        <w:spacing w:before="0" w:beforeAutospacing="0" w:after="0" w:afterAutospacing="0"/>
        <w:rPr>
          <w:color w:val="EE0000"/>
        </w:rPr>
      </w:pPr>
      <w:r w:rsidRPr="00D5099A">
        <w:rPr>
          <w:color w:val="EE0000"/>
        </w:rPr>
        <w:t>Trình bày ba lý do cơ bản khiến các ứng dụng phân tán phức tạp hơn so với các ứng dụng đơn lẻ.</w:t>
      </w:r>
    </w:p>
    <w:p w14:paraId="072F0611" w14:textId="77777777" w:rsidR="00D5099A" w:rsidRDefault="00D5099A" w:rsidP="00F10259">
      <w:pPr>
        <w:pStyle w:val="NormalWeb"/>
        <w:spacing w:before="0" w:beforeAutospacing="0" w:after="0" w:afterAutospacing="0"/>
      </w:pPr>
    </w:p>
    <w:p w14:paraId="07C6F8F2" w14:textId="77777777" w:rsidR="007F5D34" w:rsidRPr="007F5D34" w:rsidRDefault="007F5D34" w:rsidP="007F5D34">
      <w:pPr>
        <w:pStyle w:val="NormalWeb"/>
        <w:spacing w:before="0" w:beforeAutospacing="0" w:after="0" w:afterAutospacing="0"/>
      </w:pPr>
      <w:r w:rsidRPr="007F5D34">
        <w:rPr>
          <w:b/>
          <w:bCs/>
        </w:rPr>
        <w:t>Two important characteristics of distributed systems:</w:t>
      </w:r>
    </w:p>
    <w:p w14:paraId="7748FF21" w14:textId="77777777" w:rsidR="007F5D34" w:rsidRPr="007F5D34" w:rsidRDefault="007F5D34" w:rsidP="007F5D34">
      <w:pPr>
        <w:pStyle w:val="NormalWeb"/>
        <w:numPr>
          <w:ilvl w:val="0"/>
          <w:numId w:val="28"/>
        </w:numPr>
        <w:spacing w:before="0" w:beforeAutospacing="0" w:after="0" w:afterAutospacing="0"/>
      </w:pPr>
      <w:r w:rsidRPr="007F5D34">
        <w:t>Autonomous nodes:</w:t>
      </w:r>
    </w:p>
    <w:p w14:paraId="46707D10" w14:textId="77777777" w:rsidR="007F5D34" w:rsidRPr="007F5D34" w:rsidRDefault="007F5D34" w:rsidP="007F5D34">
      <w:pPr>
        <w:pStyle w:val="NormalWeb"/>
        <w:numPr>
          <w:ilvl w:val="1"/>
          <w:numId w:val="28"/>
        </w:numPr>
        <w:spacing w:before="0" w:beforeAutospacing="0" w:after="0" w:afterAutospacing="0"/>
      </w:pPr>
      <w:r w:rsidRPr="007F5D34">
        <w:t>Each node (computer/process) runs independently and has its own clock.</w:t>
      </w:r>
    </w:p>
    <w:p w14:paraId="647AB430" w14:textId="77777777" w:rsidR="007F5D34" w:rsidRPr="007F5D34" w:rsidRDefault="007F5D34" w:rsidP="007F5D34">
      <w:pPr>
        <w:pStyle w:val="NormalWeb"/>
        <w:numPr>
          <w:ilvl w:val="1"/>
          <w:numId w:val="28"/>
        </w:numPr>
        <w:spacing w:before="0" w:beforeAutospacing="0" w:after="0" w:afterAutospacing="0"/>
      </w:pPr>
      <w:r w:rsidRPr="007F5D34">
        <w:rPr>
          <w:rFonts w:ascii="Cambria Math" w:hAnsi="Cambria Math" w:cs="Cambria Math"/>
        </w:rPr>
        <w:t>⇒</w:t>
      </w:r>
      <w:r w:rsidRPr="007F5D34">
        <w:t xml:space="preserve"> No global clock → causes synchronization and coordination challenges.</w:t>
      </w:r>
    </w:p>
    <w:p w14:paraId="525F8C6C" w14:textId="77777777" w:rsidR="007F5D34" w:rsidRPr="007F5D34" w:rsidRDefault="007F5D34" w:rsidP="007F5D34">
      <w:pPr>
        <w:pStyle w:val="NormalWeb"/>
        <w:numPr>
          <w:ilvl w:val="0"/>
          <w:numId w:val="28"/>
        </w:numPr>
        <w:spacing w:before="0" w:beforeAutospacing="0" w:after="0" w:afterAutospacing="0"/>
      </w:pPr>
      <w:r w:rsidRPr="007F5D34">
        <w:t>Single coherent system:</w:t>
      </w:r>
    </w:p>
    <w:p w14:paraId="369AF628" w14:textId="77777777" w:rsidR="007F5D34" w:rsidRPr="007F5D34" w:rsidRDefault="007F5D34" w:rsidP="007F5D34">
      <w:pPr>
        <w:pStyle w:val="NormalWeb"/>
        <w:numPr>
          <w:ilvl w:val="1"/>
          <w:numId w:val="28"/>
        </w:numPr>
        <w:spacing w:before="0" w:beforeAutospacing="0" w:after="0" w:afterAutospacing="0"/>
      </w:pPr>
      <w:r w:rsidRPr="007F5D34">
        <w:t>The system appears as one unified system to users.</w:t>
      </w:r>
    </w:p>
    <w:p w14:paraId="0F74BEDE" w14:textId="000277A6" w:rsidR="007F5D34" w:rsidRPr="007F5D34" w:rsidRDefault="007F5D34" w:rsidP="007F5D34">
      <w:pPr>
        <w:pStyle w:val="NormalWeb"/>
        <w:numPr>
          <w:ilvl w:val="1"/>
          <w:numId w:val="28"/>
        </w:numPr>
        <w:spacing w:before="0" w:beforeAutospacing="0" w:after="0" w:afterAutospacing="0"/>
      </w:pPr>
      <w:r w:rsidRPr="007F5D34">
        <w:rPr>
          <w:rFonts w:ascii="Cambria Math" w:hAnsi="Cambria Math" w:cs="Cambria Math"/>
        </w:rPr>
        <w:t>⇒</w:t>
      </w:r>
      <w:r w:rsidRPr="007F5D34">
        <w:t xml:space="preserve"> Nodes must cooperate so users can’t see differences in time, place, or access method.</w:t>
      </w:r>
    </w:p>
    <w:p w14:paraId="0CCAFB48" w14:textId="77777777" w:rsidR="007F5D34" w:rsidRPr="007F5D34" w:rsidRDefault="007F5D34" w:rsidP="007F5D34">
      <w:pPr>
        <w:pStyle w:val="NormalWeb"/>
        <w:spacing w:before="0" w:beforeAutospacing="0" w:after="0" w:afterAutospacing="0"/>
      </w:pPr>
      <w:r w:rsidRPr="007F5D34">
        <w:rPr>
          <w:b/>
          <w:bCs/>
        </w:rPr>
        <w:t>Three reasons why distributed applications are more complex:</w:t>
      </w:r>
    </w:p>
    <w:p w14:paraId="6216A836" w14:textId="77777777" w:rsidR="007F5D34" w:rsidRPr="007F5D34" w:rsidRDefault="007F5D34" w:rsidP="007F5D34">
      <w:pPr>
        <w:pStyle w:val="NormalWeb"/>
        <w:numPr>
          <w:ilvl w:val="0"/>
          <w:numId w:val="29"/>
        </w:numPr>
        <w:spacing w:before="0" w:beforeAutospacing="0" w:after="0" w:afterAutospacing="0"/>
      </w:pPr>
      <w:r w:rsidRPr="007F5D34">
        <w:t>Concurrency: Many nodes/processes run at the same time → race conditions and coordination issues.</w:t>
      </w:r>
    </w:p>
    <w:p w14:paraId="1A3FFC28" w14:textId="77777777" w:rsidR="007F5D34" w:rsidRPr="007F5D34" w:rsidRDefault="007F5D34" w:rsidP="007F5D34">
      <w:pPr>
        <w:pStyle w:val="NormalWeb"/>
        <w:numPr>
          <w:ilvl w:val="0"/>
          <w:numId w:val="29"/>
        </w:numPr>
        <w:spacing w:before="0" w:beforeAutospacing="0" w:after="0" w:afterAutospacing="0"/>
      </w:pPr>
      <w:r w:rsidRPr="007F5D34">
        <w:t>Partial failures: Some components can fail while others keep running → harder to detect and recover.</w:t>
      </w:r>
    </w:p>
    <w:p w14:paraId="23B94A86" w14:textId="77777777" w:rsidR="007F5D34" w:rsidRPr="007F5D34" w:rsidRDefault="007F5D34" w:rsidP="007F5D34">
      <w:pPr>
        <w:pStyle w:val="NormalWeb"/>
        <w:numPr>
          <w:ilvl w:val="0"/>
          <w:numId w:val="29"/>
        </w:numPr>
        <w:spacing w:before="0" w:beforeAutospacing="0" w:after="0" w:afterAutospacing="0"/>
      </w:pPr>
      <w:r w:rsidRPr="007F5D34">
        <w:t>Communication: Network delays, message loss, or inconsistency make interaction unpredictable.</w:t>
      </w:r>
    </w:p>
    <w:p w14:paraId="67EDB501" w14:textId="77777777" w:rsidR="00D5099A" w:rsidRPr="005247BD" w:rsidRDefault="00D5099A" w:rsidP="00F10259">
      <w:pPr>
        <w:pStyle w:val="NormalWeb"/>
        <w:spacing w:before="0" w:beforeAutospacing="0" w:after="0" w:afterAutospacing="0"/>
      </w:pPr>
    </w:p>
    <w:p w14:paraId="66BDA029" w14:textId="77777777" w:rsidR="00F10259" w:rsidRPr="00D5099A" w:rsidRDefault="00F10259" w:rsidP="00F10259">
      <w:pPr>
        <w:pStyle w:val="NormalWeb"/>
        <w:spacing w:before="0" w:beforeAutospacing="0" w:after="0" w:afterAutospacing="0"/>
        <w:rPr>
          <w:b/>
          <w:bCs/>
          <w:color w:val="EE0000"/>
          <w:u w:val="single"/>
        </w:rPr>
      </w:pPr>
      <w:r w:rsidRPr="00D5099A">
        <w:rPr>
          <w:b/>
          <w:bCs/>
          <w:color w:val="EE0000"/>
          <w:u w:val="single"/>
        </w:rPr>
        <w:t>Câu 2:</w:t>
      </w:r>
    </w:p>
    <w:p w14:paraId="13B63E95" w14:textId="77777777" w:rsidR="00F10259" w:rsidRPr="00D5099A" w:rsidRDefault="00F10259" w:rsidP="00F10259">
      <w:pPr>
        <w:pStyle w:val="NormalWeb"/>
        <w:spacing w:before="0" w:beforeAutospacing="0" w:after="0" w:afterAutospacing="0"/>
        <w:rPr>
          <w:color w:val="EE0000"/>
        </w:rPr>
      </w:pPr>
      <w:r w:rsidRPr="00D5099A">
        <w:rPr>
          <w:color w:val="EE0000"/>
        </w:rPr>
        <w:t>Phân tích các yếu tố phần cứng (CPU, bộ nhớ, kênh truyền) và yếu tố mạng (băng thông, topology) ảnh hưởng đến hiệu năng hệ thống phân tán.</w:t>
      </w:r>
    </w:p>
    <w:p w14:paraId="518B8D01" w14:textId="77777777" w:rsidR="00F10259" w:rsidRPr="00D5099A" w:rsidRDefault="00F10259" w:rsidP="00F10259">
      <w:pPr>
        <w:pStyle w:val="NormalWeb"/>
        <w:spacing w:before="0" w:beforeAutospacing="0" w:after="0" w:afterAutospacing="0"/>
        <w:rPr>
          <w:color w:val="EE0000"/>
        </w:rPr>
      </w:pPr>
      <w:r w:rsidRPr="00D5099A">
        <w:rPr>
          <w:color w:val="EE0000"/>
        </w:rPr>
        <w:t>Tại sao hệ điều hành phân tán (distributed OS) và hệ điều hành mạng (network OS) lại có yêu cầu khác nhau về quản lý tài nguyên?</w:t>
      </w:r>
    </w:p>
    <w:p w14:paraId="16AD773A" w14:textId="77777777" w:rsidR="00D5099A" w:rsidRPr="00D5099A" w:rsidRDefault="00D5099A" w:rsidP="00F10259">
      <w:pPr>
        <w:pStyle w:val="NormalWeb"/>
        <w:spacing w:before="0" w:beforeAutospacing="0" w:after="0" w:afterAutospacing="0"/>
        <w:rPr>
          <w:color w:val="EE0000"/>
        </w:rPr>
      </w:pPr>
    </w:p>
    <w:p w14:paraId="65B12F5F" w14:textId="77777777" w:rsidR="007F5D34" w:rsidRPr="007F5D34" w:rsidRDefault="007F5D34" w:rsidP="007F5D34">
      <w:pPr>
        <w:pStyle w:val="NormalWeb"/>
        <w:spacing w:before="0" w:beforeAutospacing="0" w:after="0" w:afterAutospacing="0"/>
        <w:rPr>
          <w:color w:val="000000" w:themeColor="text1"/>
        </w:rPr>
      </w:pPr>
      <w:r w:rsidRPr="007F5D34">
        <w:rPr>
          <w:b/>
          <w:bCs/>
          <w:color w:val="000000" w:themeColor="text1"/>
        </w:rPr>
        <w:t>1. Hardware factors affecting distributed system performance:</w:t>
      </w:r>
    </w:p>
    <w:p w14:paraId="597335F0" w14:textId="77777777" w:rsidR="007F5D34" w:rsidRPr="007F5D34" w:rsidRDefault="007F5D34" w:rsidP="007F5D34">
      <w:pPr>
        <w:pStyle w:val="NormalWeb"/>
        <w:numPr>
          <w:ilvl w:val="0"/>
          <w:numId w:val="30"/>
        </w:numPr>
        <w:spacing w:before="0" w:beforeAutospacing="0" w:after="0" w:afterAutospacing="0"/>
        <w:rPr>
          <w:color w:val="000000" w:themeColor="text1"/>
        </w:rPr>
      </w:pPr>
      <w:r w:rsidRPr="007F5D34">
        <w:rPr>
          <w:color w:val="000000" w:themeColor="text1"/>
        </w:rPr>
        <w:t>CPU: Faster processors → quicker task execution; heterogeneous CPUs can cause imbalance.</w:t>
      </w:r>
    </w:p>
    <w:p w14:paraId="33E91DA4" w14:textId="77777777" w:rsidR="007F5D34" w:rsidRPr="007F5D34" w:rsidRDefault="007F5D34" w:rsidP="007F5D34">
      <w:pPr>
        <w:pStyle w:val="NormalWeb"/>
        <w:numPr>
          <w:ilvl w:val="0"/>
          <w:numId w:val="30"/>
        </w:numPr>
        <w:spacing w:before="0" w:beforeAutospacing="0" w:after="0" w:afterAutospacing="0"/>
        <w:rPr>
          <w:color w:val="000000" w:themeColor="text1"/>
        </w:rPr>
      </w:pPr>
      <w:r w:rsidRPr="007F5D34">
        <w:rPr>
          <w:color w:val="000000" w:themeColor="text1"/>
        </w:rPr>
        <w:t>Memory: Limited or uneven memory across nodes → affects caching and data sharing speed.</w:t>
      </w:r>
    </w:p>
    <w:p w14:paraId="1122F42C" w14:textId="77777777" w:rsidR="007F5D34" w:rsidRPr="007F5D34" w:rsidRDefault="007F5D34" w:rsidP="007F5D34">
      <w:pPr>
        <w:pStyle w:val="NormalWeb"/>
        <w:numPr>
          <w:ilvl w:val="0"/>
          <w:numId w:val="30"/>
        </w:numPr>
        <w:spacing w:before="0" w:beforeAutospacing="0" w:after="0" w:afterAutospacing="0"/>
        <w:rPr>
          <w:color w:val="000000" w:themeColor="text1"/>
        </w:rPr>
      </w:pPr>
      <w:r w:rsidRPr="007F5D34">
        <w:rPr>
          <w:color w:val="000000" w:themeColor="text1"/>
        </w:rPr>
        <w:t>Communication channels: Latency and error rate of interconnects (wired/wireless) impact response time.</w:t>
      </w:r>
    </w:p>
    <w:p w14:paraId="04FDFC6D" w14:textId="77777777" w:rsidR="007F5D34" w:rsidRPr="007F5D34" w:rsidRDefault="007F5D34" w:rsidP="007F5D34">
      <w:pPr>
        <w:pStyle w:val="NormalWeb"/>
        <w:spacing w:before="0" w:beforeAutospacing="0" w:after="0" w:afterAutospacing="0"/>
        <w:rPr>
          <w:color w:val="000000" w:themeColor="text1"/>
        </w:rPr>
      </w:pPr>
      <w:r w:rsidRPr="007F5D34">
        <w:rPr>
          <w:b/>
          <w:bCs/>
          <w:color w:val="000000" w:themeColor="text1"/>
        </w:rPr>
        <w:t>2. Network factors:</w:t>
      </w:r>
    </w:p>
    <w:p w14:paraId="1EC99D2B" w14:textId="77777777" w:rsidR="007F5D34" w:rsidRPr="007F5D34" w:rsidRDefault="007F5D34" w:rsidP="007F5D34">
      <w:pPr>
        <w:pStyle w:val="NormalWeb"/>
        <w:numPr>
          <w:ilvl w:val="0"/>
          <w:numId w:val="31"/>
        </w:numPr>
        <w:spacing w:before="0" w:beforeAutospacing="0" w:after="0" w:afterAutospacing="0"/>
        <w:rPr>
          <w:color w:val="000000" w:themeColor="text1"/>
        </w:rPr>
      </w:pPr>
      <w:r w:rsidRPr="007F5D34">
        <w:rPr>
          <w:color w:val="000000" w:themeColor="text1"/>
        </w:rPr>
        <w:t>Bandwidth: Higher bandwidth → faster data transfer; low bandwidth causes bottlenecks.</w:t>
      </w:r>
    </w:p>
    <w:p w14:paraId="730B4BFB" w14:textId="492B0108" w:rsidR="007F5D34" w:rsidRPr="007F5D34" w:rsidRDefault="007F5D34" w:rsidP="007F5D34">
      <w:pPr>
        <w:pStyle w:val="NormalWeb"/>
        <w:numPr>
          <w:ilvl w:val="0"/>
          <w:numId w:val="31"/>
        </w:numPr>
        <w:spacing w:before="0" w:beforeAutospacing="0" w:after="0" w:afterAutospacing="0"/>
        <w:rPr>
          <w:color w:val="000000" w:themeColor="text1"/>
        </w:rPr>
      </w:pPr>
      <w:r w:rsidRPr="007F5D34">
        <w:rPr>
          <w:color w:val="000000" w:themeColor="text1"/>
        </w:rPr>
        <w:t>Topology: Determines communication paths; e.g., star → central bottleneck, mesh → better fault tolerance but higher cost.</w:t>
      </w:r>
    </w:p>
    <w:p w14:paraId="136ED2E0" w14:textId="77777777" w:rsidR="007F5D34" w:rsidRPr="007F5D34" w:rsidRDefault="007F5D34" w:rsidP="007F5D34">
      <w:pPr>
        <w:pStyle w:val="NormalWeb"/>
        <w:spacing w:before="0" w:beforeAutospacing="0" w:after="0" w:afterAutospacing="0"/>
        <w:rPr>
          <w:color w:val="000000" w:themeColor="text1"/>
        </w:rPr>
      </w:pPr>
      <w:r w:rsidRPr="007F5D34">
        <w:rPr>
          <w:b/>
          <w:bCs/>
          <w:color w:val="000000" w:themeColor="text1"/>
        </w:rPr>
        <w:t>3. Difference in resource management requirements:</w:t>
      </w:r>
    </w:p>
    <w:p w14:paraId="1D9C8410" w14:textId="77777777" w:rsidR="007F5D34" w:rsidRPr="007F5D34" w:rsidRDefault="007F5D34" w:rsidP="007F5D34">
      <w:pPr>
        <w:pStyle w:val="NormalWeb"/>
        <w:numPr>
          <w:ilvl w:val="0"/>
          <w:numId w:val="32"/>
        </w:numPr>
        <w:spacing w:before="0" w:beforeAutospacing="0" w:after="0" w:afterAutospacing="0"/>
        <w:rPr>
          <w:color w:val="000000" w:themeColor="text1"/>
        </w:rPr>
      </w:pPr>
      <w:r w:rsidRPr="007F5D34">
        <w:rPr>
          <w:color w:val="000000" w:themeColor="text1"/>
        </w:rPr>
        <w:t>Distributed OS:</w:t>
      </w:r>
    </w:p>
    <w:p w14:paraId="1883257E" w14:textId="77777777" w:rsidR="007F5D34" w:rsidRPr="007F5D34" w:rsidRDefault="007F5D34" w:rsidP="007F5D34">
      <w:pPr>
        <w:pStyle w:val="NormalWeb"/>
        <w:numPr>
          <w:ilvl w:val="1"/>
          <w:numId w:val="32"/>
        </w:numPr>
        <w:spacing w:before="0" w:beforeAutospacing="0" w:after="0" w:afterAutospacing="0"/>
        <w:rPr>
          <w:color w:val="000000" w:themeColor="text1"/>
        </w:rPr>
      </w:pPr>
      <w:r w:rsidRPr="007F5D34">
        <w:rPr>
          <w:color w:val="000000" w:themeColor="text1"/>
        </w:rPr>
        <w:t>Manages all nodes as one unified system.</w:t>
      </w:r>
    </w:p>
    <w:p w14:paraId="7A4217C7" w14:textId="77777777" w:rsidR="007F5D34" w:rsidRPr="007F5D34" w:rsidRDefault="007F5D34" w:rsidP="007F5D34">
      <w:pPr>
        <w:pStyle w:val="NormalWeb"/>
        <w:numPr>
          <w:ilvl w:val="1"/>
          <w:numId w:val="32"/>
        </w:numPr>
        <w:spacing w:before="0" w:beforeAutospacing="0" w:after="0" w:afterAutospacing="0"/>
        <w:rPr>
          <w:color w:val="000000" w:themeColor="text1"/>
        </w:rPr>
      </w:pPr>
      <w:r w:rsidRPr="007F5D34">
        <w:rPr>
          <w:color w:val="000000" w:themeColor="text1"/>
        </w:rPr>
        <w:t>Must handle global resource allocation, synchronization, and transparency.</w:t>
      </w:r>
    </w:p>
    <w:p w14:paraId="549738A9" w14:textId="77777777" w:rsidR="007F5D34" w:rsidRPr="007F5D34" w:rsidRDefault="007F5D34" w:rsidP="007F5D34">
      <w:pPr>
        <w:pStyle w:val="NormalWeb"/>
        <w:numPr>
          <w:ilvl w:val="0"/>
          <w:numId w:val="32"/>
        </w:numPr>
        <w:spacing w:before="0" w:beforeAutospacing="0" w:after="0" w:afterAutospacing="0"/>
        <w:rPr>
          <w:color w:val="000000" w:themeColor="text1"/>
        </w:rPr>
      </w:pPr>
      <w:r w:rsidRPr="007F5D34">
        <w:rPr>
          <w:color w:val="000000" w:themeColor="text1"/>
        </w:rPr>
        <w:t>Network OS:</w:t>
      </w:r>
    </w:p>
    <w:p w14:paraId="48657F8A" w14:textId="77777777" w:rsidR="007F5D34" w:rsidRPr="007F5D34" w:rsidRDefault="007F5D34" w:rsidP="007F5D34">
      <w:pPr>
        <w:pStyle w:val="NormalWeb"/>
        <w:numPr>
          <w:ilvl w:val="1"/>
          <w:numId w:val="32"/>
        </w:numPr>
        <w:spacing w:before="0" w:beforeAutospacing="0" w:after="0" w:afterAutospacing="0"/>
        <w:rPr>
          <w:color w:val="000000" w:themeColor="text1"/>
        </w:rPr>
      </w:pPr>
      <w:r w:rsidRPr="007F5D34">
        <w:rPr>
          <w:color w:val="000000" w:themeColor="text1"/>
        </w:rPr>
        <w:t>Each node has its own local OS, cooperating via network.</w:t>
      </w:r>
    </w:p>
    <w:p w14:paraId="78DAAA4B" w14:textId="77777777" w:rsidR="007F5D34" w:rsidRPr="007F5D34" w:rsidRDefault="007F5D34" w:rsidP="007F5D34">
      <w:pPr>
        <w:pStyle w:val="NormalWeb"/>
        <w:numPr>
          <w:ilvl w:val="1"/>
          <w:numId w:val="32"/>
        </w:numPr>
        <w:spacing w:before="0" w:beforeAutospacing="0" w:after="0" w:afterAutospacing="0"/>
        <w:rPr>
          <w:color w:val="000000" w:themeColor="text1"/>
        </w:rPr>
      </w:pPr>
      <w:r w:rsidRPr="007F5D34">
        <w:rPr>
          <w:color w:val="000000" w:themeColor="text1"/>
        </w:rPr>
        <w:lastRenderedPageBreak/>
        <w:t>Only shares resources through explicit user requests → simpler, less integrated management.</w:t>
      </w:r>
    </w:p>
    <w:p w14:paraId="48873B9D" w14:textId="77777777" w:rsidR="00D5099A" w:rsidRPr="00D5099A" w:rsidRDefault="00D5099A" w:rsidP="00F10259">
      <w:pPr>
        <w:pStyle w:val="NormalWeb"/>
        <w:spacing w:before="0" w:beforeAutospacing="0" w:after="0" w:afterAutospacing="0"/>
        <w:rPr>
          <w:color w:val="EE0000"/>
        </w:rPr>
      </w:pPr>
    </w:p>
    <w:p w14:paraId="2DF0F890" w14:textId="77777777" w:rsidR="00D5099A" w:rsidRPr="00D5099A" w:rsidRDefault="00D5099A" w:rsidP="00F10259">
      <w:pPr>
        <w:pStyle w:val="NormalWeb"/>
        <w:spacing w:before="0" w:beforeAutospacing="0" w:after="0" w:afterAutospacing="0"/>
        <w:rPr>
          <w:color w:val="EE0000"/>
        </w:rPr>
      </w:pPr>
    </w:p>
    <w:p w14:paraId="71AD4603" w14:textId="77777777" w:rsidR="00F10259" w:rsidRPr="00D5099A" w:rsidRDefault="00F10259" w:rsidP="00F10259">
      <w:pPr>
        <w:pStyle w:val="NormalWeb"/>
        <w:spacing w:before="0" w:beforeAutospacing="0" w:after="0" w:afterAutospacing="0"/>
        <w:rPr>
          <w:b/>
          <w:bCs/>
          <w:color w:val="EE0000"/>
          <w:u w:val="single"/>
        </w:rPr>
      </w:pPr>
      <w:r w:rsidRPr="00D5099A">
        <w:rPr>
          <w:b/>
          <w:bCs/>
          <w:color w:val="EE0000"/>
          <w:u w:val="single"/>
        </w:rPr>
        <w:t>Câu 3</w:t>
      </w:r>
    </w:p>
    <w:p w14:paraId="1F63DB73" w14:textId="77777777" w:rsidR="00F10259" w:rsidRPr="00D5099A" w:rsidRDefault="00F10259" w:rsidP="00F10259">
      <w:pPr>
        <w:pStyle w:val="NormalWeb"/>
        <w:spacing w:before="0" w:beforeAutospacing="0" w:after="0" w:afterAutospacing="0"/>
        <w:rPr>
          <w:color w:val="EE0000"/>
        </w:rPr>
      </w:pPr>
      <w:r w:rsidRPr="00D5099A">
        <w:rPr>
          <w:color w:val="EE0000"/>
        </w:rPr>
        <w:t>Nêu và so sánh ba loại hệ thống phân tán: điện toán phân tán, thông tin phân tán và lan tỏa phân tán.</w:t>
      </w:r>
    </w:p>
    <w:p w14:paraId="54E69614" w14:textId="58020A1F" w:rsidR="00F10259" w:rsidRPr="00D5099A" w:rsidRDefault="00F10259" w:rsidP="00F10259">
      <w:pPr>
        <w:pStyle w:val="NormalWeb"/>
        <w:spacing w:before="0" w:beforeAutospacing="0" w:after="0" w:afterAutospacing="0"/>
        <w:rPr>
          <w:color w:val="EE0000"/>
        </w:rPr>
      </w:pPr>
      <w:r w:rsidRPr="00D5099A">
        <w:rPr>
          <w:color w:val="EE0000"/>
        </w:rPr>
        <w:t>Phân tích các lớp chính (application, middleware, resource) trong kiến trúc điện toán lưới và vai trò của từng lớp.</w:t>
      </w:r>
      <w:r w:rsidR="00D5099A">
        <w:rPr>
          <w:color w:val="EE0000"/>
        </w:rPr>
        <w:t xml:space="preserve"> (grid)</w:t>
      </w:r>
    </w:p>
    <w:p w14:paraId="5C9CA02B" w14:textId="77777777" w:rsidR="00D5099A" w:rsidRDefault="00D5099A" w:rsidP="00F10259">
      <w:pPr>
        <w:pStyle w:val="NormalWeb"/>
        <w:spacing w:before="0" w:beforeAutospacing="0" w:after="0" w:afterAutospacing="0"/>
      </w:pPr>
    </w:p>
    <w:p w14:paraId="53EAD454" w14:textId="77777777" w:rsidR="00C04949" w:rsidRPr="00C04949" w:rsidRDefault="00C04949" w:rsidP="00C04949">
      <w:pPr>
        <w:pStyle w:val="NormalWeb"/>
        <w:spacing w:before="0" w:beforeAutospacing="0" w:after="0" w:afterAutospacing="0"/>
        <w:rPr>
          <w:b/>
          <w:bCs/>
        </w:rPr>
      </w:pPr>
      <w:r w:rsidRPr="00C04949">
        <w:rPr>
          <w:b/>
          <w:bCs/>
        </w:rPr>
        <w:t>Three types of distributed systems:</w:t>
      </w:r>
    </w:p>
    <w:p w14:paraId="72E075DA" w14:textId="77777777" w:rsidR="00C04949" w:rsidRPr="00C04949" w:rsidRDefault="00C04949" w:rsidP="00C04949">
      <w:pPr>
        <w:pStyle w:val="NormalWeb"/>
        <w:numPr>
          <w:ilvl w:val="0"/>
          <w:numId w:val="33"/>
        </w:numPr>
        <w:spacing w:before="0" w:beforeAutospacing="0" w:after="0" w:afterAutospacing="0"/>
      </w:pPr>
      <w:r w:rsidRPr="00C04949">
        <w:t>High-Performance Distributed Computing (HPDC):</w:t>
      </w:r>
    </w:p>
    <w:p w14:paraId="28161625" w14:textId="77777777" w:rsidR="00C04949" w:rsidRPr="00C04949" w:rsidRDefault="00C04949" w:rsidP="00C04949">
      <w:pPr>
        <w:pStyle w:val="NormalWeb"/>
        <w:numPr>
          <w:ilvl w:val="1"/>
          <w:numId w:val="33"/>
        </w:numPr>
        <w:spacing w:before="0" w:beforeAutospacing="0" w:after="0" w:afterAutospacing="0"/>
      </w:pPr>
      <w:r w:rsidRPr="00C04949">
        <w:t>Goal: Execute complex, computation-heavy tasks using multiple nodes.</w:t>
      </w:r>
    </w:p>
    <w:p w14:paraId="725C5D49" w14:textId="77777777" w:rsidR="00C04949" w:rsidRPr="00C04949" w:rsidRDefault="00C04949" w:rsidP="00C04949">
      <w:pPr>
        <w:pStyle w:val="NormalWeb"/>
        <w:numPr>
          <w:ilvl w:val="1"/>
          <w:numId w:val="33"/>
        </w:numPr>
        <w:spacing w:before="0" w:beforeAutospacing="0" w:after="0" w:afterAutospacing="0"/>
      </w:pPr>
      <w:r w:rsidRPr="00C04949">
        <w:t>Focus: Parallel processing, performance optimization.</w:t>
      </w:r>
    </w:p>
    <w:p w14:paraId="5C739D2C" w14:textId="77777777" w:rsidR="00C04949" w:rsidRPr="00C04949" w:rsidRDefault="00C04949" w:rsidP="00C04949">
      <w:pPr>
        <w:pStyle w:val="NormalWeb"/>
        <w:numPr>
          <w:ilvl w:val="1"/>
          <w:numId w:val="33"/>
        </w:numPr>
        <w:spacing w:before="0" w:beforeAutospacing="0" w:after="0" w:afterAutospacing="0"/>
      </w:pPr>
      <w:r w:rsidRPr="00C04949">
        <w:t>Example: Hadoop, Spark, supercomputing clusters.</w:t>
      </w:r>
    </w:p>
    <w:p w14:paraId="5A61914D" w14:textId="77777777" w:rsidR="00C04949" w:rsidRPr="00C04949" w:rsidRDefault="00C04949" w:rsidP="00C04949">
      <w:pPr>
        <w:pStyle w:val="NormalWeb"/>
        <w:numPr>
          <w:ilvl w:val="0"/>
          <w:numId w:val="33"/>
        </w:numPr>
        <w:spacing w:before="0" w:beforeAutospacing="0" w:after="0" w:afterAutospacing="0"/>
      </w:pPr>
      <w:r w:rsidRPr="00C04949">
        <w:t>Distributed Information Systems (DIS):</w:t>
      </w:r>
    </w:p>
    <w:p w14:paraId="6C101B86" w14:textId="77777777" w:rsidR="00C04949" w:rsidRPr="00C04949" w:rsidRDefault="00C04949" w:rsidP="00C04949">
      <w:pPr>
        <w:pStyle w:val="NormalWeb"/>
        <w:numPr>
          <w:ilvl w:val="1"/>
          <w:numId w:val="33"/>
        </w:numPr>
        <w:spacing w:before="0" w:beforeAutospacing="0" w:after="0" w:afterAutospacing="0"/>
      </w:pPr>
      <w:r w:rsidRPr="00C04949">
        <w:t>Goal: Manage and share data across multiple sites.</w:t>
      </w:r>
    </w:p>
    <w:p w14:paraId="40FCDABE" w14:textId="77777777" w:rsidR="00C04949" w:rsidRPr="00C04949" w:rsidRDefault="00C04949" w:rsidP="00C04949">
      <w:pPr>
        <w:pStyle w:val="NormalWeb"/>
        <w:numPr>
          <w:ilvl w:val="1"/>
          <w:numId w:val="33"/>
        </w:numPr>
        <w:spacing w:before="0" w:beforeAutospacing="0" w:after="0" w:afterAutospacing="0"/>
      </w:pPr>
      <w:r w:rsidRPr="00C04949">
        <w:t>Focus: Data availability, consistency, and reliability.</w:t>
      </w:r>
    </w:p>
    <w:p w14:paraId="3F6076A0" w14:textId="77777777" w:rsidR="00C04949" w:rsidRPr="00C04949" w:rsidRDefault="00C04949" w:rsidP="00C04949">
      <w:pPr>
        <w:pStyle w:val="NormalWeb"/>
        <w:numPr>
          <w:ilvl w:val="1"/>
          <w:numId w:val="33"/>
        </w:numPr>
        <w:spacing w:before="0" w:beforeAutospacing="0" w:after="0" w:afterAutospacing="0"/>
      </w:pPr>
      <w:r w:rsidRPr="00C04949">
        <w:t>Example: Cassandra, Bigtable, DynamoDB.</w:t>
      </w:r>
    </w:p>
    <w:p w14:paraId="72B3BC87" w14:textId="77777777" w:rsidR="00C04949" w:rsidRPr="00C04949" w:rsidRDefault="00C04949" w:rsidP="00C04949">
      <w:pPr>
        <w:pStyle w:val="NormalWeb"/>
        <w:numPr>
          <w:ilvl w:val="0"/>
          <w:numId w:val="33"/>
        </w:numPr>
        <w:spacing w:before="0" w:beforeAutospacing="0" w:after="0" w:afterAutospacing="0"/>
      </w:pPr>
      <w:r w:rsidRPr="00C04949">
        <w:t>Pervasive Distributed Systems (PDS):</w:t>
      </w:r>
    </w:p>
    <w:p w14:paraId="7454702A" w14:textId="77777777" w:rsidR="00C04949" w:rsidRPr="00C04949" w:rsidRDefault="00C04949" w:rsidP="00C04949">
      <w:pPr>
        <w:pStyle w:val="NormalWeb"/>
        <w:numPr>
          <w:ilvl w:val="1"/>
          <w:numId w:val="33"/>
        </w:numPr>
        <w:spacing w:before="0" w:beforeAutospacing="0" w:after="0" w:afterAutospacing="0"/>
      </w:pPr>
      <w:r w:rsidRPr="00C04949">
        <w:t>Goal: Support mobile, embedded, and IoT devices anytime, anywhere.</w:t>
      </w:r>
    </w:p>
    <w:p w14:paraId="665FF577" w14:textId="77777777" w:rsidR="00C04949" w:rsidRPr="00C04949" w:rsidRDefault="00C04949" w:rsidP="00C04949">
      <w:pPr>
        <w:pStyle w:val="NormalWeb"/>
        <w:numPr>
          <w:ilvl w:val="1"/>
          <w:numId w:val="33"/>
        </w:numPr>
        <w:spacing w:before="0" w:beforeAutospacing="0" w:after="0" w:afterAutospacing="0"/>
      </w:pPr>
      <w:r w:rsidRPr="00C04949">
        <w:t>Focus: Flexibility, adaptability, and seamless connectivity.</w:t>
      </w:r>
    </w:p>
    <w:p w14:paraId="0A58B9F7" w14:textId="77777777" w:rsidR="00C04949" w:rsidRPr="00C04949" w:rsidRDefault="00C04949" w:rsidP="00C04949">
      <w:pPr>
        <w:pStyle w:val="NormalWeb"/>
        <w:numPr>
          <w:ilvl w:val="1"/>
          <w:numId w:val="33"/>
        </w:numPr>
        <w:spacing w:before="0" w:beforeAutospacing="0" w:after="0" w:afterAutospacing="0"/>
      </w:pPr>
      <w:r w:rsidRPr="00C04949">
        <w:t>Example: Google Nest, Apple HomeKit, AWS IoT Core.</w:t>
      </w:r>
    </w:p>
    <w:p w14:paraId="08E2E325" w14:textId="77777777" w:rsidR="00C04949" w:rsidRPr="00C04949" w:rsidRDefault="00C04949" w:rsidP="00C04949">
      <w:pPr>
        <w:pStyle w:val="NormalWeb"/>
        <w:spacing w:before="0" w:beforeAutospacing="0" w:after="0" w:afterAutospacing="0"/>
        <w:rPr>
          <w:b/>
          <w:bCs/>
        </w:rPr>
      </w:pPr>
      <w:r w:rsidRPr="00C04949">
        <w:rPr>
          <w:b/>
          <w:bCs/>
        </w:rPr>
        <w:t>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2200"/>
        <w:gridCol w:w="1800"/>
        <w:gridCol w:w="2315"/>
      </w:tblGrid>
      <w:tr w:rsidR="00C04949" w:rsidRPr="00C04949" w14:paraId="090A66B1" w14:textId="77777777">
        <w:trPr>
          <w:tblHeader/>
          <w:tblCellSpacing w:w="15" w:type="dxa"/>
        </w:trPr>
        <w:tc>
          <w:tcPr>
            <w:tcW w:w="0" w:type="auto"/>
            <w:vAlign w:val="center"/>
            <w:hideMark/>
          </w:tcPr>
          <w:p w14:paraId="0330AE94" w14:textId="77777777" w:rsidR="00C04949" w:rsidRPr="00C04949" w:rsidRDefault="00C04949" w:rsidP="00C04949">
            <w:pPr>
              <w:pStyle w:val="NormalWeb"/>
            </w:pPr>
            <w:r w:rsidRPr="00C04949">
              <w:t>Criteria</w:t>
            </w:r>
          </w:p>
        </w:tc>
        <w:tc>
          <w:tcPr>
            <w:tcW w:w="0" w:type="auto"/>
            <w:vAlign w:val="center"/>
            <w:hideMark/>
          </w:tcPr>
          <w:p w14:paraId="7DA616B7" w14:textId="77777777" w:rsidR="00C04949" w:rsidRPr="00C04949" w:rsidRDefault="00C04949" w:rsidP="00C04949">
            <w:pPr>
              <w:pStyle w:val="NormalWeb"/>
            </w:pPr>
            <w:r w:rsidRPr="00C04949">
              <w:t>HPDC</w:t>
            </w:r>
          </w:p>
        </w:tc>
        <w:tc>
          <w:tcPr>
            <w:tcW w:w="0" w:type="auto"/>
            <w:vAlign w:val="center"/>
            <w:hideMark/>
          </w:tcPr>
          <w:p w14:paraId="67C2581A" w14:textId="77777777" w:rsidR="00C04949" w:rsidRPr="00C04949" w:rsidRDefault="00C04949" w:rsidP="00C04949">
            <w:pPr>
              <w:pStyle w:val="NormalWeb"/>
            </w:pPr>
            <w:r w:rsidRPr="00C04949">
              <w:t>DIS</w:t>
            </w:r>
          </w:p>
        </w:tc>
        <w:tc>
          <w:tcPr>
            <w:tcW w:w="0" w:type="auto"/>
            <w:vAlign w:val="center"/>
            <w:hideMark/>
          </w:tcPr>
          <w:p w14:paraId="25BAC453" w14:textId="77777777" w:rsidR="00C04949" w:rsidRPr="00C04949" w:rsidRDefault="00C04949" w:rsidP="00C04949">
            <w:pPr>
              <w:pStyle w:val="NormalWeb"/>
            </w:pPr>
            <w:r w:rsidRPr="00C04949">
              <w:t>PDS</w:t>
            </w:r>
          </w:p>
        </w:tc>
      </w:tr>
      <w:tr w:rsidR="00C04949" w:rsidRPr="00C04949" w14:paraId="798EAD2E" w14:textId="77777777">
        <w:trPr>
          <w:tblCellSpacing w:w="15" w:type="dxa"/>
        </w:trPr>
        <w:tc>
          <w:tcPr>
            <w:tcW w:w="0" w:type="auto"/>
            <w:vAlign w:val="center"/>
            <w:hideMark/>
          </w:tcPr>
          <w:p w14:paraId="6F12532A" w14:textId="693946F3" w:rsidR="00C04949" w:rsidRPr="00C04949" w:rsidRDefault="00A06E9E" w:rsidP="00C04949">
            <w:pPr>
              <w:pStyle w:val="NormalWeb"/>
            </w:pPr>
            <w:r>
              <w:t xml:space="preserve"> </w:t>
            </w:r>
            <w:r w:rsidR="00C04949" w:rsidRPr="00C04949">
              <w:t>Main goal</w:t>
            </w:r>
          </w:p>
        </w:tc>
        <w:tc>
          <w:tcPr>
            <w:tcW w:w="0" w:type="auto"/>
            <w:vAlign w:val="center"/>
            <w:hideMark/>
          </w:tcPr>
          <w:p w14:paraId="2D0D5B4F" w14:textId="77777777" w:rsidR="00C04949" w:rsidRPr="00C04949" w:rsidRDefault="00C04949" w:rsidP="00C04949">
            <w:pPr>
              <w:pStyle w:val="NormalWeb"/>
            </w:pPr>
            <w:r w:rsidRPr="00C04949">
              <w:t>Complex computation</w:t>
            </w:r>
          </w:p>
        </w:tc>
        <w:tc>
          <w:tcPr>
            <w:tcW w:w="0" w:type="auto"/>
            <w:vAlign w:val="center"/>
            <w:hideMark/>
          </w:tcPr>
          <w:p w14:paraId="7474B2A6" w14:textId="77777777" w:rsidR="00C04949" w:rsidRPr="00C04949" w:rsidRDefault="00C04949" w:rsidP="00C04949">
            <w:pPr>
              <w:pStyle w:val="NormalWeb"/>
            </w:pPr>
            <w:r w:rsidRPr="00C04949">
              <w:t>Data management</w:t>
            </w:r>
          </w:p>
        </w:tc>
        <w:tc>
          <w:tcPr>
            <w:tcW w:w="0" w:type="auto"/>
            <w:vAlign w:val="center"/>
            <w:hideMark/>
          </w:tcPr>
          <w:p w14:paraId="3BF6790D" w14:textId="77777777" w:rsidR="00C04949" w:rsidRPr="00C04949" w:rsidRDefault="00C04949" w:rsidP="00C04949">
            <w:pPr>
              <w:pStyle w:val="NormalWeb"/>
            </w:pPr>
            <w:r w:rsidRPr="00C04949">
              <w:t>IoT/mobile support</w:t>
            </w:r>
          </w:p>
        </w:tc>
      </w:tr>
      <w:tr w:rsidR="00C04949" w:rsidRPr="00C04949" w14:paraId="64C2DB0F" w14:textId="77777777">
        <w:trPr>
          <w:tblCellSpacing w:w="15" w:type="dxa"/>
        </w:trPr>
        <w:tc>
          <w:tcPr>
            <w:tcW w:w="0" w:type="auto"/>
            <w:vAlign w:val="center"/>
            <w:hideMark/>
          </w:tcPr>
          <w:p w14:paraId="7196A629" w14:textId="77777777" w:rsidR="00C04949" w:rsidRPr="00C04949" w:rsidRDefault="00C04949" w:rsidP="00C04949">
            <w:pPr>
              <w:pStyle w:val="NormalWeb"/>
            </w:pPr>
            <w:r w:rsidRPr="00C04949">
              <w:t>Focus</w:t>
            </w:r>
          </w:p>
        </w:tc>
        <w:tc>
          <w:tcPr>
            <w:tcW w:w="0" w:type="auto"/>
            <w:vAlign w:val="center"/>
            <w:hideMark/>
          </w:tcPr>
          <w:p w14:paraId="3B7154D4" w14:textId="77777777" w:rsidR="00C04949" w:rsidRPr="00C04949" w:rsidRDefault="00C04949" w:rsidP="00C04949">
            <w:pPr>
              <w:pStyle w:val="NormalWeb"/>
            </w:pPr>
            <w:r w:rsidRPr="00C04949">
              <w:t>Performance</w:t>
            </w:r>
          </w:p>
        </w:tc>
        <w:tc>
          <w:tcPr>
            <w:tcW w:w="0" w:type="auto"/>
            <w:vAlign w:val="center"/>
            <w:hideMark/>
          </w:tcPr>
          <w:p w14:paraId="05D00C15" w14:textId="77777777" w:rsidR="00C04949" w:rsidRPr="00C04949" w:rsidRDefault="00C04949" w:rsidP="00C04949">
            <w:pPr>
              <w:pStyle w:val="NormalWeb"/>
            </w:pPr>
            <w:r w:rsidRPr="00C04949">
              <w:t>Availability</w:t>
            </w:r>
          </w:p>
        </w:tc>
        <w:tc>
          <w:tcPr>
            <w:tcW w:w="0" w:type="auto"/>
            <w:vAlign w:val="center"/>
            <w:hideMark/>
          </w:tcPr>
          <w:p w14:paraId="196C248C" w14:textId="77777777" w:rsidR="00C04949" w:rsidRPr="00C04949" w:rsidRDefault="00C04949" w:rsidP="00C04949">
            <w:pPr>
              <w:pStyle w:val="NormalWeb"/>
            </w:pPr>
            <w:r w:rsidRPr="00C04949">
              <w:t>Adaptability</w:t>
            </w:r>
          </w:p>
        </w:tc>
      </w:tr>
      <w:tr w:rsidR="00C04949" w:rsidRPr="00C04949" w14:paraId="6CA745D2" w14:textId="77777777">
        <w:trPr>
          <w:tblCellSpacing w:w="15" w:type="dxa"/>
        </w:trPr>
        <w:tc>
          <w:tcPr>
            <w:tcW w:w="0" w:type="auto"/>
            <w:vAlign w:val="center"/>
            <w:hideMark/>
          </w:tcPr>
          <w:p w14:paraId="225AC43D" w14:textId="77777777" w:rsidR="00C04949" w:rsidRPr="00C04949" w:rsidRDefault="00C04949" w:rsidP="00C04949">
            <w:pPr>
              <w:pStyle w:val="NormalWeb"/>
            </w:pPr>
            <w:r w:rsidRPr="00C04949">
              <w:t>Example apps</w:t>
            </w:r>
          </w:p>
        </w:tc>
        <w:tc>
          <w:tcPr>
            <w:tcW w:w="0" w:type="auto"/>
            <w:vAlign w:val="center"/>
            <w:hideMark/>
          </w:tcPr>
          <w:p w14:paraId="0F272052" w14:textId="77777777" w:rsidR="00C04949" w:rsidRPr="00C04949" w:rsidRDefault="00C04949" w:rsidP="00C04949">
            <w:pPr>
              <w:pStyle w:val="NormalWeb"/>
            </w:pPr>
            <w:r w:rsidRPr="00C04949">
              <w:t>AI, simulation</w:t>
            </w:r>
          </w:p>
        </w:tc>
        <w:tc>
          <w:tcPr>
            <w:tcW w:w="0" w:type="auto"/>
            <w:vAlign w:val="center"/>
            <w:hideMark/>
          </w:tcPr>
          <w:p w14:paraId="6B0F9A31" w14:textId="77777777" w:rsidR="00C04949" w:rsidRPr="00C04949" w:rsidRDefault="00C04949" w:rsidP="00C04949">
            <w:pPr>
              <w:pStyle w:val="NormalWeb"/>
            </w:pPr>
            <w:r w:rsidRPr="00C04949">
              <w:t>Web, DB systems</w:t>
            </w:r>
          </w:p>
        </w:tc>
        <w:tc>
          <w:tcPr>
            <w:tcW w:w="0" w:type="auto"/>
            <w:vAlign w:val="center"/>
            <w:hideMark/>
          </w:tcPr>
          <w:p w14:paraId="509B30AD" w14:textId="77777777" w:rsidR="00C04949" w:rsidRPr="00C04949" w:rsidRDefault="00C04949" w:rsidP="00C04949">
            <w:pPr>
              <w:pStyle w:val="NormalWeb"/>
            </w:pPr>
            <w:r w:rsidRPr="00C04949">
              <w:t>Smart home, smart city</w:t>
            </w:r>
          </w:p>
        </w:tc>
      </w:tr>
      <w:tr w:rsidR="00C04949" w:rsidRPr="00C04949" w14:paraId="5BAF5E0C" w14:textId="77777777">
        <w:trPr>
          <w:tblCellSpacing w:w="15" w:type="dxa"/>
        </w:trPr>
        <w:tc>
          <w:tcPr>
            <w:tcW w:w="0" w:type="auto"/>
            <w:vAlign w:val="center"/>
          </w:tcPr>
          <w:p w14:paraId="0DBF78A8" w14:textId="77777777" w:rsidR="00C04949" w:rsidRPr="00C04949" w:rsidRDefault="00C04949" w:rsidP="00C04949">
            <w:pPr>
              <w:pStyle w:val="NormalWeb"/>
              <w:rPr>
                <w:b/>
                <w:bCs/>
              </w:rPr>
            </w:pPr>
          </w:p>
        </w:tc>
        <w:tc>
          <w:tcPr>
            <w:tcW w:w="0" w:type="auto"/>
            <w:vAlign w:val="center"/>
          </w:tcPr>
          <w:p w14:paraId="05847B6F" w14:textId="77777777" w:rsidR="00C04949" w:rsidRPr="00C04949" w:rsidRDefault="00C04949" w:rsidP="00C04949">
            <w:pPr>
              <w:pStyle w:val="NormalWeb"/>
              <w:rPr>
                <w:b/>
                <w:bCs/>
              </w:rPr>
            </w:pPr>
          </w:p>
        </w:tc>
        <w:tc>
          <w:tcPr>
            <w:tcW w:w="0" w:type="auto"/>
            <w:vAlign w:val="center"/>
          </w:tcPr>
          <w:p w14:paraId="467FFFDB" w14:textId="77777777" w:rsidR="00C04949" w:rsidRPr="00C04949" w:rsidRDefault="00C04949" w:rsidP="00C04949">
            <w:pPr>
              <w:pStyle w:val="NormalWeb"/>
              <w:rPr>
                <w:b/>
                <w:bCs/>
              </w:rPr>
            </w:pPr>
          </w:p>
        </w:tc>
        <w:tc>
          <w:tcPr>
            <w:tcW w:w="0" w:type="auto"/>
            <w:vAlign w:val="center"/>
          </w:tcPr>
          <w:p w14:paraId="378746AE" w14:textId="77777777" w:rsidR="00C04949" w:rsidRPr="00C04949" w:rsidRDefault="00C04949" w:rsidP="00C04949">
            <w:pPr>
              <w:pStyle w:val="NormalWeb"/>
              <w:rPr>
                <w:b/>
                <w:bCs/>
              </w:rPr>
            </w:pPr>
          </w:p>
        </w:tc>
      </w:tr>
    </w:tbl>
    <w:p w14:paraId="145E69A2" w14:textId="77777777" w:rsidR="00C04949" w:rsidRPr="00C04949" w:rsidRDefault="00C04949" w:rsidP="00C04949">
      <w:pPr>
        <w:pStyle w:val="NormalWeb"/>
        <w:spacing w:before="0" w:beforeAutospacing="0" w:after="0" w:afterAutospacing="0"/>
      </w:pPr>
      <w:r w:rsidRPr="00C04949">
        <w:rPr>
          <w:b/>
          <w:bCs/>
        </w:rPr>
        <w:t>Grid computing architecture layers:</w:t>
      </w:r>
    </w:p>
    <w:p w14:paraId="050734FC" w14:textId="77777777" w:rsidR="00C04949" w:rsidRPr="00C04949" w:rsidRDefault="00C04949" w:rsidP="00C04949">
      <w:pPr>
        <w:pStyle w:val="NormalWeb"/>
        <w:numPr>
          <w:ilvl w:val="0"/>
          <w:numId w:val="34"/>
        </w:numPr>
        <w:spacing w:before="0" w:beforeAutospacing="0" w:after="0" w:afterAutospacing="0"/>
      </w:pPr>
      <w:r w:rsidRPr="00C04949">
        <w:rPr>
          <w:b/>
          <w:bCs/>
        </w:rPr>
        <w:t>Fabric layer:</w:t>
      </w:r>
      <w:r w:rsidRPr="00C04949">
        <w:t xml:space="preserve"> Access and manage local resources (CPU, storage, network).</w:t>
      </w:r>
    </w:p>
    <w:p w14:paraId="008865D1" w14:textId="77777777" w:rsidR="00C04949" w:rsidRPr="00C04949" w:rsidRDefault="00C04949" w:rsidP="00C04949">
      <w:pPr>
        <w:pStyle w:val="NormalWeb"/>
        <w:numPr>
          <w:ilvl w:val="0"/>
          <w:numId w:val="34"/>
        </w:numPr>
        <w:spacing w:before="0" w:beforeAutospacing="0" w:after="0" w:afterAutospacing="0"/>
      </w:pPr>
      <w:r w:rsidRPr="00C04949">
        <w:rPr>
          <w:b/>
          <w:bCs/>
        </w:rPr>
        <w:t>Connectivity layer:</w:t>
      </w:r>
      <w:r w:rsidRPr="00C04949">
        <w:t xml:space="preserve"> Handle secure communication and authentication (TCP/IP, SSL).</w:t>
      </w:r>
    </w:p>
    <w:p w14:paraId="0BB6B43B" w14:textId="77777777" w:rsidR="00C04949" w:rsidRPr="00C04949" w:rsidRDefault="00C04949" w:rsidP="00C04949">
      <w:pPr>
        <w:pStyle w:val="NormalWeb"/>
        <w:numPr>
          <w:ilvl w:val="0"/>
          <w:numId w:val="34"/>
        </w:numPr>
        <w:spacing w:before="0" w:beforeAutospacing="0" w:after="0" w:afterAutospacing="0"/>
      </w:pPr>
      <w:r w:rsidRPr="00C04949">
        <w:rPr>
          <w:b/>
          <w:bCs/>
        </w:rPr>
        <w:t>Resource layer:</w:t>
      </w:r>
      <w:r w:rsidRPr="00C04949">
        <w:t xml:space="preserve"> Manage individual resource operations (job creation, data access).</w:t>
      </w:r>
    </w:p>
    <w:p w14:paraId="7B2D02D7" w14:textId="77777777" w:rsidR="00C04949" w:rsidRPr="00C04949" w:rsidRDefault="00C04949" w:rsidP="00C04949">
      <w:pPr>
        <w:pStyle w:val="NormalWeb"/>
        <w:numPr>
          <w:ilvl w:val="0"/>
          <w:numId w:val="34"/>
        </w:numPr>
        <w:spacing w:before="0" w:beforeAutospacing="0" w:after="0" w:afterAutospacing="0"/>
      </w:pPr>
      <w:r w:rsidRPr="00C04949">
        <w:rPr>
          <w:b/>
          <w:bCs/>
        </w:rPr>
        <w:t>Collective layer:</w:t>
      </w:r>
      <w:r w:rsidRPr="00C04949">
        <w:t xml:space="preserve"> Coordinate multiple resources (scheduling, replication, discovery).</w:t>
      </w:r>
    </w:p>
    <w:p w14:paraId="08D2DB6C" w14:textId="77777777" w:rsidR="00C04949" w:rsidRPr="00C04949" w:rsidRDefault="00C04949" w:rsidP="00C04949">
      <w:pPr>
        <w:pStyle w:val="NormalWeb"/>
        <w:numPr>
          <w:ilvl w:val="0"/>
          <w:numId w:val="34"/>
        </w:numPr>
        <w:spacing w:before="0" w:beforeAutospacing="0" w:after="0" w:afterAutospacing="0"/>
      </w:pPr>
      <w:r w:rsidRPr="00C04949">
        <w:rPr>
          <w:b/>
          <w:bCs/>
        </w:rPr>
        <w:t>Application layer:</w:t>
      </w:r>
      <w:r w:rsidRPr="00C04949">
        <w:t xml:space="preserve"> Run user applications using grid power (scientific, data analysis).</w:t>
      </w:r>
    </w:p>
    <w:p w14:paraId="1C8939DE" w14:textId="77777777" w:rsidR="00D5099A" w:rsidRPr="00D5099A" w:rsidRDefault="00D5099A" w:rsidP="00F10259">
      <w:pPr>
        <w:pStyle w:val="NormalWeb"/>
        <w:spacing w:before="0" w:beforeAutospacing="0" w:after="0" w:afterAutospacing="0"/>
      </w:pPr>
    </w:p>
    <w:p w14:paraId="0AC48FC9" w14:textId="77777777" w:rsidR="00D5099A" w:rsidRPr="005247BD" w:rsidRDefault="00D5099A" w:rsidP="00F10259">
      <w:pPr>
        <w:pStyle w:val="NormalWeb"/>
        <w:spacing w:before="0" w:beforeAutospacing="0" w:after="0" w:afterAutospacing="0"/>
      </w:pPr>
    </w:p>
    <w:p w14:paraId="2D186C29" w14:textId="77777777" w:rsidR="00F10259" w:rsidRPr="00D5099A" w:rsidRDefault="00F10259" w:rsidP="00F10259">
      <w:pPr>
        <w:pStyle w:val="NormalWeb"/>
        <w:spacing w:before="0" w:beforeAutospacing="0" w:after="0" w:afterAutospacing="0"/>
        <w:rPr>
          <w:b/>
          <w:bCs/>
          <w:color w:val="EE0000"/>
          <w:u w:val="single"/>
        </w:rPr>
      </w:pPr>
      <w:r w:rsidRPr="00D5099A">
        <w:rPr>
          <w:b/>
          <w:bCs/>
          <w:color w:val="EE0000"/>
          <w:u w:val="single"/>
        </w:rPr>
        <w:t>Câu 4</w:t>
      </w:r>
    </w:p>
    <w:p w14:paraId="1CFA3424" w14:textId="77777777" w:rsidR="00F10259" w:rsidRPr="00D5099A" w:rsidRDefault="00F10259" w:rsidP="00F10259">
      <w:pPr>
        <w:pStyle w:val="NormalWeb"/>
        <w:spacing w:before="0" w:beforeAutospacing="0" w:after="0" w:afterAutospacing="0"/>
        <w:rPr>
          <w:color w:val="EE0000"/>
        </w:rPr>
      </w:pPr>
      <w:r w:rsidRPr="00D5099A">
        <w:rPr>
          <w:color w:val="EE0000"/>
        </w:rPr>
        <w:t>Giải thích tại sao “tính sẵn sàng” (availability) được xem là mục tiêu quan trọng nhất của hệ thống phân tán.</w:t>
      </w:r>
    </w:p>
    <w:p w14:paraId="45AF1B59" w14:textId="77777777" w:rsidR="00F10259" w:rsidRPr="00D5099A" w:rsidRDefault="00F10259" w:rsidP="00F10259">
      <w:pPr>
        <w:pStyle w:val="NormalWeb"/>
        <w:spacing w:before="0" w:beforeAutospacing="0" w:after="0" w:afterAutospacing="0"/>
        <w:rPr>
          <w:color w:val="EE0000"/>
        </w:rPr>
      </w:pPr>
      <w:r w:rsidRPr="00D5099A">
        <w:rPr>
          <w:color w:val="EE0000"/>
        </w:rPr>
        <w:t>Nêu và so sánh ba hình thức “tính trong suốt” (trong suốt về truy nhập, vị trí và lỗi), và ví dụ đơn giản minh họa mỗi loại.</w:t>
      </w:r>
    </w:p>
    <w:p w14:paraId="69B9101A" w14:textId="77777777" w:rsidR="00F10259" w:rsidRDefault="00F10259" w:rsidP="00F10259">
      <w:pPr>
        <w:pStyle w:val="NormalWeb"/>
        <w:spacing w:before="0" w:beforeAutospacing="0" w:after="0" w:afterAutospacing="0"/>
        <w:rPr>
          <w:color w:val="EE0000"/>
        </w:rPr>
      </w:pPr>
      <w:r w:rsidRPr="00D5099A">
        <w:rPr>
          <w:color w:val="EE0000"/>
        </w:rPr>
        <w:t>Trình bày mối quan hệ giữa “tính mở” (openness) và khả năng tương tác (interoperability) trong hệ thống phân tán.</w:t>
      </w:r>
    </w:p>
    <w:p w14:paraId="0A10E78D" w14:textId="77777777" w:rsidR="00C04949" w:rsidRDefault="00C04949" w:rsidP="00C04949">
      <w:pPr>
        <w:pStyle w:val="NormalWeb"/>
        <w:spacing w:before="0" w:beforeAutospacing="0" w:after="0" w:afterAutospacing="0"/>
        <w:rPr>
          <w:b/>
          <w:bCs/>
          <w:color w:val="000000" w:themeColor="text1"/>
        </w:rPr>
      </w:pPr>
    </w:p>
    <w:p w14:paraId="470AEB97" w14:textId="796DF304" w:rsidR="00C04949" w:rsidRPr="00C04949" w:rsidRDefault="00C04949" w:rsidP="00C04949">
      <w:pPr>
        <w:pStyle w:val="NormalWeb"/>
        <w:spacing w:before="0" w:beforeAutospacing="0" w:after="0" w:afterAutospacing="0"/>
        <w:rPr>
          <w:color w:val="000000" w:themeColor="text1"/>
        </w:rPr>
      </w:pPr>
      <w:r w:rsidRPr="00C04949">
        <w:rPr>
          <w:b/>
          <w:bCs/>
          <w:color w:val="000000" w:themeColor="text1"/>
        </w:rPr>
        <w:lastRenderedPageBreak/>
        <w:t>1. Importance of Availability:</w:t>
      </w:r>
    </w:p>
    <w:p w14:paraId="08FCEB62" w14:textId="77777777" w:rsidR="00C04949" w:rsidRPr="00C04949" w:rsidRDefault="00C04949" w:rsidP="00C04949">
      <w:pPr>
        <w:pStyle w:val="NormalWeb"/>
        <w:numPr>
          <w:ilvl w:val="0"/>
          <w:numId w:val="35"/>
        </w:numPr>
        <w:spacing w:before="0" w:beforeAutospacing="0" w:after="0" w:afterAutospacing="0"/>
        <w:rPr>
          <w:color w:val="000000" w:themeColor="text1"/>
        </w:rPr>
      </w:pPr>
      <w:r w:rsidRPr="00C04949">
        <w:rPr>
          <w:color w:val="000000" w:themeColor="text1"/>
        </w:rPr>
        <w:t>Distributed systems serve many users and services continuously.</w:t>
      </w:r>
    </w:p>
    <w:p w14:paraId="69DEB4D0" w14:textId="77777777" w:rsidR="00C04949" w:rsidRPr="00C04949" w:rsidRDefault="00C04949" w:rsidP="00C04949">
      <w:pPr>
        <w:pStyle w:val="NormalWeb"/>
        <w:numPr>
          <w:ilvl w:val="0"/>
          <w:numId w:val="35"/>
        </w:numPr>
        <w:spacing w:before="0" w:beforeAutospacing="0" w:after="0" w:afterAutospacing="0"/>
        <w:rPr>
          <w:color w:val="000000" w:themeColor="text1"/>
        </w:rPr>
      </w:pPr>
      <w:r w:rsidRPr="00C04949">
        <w:rPr>
          <w:color w:val="000000" w:themeColor="text1"/>
        </w:rPr>
        <w:t>If one node fails, others must still provide service.</w:t>
      </w:r>
    </w:p>
    <w:p w14:paraId="1FCB81D5" w14:textId="77777777" w:rsidR="00C04949" w:rsidRPr="00C04949" w:rsidRDefault="00C04949" w:rsidP="00C04949">
      <w:pPr>
        <w:pStyle w:val="NormalWeb"/>
        <w:numPr>
          <w:ilvl w:val="0"/>
          <w:numId w:val="35"/>
        </w:numPr>
        <w:spacing w:before="0" w:beforeAutospacing="0" w:after="0" w:afterAutospacing="0"/>
        <w:rPr>
          <w:color w:val="000000" w:themeColor="text1"/>
        </w:rPr>
      </w:pPr>
      <w:r w:rsidRPr="00C04949">
        <w:rPr>
          <w:rFonts w:ascii="Cambria Math" w:hAnsi="Cambria Math" w:cs="Cambria Math"/>
          <w:color w:val="000000" w:themeColor="text1"/>
        </w:rPr>
        <w:t>⇒</w:t>
      </w:r>
      <w:r w:rsidRPr="00C04949">
        <w:rPr>
          <w:color w:val="000000" w:themeColor="text1"/>
        </w:rPr>
        <w:t xml:space="preserve"> High availability ensures reliability, fault tolerance, and user trust — main system goal.</w:t>
      </w:r>
    </w:p>
    <w:p w14:paraId="5D407BEE" w14:textId="77777777" w:rsidR="00C04949" w:rsidRPr="00C04949" w:rsidRDefault="00C04949" w:rsidP="00C04949">
      <w:pPr>
        <w:pStyle w:val="NormalWeb"/>
        <w:spacing w:before="0" w:beforeAutospacing="0" w:after="0" w:afterAutospacing="0"/>
        <w:rPr>
          <w:color w:val="000000" w:themeColor="text1"/>
        </w:rPr>
      </w:pPr>
      <w:r w:rsidRPr="00C04949">
        <w:rPr>
          <w:b/>
          <w:bCs/>
          <w:color w:val="000000" w:themeColor="text1"/>
        </w:rPr>
        <w:t>2. Three forms of transparency:</w:t>
      </w:r>
    </w:p>
    <w:p w14:paraId="0DDF321B" w14:textId="77777777" w:rsidR="00C04949" w:rsidRPr="00C04949" w:rsidRDefault="00C04949" w:rsidP="00C04949">
      <w:pPr>
        <w:pStyle w:val="NormalWeb"/>
        <w:numPr>
          <w:ilvl w:val="0"/>
          <w:numId w:val="36"/>
        </w:numPr>
        <w:spacing w:before="0" w:beforeAutospacing="0" w:after="0" w:afterAutospacing="0"/>
        <w:rPr>
          <w:color w:val="000000" w:themeColor="text1"/>
        </w:rPr>
      </w:pPr>
      <w:r w:rsidRPr="00C04949">
        <w:rPr>
          <w:color w:val="000000" w:themeColor="text1"/>
        </w:rPr>
        <w:t>Access transparency: Hides differences in data access methods or interfaces.</w:t>
      </w:r>
    </w:p>
    <w:p w14:paraId="4691E4B7" w14:textId="77777777" w:rsidR="00C04949" w:rsidRPr="00C04949" w:rsidRDefault="00C04949" w:rsidP="00C04949">
      <w:pPr>
        <w:pStyle w:val="NormalWeb"/>
        <w:numPr>
          <w:ilvl w:val="1"/>
          <w:numId w:val="36"/>
        </w:numPr>
        <w:spacing w:before="0" w:beforeAutospacing="0" w:after="0" w:afterAutospacing="0"/>
        <w:rPr>
          <w:color w:val="000000" w:themeColor="text1"/>
        </w:rPr>
      </w:pPr>
      <w:r w:rsidRPr="00C04949">
        <w:rPr>
          <w:i/>
          <w:iCs/>
          <w:color w:val="000000" w:themeColor="text1"/>
        </w:rPr>
        <w:t>Example:</w:t>
      </w:r>
      <w:r w:rsidRPr="00C04949">
        <w:rPr>
          <w:color w:val="000000" w:themeColor="text1"/>
        </w:rPr>
        <w:t xml:space="preserve"> User reads a remote file same as local file.</w:t>
      </w:r>
    </w:p>
    <w:p w14:paraId="66000F14" w14:textId="77777777" w:rsidR="00C04949" w:rsidRPr="00C04949" w:rsidRDefault="00C04949" w:rsidP="00C04949">
      <w:pPr>
        <w:pStyle w:val="NormalWeb"/>
        <w:numPr>
          <w:ilvl w:val="0"/>
          <w:numId w:val="36"/>
        </w:numPr>
        <w:spacing w:before="0" w:beforeAutospacing="0" w:after="0" w:afterAutospacing="0"/>
        <w:rPr>
          <w:color w:val="000000" w:themeColor="text1"/>
        </w:rPr>
      </w:pPr>
      <w:r w:rsidRPr="00C04949">
        <w:rPr>
          <w:color w:val="000000" w:themeColor="text1"/>
        </w:rPr>
        <w:t>Location transparency: User doesn’t know where data/service is located.</w:t>
      </w:r>
    </w:p>
    <w:p w14:paraId="2B4F60DD" w14:textId="77777777" w:rsidR="00C04949" w:rsidRPr="00C04949" w:rsidRDefault="00C04949" w:rsidP="00C04949">
      <w:pPr>
        <w:pStyle w:val="NormalWeb"/>
        <w:numPr>
          <w:ilvl w:val="1"/>
          <w:numId w:val="36"/>
        </w:numPr>
        <w:spacing w:before="0" w:beforeAutospacing="0" w:after="0" w:afterAutospacing="0"/>
        <w:rPr>
          <w:color w:val="000000" w:themeColor="text1"/>
        </w:rPr>
      </w:pPr>
      <w:r w:rsidRPr="00C04949">
        <w:rPr>
          <w:i/>
          <w:iCs/>
          <w:color w:val="000000" w:themeColor="text1"/>
        </w:rPr>
        <w:t>Example:</w:t>
      </w:r>
      <w:r w:rsidRPr="00C04949">
        <w:rPr>
          <w:color w:val="000000" w:themeColor="text1"/>
        </w:rPr>
        <w:t xml:space="preserve"> Accessing printer1 without knowing its physical address.</w:t>
      </w:r>
    </w:p>
    <w:p w14:paraId="1F43B5A9" w14:textId="77777777" w:rsidR="00C04949" w:rsidRPr="00C04949" w:rsidRDefault="00C04949" w:rsidP="00C04949">
      <w:pPr>
        <w:pStyle w:val="NormalWeb"/>
        <w:numPr>
          <w:ilvl w:val="0"/>
          <w:numId w:val="36"/>
        </w:numPr>
        <w:spacing w:before="0" w:beforeAutospacing="0" w:after="0" w:afterAutospacing="0"/>
        <w:rPr>
          <w:color w:val="000000" w:themeColor="text1"/>
        </w:rPr>
      </w:pPr>
      <w:r w:rsidRPr="00C04949">
        <w:rPr>
          <w:color w:val="000000" w:themeColor="text1"/>
        </w:rPr>
        <w:t>Failure transparency: System continues or recovers despite node failure.</w:t>
      </w:r>
    </w:p>
    <w:p w14:paraId="039CD0CA" w14:textId="77777777" w:rsidR="00C04949" w:rsidRPr="00C04949" w:rsidRDefault="00C04949" w:rsidP="00C04949">
      <w:pPr>
        <w:pStyle w:val="NormalWeb"/>
        <w:numPr>
          <w:ilvl w:val="1"/>
          <w:numId w:val="36"/>
        </w:numPr>
        <w:spacing w:before="0" w:beforeAutospacing="0" w:after="0" w:afterAutospacing="0"/>
        <w:rPr>
          <w:color w:val="000000" w:themeColor="text1"/>
        </w:rPr>
      </w:pPr>
      <w:r w:rsidRPr="00C04949">
        <w:rPr>
          <w:i/>
          <w:iCs/>
          <w:color w:val="000000" w:themeColor="text1"/>
        </w:rPr>
        <w:t>Example:</w:t>
      </w:r>
      <w:r w:rsidRPr="00C04949">
        <w:rPr>
          <w:color w:val="000000" w:themeColor="text1"/>
        </w:rPr>
        <w:t xml:space="preserve"> Request automatically redirected to backup server when one fails.</w:t>
      </w:r>
    </w:p>
    <w:p w14:paraId="3202984C" w14:textId="77777777" w:rsidR="00C04949" w:rsidRPr="00C04949" w:rsidRDefault="00C04949" w:rsidP="00C04949">
      <w:pPr>
        <w:pStyle w:val="NormalWeb"/>
        <w:spacing w:before="0" w:beforeAutospacing="0" w:after="0" w:afterAutospacing="0"/>
        <w:rPr>
          <w:color w:val="000000" w:themeColor="text1"/>
        </w:rPr>
      </w:pPr>
      <w:r w:rsidRPr="00C04949">
        <w:rPr>
          <w:b/>
          <w:bCs/>
          <w:color w:val="000000" w:themeColor="text1"/>
        </w:rPr>
        <w:t>3. Relationship between openness and interoperability:</w:t>
      </w:r>
    </w:p>
    <w:p w14:paraId="289956F4" w14:textId="77777777" w:rsidR="00C04949" w:rsidRPr="00C04949" w:rsidRDefault="00C04949" w:rsidP="00C04949">
      <w:pPr>
        <w:pStyle w:val="NormalWeb"/>
        <w:numPr>
          <w:ilvl w:val="0"/>
          <w:numId w:val="37"/>
        </w:numPr>
        <w:spacing w:before="0" w:beforeAutospacing="0" w:after="0" w:afterAutospacing="0"/>
        <w:rPr>
          <w:color w:val="000000" w:themeColor="text1"/>
        </w:rPr>
      </w:pPr>
      <w:r w:rsidRPr="00C04949">
        <w:rPr>
          <w:color w:val="000000" w:themeColor="text1"/>
        </w:rPr>
        <w:t>Openness: System follows standard interfaces, protocols, and formats.</w:t>
      </w:r>
    </w:p>
    <w:p w14:paraId="1DA9A316" w14:textId="77777777" w:rsidR="00C04949" w:rsidRPr="00C04949" w:rsidRDefault="00C04949" w:rsidP="00C04949">
      <w:pPr>
        <w:pStyle w:val="NormalWeb"/>
        <w:numPr>
          <w:ilvl w:val="0"/>
          <w:numId w:val="37"/>
        </w:numPr>
        <w:spacing w:before="0" w:beforeAutospacing="0" w:after="0" w:afterAutospacing="0"/>
        <w:rPr>
          <w:color w:val="000000" w:themeColor="text1"/>
        </w:rPr>
      </w:pPr>
      <w:r w:rsidRPr="00C04949">
        <w:rPr>
          <w:color w:val="000000" w:themeColor="text1"/>
        </w:rPr>
        <w:t>Interoperability: Ability of components from different vendors or systems to work together.</w:t>
      </w:r>
    </w:p>
    <w:p w14:paraId="0FE251AC" w14:textId="77777777" w:rsidR="00C04949" w:rsidRPr="00C04949" w:rsidRDefault="00C04949" w:rsidP="00C04949">
      <w:pPr>
        <w:pStyle w:val="NormalWeb"/>
        <w:numPr>
          <w:ilvl w:val="0"/>
          <w:numId w:val="37"/>
        </w:numPr>
        <w:spacing w:before="0" w:beforeAutospacing="0" w:after="0" w:afterAutospacing="0"/>
        <w:rPr>
          <w:color w:val="000000" w:themeColor="text1"/>
        </w:rPr>
      </w:pPr>
      <w:r w:rsidRPr="00C04949">
        <w:rPr>
          <w:rFonts w:ascii="Cambria Math" w:hAnsi="Cambria Math" w:cs="Cambria Math"/>
          <w:color w:val="000000" w:themeColor="text1"/>
        </w:rPr>
        <w:t>⇒</w:t>
      </w:r>
      <w:r w:rsidRPr="00C04949">
        <w:rPr>
          <w:color w:val="000000" w:themeColor="text1"/>
        </w:rPr>
        <w:t xml:space="preserve"> Openness enables interoperability by allowing independent systems to communicate and cooperate smoothly.</w:t>
      </w:r>
    </w:p>
    <w:p w14:paraId="480BDE8F" w14:textId="77777777" w:rsidR="004B5646" w:rsidRPr="00C04949" w:rsidRDefault="004B5646" w:rsidP="00F10259">
      <w:pPr>
        <w:pStyle w:val="NormalWeb"/>
        <w:spacing w:before="0" w:beforeAutospacing="0" w:after="0" w:afterAutospacing="0"/>
        <w:rPr>
          <w:color w:val="000000" w:themeColor="text1"/>
        </w:rPr>
      </w:pPr>
    </w:p>
    <w:p w14:paraId="019444C0" w14:textId="77777777" w:rsidR="004B5646" w:rsidRDefault="004B5646" w:rsidP="00F10259">
      <w:pPr>
        <w:pStyle w:val="NormalWeb"/>
        <w:spacing w:before="0" w:beforeAutospacing="0" w:after="0" w:afterAutospacing="0"/>
        <w:rPr>
          <w:color w:val="EE0000"/>
        </w:rPr>
      </w:pPr>
    </w:p>
    <w:p w14:paraId="11BC901B" w14:textId="77777777" w:rsidR="004B5646" w:rsidRPr="00D5099A" w:rsidRDefault="004B5646" w:rsidP="00F10259">
      <w:pPr>
        <w:pStyle w:val="NormalWeb"/>
        <w:spacing w:before="0" w:beforeAutospacing="0" w:after="0" w:afterAutospacing="0"/>
        <w:rPr>
          <w:color w:val="EE0000"/>
        </w:rPr>
      </w:pPr>
    </w:p>
    <w:p w14:paraId="7BABAF6D" w14:textId="77777777" w:rsidR="00F10259" w:rsidRPr="00D5099A" w:rsidRDefault="00F10259" w:rsidP="00F10259">
      <w:pPr>
        <w:pStyle w:val="NormalWeb"/>
        <w:spacing w:before="0" w:beforeAutospacing="0" w:after="0" w:afterAutospacing="0"/>
        <w:rPr>
          <w:b/>
          <w:bCs/>
          <w:color w:val="EE0000"/>
          <w:u w:val="single"/>
        </w:rPr>
      </w:pPr>
      <w:r w:rsidRPr="00D5099A">
        <w:rPr>
          <w:b/>
          <w:bCs/>
          <w:color w:val="EE0000"/>
          <w:u w:val="single"/>
        </w:rPr>
        <w:t>Câu 5</w:t>
      </w:r>
    </w:p>
    <w:p w14:paraId="0475DDB7" w14:textId="77777777" w:rsidR="00F10259" w:rsidRPr="00D5099A" w:rsidRDefault="00F10259" w:rsidP="00F10259">
      <w:pPr>
        <w:pStyle w:val="NormalWeb"/>
        <w:spacing w:before="0" w:beforeAutospacing="0" w:after="0" w:afterAutospacing="0"/>
        <w:rPr>
          <w:color w:val="EE0000"/>
        </w:rPr>
      </w:pPr>
      <w:r w:rsidRPr="00D5099A">
        <w:rPr>
          <w:rStyle w:val="Strong"/>
          <w:b w:val="0"/>
          <w:bCs w:val="0"/>
          <w:color w:val="EE0000"/>
        </w:rPr>
        <w:t>So sánh ưu – nhược điểm của kiến trúc phân cấp và kiến trúc ngang hàng trong hệ thống phân tán.</w:t>
      </w:r>
    </w:p>
    <w:p w14:paraId="38C7655C" w14:textId="77777777" w:rsidR="00F10259" w:rsidRPr="00D5099A" w:rsidRDefault="00F10259" w:rsidP="00F10259">
      <w:pPr>
        <w:pStyle w:val="NormalWeb"/>
        <w:spacing w:before="0" w:beforeAutospacing="0" w:after="0" w:afterAutospacing="0"/>
        <w:rPr>
          <w:color w:val="EE0000"/>
        </w:rPr>
      </w:pPr>
      <w:r w:rsidRPr="00D5099A">
        <w:rPr>
          <w:rStyle w:val="Strong"/>
          <w:b w:val="0"/>
          <w:bCs w:val="0"/>
          <w:color w:val="EE0000"/>
        </w:rPr>
        <w:t>Trình bày bốn mô hình hệ thống phân tán (phân tầng, đối tượng phân tán, kênh sự kiện, dữ liệu tập trung) và cho ví dụ ứng dụng điển hình cho mỗi mô hình.</w:t>
      </w:r>
    </w:p>
    <w:p w14:paraId="548856E2" w14:textId="77777777" w:rsidR="00F10259" w:rsidRDefault="00F10259" w:rsidP="00F10259">
      <w:pPr>
        <w:pStyle w:val="NormalWeb"/>
        <w:spacing w:before="0" w:beforeAutospacing="0" w:after="0" w:afterAutospacing="0"/>
        <w:rPr>
          <w:rStyle w:val="Strong"/>
          <w:b w:val="0"/>
          <w:bCs w:val="0"/>
          <w:color w:val="EE0000"/>
        </w:rPr>
      </w:pPr>
      <w:r w:rsidRPr="00D5099A">
        <w:rPr>
          <w:rStyle w:val="Strong"/>
          <w:b w:val="0"/>
          <w:bCs w:val="0"/>
          <w:color w:val="EE0000"/>
        </w:rPr>
        <w:t>Nêu vai trò của phần mềm trung gian (middleware) trong kiến trúc khách</w:t>
      </w:r>
      <w:r w:rsidRPr="00D5099A">
        <w:rPr>
          <w:rStyle w:val="Strong"/>
          <w:b w:val="0"/>
          <w:bCs w:val="0"/>
          <w:color w:val="EE0000"/>
        </w:rPr>
        <w:noBreakHyphen/>
        <w:t>chủ phân tán, và liệt kê ba tính năng chính mà nó cung cấp.</w:t>
      </w:r>
    </w:p>
    <w:p w14:paraId="0374DC22" w14:textId="77777777" w:rsidR="004B5646" w:rsidRDefault="004B5646" w:rsidP="00F10259">
      <w:pPr>
        <w:pStyle w:val="NormalWeb"/>
        <w:spacing w:before="0" w:beforeAutospacing="0" w:after="0" w:afterAutospacing="0"/>
        <w:rPr>
          <w:rStyle w:val="Strong"/>
          <w:b w:val="0"/>
          <w:bCs w:val="0"/>
          <w:color w:val="EE0000"/>
        </w:rPr>
      </w:pPr>
    </w:p>
    <w:p w14:paraId="7426D76E" w14:textId="77777777" w:rsidR="00E94549" w:rsidRPr="00E94549" w:rsidRDefault="00E94549" w:rsidP="00E94549">
      <w:pPr>
        <w:pStyle w:val="NormalWeb"/>
        <w:spacing w:before="0" w:beforeAutospacing="0" w:after="0" w:afterAutospacing="0"/>
        <w:rPr>
          <w:color w:val="000000" w:themeColor="text1"/>
        </w:rPr>
      </w:pPr>
      <w:r w:rsidRPr="00E94549">
        <w:rPr>
          <w:b/>
          <w:bCs/>
          <w:color w:val="000000" w:themeColor="text1"/>
        </w:rPr>
        <w:t>1. Hierarchical vs. Peer-to-Peer architecture:</w:t>
      </w:r>
    </w:p>
    <w:p w14:paraId="11239046" w14:textId="77777777" w:rsidR="00E94549" w:rsidRPr="00E94549" w:rsidRDefault="00E94549" w:rsidP="00E94549">
      <w:pPr>
        <w:pStyle w:val="NormalWeb"/>
        <w:numPr>
          <w:ilvl w:val="0"/>
          <w:numId w:val="38"/>
        </w:numPr>
        <w:spacing w:before="0" w:beforeAutospacing="0" w:after="0" w:afterAutospacing="0"/>
        <w:rPr>
          <w:color w:val="000000" w:themeColor="text1"/>
        </w:rPr>
      </w:pPr>
      <w:r w:rsidRPr="00E94549">
        <w:rPr>
          <w:color w:val="000000" w:themeColor="text1"/>
        </w:rPr>
        <w:t>Hierarchical (Client–Server):</w:t>
      </w:r>
    </w:p>
    <w:p w14:paraId="1C6283E8" w14:textId="77777777" w:rsidR="00E94549" w:rsidRPr="00E94549" w:rsidRDefault="00E94549" w:rsidP="00E94549">
      <w:pPr>
        <w:pStyle w:val="NormalWeb"/>
        <w:numPr>
          <w:ilvl w:val="1"/>
          <w:numId w:val="38"/>
        </w:numPr>
        <w:spacing w:before="0" w:beforeAutospacing="0" w:after="0" w:afterAutospacing="0"/>
        <w:rPr>
          <w:color w:val="000000" w:themeColor="text1"/>
        </w:rPr>
      </w:pPr>
      <w:r w:rsidRPr="00E94549">
        <w:rPr>
          <w:i/>
          <w:iCs/>
          <w:color w:val="000000" w:themeColor="text1"/>
        </w:rPr>
        <w:t>Advantages:</w:t>
      </w:r>
      <w:r w:rsidRPr="00E94549">
        <w:rPr>
          <w:color w:val="000000" w:themeColor="text1"/>
        </w:rPr>
        <w:t xml:space="preserve"> Simple management, easy control, centralized security.</w:t>
      </w:r>
    </w:p>
    <w:p w14:paraId="0A6B10C9" w14:textId="77777777" w:rsidR="00E94549" w:rsidRPr="00E94549" w:rsidRDefault="00E94549" w:rsidP="00E94549">
      <w:pPr>
        <w:pStyle w:val="NormalWeb"/>
        <w:numPr>
          <w:ilvl w:val="1"/>
          <w:numId w:val="38"/>
        </w:numPr>
        <w:spacing w:before="0" w:beforeAutospacing="0" w:after="0" w:afterAutospacing="0"/>
        <w:rPr>
          <w:color w:val="000000" w:themeColor="text1"/>
        </w:rPr>
      </w:pPr>
      <w:r w:rsidRPr="00E94549">
        <w:rPr>
          <w:i/>
          <w:iCs/>
          <w:color w:val="000000" w:themeColor="text1"/>
        </w:rPr>
        <w:t>Disadvantages:</w:t>
      </w:r>
      <w:r w:rsidRPr="00E94549">
        <w:rPr>
          <w:color w:val="000000" w:themeColor="text1"/>
        </w:rPr>
        <w:t xml:space="preserve"> Single point of failure, limited scalability, server bottleneck.</w:t>
      </w:r>
    </w:p>
    <w:p w14:paraId="486F96A8" w14:textId="77777777" w:rsidR="00E94549" w:rsidRPr="00E94549" w:rsidRDefault="00E94549" w:rsidP="00E94549">
      <w:pPr>
        <w:pStyle w:val="NormalWeb"/>
        <w:numPr>
          <w:ilvl w:val="0"/>
          <w:numId w:val="38"/>
        </w:numPr>
        <w:spacing w:before="0" w:beforeAutospacing="0" w:after="0" w:afterAutospacing="0"/>
        <w:rPr>
          <w:color w:val="000000" w:themeColor="text1"/>
        </w:rPr>
      </w:pPr>
      <w:r w:rsidRPr="00E94549">
        <w:rPr>
          <w:color w:val="000000" w:themeColor="text1"/>
        </w:rPr>
        <w:t>Peer-to-Peer (P2P):</w:t>
      </w:r>
    </w:p>
    <w:p w14:paraId="7BF3883D" w14:textId="77777777" w:rsidR="00E94549" w:rsidRPr="00E94549" w:rsidRDefault="00E94549" w:rsidP="00E94549">
      <w:pPr>
        <w:pStyle w:val="NormalWeb"/>
        <w:numPr>
          <w:ilvl w:val="1"/>
          <w:numId w:val="38"/>
        </w:numPr>
        <w:spacing w:before="0" w:beforeAutospacing="0" w:after="0" w:afterAutospacing="0"/>
        <w:rPr>
          <w:color w:val="000000" w:themeColor="text1"/>
        </w:rPr>
      </w:pPr>
      <w:r w:rsidRPr="00E94549">
        <w:rPr>
          <w:i/>
          <w:iCs/>
          <w:color w:val="000000" w:themeColor="text1"/>
        </w:rPr>
        <w:t>Advantages:</w:t>
      </w:r>
      <w:r w:rsidRPr="00E94549">
        <w:rPr>
          <w:color w:val="000000" w:themeColor="text1"/>
        </w:rPr>
        <w:t xml:space="preserve"> High scalability, fault tolerance, resource sharing among peers.</w:t>
      </w:r>
    </w:p>
    <w:p w14:paraId="48BE8ADD" w14:textId="77777777" w:rsidR="00E94549" w:rsidRPr="00E94549" w:rsidRDefault="00E94549" w:rsidP="00E94549">
      <w:pPr>
        <w:pStyle w:val="NormalWeb"/>
        <w:numPr>
          <w:ilvl w:val="1"/>
          <w:numId w:val="38"/>
        </w:numPr>
        <w:spacing w:before="0" w:beforeAutospacing="0" w:after="0" w:afterAutospacing="0"/>
        <w:rPr>
          <w:color w:val="000000" w:themeColor="text1"/>
        </w:rPr>
      </w:pPr>
      <w:r w:rsidRPr="00E94549">
        <w:rPr>
          <w:i/>
          <w:iCs/>
          <w:color w:val="000000" w:themeColor="text1"/>
        </w:rPr>
        <w:t>Disadvantages:</w:t>
      </w:r>
      <w:r w:rsidRPr="00E94549">
        <w:rPr>
          <w:color w:val="000000" w:themeColor="text1"/>
        </w:rPr>
        <w:t xml:space="preserve"> Harder to manage, unpredictable performance, complex coordination.</w:t>
      </w:r>
    </w:p>
    <w:p w14:paraId="50E2201E" w14:textId="77777777" w:rsidR="00E94549" w:rsidRPr="00E94549" w:rsidRDefault="00E94549" w:rsidP="00E94549">
      <w:pPr>
        <w:pStyle w:val="NormalWeb"/>
        <w:spacing w:before="0" w:beforeAutospacing="0" w:after="0" w:afterAutospacing="0"/>
        <w:rPr>
          <w:color w:val="000000" w:themeColor="text1"/>
        </w:rPr>
      </w:pPr>
      <w:r w:rsidRPr="00E94549">
        <w:rPr>
          <w:b/>
          <w:bCs/>
          <w:color w:val="000000" w:themeColor="text1"/>
        </w:rPr>
        <w:t>2. Four distributed system models:</w:t>
      </w:r>
    </w:p>
    <w:p w14:paraId="0DF704F4" w14:textId="77777777" w:rsidR="00E94549" w:rsidRPr="00E94549" w:rsidRDefault="00E94549" w:rsidP="00E94549">
      <w:pPr>
        <w:pStyle w:val="NormalWeb"/>
        <w:numPr>
          <w:ilvl w:val="0"/>
          <w:numId w:val="39"/>
        </w:numPr>
        <w:spacing w:before="0" w:beforeAutospacing="0" w:after="0" w:afterAutospacing="0"/>
        <w:rPr>
          <w:color w:val="000000" w:themeColor="text1"/>
        </w:rPr>
      </w:pPr>
      <w:r w:rsidRPr="00E94549">
        <w:rPr>
          <w:color w:val="000000" w:themeColor="text1"/>
        </w:rPr>
        <w:t>Layered model: System divided into layers (presentation, logic, data).</w:t>
      </w:r>
    </w:p>
    <w:p w14:paraId="5885C740" w14:textId="77777777" w:rsidR="00E94549" w:rsidRPr="00E94549" w:rsidRDefault="00E94549" w:rsidP="00E94549">
      <w:pPr>
        <w:pStyle w:val="NormalWeb"/>
        <w:numPr>
          <w:ilvl w:val="1"/>
          <w:numId w:val="39"/>
        </w:numPr>
        <w:spacing w:before="0" w:beforeAutospacing="0" w:after="0" w:afterAutospacing="0"/>
        <w:rPr>
          <w:color w:val="000000" w:themeColor="text1"/>
        </w:rPr>
      </w:pPr>
      <w:r w:rsidRPr="00E94549">
        <w:rPr>
          <w:i/>
          <w:iCs/>
          <w:color w:val="000000" w:themeColor="text1"/>
        </w:rPr>
        <w:t>Example:</w:t>
      </w:r>
      <w:r w:rsidRPr="00E94549">
        <w:rPr>
          <w:color w:val="000000" w:themeColor="text1"/>
        </w:rPr>
        <w:t xml:space="preserve"> Web app using browser–server–database structure.</w:t>
      </w:r>
    </w:p>
    <w:p w14:paraId="1F39CE73" w14:textId="77777777" w:rsidR="00E94549" w:rsidRPr="00E94549" w:rsidRDefault="00E94549" w:rsidP="00E94549">
      <w:pPr>
        <w:pStyle w:val="NormalWeb"/>
        <w:numPr>
          <w:ilvl w:val="0"/>
          <w:numId w:val="39"/>
        </w:numPr>
        <w:spacing w:before="0" w:beforeAutospacing="0" w:after="0" w:afterAutospacing="0"/>
        <w:rPr>
          <w:color w:val="000000" w:themeColor="text1"/>
        </w:rPr>
      </w:pPr>
      <w:r w:rsidRPr="00E94549">
        <w:rPr>
          <w:color w:val="000000" w:themeColor="text1"/>
        </w:rPr>
        <w:t>Distributed object model: Components interact as remote objects via method calls.</w:t>
      </w:r>
    </w:p>
    <w:p w14:paraId="07B1D059" w14:textId="77777777" w:rsidR="00E94549" w:rsidRPr="00E94549" w:rsidRDefault="00E94549" w:rsidP="00E94549">
      <w:pPr>
        <w:pStyle w:val="NormalWeb"/>
        <w:numPr>
          <w:ilvl w:val="1"/>
          <w:numId w:val="39"/>
        </w:numPr>
        <w:spacing w:before="0" w:beforeAutospacing="0" w:after="0" w:afterAutospacing="0"/>
        <w:rPr>
          <w:color w:val="000000" w:themeColor="text1"/>
        </w:rPr>
      </w:pPr>
      <w:r w:rsidRPr="00E94549">
        <w:rPr>
          <w:i/>
          <w:iCs/>
          <w:color w:val="000000" w:themeColor="text1"/>
        </w:rPr>
        <w:t>Example:</w:t>
      </w:r>
      <w:r w:rsidRPr="00E94549">
        <w:rPr>
          <w:color w:val="000000" w:themeColor="text1"/>
        </w:rPr>
        <w:t xml:space="preserve"> CORBA, Java RMI.</w:t>
      </w:r>
    </w:p>
    <w:p w14:paraId="4B928D25" w14:textId="77777777" w:rsidR="00E94549" w:rsidRPr="00E94549" w:rsidRDefault="00E94549" w:rsidP="00E94549">
      <w:pPr>
        <w:pStyle w:val="NormalWeb"/>
        <w:numPr>
          <w:ilvl w:val="0"/>
          <w:numId w:val="39"/>
        </w:numPr>
        <w:spacing w:before="0" w:beforeAutospacing="0" w:after="0" w:afterAutospacing="0"/>
        <w:rPr>
          <w:color w:val="000000" w:themeColor="text1"/>
        </w:rPr>
      </w:pPr>
      <w:r w:rsidRPr="00E94549">
        <w:rPr>
          <w:color w:val="000000" w:themeColor="text1"/>
        </w:rPr>
        <w:t>Event-based model: Components communicate by sending/receiving events asynchronously.</w:t>
      </w:r>
    </w:p>
    <w:p w14:paraId="503DA1BA" w14:textId="77777777" w:rsidR="00E94549" w:rsidRPr="00E94549" w:rsidRDefault="00E94549" w:rsidP="00E94549">
      <w:pPr>
        <w:pStyle w:val="NormalWeb"/>
        <w:numPr>
          <w:ilvl w:val="1"/>
          <w:numId w:val="39"/>
        </w:numPr>
        <w:spacing w:before="0" w:beforeAutospacing="0" w:after="0" w:afterAutospacing="0"/>
        <w:rPr>
          <w:color w:val="000000" w:themeColor="text1"/>
        </w:rPr>
      </w:pPr>
      <w:r w:rsidRPr="00E94549">
        <w:rPr>
          <w:i/>
          <w:iCs/>
          <w:color w:val="000000" w:themeColor="text1"/>
        </w:rPr>
        <w:t>Example:</w:t>
      </w:r>
      <w:r w:rsidRPr="00E94549">
        <w:rPr>
          <w:color w:val="000000" w:themeColor="text1"/>
        </w:rPr>
        <w:t xml:space="preserve"> Publish–subscribe systems, message queues.</w:t>
      </w:r>
    </w:p>
    <w:p w14:paraId="67723BE1" w14:textId="77777777" w:rsidR="00E94549" w:rsidRPr="00E94549" w:rsidRDefault="00E94549" w:rsidP="00E94549">
      <w:pPr>
        <w:pStyle w:val="NormalWeb"/>
        <w:numPr>
          <w:ilvl w:val="0"/>
          <w:numId w:val="39"/>
        </w:numPr>
        <w:spacing w:before="0" w:beforeAutospacing="0" w:after="0" w:afterAutospacing="0"/>
        <w:rPr>
          <w:color w:val="000000" w:themeColor="text1"/>
        </w:rPr>
      </w:pPr>
      <w:r w:rsidRPr="00E94549">
        <w:rPr>
          <w:color w:val="000000" w:themeColor="text1"/>
        </w:rPr>
        <w:lastRenderedPageBreak/>
        <w:t>Shared data (data-centered) model: Components share and coordinate through common data storage.</w:t>
      </w:r>
    </w:p>
    <w:p w14:paraId="24700261" w14:textId="77777777" w:rsidR="00E94549" w:rsidRPr="00E94549" w:rsidRDefault="00E94549" w:rsidP="00E94549">
      <w:pPr>
        <w:pStyle w:val="NormalWeb"/>
        <w:numPr>
          <w:ilvl w:val="1"/>
          <w:numId w:val="39"/>
        </w:numPr>
        <w:spacing w:before="0" w:beforeAutospacing="0" w:after="0" w:afterAutospacing="0"/>
        <w:rPr>
          <w:color w:val="000000" w:themeColor="text1"/>
        </w:rPr>
      </w:pPr>
      <w:r w:rsidRPr="00E94549">
        <w:rPr>
          <w:i/>
          <w:iCs/>
          <w:color w:val="000000" w:themeColor="text1"/>
        </w:rPr>
        <w:t>Example:</w:t>
      </w:r>
      <w:r w:rsidRPr="00E94549">
        <w:rPr>
          <w:color w:val="000000" w:themeColor="text1"/>
        </w:rPr>
        <w:t xml:space="preserve"> Distributed databases, cloud storage (Google Drive).</w:t>
      </w:r>
    </w:p>
    <w:p w14:paraId="7817FC55" w14:textId="77777777" w:rsidR="00E94549" w:rsidRPr="00E94549" w:rsidRDefault="00E94549" w:rsidP="00E94549">
      <w:pPr>
        <w:pStyle w:val="NormalWeb"/>
        <w:spacing w:before="0" w:beforeAutospacing="0" w:after="0" w:afterAutospacing="0"/>
        <w:rPr>
          <w:color w:val="000000" w:themeColor="text1"/>
        </w:rPr>
      </w:pPr>
      <w:r w:rsidRPr="00E94549">
        <w:rPr>
          <w:b/>
          <w:bCs/>
          <w:color w:val="000000" w:themeColor="text1"/>
        </w:rPr>
        <w:t>3. Role of middleware in client–server architecture:</w:t>
      </w:r>
    </w:p>
    <w:p w14:paraId="4B383274" w14:textId="77777777" w:rsidR="00E94549" w:rsidRPr="00E94549" w:rsidRDefault="00E94549" w:rsidP="00E94549">
      <w:pPr>
        <w:pStyle w:val="NormalWeb"/>
        <w:numPr>
          <w:ilvl w:val="0"/>
          <w:numId w:val="40"/>
        </w:numPr>
        <w:spacing w:before="0" w:beforeAutospacing="0" w:after="0" w:afterAutospacing="0"/>
        <w:rPr>
          <w:color w:val="000000" w:themeColor="text1"/>
        </w:rPr>
      </w:pPr>
      <w:r w:rsidRPr="00E94549">
        <w:rPr>
          <w:color w:val="000000" w:themeColor="text1"/>
        </w:rPr>
        <w:t>Acts as a bridge between clients and servers, hiding communication complexity and heterogeneity.</w:t>
      </w:r>
    </w:p>
    <w:p w14:paraId="45F4636F" w14:textId="77777777" w:rsidR="00E94549" w:rsidRPr="00E94549" w:rsidRDefault="00E94549" w:rsidP="00E94549">
      <w:pPr>
        <w:pStyle w:val="NormalWeb"/>
        <w:spacing w:before="0" w:beforeAutospacing="0" w:after="0" w:afterAutospacing="0"/>
        <w:rPr>
          <w:color w:val="000000" w:themeColor="text1"/>
        </w:rPr>
      </w:pPr>
      <w:r w:rsidRPr="00E94549">
        <w:rPr>
          <w:b/>
          <w:bCs/>
          <w:color w:val="000000" w:themeColor="text1"/>
        </w:rPr>
        <w:t>Main features:</w:t>
      </w:r>
    </w:p>
    <w:p w14:paraId="4B976441" w14:textId="77777777" w:rsidR="00E94549" w:rsidRPr="00E94549" w:rsidRDefault="00E94549" w:rsidP="00E94549">
      <w:pPr>
        <w:pStyle w:val="NormalWeb"/>
        <w:numPr>
          <w:ilvl w:val="0"/>
          <w:numId w:val="41"/>
        </w:numPr>
        <w:spacing w:before="0" w:beforeAutospacing="0" w:after="0" w:afterAutospacing="0"/>
        <w:rPr>
          <w:color w:val="000000" w:themeColor="text1"/>
        </w:rPr>
      </w:pPr>
      <w:r w:rsidRPr="00E94549">
        <w:rPr>
          <w:color w:val="000000" w:themeColor="text1"/>
        </w:rPr>
        <w:t>Communication management: Handles message passing and data exchange.</w:t>
      </w:r>
    </w:p>
    <w:p w14:paraId="09EDDDAB" w14:textId="77777777" w:rsidR="00E94549" w:rsidRPr="00E94549" w:rsidRDefault="00E94549" w:rsidP="00E94549">
      <w:pPr>
        <w:pStyle w:val="NormalWeb"/>
        <w:numPr>
          <w:ilvl w:val="0"/>
          <w:numId w:val="41"/>
        </w:numPr>
        <w:spacing w:before="0" w:beforeAutospacing="0" w:after="0" w:afterAutospacing="0"/>
        <w:rPr>
          <w:color w:val="000000" w:themeColor="text1"/>
        </w:rPr>
      </w:pPr>
      <w:r w:rsidRPr="00E94549">
        <w:rPr>
          <w:color w:val="000000" w:themeColor="text1"/>
        </w:rPr>
        <w:t>Transparency: Hides network details (location, access, replication).</w:t>
      </w:r>
    </w:p>
    <w:p w14:paraId="055DAA9D" w14:textId="77777777" w:rsidR="00E94549" w:rsidRPr="00E94549" w:rsidRDefault="00E94549" w:rsidP="00E94549">
      <w:pPr>
        <w:pStyle w:val="NormalWeb"/>
        <w:numPr>
          <w:ilvl w:val="0"/>
          <w:numId w:val="41"/>
        </w:numPr>
        <w:spacing w:before="0" w:beforeAutospacing="0" w:after="0" w:afterAutospacing="0"/>
        <w:rPr>
          <w:color w:val="000000" w:themeColor="text1"/>
        </w:rPr>
      </w:pPr>
      <w:r w:rsidRPr="00E94549">
        <w:rPr>
          <w:color w:val="000000" w:themeColor="text1"/>
        </w:rPr>
        <w:t>Resource and service management: Coordinates distributed resources and provides APIs for applications.</w:t>
      </w:r>
    </w:p>
    <w:p w14:paraId="38240868" w14:textId="77777777" w:rsidR="004B5646" w:rsidRPr="00E94549" w:rsidRDefault="004B5646" w:rsidP="00F10259">
      <w:pPr>
        <w:pStyle w:val="NormalWeb"/>
        <w:spacing w:before="0" w:beforeAutospacing="0" w:after="0" w:afterAutospacing="0"/>
        <w:rPr>
          <w:rStyle w:val="Strong"/>
          <w:b w:val="0"/>
          <w:bCs w:val="0"/>
          <w:color w:val="000000" w:themeColor="text1"/>
        </w:rPr>
      </w:pPr>
    </w:p>
    <w:p w14:paraId="5032B26B" w14:textId="77777777" w:rsidR="004B5646" w:rsidRPr="00D5099A" w:rsidRDefault="004B5646" w:rsidP="00F10259">
      <w:pPr>
        <w:pStyle w:val="NormalWeb"/>
        <w:spacing w:before="0" w:beforeAutospacing="0" w:after="0" w:afterAutospacing="0"/>
        <w:rPr>
          <w:rStyle w:val="Strong"/>
          <w:b w:val="0"/>
          <w:bCs w:val="0"/>
          <w:color w:val="EE0000"/>
        </w:rPr>
      </w:pPr>
    </w:p>
    <w:p w14:paraId="0D79FB7D" w14:textId="77777777" w:rsidR="00F10259" w:rsidRPr="00D5099A" w:rsidRDefault="00F10259" w:rsidP="00F10259">
      <w:pPr>
        <w:pStyle w:val="NormalWeb"/>
        <w:spacing w:before="0" w:beforeAutospacing="0" w:after="0" w:afterAutospacing="0"/>
        <w:rPr>
          <w:rStyle w:val="Strong"/>
          <w:color w:val="EE0000"/>
          <w:u w:val="single"/>
        </w:rPr>
      </w:pPr>
      <w:r w:rsidRPr="00D5099A">
        <w:rPr>
          <w:rStyle w:val="Strong"/>
          <w:color w:val="EE0000"/>
          <w:u w:val="single"/>
        </w:rPr>
        <w:t>Câu 6:</w:t>
      </w:r>
    </w:p>
    <w:p w14:paraId="1BB1A6A8" w14:textId="77777777" w:rsidR="00F10259" w:rsidRPr="00D5099A" w:rsidRDefault="00F10259" w:rsidP="00F10259">
      <w:pPr>
        <w:pStyle w:val="NormalWeb"/>
        <w:spacing w:before="0" w:beforeAutospacing="0" w:after="0" w:afterAutospacing="0"/>
        <w:rPr>
          <w:color w:val="EE0000"/>
        </w:rPr>
      </w:pPr>
      <w:r w:rsidRPr="00D5099A">
        <w:rPr>
          <w:rStyle w:val="Strong"/>
          <w:b w:val="0"/>
          <w:bCs w:val="0"/>
          <w:color w:val="EE0000"/>
        </w:rPr>
        <w:t>Phân loại ba loại dịch vụ trong SOA (cơ bản, tích hợp, quy trình) kèm ví dụ điển hình cho mỗi loại.</w:t>
      </w:r>
    </w:p>
    <w:p w14:paraId="09533002" w14:textId="77777777" w:rsidR="00F10259" w:rsidRDefault="00F10259" w:rsidP="00F10259">
      <w:pPr>
        <w:pStyle w:val="NormalWeb"/>
        <w:spacing w:before="0" w:beforeAutospacing="0" w:after="0" w:afterAutospacing="0"/>
        <w:rPr>
          <w:color w:val="EE0000"/>
        </w:rPr>
      </w:pPr>
      <w:r w:rsidRPr="00D5099A">
        <w:rPr>
          <w:color w:val="EE0000"/>
        </w:rPr>
        <w:t>Trình bày vòng đời của một dịch vụ SOA, từ giai đoạn phát triển đến vận hành sản xuất, và những thách thức chính ở mỗi giai đoạn.</w:t>
      </w:r>
    </w:p>
    <w:p w14:paraId="7302216C" w14:textId="77777777" w:rsidR="004B5646" w:rsidRDefault="004B5646" w:rsidP="00F10259">
      <w:pPr>
        <w:pStyle w:val="NormalWeb"/>
        <w:spacing w:before="0" w:beforeAutospacing="0" w:after="0" w:afterAutospacing="0"/>
        <w:rPr>
          <w:color w:val="EE0000"/>
        </w:rPr>
      </w:pPr>
    </w:p>
    <w:p w14:paraId="43F12375" w14:textId="77777777" w:rsidR="00D010B2" w:rsidRPr="00D010B2" w:rsidRDefault="00D010B2" w:rsidP="00D010B2">
      <w:pPr>
        <w:pStyle w:val="NormalWeb"/>
        <w:spacing w:before="0" w:beforeAutospacing="0" w:after="0" w:afterAutospacing="0"/>
        <w:rPr>
          <w:color w:val="000000" w:themeColor="text1"/>
        </w:rPr>
      </w:pPr>
      <w:r w:rsidRPr="00D010B2">
        <w:rPr>
          <w:b/>
          <w:bCs/>
          <w:color w:val="000000" w:themeColor="text1"/>
        </w:rPr>
        <w:t>1. Three types of SOA services:</w:t>
      </w:r>
    </w:p>
    <w:p w14:paraId="14EA0F15" w14:textId="77777777" w:rsidR="00D010B2" w:rsidRPr="00D010B2" w:rsidRDefault="00D010B2" w:rsidP="00D010B2">
      <w:pPr>
        <w:pStyle w:val="NormalWeb"/>
        <w:numPr>
          <w:ilvl w:val="0"/>
          <w:numId w:val="42"/>
        </w:numPr>
        <w:spacing w:before="0" w:beforeAutospacing="0" w:after="0" w:afterAutospacing="0"/>
        <w:rPr>
          <w:color w:val="000000" w:themeColor="text1"/>
        </w:rPr>
      </w:pPr>
      <w:r w:rsidRPr="00D010B2">
        <w:rPr>
          <w:color w:val="000000" w:themeColor="text1"/>
        </w:rPr>
        <w:t>Basic (Basic Services): Provide core business or technical functions.</w:t>
      </w:r>
    </w:p>
    <w:p w14:paraId="7251485B" w14:textId="77777777" w:rsidR="00D010B2" w:rsidRPr="00D010B2" w:rsidRDefault="00D010B2" w:rsidP="00D010B2">
      <w:pPr>
        <w:pStyle w:val="NormalWeb"/>
        <w:numPr>
          <w:ilvl w:val="1"/>
          <w:numId w:val="42"/>
        </w:numPr>
        <w:spacing w:before="0" w:beforeAutospacing="0" w:after="0" w:afterAutospacing="0"/>
        <w:rPr>
          <w:color w:val="000000" w:themeColor="text1"/>
        </w:rPr>
      </w:pPr>
      <w:r w:rsidRPr="00D010B2">
        <w:rPr>
          <w:i/>
          <w:iCs/>
          <w:color w:val="000000" w:themeColor="text1"/>
        </w:rPr>
        <w:t>Example:</w:t>
      </w:r>
      <w:r w:rsidRPr="00D010B2">
        <w:rPr>
          <w:color w:val="000000" w:themeColor="text1"/>
        </w:rPr>
        <w:t xml:space="preserve"> Authentication, payment, or customer data lookup service.</w:t>
      </w:r>
    </w:p>
    <w:p w14:paraId="3351BFF3" w14:textId="77777777" w:rsidR="00D010B2" w:rsidRPr="00D010B2" w:rsidRDefault="00D010B2" w:rsidP="00D010B2">
      <w:pPr>
        <w:pStyle w:val="NormalWeb"/>
        <w:numPr>
          <w:ilvl w:val="0"/>
          <w:numId w:val="42"/>
        </w:numPr>
        <w:spacing w:before="0" w:beforeAutospacing="0" w:after="0" w:afterAutospacing="0"/>
        <w:rPr>
          <w:color w:val="000000" w:themeColor="text1"/>
        </w:rPr>
      </w:pPr>
      <w:r w:rsidRPr="00D010B2">
        <w:rPr>
          <w:color w:val="000000" w:themeColor="text1"/>
        </w:rPr>
        <w:t>Integration (Composite Services): Combine multiple basic services to form higher-level functions.</w:t>
      </w:r>
    </w:p>
    <w:p w14:paraId="623D8E8A" w14:textId="77777777" w:rsidR="00D010B2" w:rsidRPr="00D010B2" w:rsidRDefault="00D010B2" w:rsidP="00D010B2">
      <w:pPr>
        <w:pStyle w:val="NormalWeb"/>
        <w:numPr>
          <w:ilvl w:val="1"/>
          <w:numId w:val="42"/>
        </w:numPr>
        <w:spacing w:before="0" w:beforeAutospacing="0" w:after="0" w:afterAutospacing="0"/>
        <w:rPr>
          <w:color w:val="000000" w:themeColor="text1"/>
        </w:rPr>
      </w:pPr>
      <w:r w:rsidRPr="00D010B2">
        <w:rPr>
          <w:i/>
          <w:iCs/>
          <w:color w:val="000000" w:themeColor="text1"/>
        </w:rPr>
        <w:t>Example:</w:t>
      </w:r>
      <w:r w:rsidRPr="00D010B2">
        <w:rPr>
          <w:color w:val="000000" w:themeColor="text1"/>
        </w:rPr>
        <w:t xml:space="preserve"> “Order Processing” combining payment + shipping + inventory services.</w:t>
      </w:r>
    </w:p>
    <w:p w14:paraId="6E9225FD" w14:textId="77777777" w:rsidR="00D010B2" w:rsidRPr="00D010B2" w:rsidRDefault="00D010B2" w:rsidP="00D010B2">
      <w:pPr>
        <w:pStyle w:val="NormalWeb"/>
        <w:numPr>
          <w:ilvl w:val="0"/>
          <w:numId w:val="42"/>
        </w:numPr>
        <w:spacing w:before="0" w:beforeAutospacing="0" w:after="0" w:afterAutospacing="0"/>
        <w:rPr>
          <w:color w:val="000000" w:themeColor="text1"/>
        </w:rPr>
      </w:pPr>
      <w:r w:rsidRPr="00D010B2">
        <w:rPr>
          <w:color w:val="000000" w:themeColor="text1"/>
        </w:rPr>
        <w:t>Process (Process Services): Define complete business workflows using orchestration of multiple services.</w:t>
      </w:r>
    </w:p>
    <w:p w14:paraId="77C83D4A" w14:textId="77777777" w:rsidR="00D010B2" w:rsidRPr="00D010B2" w:rsidRDefault="00D010B2" w:rsidP="00D010B2">
      <w:pPr>
        <w:pStyle w:val="NormalWeb"/>
        <w:numPr>
          <w:ilvl w:val="1"/>
          <w:numId w:val="42"/>
        </w:numPr>
        <w:spacing w:before="0" w:beforeAutospacing="0" w:after="0" w:afterAutospacing="0"/>
        <w:rPr>
          <w:color w:val="000000" w:themeColor="text1"/>
        </w:rPr>
      </w:pPr>
      <w:r w:rsidRPr="00D010B2">
        <w:rPr>
          <w:i/>
          <w:iCs/>
          <w:color w:val="000000" w:themeColor="text1"/>
        </w:rPr>
        <w:t>Example:</w:t>
      </w:r>
      <w:r w:rsidRPr="00D010B2">
        <w:rPr>
          <w:color w:val="000000" w:themeColor="text1"/>
        </w:rPr>
        <w:t xml:space="preserve"> “Online Purchase” process coordinating all steps from cart to delivery.</w:t>
      </w:r>
    </w:p>
    <w:p w14:paraId="57E42CC1" w14:textId="77777777" w:rsidR="00D010B2" w:rsidRPr="00D010B2" w:rsidRDefault="00D010B2" w:rsidP="00D010B2">
      <w:pPr>
        <w:pStyle w:val="NormalWeb"/>
        <w:spacing w:before="0" w:beforeAutospacing="0" w:after="0" w:afterAutospacing="0"/>
        <w:rPr>
          <w:color w:val="000000" w:themeColor="text1"/>
        </w:rPr>
      </w:pPr>
      <w:r w:rsidRPr="00D010B2">
        <w:rPr>
          <w:b/>
          <w:bCs/>
          <w:color w:val="000000" w:themeColor="text1"/>
        </w:rPr>
        <w:t>2. SOA service lifecycle:</w:t>
      </w:r>
    </w:p>
    <w:p w14:paraId="6795BF1A" w14:textId="77777777" w:rsidR="00D010B2" w:rsidRPr="00D010B2" w:rsidRDefault="00D010B2" w:rsidP="00D010B2">
      <w:pPr>
        <w:pStyle w:val="NormalWeb"/>
        <w:numPr>
          <w:ilvl w:val="0"/>
          <w:numId w:val="43"/>
        </w:numPr>
        <w:spacing w:before="0" w:beforeAutospacing="0" w:after="0" w:afterAutospacing="0"/>
        <w:rPr>
          <w:color w:val="000000" w:themeColor="text1"/>
        </w:rPr>
      </w:pPr>
      <w:r w:rsidRPr="00D010B2">
        <w:rPr>
          <w:color w:val="000000" w:themeColor="text1"/>
        </w:rPr>
        <w:t>Development (Design &amp; Implementation):</w:t>
      </w:r>
    </w:p>
    <w:p w14:paraId="76D14439" w14:textId="77777777" w:rsidR="00D010B2" w:rsidRPr="00D010B2" w:rsidRDefault="00D010B2" w:rsidP="00D010B2">
      <w:pPr>
        <w:pStyle w:val="NormalWeb"/>
        <w:numPr>
          <w:ilvl w:val="1"/>
          <w:numId w:val="43"/>
        </w:numPr>
        <w:spacing w:before="0" w:beforeAutospacing="0" w:after="0" w:afterAutospacing="0"/>
        <w:rPr>
          <w:color w:val="000000" w:themeColor="text1"/>
        </w:rPr>
      </w:pPr>
      <w:r w:rsidRPr="00D010B2">
        <w:rPr>
          <w:color w:val="000000" w:themeColor="text1"/>
        </w:rPr>
        <w:t>Define service interfaces (WSDL, REST API).</w:t>
      </w:r>
    </w:p>
    <w:p w14:paraId="5533419B" w14:textId="77777777" w:rsidR="00D010B2" w:rsidRPr="00D010B2" w:rsidRDefault="00D010B2" w:rsidP="00D010B2">
      <w:pPr>
        <w:pStyle w:val="NormalWeb"/>
        <w:numPr>
          <w:ilvl w:val="1"/>
          <w:numId w:val="43"/>
        </w:numPr>
        <w:spacing w:before="0" w:beforeAutospacing="0" w:after="0" w:afterAutospacing="0"/>
        <w:rPr>
          <w:color w:val="000000" w:themeColor="text1"/>
        </w:rPr>
      </w:pPr>
      <w:r w:rsidRPr="00D010B2">
        <w:rPr>
          <w:i/>
          <w:iCs/>
          <w:color w:val="000000" w:themeColor="text1"/>
        </w:rPr>
        <w:t>Challenge:</w:t>
      </w:r>
      <w:r w:rsidRPr="00D010B2">
        <w:rPr>
          <w:color w:val="000000" w:themeColor="text1"/>
        </w:rPr>
        <w:t xml:space="preserve"> Ensuring loose coupling and standard compliance.</w:t>
      </w:r>
    </w:p>
    <w:p w14:paraId="2A68BDBD" w14:textId="77777777" w:rsidR="00D010B2" w:rsidRPr="00D010B2" w:rsidRDefault="00D010B2" w:rsidP="00D010B2">
      <w:pPr>
        <w:pStyle w:val="NormalWeb"/>
        <w:numPr>
          <w:ilvl w:val="0"/>
          <w:numId w:val="43"/>
        </w:numPr>
        <w:spacing w:before="0" w:beforeAutospacing="0" w:after="0" w:afterAutospacing="0"/>
        <w:rPr>
          <w:color w:val="000000" w:themeColor="text1"/>
        </w:rPr>
      </w:pPr>
      <w:r w:rsidRPr="00D010B2">
        <w:rPr>
          <w:color w:val="000000" w:themeColor="text1"/>
        </w:rPr>
        <w:t>Deployment (Publication &amp; Discovery):</w:t>
      </w:r>
    </w:p>
    <w:p w14:paraId="0F43BAC1" w14:textId="77777777" w:rsidR="00D010B2" w:rsidRPr="00D010B2" w:rsidRDefault="00D010B2" w:rsidP="00D010B2">
      <w:pPr>
        <w:pStyle w:val="NormalWeb"/>
        <w:numPr>
          <w:ilvl w:val="1"/>
          <w:numId w:val="43"/>
        </w:numPr>
        <w:spacing w:before="0" w:beforeAutospacing="0" w:after="0" w:afterAutospacing="0"/>
        <w:rPr>
          <w:color w:val="000000" w:themeColor="text1"/>
        </w:rPr>
      </w:pPr>
      <w:r w:rsidRPr="00D010B2">
        <w:rPr>
          <w:color w:val="000000" w:themeColor="text1"/>
        </w:rPr>
        <w:t>Publish service to registry (e.g., UDDI) and make it discoverable.</w:t>
      </w:r>
    </w:p>
    <w:p w14:paraId="34602F58" w14:textId="77777777" w:rsidR="00D010B2" w:rsidRPr="00D010B2" w:rsidRDefault="00D010B2" w:rsidP="00D010B2">
      <w:pPr>
        <w:pStyle w:val="NormalWeb"/>
        <w:numPr>
          <w:ilvl w:val="1"/>
          <w:numId w:val="43"/>
        </w:numPr>
        <w:spacing w:before="0" w:beforeAutospacing="0" w:after="0" w:afterAutospacing="0"/>
        <w:rPr>
          <w:color w:val="000000" w:themeColor="text1"/>
        </w:rPr>
      </w:pPr>
      <w:r w:rsidRPr="00D010B2">
        <w:rPr>
          <w:i/>
          <w:iCs/>
          <w:color w:val="000000" w:themeColor="text1"/>
        </w:rPr>
        <w:t>Challenge:</w:t>
      </w:r>
      <w:r w:rsidRPr="00D010B2">
        <w:rPr>
          <w:color w:val="000000" w:themeColor="text1"/>
        </w:rPr>
        <w:t xml:space="preserve"> Version control and dependency management.</w:t>
      </w:r>
    </w:p>
    <w:p w14:paraId="69050368" w14:textId="77777777" w:rsidR="00D010B2" w:rsidRPr="00D010B2" w:rsidRDefault="00D010B2" w:rsidP="00D010B2">
      <w:pPr>
        <w:pStyle w:val="NormalWeb"/>
        <w:numPr>
          <w:ilvl w:val="0"/>
          <w:numId w:val="43"/>
        </w:numPr>
        <w:spacing w:before="0" w:beforeAutospacing="0" w:after="0" w:afterAutospacing="0"/>
        <w:rPr>
          <w:color w:val="000000" w:themeColor="text1"/>
        </w:rPr>
      </w:pPr>
      <w:r w:rsidRPr="00D010B2">
        <w:rPr>
          <w:color w:val="000000" w:themeColor="text1"/>
        </w:rPr>
        <w:t>Operation (Execution &amp; Monitoring):</w:t>
      </w:r>
    </w:p>
    <w:p w14:paraId="00608EB7" w14:textId="77777777" w:rsidR="00D010B2" w:rsidRPr="00D010B2" w:rsidRDefault="00D010B2" w:rsidP="00D010B2">
      <w:pPr>
        <w:pStyle w:val="NormalWeb"/>
        <w:numPr>
          <w:ilvl w:val="1"/>
          <w:numId w:val="43"/>
        </w:numPr>
        <w:spacing w:before="0" w:beforeAutospacing="0" w:after="0" w:afterAutospacing="0"/>
        <w:rPr>
          <w:color w:val="000000" w:themeColor="text1"/>
        </w:rPr>
      </w:pPr>
      <w:r w:rsidRPr="00D010B2">
        <w:rPr>
          <w:color w:val="000000" w:themeColor="text1"/>
        </w:rPr>
        <w:t>Services run in production, serving client requests.</w:t>
      </w:r>
    </w:p>
    <w:p w14:paraId="134FC578" w14:textId="77777777" w:rsidR="00D010B2" w:rsidRPr="00D010B2" w:rsidRDefault="00D010B2" w:rsidP="00D010B2">
      <w:pPr>
        <w:pStyle w:val="NormalWeb"/>
        <w:numPr>
          <w:ilvl w:val="1"/>
          <w:numId w:val="43"/>
        </w:numPr>
        <w:spacing w:before="0" w:beforeAutospacing="0" w:after="0" w:afterAutospacing="0"/>
        <w:rPr>
          <w:color w:val="000000" w:themeColor="text1"/>
        </w:rPr>
      </w:pPr>
      <w:r w:rsidRPr="00D010B2">
        <w:rPr>
          <w:i/>
          <w:iCs/>
          <w:color w:val="000000" w:themeColor="text1"/>
        </w:rPr>
        <w:t>Challenge:</w:t>
      </w:r>
      <w:r w:rsidRPr="00D010B2">
        <w:rPr>
          <w:color w:val="000000" w:themeColor="text1"/>
        </w:rPr>
        <w:t xml:space="preserve"> Ensuring reliability, performance, and security in distributed environments.</w:t>
      </w:r>
    </w:p>
    <w:p w14:paraId="4633A806" w14:textId="77777777" w:rsidR="004B5646" w:rsidRPr="00D010B2" w:rsidRDefault="004B5646" w:rsidP="00F10259">
      <w:pPr>
        <w:pStyle w:val="NormalWeb"/>
        <w:spacing w:before="0" w:beforeAutospacing="0" w:after="0" w:afterAutospacing="0"/>
        <w:rPr>
          <w:color w:val="000000" w:themeColor="text1"/>
        </w:rPr>
      </w:pPr>
    </w:p>
    <w:p w14:paraId="11DE681B" w14:textId="77777777" w:rsidR="004B5646" w:rsidRPr="00D5099A" w:rsidRDefault="004B5646" w:rsidP="00F10259">
      <w:pPr>
        <w:pStyle w:val="NormalWeb"/>
        <w:spacing w:before="0" w:beforeAutospacing="0" w:after="0" w:afterAutospacing="0"/>
        <w:rPr>
          <w:color w:val="EE0000"/>
        </w:rPr>
      </w:pPr>
    </w:p>
    <w:p w14:paraId="1DE7C7FB" w14:textId="77777777" w:rsidR="00F10259" w:rsidRDefault="00F10259" w:rsidP="00F10259">
      <w:pPr>
        <w:spacing w:after="0"/>
        <w:rPr>
          <w:rFonts w:ascii="Times New Roman" w:hAnsi="Times New Roman" w:cs="Times New Roman"/>
          <w:b/>
          <w:bCs/>
          <w:u w:val="single"/>
        </w:rPr>
      </w:pPr>
    </w:p>
    <w:p w14:paraId="3258BBE0" w14:textId="498D7D41" w:rsidR="00F10259" w:rsidRPr="00D5099A" w:rsidRDefault="00F10259" w:rsidP="00F10259">
      <w:pPr>
        <w:spacing w:after="0"/>
        <w:rPr>
          <w:rFonts w:ascii="Times New Roman" w:hAnsi="Times New Roman" w:cs="Times New Roman"/>
          <w:b/>
          <w:bCs/>
          <w:color w:val="EE0000"/>
          <w:u w:val="single"/>
        </w:rPr>
      </w:pPr>
      <w:r w:rsidRPr="00D5099A">
        <w:rPr>
          <w:rFonts w:ascii="Times New Roman" w:hAnsi="Times New Roman" w:cs="Times New Roman"/>
          <w:b/>
          <w:bCs/>
          <w:color w:val="EE0000"/>
          <w:u w:val="single"/>
        </w:rPr>
        <w:t>Chương 2:</w:t>
      </w:r>
    </w:p>
    <w:p w14:paraId="3630CEDD" w14:textId="77777777" w:rsidR="00F10259" w:rsidRPr="00D5099A" w:rsidRDefault="00F10259" w:rsidP="00F10259">
      <w:pPr>
        <w:spacing w:after="0"/>
        <w:rPr>
          <w:rFonts w:ascii="Times New Roman" w:hAnsi="Times New Roman" w:cs="Times New Roman"/>
          <w:b/>
          <w:bCs/>
          <w:color w:val="EE0000"/>
          <w:u w:val="single"/>
        </w:rPr>
      </w:pPr>
      <w:r w:rsidRPr="00D5099A">
        <w:rPr>
          <w:rFonts w:ascii="Times New Roman" w:hAnsi="Times New Roman" w:cs="Times New Roman"/>
          <w:b/>
          <w:bCs/>
          <w:color w:val="EE0000"/>
          <w:u w:val="single"/>
        </w:rPr>
        <w:t>Câu 1:</w:t>
      </w:r>
    </w:p>
    <w:p w14:paraId="097CB4CD" w14:textId="77777777" w:rsidR="00F10259" w:rsidRPr="00D5099A" w:rsidRDefault="00F10259" w:rsidP="00F10259">
      <w:pPr>
        <w:spacing w:after="0"/>
        <w:rPr>
          <w:rFonts w:ascii="Times New Roman" w:hAnsi="Times New Roman" w:cs="Times New Roman"/>
          <w:b/>
          <w:bCs/>
          <w:color w:val="EE0000"/>
          <w:u w:val="single"/>
        </w:rPr>
      </w:pPr>
    </w:p>
    <w:p w14:paraId="1030DF03" w14:textId="77777777" w:rsidR="00F10259" w:rsidRPr="00D5099A" w:rsidRDefault="00F10259" w:rsidP="00F10259">
      <w:pPr>
        <w:spacing w:after="0"/>
        <w:rPr>
          <w:rFonts w:ascii="Times New Roman" w:hAnsi="Times New Roman" w:cs="Times New Roman"/>
          <w:color w:val="EE0000"/>
        </w:rPr>
      </w:pPr>
      <w:r w:rsidRPr="00D5099A">
        <w:rPr>
          <w:rFonts w:ascii="Times New Roman" w:hAnsi="Times New Roman" w:cs="Times New Roman"/>
          <w:color w:val="EE0000"/>
        </w:rPr>
        <w:lastRenderedPageBreak/>
        <w:t>Hãy áp dụng kiến thức về layered communication-protocol stack để mô tả cách TCP cung cấp dịch vụ truyền thông tin cậy.</w:t>
      </w:r>
    </w:p>
    <w:p w14:paraId="3DE834F5" w14:textId="77777777" w:rsidR="00F10259" w:rsidRPr="00D5099A" w:rsidRDefault="00F10259" w:rsidP="00F10259">
      <w:pPr>
        <w:spacing w:after="0"/>
        <w:rPr>
          <w:rFonts w:ascii="Times New Roman" w:hAnsi="Times New Roman" w:cs="Times New Roman"/>
          <w:color w:val="EE0000"/>
        </w:rPr>
      </w:pPr>
    </w:p>
    <w:p w14:paraId="10445DB1" w14:textId="77777777" w:rsidR="00F10259" w:rsidRPr="00D5099A" w:rsidRDefault="00F10259" w:rsidP="00F10259">
      <w:pPr>
        <w:spacing w:after="0"/>
        <w:rPr>
          <w:rFonts w:ascii="Times New Roman" w:hAnsi="Times New Roman" w:cs="Times New Roman"/>
          <w:color w:val="EE0000"/>
        </w:rPr>
      </w:pPr>
      <w:r w:rsidRPr="00D5099A">
        <w:rPr>
          <w:rFonts w:ascii="Times New Roman" w:hAnsi="Times New Roman" w:cs="Times New Roman"/>
          <w:color w:val="EE0000"/>
        </w:rPr>
        <w:t>Trình bày mối quan hệ giữa service – interface – protocol trong trường hợp TCP.</w:t>
      </w:r>
    </w:p>
    <w:p w14:paraId="29CB1C1B" w14:textId="77777777" w:rsidR="00F10259" w:rsidRPr="00D5099A" w:rsidRDefault="00F10259" w:rsidP="00F10259">
      <w:pPr>
        <w:spacing w:after="0"/>
        <w:rPr>
          <w:rFonts w:ascii="Times New Roman" w:hAnsi="Times New Roman" w:cs="Times New Roman"/>
          <w:color w:val="EE0000"/>
        </w:rPr>
      </w:pPr>
    </w:p>
    <w:p w14:paraId="7001F240" w14:textId="77777777" w:rsidR="00F10259" w:rsidRDefault="00F10259" w:rsidP="00F10259">
      <w:pPr>
        <w:spacing w:after="0"/>
        <w:rPr>
          <w:rFonts w:ascii="Times New Roman" w:hAnsi="Times New Roman" w:cs="Times New Roman"/>
          <w:color w:val="EE0000"/>
        </w:rPr>
      </w:pPr>
      <w:r w:rsidRPr="00D5099A">
        <w:rPr>
          <w:rFonts w:ascii="Times New Roman" w:hAnsi="Times New Roman" w:cs="Times New Roman"/>
          <w:color w:val="EE0000"/>
        </w:rPr>
        <w:t>Cho ví dụ minh họa một tình huống truyền dữ liệu giữa hai tiến trình (client–server) qua TCP, làm rõ các lời gọi hàm (API) và các bước trong giao thức.</w:t>
      </w:r>
    </w:p>
    <w:p w14:paraId="25F7384F" w14:textId="77777777" w:rsidR="00E85451" w:rsidRDefault="00E85451" w:rsidP="00F10259">
      <w:pPr>
        <w:spacing w:after="0"/>
        <w:rPr>
          <w:rFonts w:ascii="Times New Roman" w:hAnsi="Times New Roman" w:cs="Times New Roman"/>
          <w:color w:val="EE0000"/>
        </w:rPr>
      </w:pPr>
    </w:p>
    <w:p w14:paraId="7D151FC2" w14:textId="77777777" w:rsidR="00A477C3" w:rsidRPr="00A477C3" w:rsidRDefault="00A477C3" w:rsidP="00A477C3">
      <w:pPr>
        <w:spacing w:after="0"/>
        <w:rPr>
          <w:rFonts w:ascii="Times New Roman" w:hAnsi="Times New Roman" w:cs="Times New Roman"/>
          <w:color w:val="000000" w:themeColor="text1"/>
        </w:rPr>
      </w:pPr>
      <w:r w:rsidRPr="00A477C3">
        <w:rPr>
          <w:rFonts w:ascii="Times New Roman" w:hAnsi="Times New Roman" w:cs="Times New Roman"/>
          <w:b/>
          <w:bCs/>
          <w:color w:val="000000" w:themeColor="text1"/>
        </w:rPr>
        <w:t>1. How TCP provides reliable communication (based on layered protocol stack):</w:t>
      </w:r>
    </w:p>
    <w:p w14:paraId="2E70571B" w14:textId="77777777" w:rsidR="00A477C3" w:rsidRPr="00A477C3" w:rsidRDefault="00A477C3" w:rsidP="00A477C3">
      <w:pPr>
        <w:numPr>
          <w:ilvl w:val="0"/>
          <w:numId w:val="53"/>
        </w:numPr>
        <w:spacing w:after="0"/>
        <w:rPr>
          <w:rFonts w:ascii="Times New Roman" w:hAnsi="Times New Roman" w:cs="Times New Roman"/>
          <w:color w:val="000000" w:themeColor="text1"/>
        </w:rPr>
      </w:pPr>
      <w:r w:rsidRPr="00A477C3">
        <w:rPr>
          <w:rFonts w:ascii="Times New Roman" w:hAnsi="Times New Roman" w:cs="Times New Roman"/>
          <w:color w:val="000000" w:themeColor="text1"/>
        </w:rPr>
        <w:t xml:space="preserve">TCP is a </w:t>
      </w:r>
      <w:r w:rsidRPr="00A477C3">
        <w:rPr>
          <w:rFonts w:ascii="Times New Roman" w:hAnsi="Times New Roman" w:cs="Times New Roman"/>
          <w:b/>
          <w:bCs/>
          <w:color w:val="000000" w:themeColor="text1"/>
        </w:rPr>
        <w:t>transport-layer protocol</w:t>
      </w:r>
      <w:r w:rsidRPr="00A477C3">
        <w:rPr>
          <w:rFonts w:ascii="Times New Roman" w:hAnsi="Times New Roman" w:cs="Times New Roman"/>
          <w:color w:val="000000" w:themeColor="text1"/>
        </w:rPr>
        <w:t xml:space="preserve"> built on top of the </w:t>
      </w:r>
      <w:r w:rsidRPr="00A477C3">
        <w:rPr>
          <w:rFonts w:ascii="Times New Roman" w:hAnsi="Times New Roman" w:cs="Times New Roman"/>
          <w:b/>
          <w:bCs/>
          <w:color w:val="000000" w:themeColor="text1"/>
        </w:rPr>
        <w:t>IP layer</w:t>
      </w:r>
      <w:r w:rsidRPr="00A477C3">
        <w:rPr>
          <w:rFonts w:ascii="Times New Roman" w:hAnsi="Times New Roman" w:cs="Times New Roman"/>
          <w:color w:val="000000" w:themeColor="text1"/>
        </w:rPr>
        <w:t>.</w:t>
      </w:r>
    </w:p>
    <w:p w14:paraId="26CA6394" w14:textId="77777777" w:rsidR="00A477C3" w:rsidRPr="00A477C3" w:rsidRDefault="00A477C3" w:rsidP="00A477C3">
      <w:pPr>
        <w:numPr>
          <w:ilvl w:val="0"/>
          <w:numId w:val="53"/>
        </w:numPr>
        <w:spacing w:after="0"/>
        <w:rPr>
          <w:rFonts w:ascii="Times New Roman" w:hAnsi="Times New Roman" w:cs="Times New Roman"/>
          <w:color w:val="000000" w:themeColor="text1"/>
        </w:rPr>
      </w:pPr>
      <w:r w:rsidRPr="00A477C3">
        <w:rPr>
          <w:rFonts w:ascii="Times New Roman" w:hAnsi="Times New Roman" w:cs="Times New Roman"/>
          <w:color w:val="000000" w:themeColor="text1"/>
        </w:rPr>
        <w:t xml:space="preserve">It provides </w:t>
      </w:r>
      <w:r w:rsidRPr="00A477C3">
        <w:rPr>
          <w:rFonts w:ascii="Times New Roman" w:hAnsi="Times New Roman" w:cs="Times New Roman"/>
          <w:b/>
          <w:bCs/>
          <w:color w:val="000000" w:themeColor="text1"/>
        </w:rPr>
        <w:t>reliable, ordered, and error-free</w:t>
      </w:r>
      <w:r w:rsidRPr="00A477C3">
        <w:rPr>
          <w:rFonts w:ascii="Times New Roman" w:hAnsi="Times New Roman" w:cs="Times New Roman"/>
          <w:color w:val="000000" w:themeColor="text1"/>
        </w:rPr>
        <w:t xml:space="preserve"> delivery by using:</w:t>
      </w:r>
    </w:p>
    <w:p w14:paraId="3D5AE428" w14:textId="77777777" w:rsidR="00A477C3" w:rsidRPr="00A477C3" w:rsidRDefault="00A477C3" w:rsidP="00A477C3">
      <w:pPr>
        <w:numPr>
          <w:ilvl w:val="1"/>
          <w:numId w:val="53"/>
        </w:numPr>
        <w:spacing w:after="0"/>
        <w:rPr>
          <w:rFonts w:ascii="Times New Roman" w:hAnsi="Times New Roman" w:cs="Times New Roman"/>
          <w:color w:val="000000" w:themeColor="text1"/>
        </w:rPr>
      </w:pPr>
      <w:r w:rsidRPr="00A477C3">
        <w:rPr>
          <w:rFonts w:ascii="Times New Roman" w:hAnsi="Times New Roman" w:cs="Times New Roman"/>
          <w:b/>
          <w:bCs/>
          <w:color w:val="000000" w:themeColor="text1"/>
        </w:rPr>
        <w:t>Connection establishment (3-way handshake)</w:t>
      </w:r>
      <w:r w:rsidRPr="00A477C3">
        <w:rPr>
          <w:rFonts w:ascii="Times New Roman" w:hAnsi="Times New Roman" w:cs="Times New Roman"/>
          <w:color w:val="000000" w:themeColor="text1"/>
        </w:rPr>
        <w:t xml:space="preserve"> – ensures both ends are ready.</w:t>
      </w:r>
    </w:p>
    <w:p w14:paraId="62EF9FA1" w14:textId="77777777" w:rsidR="00A477C3" w:rsidRPr="00A477C3" w:rsidRDefault="00A477C3" w:rsidP="00A477C3">
      <w:pPr>
        <w:numPr>
          <w:ilvl w:val="1"/>
          <w:numId w:val="53"/>
        </w:numPr>
        <w:spacing w:after="0"/>
        <w:rPr>
          <w:rFonts w:ascii="Times New Roman" w:hAnsi="Times New Roman" w:cs="Times New Roman"/>
          <w:color w:val="000000" w:themeColor="text1"/>
        </w:rPr>
      </w:pPr>
      <w:r w:rsidRPr="00A477C3">
        <w:rPr>
          <w:rFonts w:ascii="Times New Roman" w:hAnsi="Times New Roman" w:cs="Times New Roman"/>
          <w:b/>
          <w:bCs/>
          <w:color w:val="000000" w:themeColor="text1"/>
        </w:rPr>
        <w:t>Sequencing and acknowledgment</w:t>
      </w:r>
      <w:r w:rsidRPr="00A477C3">
        <w:rPr>
          <w:rFonts w:ascii="Times New Roman" w:hAnsi="Times New Roman" w:cs="Times New Roman"/>
          <w:color w:val="000000" w:themeColor="text1"/>
        </w:rPr>
        <w:t xml:space="preserve"> – detects loss or duplication and reorders packets.</w:t>
      </w:r>
    </w:p>
    <w:p w14:paraId="1DCBE02C" w14:textId="77777777" w:rsidR="00A477C3" w:rsidRPr="00A477C3" w:rsidRDefault="00A477C3" w:rsidP="00A477C3">
      <w:pPr>
        <w:numPr>
          <w:ilvl w:val="1"/>
          <w:numId w:val="53"/>
        </w:numPr>
        <w:spacing w:after="0"/>
        <w:rPr>
          <w:rFonts w:ascii="Times New Roman" w:hAnsi="Times New Roman" w:cs="Times New Roman"/>
          <w:color w:val="000000" w:themeColor="text1"/>
        </w:rPr>
      </w:pPr>
      <w:r w:rsidRPr="00A477C3">
        <w:rPr>
          <w:rFonts w:ascii="Times New Roman" w:hAnsi="Times New Roman" w:cs="Times New Roman"/>
          <w:b/>
          <w:bCs/>
          <w:color w:val="000000" w:themeColor="text1"/>
        </w:rPr>
        <w:t>Retransmission (ARQ)</w:t>
      </w:r>
      <w:r w:rsidRPr="00A477C3">
        <w:rPr>
          <w:rFonts w:ascii="Times New Roman" w:hAnsi="Times New Roman" w:cs="Times New Roman"/>
          <w:color w:val="000000" w:themeColor="text1"/>
        </w:rPr>
        <w:t xml:space="preserve"> – resends lost segments based on timeout or missing ACK.</w:t>
      </w:r>
    </w:p>
    <w:p w14:paraId="3163B50D" w14:textId="77777777" w:rsidR="00A477C3" w:rsidRPr="00A477C3" w:rsidRDefault="00A477C3" w:rsidP="00A477C3">
      <w:pPr>
        <w:numPr>
          <w:ilvl w:val="1"/>
          <w:numId w:val="53"/>
        </w:numPr>
        <w:spacing w:after="0"/>
        <w:rPr>
          <w:rFonts w:ascii="Times New Roman" w:hAnsi="Times New Roman" w:cs="Times New Roman"/>
          <w:color w:val="000000" w:themeColor="text1"/>
        </w:rPr>
      </w:pPr>
      <w:r w:rsidRPr="00A477C3">
        <w:rPr>
          <w:rFonts w:ascii="Times New Roman" w:hAnsi="Times New Roman" w:cs="Times New Roman"/>
          <w:b/>
          <w:bCs/>
          <w:color w:val="000000" w:themeColor="text1"/>
        </w:rPr>
        <w:t>Flow control (window size)</w:t>
      </w:r>
      <w:r w:rsidRPr="00A477C3">
        <w:rPr>
          <w:rFonts w:ascii="Times New Roman" w:hAnsi="Times New Roman" w:cs="Times New Roman"/>
          <w:color w:val="000000" w:themeColor="text1"/>
        </w:rPr>
        <w:t xml:space="preserve"> – prevents sender from overwhelming receiver.</w:t>
      </w:r>
    </w:p>
    <w:p w14:paraId="10EB3C88" w14:textId="1A08AF06" w:rsidR="00A477C3" w:rsidRPr="00A477C3" w:rsidRDefault="00A477C3" w:rsidP="00A477C3">
      <w:pPr>
        <w:numPr>
          <w:ilvl w:val="1"/>
          <w:numId w:val="53"/>
        </w:numPr>
        <w:spacing w:after="0"/>
        <w:rPr>
          <w:rFonts w:ascii="Times New Roman" w:hAnsi="Times New Roman" w:cs="Times New Roman"/>
          <w:color w:val="000000" w:themeColor="text1"/>
        </w:rPr>
      </w:pPr>
      <w:r w:rsidRPr="00A477C3">
        <w:rPr>
          <w:rFonts w:ascii="Times New Roman" w:hAnsi="Times New Roman" w:cs="Times New Roman"/>
          <w:b/>
          <w:bCs/>
          <w:color w:val="000000" w:themeColor="text1"/>
        </w:rPr>
        <w:t>Congestion control</w:t>
      </w:r>
      <w:r w:rsidRPr="00A477C3">
        <w:rPr>
          <w:rFonts w:ascii="Times New Roman" w:hAnsi="Times New Roman" w:cs="Times New Roman"/>
          <w:color w:val="000000" w:themeColor="text1"/>
        </w:rPr>
        <w:t xml:space="preserve"> – adapts sending rate to network conditions.</w:t>
      </w:r>
    </w:p>
    <w:p w14:paraId="2B7DDEDC" w14:textId="77777777" w:rsidR="00A477C3" w:rsidRPr="00A477C3" w:rsidRDefault="00A477C3" w:rsidP="00A477C3">
      <w:pPr>
        <w:spacing w:after="0"/>
        <w:rPr>
          <w:rFonts w:ascii="Times New Roman" w:hAnsi="Times New Roman" w:cs="Times New Roman"/>
          <w:color w:val="000000" w:themeColor="text1"/>
        </w:rPr>
      </w:pPr>
      <w:r w:rsidRPr="00A477C3">
        <w:rPr>
          <w:rFonts w:ascii="Times New Roman" w:hAnsi="Times New Roman" w:cs="Times New Roman"/>
          <w:b/>
          <w:bCs/>
          <w:color w:val="000000" w:themeColor="text1"/>
        </w:rPr>
        <w:t>2. Relationship between Service – Interface – Protocol (TCP case):</w:t>
      </w:r>
    </w:p>
    <w:p w14:paraId="16DB7345" w14:textId="77777777" w:rsidR="00A477C3" w:rsidRPr="00A477C3" w:rsidRDefault="00A477C3" w:rsidP="00A477C3">
      <w:pPr>
        <w:numPr>
          <w:ilvl w:val="0"/>
          <w:numId w:val="54"/>
        </w:numPr>
        <w:spacing w:after="0"/>
        <w:rPr>
          <w:rFonts w:ascii="Times New Roman" w:hAnsi="Times New Roman" w:cs="Times New Roman"/>
          <w:color w:val="000000" w:themeColor="text1"/>
        </w:rPr>
      </w:pPr>
      <w:r w:rsidRPr="00A477C3">
        <w:rPr>
          <w:rFonts w:ascii="Times New Roman" w:hAnsi="Times New Roman" w:cs="Times New Roman"/>
          <w:b/>
          <w:bCs/>
          <w:color w:val="000000" w:themeColor="text1"/>
        </w:rPr>
        <w:t>Service:</w:t>
      </w:r>
      <w:r w:rsidRPr="00A477C3">
        <w:rPr>
          <w:rFonts w:ascii="Times New Roman" w:hAnsi="Times New Roman" w:cs="Times New Roman"/>
          <w:color w:val="000000" w:themeColor="text1"/>
        </w:rPr>
        <w:t xml:space="preserve"> What TCP provides to upper layers → </w:t>
      </w:r>
      <w:r w:rsidRPr="00A477C3">
        <w:rPr>
          <w:rFonts w:ascii="Times New Roman" w:hAnsi="Times New Roman" w:cs="Times New Roman"/>
          <w:i/>
          <w:iCs/>
          <w:color w:val="000000" w:themeColor="text1"/>
        </w:rPr>
        <w:t>reliable byte-stream delivery between processes.</w:t>
      </w:r>
    </w:p>
    <w:p w14:paraId="7BE1CD45" w14:textId="77777777" w:rsidR="00A477C3" w:rsidRPr="00A477C3" w:rsidRDefault="00A477C3" w:rsidP="00A477C3">
      <w:pPr>
        <w:numPr>
          <w:ilvl w:val="0"/>
          <w:numId w:val="54"/>
        </w:numPr>
        <w:spacing w:after="0"/>
        <w:rPr>
          <w:rFonts w:ascii="Times New Roman" w:hAnsi="Times New Roman" w:cs="Times New Roman"/>
          <w:color w:val="000000" w:themeColor="text1"/>
        </w:rPr>
      </w:pPr>
      <w:r w:rsidRPr="00A477C3">
        <w:rPr>
          <w:rFonts w:ascii="Times New Roman" w:hAnsi="Times New Roman" w:cs="Times New Roman"/>
          <w:b/>
          <w:bCs/>
          <w:color w:val="000000" w:themeColor="text1"/>
        </w:rPr>
        <w:t>Interface:</w:t>
      </w:r>
      <w:r w:rsidRPr="00A477C3">
        <w:rPr>
          <w:rFonts w:ascii="Times New Roman" w:hAnsi="Times New Roman" w:cs="Times New Roman"/>
          <w:color w:val="000000" w:themeColor="text1"/>
        </w:rPr>
        <w:t xml:space="preserve"> How upper layers (e.g., applications) access TCP → </w:t>
      </w:r>
      <w:r w:rsidRPr="00A477C3">
        <w:rPr>
          <w:rFonts w:ascii="Times New Roman" w:hAnsi="Times New Roman" w:cs="Times New Roman"/>
          <w:i/>
          <w:iCs/>
          <w:color w:val="000000" w:themeColor="text1"/>
        </w:rPr>
        <w:t>socket API calls (send, receive).</w:t>
      </w:r>
    </w:p>
    <w:p w14:paraId="51DD1E51" w14:textId="64AA46AD" w:rsidR="00A477C3" w:rsidRPr="00A477C3" w:rsidRDefault="00A477C3" w:rsidP="00A477C3">
      <w:pPr>
        <w:numPr>
          <w:ilvl w:val="0"/>
          <w:numId w:val="54"/>
        </w:numPr>
        <w:spacing w:after="0"/>
        <w:rPr>
          <w:rFonts w:ascii="Times New Roman" w:hAnsi="Times New Roman" w:cs="Times New Roman"/>
          <w:color w:val="000000" w:themeColor="text1"/>
        </w:rPr>
      </w:pPr>
      <w:r w:rsidRPr="00A477C3">
        <w:rPr>
          <w:rFonts w:ascii="Times New Roman" w:hAnsi="Times New Roman" w:cs="Times New Roman"/>
          <w:b/>
          <w:bCs/>
          <w:color w:val="000000" w:themeColor="text1"/>
        </w:rPr>
        <w:t>Protocol:</w:t>
      </w:r>
      <w:r w:rsidRPr="00A477C3">
        <w:rPr>
          <w:rFonts w:ascii="Times New Roman" w:hAnsi="Times New Roman" w:cs="Times New Roman"/>
          <w:color w:val="000000" w:themeColor="text1"/>
        </w:rPr>
        <w:t xml:space="preserve"> The rules and message formats TCP uses internally → </w:t>
      </w:r>
      <w:r w:rsidRPr="00A477C3">
        <w:rPr>
          <w:rFonts w:ascii="Times New Roman" w:hAnsi="Times New Roman" w:cs="Times New Roman"/>
          <w:i/>
          <w:iCs/>
          <w:color w:val="000000" w:themeColor="text1"/>
        </w:rPr>
        <w:t>SYN/ACK, sequence numbers, retransmission, etc.</w:t>
      </w:r>
    </w:p>
    <w:p w14:paraId="2AE0EFA1" w14:textId="77777777" w:rsidR="00A477C3" w:rsidRPr="00A477C3" w:rsidRDefault="00A477C3" w:rsidP="00A477C3">
      <w:pPr>
        <w:spacing w:after="0"/>
        <w:rPr>
          <w:rFonts w:ascii="Times New Roman" w:hAnsi="Times New Roman" w:cs="Times New Roman"/>
          <w:color w:val="000000" w:themeColor="text1"/>
        </w:rPr>
      </w:pPr>
      <w:r w:rsidRPr="00A477C3">
        <w:rPr>
          <w:rFonts w:ascii="Times New Roman" w:hAnsi="Times New Roman" w:cs="Times New Roman"/>
          <w:b/>
          <w:bCs/>
          <w:color w:val="000000" w:themeColor="text1"/>
        </w:rPr>
        <w:t>3. Example – Client–Server data transfer via TCP: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
        <w:gridCol w:w="1048"/>
        <w:gridCol w:w="5034"/>
        <w:gridCol w:w="2770"/>
      </w:tblGrid>
      <w:tr w:rsidR="00A477C3" w:rsidRPr="00A477C3" w14:paraId="1C984A78" w14:textId="77777777">
        <w:trPr>
          <w:tblHeader/>
          <w:tblCellSpacing w:w="15" w:type="dxa"/>
        </w:trPr>
        <w:tc>
          <w:tcPr>
            <w:tcW w:w="0" w:type="auto"/>
            <w:vAlign w:val="center"/>
            <w:hideMark/>
          </w:tcPr>
          <w:p w14:paraId="1255C40A" w14:textId="77777777" w:rsidR="00A477C3" w:rsidRPr="00A477C3" w:rsidRDefault="00A477C3" w:rsidP="00A477C3">
            <w:pPr>
              <w:spacing w:after="0"/>
              <w:rPr>
                <w:rFonts w:ascii="Times New Roman" w:hAnsi="Times New Roman" w:cs="Times New Roman"/>
                <w:b/>
                <w:bCs/>
                <w:color w:val="000000" w:themeColor="text1"/>
              </w:rPr>
            </w:pPr>
            <w:r w:rsidRPr="00A477C3">
              <w:rPr>
                <w:rFonts w:ascii="Times New Roman" w:hAnsi="Times New Roman" w:cs="Times New Roman"/>
                <w:b/>
                <w:bCs/>
                <w:color w:val="000000" w:themeColor="text1"/>
              </w:rPr>
              <w:t>Step</w:t>
            </w:r>
          </w:p>
        </w:tc>
        <w:tc>
          <w:tcPr>
            <w:tcW w:w="0" w:type="auto"/>
            <w:vAlign w:val="center"/>
            <w:hideMark/>
          </w:tcPr>
          <w:p w14:paraId="7F4E7138" w14:textId="77777777" w:rsidR="00A477C3" w:rsidRPr="00A477C3" w:rsidRDefault="00A477C3" w:rsidP="00A477C3">
            <w:pPr>
              <w:spacing w:after="0"/>
              <w:rPr>
                <w:rFonts w:ascii="Times New Roman" w:hAnsi="Times New Roman" w:cs="Times New Roman"/>
                <w:b/>
                <w:bCs/>
                <w:color w:val="000000" w:themeColor="text1"/>
              </w:rPr>
            </w:pPr>
            <w:r w:rsidRPr="00A477C3">
              <w:rPr>
                <w:rFonts w:ascii="Times New Roman" w:hAnsi="Times New Roman" w:cs="Times New Roman"/>
                <w:b/>
                <w:bCs/>
                <w:color w:val="000000" w:themeColor="text1"/>
              </w:rPr>
              <w:t>Process</w:t>
            </w:r>
          </w:p>
        </w:tc>
        <w:tc>
          <w:tcPr>
            <w:tcW w:w="0" w:type="auto"/>
            <w:vAlign w:val="center"/>
            <w:hideMark/>
          </w:tcPr>
          <w:p w14:paraId="7F5A7D62" w14:textId="77777777" w:rsidR="00A477C3" w:rsidRPr="00A477C3" w:rsidRDefault="00A477C3" w:rsidP="00A477C3">
            <w:pPr>
              <w:spacing w:after="0"/>
              <w:rPr>
                <w:rFonts w:ascii="Times New Roman" w:hAnsi="Times New Roman" w:cs="Times New Roman"/>
                <w:b/>
                <w:bCs/>
                <w:color w:val="000000" w:themeColor="text1"/>
              </w:rPr>
            </w:pPr>
            <w:r w:rsidRPr="00A477C3">
              <w:rPr>
                <w:rFonts w:ascii="Times New Roman" w:hAnsi="Times New Roman" w:cs="Times New Roman"/>
                <w:b/>
                <w:bCs/>
                <w:color w:val="000000" w:themeColor="text1"/>
              </w:rPr>
              <w:t>Action</w:t>
            </w:r>
          </w:p>
        </w:tc>
        <w:tc>
          <w:tcPr>
            <w:tcW w:w="0" w:type="auto"/>
            <w:vAlign w:val="center"/>
            <w:hideMark/>
          </w:tcPr>
          <w:p w14:paraId="4D89052C" w14:textId="77777777" w:rsidR="00A477C3" w:rsidRPr="00A477C3" w:rsidRDefault="00A477C3" w:rsidP="00A477C3">
            <w:pPr>
              <w:spacing w:after="0"/>
              <w:rPr>
                <w:rFonts w:ascii="Times New Roman" w:hAnsi="Times New Roman" w:cs="Times New Roman"/>
                <w:b/>
                <w:bCs/>
                <w:color w:val="000000" w:themeColor="text1"/>
              </w:rPr>
            </w:pPr>
            <w:r w:rsidRPr="00A477C3">
              <w:rPr>
                <w:rFonts w:ascii="Times New Roman" w:hAnsi="Times New Roman" w:cs="Times New Roman"/>
                <w:b/>
                <w:bCs/>
                <w:color w:val="000000" w:themeColor="text1"/>
              </w:rPr>
              <w:t>API Call / Message</w:t>
            </w:r>
          </w:p>
        </w:tc>
      </w:tr>
      <w:tr w:rsidR="00A477C3" w:rsidRPr="00A477C3" w14:paraId="7E8D6ECC" w14:textId="77777777">
        <w:trPr>
          <w:tblCellSpacing w:w="15" w:type="dxa"/>
        </w:trPr>
        <w:tc>
          <w:tcPr>
            <w:tcW w:w="0" w:type="auto"/>
            <w:vAlign w:val="center"/>
            <w:hideMark/>
          </w:tcPr>
          <w:p w14:paraId="196D9D23" w14:textId="77777777" w:rsidR="00A477C3" w:rsidRPr="00A477C3" w:rsidRDefault="00A477C3" w:rsidP="00A477C3">
            <w:pPr>
              <w:spacing w:after="0"/>
              <w:rPr>
                <w:rFonts w:ascii="Times New Roman" w:hAnsi="Times New Roman" w:cs="Times New Roman"/>
                <w:color w:val="000000" w:themeColor="text1"/>
              </w:rPr>
            </w:pPr>
            <w:r w:rsidRPr="00A477C3">
              <w:rPr>
                <w:rFonts w:ascii="Times New Roman" w:hAnsi="Times New Roman" w:cs="Times New Roman"/>
                <w:color w:val="000000" w:themeColor="text1"/>
              </w:rPr>
              <w:t>1</w:t>
            </w:r>
          </w:p>
        </w:tc>
        <w:tc>
          <w:tcPr>
            <w:tcW w:w="0" w:type="auto"/>
            <w:vAlign w:val="center"/>
            <w:hideMark/>
          </w:tcPr>
          <w:p w14:paraId="1D31FC64" w14:textId="77777777" w:rsidR="00A477C3" w:rsidRPr="00A477C3" w:rsidRDefault="00A477C3" w:rsidP="00A477C3">
            <w:pPr>
              <w:spacing w:after="0"/>
              <w:rPr>
                <w:rFonts w:ascii="Times New Roman" w:hAnsi="Times New Roman" w:cs="Times New Roman"/>
                <w:color w:val="000000" w:themeColor="text1"/>
              </w:rPr>
            </w:pPr>
            <w:r w:rsidRPr="00A477C3">
              <w:rPr>
                <w:rFonts w:ascii="Times New Roman" w:hAnsi="Times New Roman" w:cs="Times New Roman"/>
                <w:color w:val="000000" w:themeColor="text1"/>
              </w:rPr>
              <w:t>Server</w:t>
            </w:r>
          </w:p>
        </w:tc>
        <w:tc>
          <w:tcPr>
            <w:tcW w:w="0" w:type="auto"/>
            <w:vAlign w:val="center"/>
            <w:hideMark/>
          </w:tcPr>
          <w:p w14:paraId="21AC5668" w14:textId="77777777" w:rsidR="00A477C3" w:rsidRPr="00A477C3" w:rsidRDefault="00A477C3" w:rsidP="00A477C3">
            <w:pPr>
              <w:spacing w:after="0"/>
              <w:rPr>
                <w:rFonts w:ascii="Times New Roman" w:hAnsi="Times New Roman" w:cs="Times New Roman"/>
                <w:color w:val="000000" w:themeColor="text1"/>
              </w:rPr>
            </w:pPr>
            <w:r w:rsidRPr="00A477C3">
              <w:rPr>
                <w:rFonts w:ascii="Times New Roman" w:hAnsi="Times New Roman" w:cs="Times New Roman"/>
                <w:color w:val="000000" w:themeColor="text1"/>
              </w:rPr>
              <w:t>Create socket, bind to port, listen</w:t>
            </w:r>
          </w:p>
        </w:tc>
        <w:tc>
          <w:tcPr>
            <w:tcW w:w="0" w:type="auto"/>
            <w:vAlign w:val="center"/>
            <w:hideMark/>
          </w:tcPr>
          <w:p w14:paraId="6B7B9198" w14:textId="77777777" w:rsidR="00A477C3" w:rsidRPr="00A477C3" w:rsidRDefault="00A477C3" w:rsidP="00A477C3">
            <w:pPr>
              <w:spacing w:after="0"/>
              <w:rPr>
                <w:rFonts w:ascii="Times New Roman" w:hAnsi="Times New Roman" w:cs="Times New Roman"/>
                <w:color w:val="000000" w:themeColor="text1"/>
              </w:rPr>
            </w:pPr>
            <w:r w:rsidRPr="00A477C3">
              <w:rPr>
                <w:rFonts w:ascii="Times New Roman" w:hAnsi="Times New Roman" w:cs="Times New Roman"/>
                <w:color w:val="000000" w:themeColor="text1"/>
              </w:rPr>
              <w:t>socket(), bind(), listen()</w:t>
            </w:r>
          </w:p>
        </w:tc>
      </w:tr>
      <w:tr w:rsidR="00A477C3" w:rsidRPr="00A477C3" w14:paraId="428EC335" w14:textId="77777777">
        <w:trPr>
          <w:tblCellSpacing w:w="15" w:type="dxa"/>
        </w:trPr>
        <w:tc>
          <w:tcPr>
            <w:tcW w:w="0" w:type="auto"/>
            <w:vAlign w:val="center"/>
            <w:hideMark/>
          </w:tcPr>
          <w:p w14:paraId="12E08E9C" w14:textId="77777777" w:rsidR="00A477C3" w:rsidRPr="00A477C3" w:rsidRDefault="00A477C3" w:rsidP="00A477C3">
            <w:pPr>
              <w:spacing w:after="0"/>
              <w:rPr>
                <w:rFonts w:ascii="Times New Roman" w:hAnsi="Times New Roman" w:cs="Times New Roman"/>
                <w:color w:val="000000" w:themeColor="text1"/>
              </w:rPr>
            </w:pPr>
            <w:r w:rsidRPr="00A477C3">
              <w:rPr>
                <w:rFonts w:ascii="Times New Roman" w:hAnsi="Times New Roman" w:cs="Times New Roman"/>
                <w:color w:val="000000" w:themeColor="text1"/>
              </w:rPr>
              <w:t>2</w:t>
            </w:r>
          </w:p>
        </w:tc>
        <w:tc>
          <w:tcPr>
            <w:tcW w:w="0" w:type="auto"/>
            <w:vAlign w:val="center"/>
            <w:hideMark/>
          </w:tcPr>
          <w:p w14:paraId="4BCBABF2" w14:textId="77777777" w:rsidR="00A477C3" w:rsidRPr="00A477C3" w:rsidRDefault="00A477C3" w:rsidP="00A477C3">
            <w:pPr>
              <w:spacing w:after="0"/>
              <w:rPr>
                <w:rFonts w:ascii="Times New Roman" w:hAnsi="Times New Roman" w:cs="Times New Roman"/>
                <w:color w:val="000000" w:themeColor="text1"/>
              </w:rPr>
            </w:pPr>
            <w:r w:rsidRPr="00A477C3">
              <w:rPr>
                <w:rFonts w:ascii="Times New Roman" w:hAnsi="Times New Roman" w:cs="Times New Roman"/>
                <w:color w:val="000000" w:themeColor="text1"/>
              </w:rPr>
              <w:t>Client</w:t>
            </w:r>
          </w:p>
        </w:tc>
        <w:tc>
          <w:tcPr>
            <w:tcW w:w="0" w:type="auto"/>
            <w:vAlign w:val="center"/>
            <w:hideMark/>
          </w:tcPr>
          <w:p w14:paraId="5F90425F" w14:textId="77777777" w:rsidR="00A477C3" w:rsidRPr="00A477C3" w:rsidRDefault="00A477C3" w:rsidP="00A477C3">
            <w:pPr>
              <w:spacing w:after="0"/>
              <w:rPr>
                <w:rFonts w:ascii="Times New Roman" w:hAnsi="Times New Roman" w:cs="Times New Roman"/>
                <w:color w:val="000000" w:themeColor="text1"/>
              </w:rPr>
            </w:pPr>
            <w:r w:rsidRPr="00A477C3">
              <w:rPr>
                <w:rFonts w:ascii="Times New Roman" w:hAnsi="Times New Roman" w:cs="Times New Roman"/>
                <w:color w:val="000000" w:themeColor="text1"/>
              </w:rPr>
              <w:t>Create socket and request connection</w:t>
            </w:r>
          </w:p>
        </w:tc>
        <w:tc>
          <w:tcPr>
            <w:tcW w:w="0" w:type="auto"/>
            <w:vAlign w:val="center"/>
            <w:hideMark/>
          </w:tcPr>
          <w:p w14:paraId="3C4F2016" w14:textId="77777777" w:rsidR="00A477C3" w:rsidRPr="00A477C3" w:rsidRDefault="00A477C3" w:rsidP="00A477C3">
            <w:pPr>
              <w:spacing w:after="0"/>
              <w:rPr>
                <w:rFonts w:ascii="Times New Roman" w:hAnsi="Times New Roman" w:cs="Times New Roman"/>
                <w:color w:val="000000" w:themeColor="text1"/>
              </w:rPr>
            </w:pPr>
            <w:r w:rsidRPr="00A477C3">
              <w:rPr>
                <w:rFonts w:ascii="Times New Roman" w:hAnsi="Times New Roman" w:cs="Times New Roman"/>
                <w:color w:val="000000" w:themeColor="text1"/>
              </w:rPr>
              <w:t>socket(), connect()</w:t>
            </w:r>
          </w:p>
        </w:tc>
      </w:tr>
      <w:tr w:rsidR="00A477C3" w:rsidRPr="00A477C3" w14:paraId="57293540" w14:textId="77777777">
        <w:trPr>
          <w:tblCellSpacing w:w="15" w:type="dxa"/>
        </w:trPr>
        <w:tc>
          <w:tcPr>
            <w:tcW w:w="0" w:type="auto"/>
            <w:vAlign w:val="center"/>
            <w:hideMark/>
          </w:tcPr>
          <w:p w14:paraId="79E3B293" w14:textId="77777777" w:rsidR="00A477C3" w:rsidRPr="00A477C3" w:rsidRDefault="00A477C3" w:rsidP="00A477C3">
            <w:pPr>
              <w:spacing w:after="0"/>
              <w:rPr>
                <w:rFonts w:ascii="Times New Roman" w:hAnsi="Times New Roman" w:cs="Times New Roman"/>
                <w:color w:val="000000" w:themeColor="text1"/>
              </w:rPr>
            </w:pPr>
            <w:r w:rsidRPr="00A477C3">
              <w:rPr>
                <w:rFonts w:ascii="Times New Roman" w:hAnsi="Times New Roman" w:cs="Times New Roman"/>
                <w:color w:val="000000" w:themeColor="text1"/>
              </w:rPr>
              <w:t>3</w:t>
            </w:r>
          </w:p>
        </w:tc>
        <w:tc>
          <w:tcPr>
            <w:tcW w:w="0" w:type="auto"/>
            <w:vAlign w:val="center"/>
            <w:hideMark/>
          </w:tcPr>
          <w:p w14:paraId="2F46A7F1" w14:textId="77777777" w:rsidR="00A477C3" w:rsidRPr="00A477C3" w:rsidRDefault="00A477C3" w:rsidP="00A477C3">
            <w:pPr>
              <w:spacing w:after="0"/>
              <w:rPr>
                <w:rFonts w:ascii="Times New Roman" w:hAnsi="Times New Roman" w:cs="Times New Roman"/>
                <w:color w:val="000000" w:themeColor="text1"/>
              </w:rPr>
            </w:pPr>
            <w:r w:rsidRPr="00A477C3">
              <w:rPr>
                <w:rFonts w:ascii="Times New Roman" w:hAnsi="Times New Roman" w:cs="Times New Roman"/>
                <w:color w:val="000000" w:themeColor="text1"/>
              </w:rPr>
              <w:t>TCP (both)</w:t>
            </w:r>
          </w:p>
        </w:tc>
        <w:tc>
          <w:tcPr>
            <w:tcW w:w="0" w:type="auto"/>
            <w:vAlign w:val="center"/>
            <w:hideMark/>
          </w:tcPr>
          <w:p w14:paraId="44A589D0" w14:textId="77777777" w:rsidR="00A477C3" w:rsidRPr="00A477C3" w:rsidRDefault="00A477C3" w:rsidP="00A477C3">
            <w:pPr>
              <w:spacing w:after="0"/>
              <w:rPr>
                <w:rFonts w:ascii="Times New Roman" w:hAnsi="Times New Roman" w:cs="Times New Roman"/>
                <w:color w:val="000000" w:themeColor="text1"/>
              </w:rPr>
            </w:pPr>
            <w:r w:rsidRPr="00A477C3">
              <w:rPr>
                <w:rFonts w:ascii="Times New Roman" w:hAnsi="Times New Roman" w:cs="Times New Roman"/>
                <w:color w:val="000000" w:themeColor="text1"/>
              </w:rPr>
              <w:t>Perform 3-way handshake</w:t>
            </w:r>
          </w:p>
        </w:tc>
        <w:tc>
          <w:tcPr>
            <w:tcW w:w="0" w:type="auto"/>
            <w:vAlign w:val="center"/>
            <w:hideMark/>
          </w:tcPr>
          <w:p w14:paraId="1DA4D26C" w14:textId="77777777" w:rsidR="00A477C3" w:rsidRPr="00A477C3" w:rsidRDefault="00A477C3" w:rsidP="00A477C3">
            <w:pPr>
              <w:spacing w:after="0"/>
              <w:rPr>
                <w:rFonts w:ascii="Times New Roman" w:hAnsi="Times New Roman" w:cs="Times New Roman"/>
                <w:color w:val="000000" w:themeColor="text1"/>
              </w:rPr>
            </w:pPr>
            <w:r w:rsidRPr="00A477C3">
              <w:rPr>
                <w:rFonts w:ascii="Times New Roman" w:hAnsi="Times New Roman" w:cs="Times New Roman"/>
                <w:color w:val="000000" w:themeColor="text1"/>
              </w:rPr>
              <w:t>SYN → SYN-ACK → ACK</w:t>
            </w:r>
          </w:p>
        </w:tc>
      </w:tr>
      <w:tr w:rsidR="00A477C3" w:rsidRPr="00A477C3" w14:paraId="228DCCD5" w14:textId="77777777">
        <w:trPr>
          <w:tblCellSpacing w:w="15" w:type="dxa"/>
        </w:trPr>
        <w:tc>
          <w:tcPr>
            <w:tcW w:w="0" w:type="auto"/>
            <w:vAlign w:val="center"/>
            <w:hideMark/>
          </w:tcPr>
          <w:p w14:paraId="62ECC50B" w14:textId="77777777" w:rsidR="00A477C3" w:rsidRPr="00A477C3" w:rsidRDefault="00A477C3" w:rsidP="00A477C3">
            <w:pPr>
              <w:spacing w:after="0"/>
              <w:rPr>
                <w:rFonts w:ascii="Times New Roman" w:hAnsi="Times New Roman" w:cs="Times New Roman"/>
                <w:color w:val="000000" w:themeColor="text1"/>
              </w:rPr>
            </w:pPr>
            <w:r w:rsidRPr="00A477C3">
              <w:rPr>
                <w:rFonts w:ascii="Times New Roman" w:hAnsi="Times New Roman" w:cs="Times New Roman"/>
                <w:color w:val="000000" w:themeColor="text1"/>
              </w:rPr>
              <w:t>4</w:t>
            </w:r>
          </w:p>
        </w:tc>
        <w:tc>
          <w:tcPr>
            <w:tcW w:w="0" w:type="auto"/>
            <w:vAlign w:val="center"/>
            <w:hideMark/>
          </w:tcPr>
          <w:p w14:paraId="30502D4F" w14:textId="77777777" w:rsidR="00A477C3" w:rsidRPr="00A477C3" w:rsidRDefault="00A477C3" w:rsidP="00A477C3">
            <w:pPr>
              <w:spacing w:after="0"/>
              <w:rPr>
                <w:rFonts w:ascii="Times New Roman" w:hAnsi="Times New Roman" w:cs="Times New Roman"/>
                <w:color w:val="000000" w:themeColor="text1"/>
              </w:rPr>
            </w:pPr>
            <w:r w:rsidRPr="00A477C3">
              <w:rPr>
                <w:rFonts w:ascii="Times New Roman" w:hAnsi="Times New Roman" w:cs="Times New Roman"/>
                <w:color w:val="000000" w:themeColor="text1"/>
              </w:rPr>
              <w:t>Client</w:t>
            </w:r>
          </w:p>
        </w:tc>
        <w:tc>
          <w:tcPr>
            <w:tcW w:w="0" w:type="auto"/>
            <w:vAlign w:val="center"/>
            <w:hideMark/>
          </w:tcPr>
          <w:p w14:paraId="0EE70246" w14:textId="77777777" w:rsidR="00A477C3" w:rsidRPr="00A477C3" w:rsidRDefault="00A477C3" w:rsidP="00A477C3">
            <w:pPr>
              <w:spacing w:after="0"/>
              <w:rPr>
                <w:rFonts w:ascii="Times New Roman" w:hAnsi="Times New Roman" w:cs="Times New Roman"/>
                <w:color w:val="000000" w:themeColor="text1"/>
              </w:rPr>
            </w:pPr>
            <w:r w:rsidRPr="00A477C3">
              <w:rPr>
                <w:rFonts w:ascii="Times New Roman" w:hAnsi="Times New Roman" w:cs="Times New Roman"/>
                <w:color w:val="000000" w:themeColor="text1"/>
              </w:rPr>
              <w:t>Send data</w:t>
            </w:r>
          </w:p>
        </w:tc>
        <w:tc>
          <w:tcPr>
            <w:tcW w:w="0" w:type="auto"/>
            <w:vAlign w:val="center"/>
            <w:hideMark/>
          </w:tcPr>
          <w:p w14:paraId="4F4EF159" w14:textId="77777777" w:rsidR="00A477C3" w:rsidRPr="00A477C3" w:rsidRDefault="00A477C3" w:rsidP="00A477C3">
            <w:pPr>
              <w:spacing w:after="0"/>
              <w:rPr>
                <w:rFonts w:ascii="Times New Roman" w:hAnsi="Times New Roman" w:cs="Times New Roman"/>
                <w:color w:val="000000" w:themeColor="text1"/>
              </w:rPr>
            </w:pPr>
            <w:r w:rsidRPr="00A477C3">
              <w:rPr>
                <w:rFonts w:ascii="Times New Roman" w:hAnsi="Times New Roman" w:cs="Times New Roman"/>
                <w:color w:val="000000" w:themeColor="text1"/>
              </w:rPr>
              <w:t>send()</w:t>
            </w:r>
          </w:p>
        </w:tc>
      </w:tr>
      <w:tr w:rsidR="00A477C3" w:rsidRPr="00A477C3" w14:paraId="4CE5062F" w14:textId="77777777">
        <w:trPr>
          <w:tblCellSpacing w:w="15" w:type="dxa"/>
        </w:trPr>
        <w:tc>
          <w:tcPr>
            <w:tcW w:w="0" w:type="auto"/>
            <w:vAlign w:val="center"/>
            <w:hideMark/>
          </w:tcPr>
          <w:p w14:paraId="34F7D7A1" w14:textId="77777777" w:rsidR="00A477C3" w:rsidRPr="00A477C3" w:rsidRDefault="00A477C3" w:rsidP="00A477C3">
            <w:pPr>
              <w:spacing w:after="0"/>
              <w:rPr>
                <w:rFonts w:ascii="Times New Roman" w:hAnsi="Times New Roman" w:cs="Times New Roman"/>
                <w:color w:val="000000" w:themeColor="text1"/>
              </w:rPr>
            </w:pPr>
            <w:r w:rsidRPr="00A477C3">
              <w:rPr>
                <w:rFonts w:ascii="Times New Roman" w:hAnsi="Times New Roman" w:cs="Times New Roman"/>
                <w:color w:val="000000" w:themeColor="text1"/>
              </w:rPr>
              <w:t>5</w:t>
            </w:r>
          </w:p>
        </w:tc>
        <w:tc>
          <w:tcPr>
            <w:tcW w:w="0" w:type="auto"/>
            <w:vAlign w:val="center"/>
            <w:hideMark/>
          </w:tcPr>
          <w:p w14:paraId="23180392" w14:textId="77777777" w:rsidR="00A477C3" w:rsidRPr="00A477C3" w:rsidRDefault="00A477C3" w:rsidP="00A477C3">
            <w:pPr>
              <w:spacing w:after="0"/>
              <w:rPr>
                <w:rFonts w:ascii="Times New Roman" w:hAnsi="Times New Roman" w:cs="Times New Roman"/>
                <w:color w:val="000000" w:themeColor="text1"/>
              </w:rPr>
            </w:pPr>
            <w:r w:rsidRPr="00A477C3">
              <w:rPr>
                <w:rFonts w:ascii="Times New Roman" w:hAnsi="Times New Roman" w:cs="Times New Roman"/>
                <w:color w:val="000000" w:themeColor="text1"/>
              </w:rPr>
              <w:t>TCP</w:t>
            </w:r>
          </w:p>
        </w:tc>
        <w:tc>
          <w:tcPr>
            <w:tcW w:w="0" w:type="auto"/>
            <w:vAlign w:val="center"/>
            <w:hideMark/>
          </w:tcPr>
          <w:p w14:paraId="6B4DC7D6" w14:textId="77777777" w:rsidR="00A477C3" w:rsidRPr="00A477C3" w:rsidRDefault="00A477C3" w:rsidP="00A477C3">
            <w:pPr>
              <w:spacing w:after="0"/>
              <w:rPr>
                <w:rFonts w:ascii="Times New Roman" w:hAnsi="Times New Roman" w:cs="Times New Roman"/>
                <w:color w:val="000000" w:themeColor="text1"/>
              </w:rPr>
            </w:pPr>
            <w:r w:rsidRPr="00A477C3">
              <w:rPr>
                <w:rFonts w:ascii="Times New Roman" w:hAnsi="Times New Roman" w:cs="Times New Roman"/>
                <w:color w:val="000000" w:themeColor="text1"/>
              </w:rPr>
              <w:t>Adds sequence numbers, ensures ACK for each segment</w:t>
            </w:r>
          </w:p>
        </w:tc>
        <w:tc>
          <w:tcPr>
            <w:tcW w:w="0" w:type="auto"/>
            <w:vAlign w:val="center"/>
            <w:hideMark/>
          </w:tcPr>
          <w:p w14:paraId="21F847BE" w14:textId="77777777" w:rsidR="00A477C3" w:rsidRPr="00A477C3" w:rsidRDefault="00A477C3" w:rsidP="00A477C3">
            <w:pPr>
              <w:spacing w:after="0"/>
              <w:rPr>
                <w:rFonts w:ascii="Times New Roman" w:hAnsi="Times New Roman" w:cs="Times New Roman"/>
                <w:color w:val="000000" w:themeColor="text1"/>
              </w:rPr>
            </w:pPr>
            <w:r w:rsidRPr="00A477C3">
              <w:rPr>
                <w:rFonts w:ascii="Times New Roman" w:hAnsi="Times New Roman" w:cs="Times New Roman"/>
                <w:color w:val="000000" w:themeColor="text1"/>
              </w:rPr>
              <w:t>ACK mechanism</w:t>
            </w:r>
          </w:p>
        </w:tc>
      </w:tr>
      <w:tr w:rsidR="00A477C3" w:rsidRPr="00A477C3" w14:paraId="5A62502A" w14:textId="77777777">
        <w:trPr>
          <w:tblCellSpacing w:w="15" w:type="dxa"/>
        </w:trPr>
        <w:tc>
          <w:tcPr>
            <w:tcW w:w="0" w:type="auto"/>
            <w:vAlign w:val="center"/>
            <w:hideMark/>
          </w:tcPr>
          <w:p w14:paraId="092B21D4" w14:textId="77777777" w:rsidR="00A477C3" w:rsidRPr="00A477C3" w:rsidRDefault="00A477C3" w:rsidP="00A477C3">
            <w:pPr>
              <w:spacing w:after="0"/>
              <w:rPr>
                <w:rFonts w:ascii="Times New Roman" w:hAnsi="Times New Roman" w:cs="Times New Roman"/>
                <w:color w:val="000000" w:themeColor="text1"/>
              </w:rPr>
            </w:pPr>
            <w:r w:rsidRPr="00A477C3">
              <w:rPr>
                <w:rFonts w:ascii="Times New Roman" w:hAnsi="Times New Roman" w:cs="Times New Roman"/>
                <w:color w:val="000000" w:themeColor="text1"/>
              </w:rPr>
              <w:t>6</w:t>
            </w:r>
          </w:p>
        </w:tc>
        <w:tc>
          <w:tcPr>
            <w:tcW w:w="0" w:type="auto"/>
            <w:vAlign w:val="center"/>
            <w:hideMark/>
          </w:tcPr>
          <w:p w14:paraId="56BD72F1" w14:textId="77777777" w:rsidR="00A477C3" w:rsidRPr="00A477C3" w:rsidRDefault="00A477C3" w:rsidP="00A477C3">
            <w:pPr>
              <w:spacing w:after="0"/>
              <w:rPr>
                <w:rFonts w:ascii="Times New Roman" w:hAnsi="Times New Roman" w:cs="Times New Roman"/>
                <w:color w:val="000000" w:themeColor="text1"/>
              </w:rPr>
            </w:pPr>
            <w:r w:rsidRPr="00A477C3">
              <w:rPr>
                <w:rFonts w:ascii="Times New Roman" w:hAnsi="Times New Roman" w:cs="Times New Roman"/>
                <w:color w:val="000000" w:themeColor="text1"/>
              </w:rPr>
              <w:t>Server</w:t>
            </w:r>
          </w:p>
        </w:tc>
        <w:tc>
          <w:tcPr>
            <w:tcW w:w="0" w:type="auto"/>
            <w:vAlign w:val="center"/>
            <w:hideMark/>
          </w:tcPr>
          <w:p w14:paraId="3CEF78D8" w14:textId="77777777" w:rsidR="00A477C3" w:rsidRPr="00A477C3" w:rsidRDefault="00A477C3" w:rsidP="00A477C3">
            <w:pPr>
              <w:spacing w:after="0"/>
              <w:rPr>
                <w:rFonts w:ascii="Times New Roman" w:hAnsi="Times New Roman" w:cs="Times New Roman"/>
                <w:color w:val="000000" w:themeColor="text1"/>
              </w:rPr>
            </w:pPr>
            <w:r w:rsidRPr="00A477C3">
              <w:rPr>
                <w:rFonts w:ascii="Times New Roman" w:hAnsi="Times New Roman" w:cs="Times New Roman"/>
                <w:color w:val="000000" w:themeColor="text1"/>
              </w:rPr>
              <w:t>Receive data</w:t>
            </w:r>
          </w:p>
        </w:tc>
        <w:tc>
          <w:tcPr>
            <w:tcW w:w="0" w:type="auto"/>
            <w:vAlign w:val="center"/>
            <w:hideMark/>
          </w:tcPr>
          <w:p w14:paraId="49FBC285" w14:textId="77777777" w:rsidR="00A477C3" w:rsidRPr="00A477C3" w:rsidRDefault="00A477C3" w:rsidP="00A477C3">
            <w:pPr>
              <w:spacing w:after="0"/>
              <w:rPr>
                <w:rFonts w:ascii="Times New Roman" w:hAnsi="Times New Roman" w:cs="Times New Roman"/>
                <w:color w:val="000000" w:themeColor="text1"/>
              </w:rPr>
            </w:pPr>
            <w:r w:rsidRPr="00A477C3">
              <w:rPr>
                <w:rFonts w:ascii="Times New Roman" w:hAnsi="Times New Roman" w:cs="Times New Roman"/>
                <w:color w:val="000000" w:themeColor="text1"/>
              </w:rPr>
              <w:t>recv()</w:t>
            </w:r>
          </w:p>
        </w:tc>
      </w:tr>
      <w:tr w:rsidR="00A477C3" w:rsidRPr="00A477C3" w14:paraId="34CB738B" w14:textId="77777777">
        <w:trPr>
          <w:tblCellSpacing w:w="15" w:type="dxa"/>
        </w:trPr>
        <w:tc>
          <w:tcPr>
            <w:tcW w:w="0" w:type="auto"/>
            <w:vAlign w:val="center"/>
            <w:hideMark/>
          </w:tcPr>
          <w:p w14:paraId="08AA5206" w14:textId="77777777" w:rsidR="00A477C3" w:rsidRPr="00A477C3" w:rsidRDefault="00A477C3" w:rsidP="00A477C3">
            <w:pPr>
              <w:spacing w:after="0"/>
              <w:rPr>
                <w:rFonts w:ascii="Times New Roman" w:hAnsi="Times New Roman" w:cs="Times New Roman"/>
                <w:color w:val="000000" w:themeColor="text1"/>
              </w:rPr>
            </w:pPr>
            <w:r w:rsidRPr="00A477C3">
              <w:rPr>
                <w:rFonts w:ascii="Times New Roman" w:hAnsi="Times New Roman" w:cs="Times New Roman"/>
                <w:color w:val="000000" w:themeColor="text1"/>
              </w:rPr>
              <w:t>7</w:t>
            </w:r>
          </w:p>
        </w:tc>
        <w:tc>
          <w:tcPr>
            <w:tcW w:w="0" w:type="auto"/>
            <w:vAlign w:val="center"/>
            <w:hideMark/>
          </w:tcPr>
          <w:p w14:paraId="09195FD6" w14:textId="77777777" w:rsidR="00A477C3" w:rsidRPr="00A477C3" w:rsidRDefault="00A477C3" w:rsidP="00A477C3">
            <w:pPr>
              <w:spacing w:after="0"/>
              <w:rPr>
                <w:rFonts w:ascii="Times New Roman" w:hAnsi="Times New Roman" w:cs="Times New Roman"/>
                <w:color w:val="000000" w:themeColor="text1"/>
              </w:rPr>
            </w:pPr>
            <w:r w:rsidRPr="00A477C3">
              <w:rPr>
                <w:rFonts w:ascii="Times New Roman" w:hAnsi="Times New Roman" w:cs="Times New Roman"/>
                <w:color w:val="000000" w:themeColor="text1"/>
              </w:rPr>
              <w:t>TCP</w:t>
            </w:r>
          </w:p>
        </w:tc>
        <w:tc>
          <w:tcPr>
            <w:tcW w:w="0" w:type="auto"/>
            <w:vAlign w:val="center"/>
            <w:hideMark/>
          </w:tcPr>
          <w:p w14:paraId="2D7E5C4D" w14:textId="77777777" w:rsidR="00A477C3" w:rsidRPr="00A477C3" w:rsidRDefault="00A477C3" w:rsidP="00A477C3">
            <w:pPr>
              <w:spacing w:after="0"/>
              <w:rPr>
                <w:rFonts w:ascii="Times New Roman" w:hAnsi="Times New Roman" w:cs="Times New Roman"/>
                <w:color w:val="000000" w:themeColor="text1"/>
              </w:rPr>
            </w:pPr>
            <w:r w:rsidRPr="00A477C3">
              <w:rPr>
                <w:rFonts w:ascii="Times New Roman" w:hAnsi="Times New Roman" w:cs="Times New Roman"/>
                <w:color w:val="000000" w:themeColor="text1"/>
              </w:rPr>
              <w:t>Retransmits if ACK missing, ensures order</w:t>
            </w:r>
          </w:p>
        </w:tc>
        <w:tc>
          <w:tcPr>
            <w:tcW w:w="0" w:type="auto"/>
            <w:vAlign w:val="center"/>
            <w:hideMark/>
          </w:tcPr>
          <w:p w14:paraId="63A7BB5B" w14:textId="77777777" w:rsidR="00A477C3" w:rsidRPr="00A477C3" w:rsidRDefault="00A477C3" w:rsidP="00A477C3">
            <w:pPr>
              <w:spacing w:after="0"/>
              <w:rPr>
                <w:rFonts w:ascii="Times New Roman" w:hAnsi="Times New Roman" w:cs="Times New Roman"/>
                <w:color w:val="000000" w:themeColor="text1"/>
              </w:rPr>
            </w:pPr>
          </w:p>
        </w:tc>
      </w:tr>
      <w:tr w:rsidR="00A477C3" w:rsidRPr="00A477C3" w14:paraId="2444D349" w14:textId="77777777">
        <w:trPr>
          <w:tblCellSpacing w:w="15" w:type="dxa"/>
        </w:trPr>
        <w:tc>
          <w:tcPr>
            <w:tcW w:w="0" w:type="auto"/>
            <w:vAlign w:val="center"/>
            <w:hideMark/>
          </w:tcPr>
          <w:p w14:paraId="7C1C5B08" w14:textId="77777777" w:rsidR="00A477C3" w:rsidRPr="00A477C3" w:rsidRDefault="00A477C3" w:rsidP="00A477C3">
            <w:pPr>
              <w:spacing w:after="0"/>
              <w:rPr>
                <w:rFonts w:ascii="Times New Roman" w:hAnsi="Times New Roman" w:cs="Times New Roman"/>
                <w:color w:val="000000" w:themeColor="text1"/>
              </w:rPr>
            </w:pPr>
            <w:r w:rsidRPr="00A477C3">
              <w:rPr>
                <w:rFonts w:ascii="Times New Roman" w:hAnsi="Times New Roman" w:cs="Times New Roman"/>
                <w:color w:val="000000" w:themeColor="text1"/>
              </w:rPr>
              <w:t>8</w:t>
            </w:r>
          </w:p>
        </w:tc>
        <w:tc>
          <w:tcPr>
            <w:tcW w:w="0" w:type="auto"/>
            <w:vAlign w:val="center"/>
            <w:hideMark/>
          </w:tcPr>
          <w:p w14:paraId="66DD434E" w14:textId="77777777" w:rsidR="00A477C3" w:rsidRPr="00A477C3" w:rsidRDefault="00A477C3" w:rsidP="00A477C3">
            <w:pPr>
              <w:spacing w:after="0"/>
              <w:rPr>
                <w:rFonts w:ascii="Times New Roman" w:hAnsi="Times New Roman" w:cs="Times New Roman"/>
                <w:color w:val="000000" w:themeColor="text1"/>
              </w:rPr>
            </w:pPr>
            <w:r w:rsidRPr="00A477C3">
              <w:rPr>
                <w:rFonts w:ascii="Times New Roman" w:hAnsi="Times New Roman" w:cs="Times New Roman"/>
                <w:color w:val="000000" w:themeColor="text1"/>
              </w:rPr>
              <w:t>Both</w:t>
            </w:r>
          </w:p>
        </w:tc>
        <w:tc>
          <w:tcPr>
            <w:tcW w:w="0" w:type="auto"/>
            <w:vAlign w:val="center"/>
            <w:hideMark/>
          </w:tcPr>
          <w:p w14:paraId="516BFBD9" w14:textId="77777777" w:rsidR="00A477C3" w:rsidRPr="00A477C3" w:rsidRDefault="00A477C3" w:rsidP="00A477C3">
            <w:pPr>
              <w:spacing w:after="0"/>
              <w:rPr>
                <w:rFonts w:ascii="Times New Roman" w:hAnsi="Times New Roman" w:cs="Times New Roman"/>
                <w:color w:val="000000" w:themeColor="text1"/>
              </w:rPr>
            </w:pPr>
            <w:r w:rsidRPr="00A477C3">
              <w:rPr>
                <w:rFonts w:ascii="Times New Roman" w:hAnsi="Times New Roman" w:cs="Times New Roman"/>
                <w:color w:val="000000" w:themeColor="text1"/>
              </w:rPr>
              <w:t>Close connection</w:t>
            </w:r>
          </w:p>
        </w:tc>
        <w:tc>
          <w:tcPr>
            <w:tcW w:w="0" w:type="auto"/>
            <w:vAlign w:val="center"/>
            <w:hideMark/>
          </w:tcPr>
          <w:p w14:paraId="36A99EFB" w14:textId="77777777" w:rsidR="00A477C3" w:rsidRPr="00A477C3" w:rsidRDefault="00A477C3" w:rsidP="00A477C3">
            <w:pPr>
              <w:spacing w:after="0"/>
              <w:rPr>
                <w:rFonts w:ascii="Times New Roman" w:hAnsi="Times New Roman" w:cs="Times New Roman"/>
                <w:color w:val="000000" w:themeColor="text1"/>
              </w:rPr>
            </w:pPr>
            <w:r w:rsidRPr="00A477C3">
              <w:rPr>
                <w:rFonts w:ascii="Times New Roman" w:hAnsi="Times New Roman" w:cs="Times New Roman"/>
                <w:color w:val="000000" w:themeColor="text1"/>
              </w:rPr>
              <w:t>close() → FIN/ACK exchange</w:t>
            </w:r>
          </w:p>
        </w:tc>
      </w:tr>
    </w:tbl>
    <w:p w14:paraId="372E1901" w14:textId="77777777" w:rsidR="00E85451" w:rsidRPr="00A477C3" w:rsidRDefault="00E85451" w:rsidP="00F10259">
      <w:pPr>
        <w:spacing w:after="0"/>
        <w:rPr>
          <w:rFonts w:ascii="Times New Roman" w:hAnsi="Times New Roman" w:cs="Times New Roman"/>
          <w:color w:val="000000" w:themeColor="text1"/>
        </w:rPr>
      </w:pPr>
    </w:p>
    <w:p w14:paraId="61098B53" w14:textId="1F9A9AD7" w:rsidR="00E85451" w:rsidRPr="00D5099A" w:rsidRDefault="00E85451" w:rsidP="00F10259">
      <w:pPr>
        <w:spacing w:after="0"/>
        <w:rPr>
          <w:rFonts w:ascii="Times New Roman" w:hAnsi="Times New Roman" w:cs="Times New Roman"/>
          <w:color w:val="EE0000"/>
        </w:rPr>
      </w:pPr>
    </w:p>
    <w:p w14:paraId="15B7752B" w14:textId="77777777" w:rsidR="00F10259" w:rsidRPr="00D5099A" w:rsidRDefault="00F10259" w:rsidP="00F10259">
      <w:pPr>
        <w:spacing w:after="0"/>
        <w:rPr>
          <w:rFonts w:ascii="Times New Roman" w:hAnsi="Times New Roman" w:cs="Times New Roman"/>
          <w:color w:val="EE0000"/>
        </w:rPr>
      </w:pPr>
    </w:p>
    <w:p w14:paraId="3A16A619" w14:textId="77777777" w:rsidR="00F10259" w:rsidRPr="00D5099A" w:rsidRDefault="00F10259" w:rsidP="00F10259">
      <w:pPr>
        <w:spacing w:after="0"/>
        <w:rPr>
          <w:rFonts w:ascii="Times New Roman" w:hAnsi="Times New Roman" w:cs="Times New Roman"/>
          <w:b/>
          <w:bCs/>
          <w:color w:val="EE0000"/>
          <w:u w:val="single"/>
        </w:rPr>
      </w:pPr>
      <w:r w:rsidRPr="00D5099A">
        <w:rPr>
          <w:rFonts w:ascii="Times New Roman" w:hAnsi="Times New Roman" w:cs="Times New Roman"/>
          <w:b/>
          <w:bCs/>
          <w:color w:val="EE0000"/>
          <w:u w:val="single"/>
        </w:rPr>
        <w:t>Câu 2:</w:t>
      </w:r>
    </w:p>
    <w:p w14:paraId="11EEDEC2" w14:textId="77777777" w:rsidR="00F10259" w:rsidRPr="00D5099A" w:rsidRDefault="00F10259" w:rsidP="00F10259">
      <w:pPr>
        <w:spacing w:after="0"/>
        <w:rPr>
          <w:rFonts w:ascii="Times New Roman" w:hAnsi="Times New Roman" w:cs="Times New Roman"/>
          <w:b/>
          <w:bCs/>
          <w:color w:val="EE0000"/>
          <w:u w:val="single"/>
        </w:rPr>
      </w:pPr>
    </w:p>
    <w:p w14:paraId="13E46B81" w14:textId="77777777" w:rsidR="00F10259" w:rsidRPr="00D5099A" w:rsidRDefault="00F10259" w:rsidP="00F10259">
      <w:pPr>
        <w:spacing w:after="0"/>
        <w:rPr>
          <w:rFonts w:ascii="Times New Roman" w:hAnsi="Times New Roman" w:cs="Times New Roman"/>
          <w:color w:val="EE0000"/>
        </w:rPr>
      </w:pPr>
      <w:r w:rsidRPr="00D5099A">
        <w:rPr>
          <w:rFonts w:ascii="Times New Roman" w:hAnsi="Times New Roman" w:cs="Times New Roman"/>
          <w:color w:val="EE0000"/>
        </w:rPr>
        <w:t>Một công ty muốn xây dựng hệ thống đặt vé máy bay trực tuyến theo mô hình 3 lớp ứng dụng (application-interface, processing, data level).</w:t>
      </w:r>
    </w:p>
    <w:p w14:paraId="3CFD0217" w14:textId="77777777" w:rsidR="00F10259" w:rsidRPr="00D5099A" w:rsidRDefault="00F10259" w:rsidP="00F10259">
      <w:pPr>
        <w:spacing w:after="0"/>
        <w:rPr>
          <w:rFonts w:ascii="Times New Roman" w:hAnsi="Times New Roman" w:cs="Times New Roman"/>
          <w:color w:val="EE0000"/>
        </w:rPr>
      </w:pPr>
    </w:p>
    <w:p w14:paraId="5145F81B" w14:textId="77777777" w:rsidR="00F10259" w:rsidRPr="00D5099A" w:rsidRDefault="00F10259" w:rsidP="00F10259">
      <w:pPr>
        <w:spacing w:after="0"/>
        <w:rPr>
          <w:rFonts w:ascii="Times New Roman" w:hAnsi="Times New Roman" w:cs="Times New Roman"/>
          <w:color w:val="EE0000"/>
        </w:rPr>
      </w:pPr>
      <w:r w:rsidRPr="00D5099A">
        <w:rPr>
          <w:rFonts w:ascii="Times New Roman" w:hAnsi="Times New Roman" w:cs="Times New Roman"/>
          <w:color w:val="EE0000"/>
        </w:rPr>
        <w:t>Hãy phân tích và phân loại thành phần của hệ thống này vào 3 lớp.</w:t>
      </w:r>
    </w:p>
    <w:p w14:paraId="044C1627" w14:textId="77777777" w:rsidR="00F10259" w:rsidRPr="00D5099A" w:rsidRDefault="00F10259" w:rsidP="00F10259">
      <w:pPr>
        <w:spacing w:after="0"/>
        <w:rPr>
          <w:rFonts w:ascii="Times New Roman" w:hAnsi="Times New Roman" w:cs="Times New Roman"/>
          <w:color w:val="EE0000"/>
        </w:rPr>
      </w:pPr>
    </w:p>
    <w:p w14:paraId="47EEB35A" w14:textId="75FA90AF" w:rsidR="00F10259" w:rsidRPr="00D5099A" w:rsidRDefault="00F10259" w:rsidP="00F10259">
      <w:pPr>
        <w:spacing w:after="0"/>
        <w:rPr>
          <w:rFonts w:ascii="Times New Roman" w:hAnsi="Times New Roman" w:cs="Times New Roman"/>
          <w:color w:val="EE0000"/>
        </w:rPr>
      </w:pPr>
      <w:r w:rsidRPr="00D5099A">
        <w:rPr>
          <w:rFonts w:ascii="Times New Roman" w:hAnsi="Times New Roman" w:cs="Times New Roman"/>
          <w:color w:val="EE0000"/>
        </w:rPr>
        <w:t>Mô tả luồng xử lý khi một khách hàng tìm kiếm chuyến bay và tiến hành đặt vé.</w:t>
      </w:r>
    </w:p>
    <w:p w14:paraId="581F5225" w14:textId="77777777" w:rsidR="00F10259" w:rsidRDefault="00F10259" w:rsidP="00F10259">
      <w:pPr>
        <w:spacing w:after="0"/>
        <w:rPr>
          <w:rFonts w:ascii="Times New Roman" w:hAnsi="Times New Roman" w:cs="Times New Roman"/>
          <w:color w:val="EE0000"/>
        </w:rPr>
      </w:pPr>
    </w:p>
    <w:p w14:paraId="26D5C5E3" w14:textId="77777777" w:rsidR="00663332" w:rsidRPr="00663332" w:rsidRDefault="00663332" w:rsidP="00663332">
      <w:pPr>
        <w:spacing w:after="0"/>
        <w:rPr>
          <w:rFonts w:ascii="Times New Roman" w:hAnsi="Times New Roman" w:cs="Times New Roman"/>
          <w:color w:val="000000" w:themeColor="text1"/>
        </w:rPr>
      </w:pPr>
      <w:r w:rsidRPr="00663332">
        <w:rPr>
          <w:rFonts w:ascii="Times New Roman" w:hAnsi="Times New Roman" w:cs="Times New Roman"/>
          <w:b/>
          <w:bCs/>
          <w:color w:val="000000" w:themeColor="text1"/>
        </w:rPr>
        <w:t>1. Three-tier architecture components:</w:t>
      </w:r>
    </w:p>
    <w:p w14:paraId="72154DCF" w14:textId="77777777" w:rsidR="00663332" w:rsidRPr="00663332" w:rsidRDefault="00663332" w:rsidP="00663332">
      <w:pPr>
        <w:numPr>
          <w:ilvl w:val="0"/>
          <w:numId w:val="55"/>
        </w:numPr>
        <w:spacing w:after="0"/>
        <w:rPr>
          <w:rFonts w:ascii="Times New Roman" w:hAnsi="Times New Roman" w:cs="Times New Roman"/>
          <w:color w:val="000000" w:themeColor="text1"/>
        </w:rPr>
      </w:pPr>
      <w:r w:rsidRPr="00663332">
        <w:rPr>
          <w:rFonts w:ascii="Times New Roman" w:hAnsi="Times New Roman" w:cs="Times New Roman"/>
          <w:b/>
          <w:bCs/>
          <w:color w:val="000000" w:themeColor="text1"/>
        </w:rPr>
        <w:t>Presentation (Application/Interface) layer:</w:t>
      </w:r>
    </w:p>
    <w:p w14:paraId="3656EED1" w14:textId="77777777" w:rsidR="00663332" w:rsidRPr="00663332" w:rsidRDefault="00663332" w:rsidP="00663332">
      <w:pPr>
        <w:numPr>
          <w:ilvl w:val="1"/>
          <w:numId w:val="55"/>
        </w:numPr>
        <w:spacing w:after="0"/>
        <w:rPr>
          <w:rFonts w:ascii="Times New Roman" w:hAnsi="Times New Roman" w:cs="Times New Roman"/>
          <w:color w:val="000000" w:themeColor="text1"/>
        </w:rPr>
      </w:pPr>
      <w:r w:rsidRPr="00663332">
        <w:rPr>
          <w:rFonts w:ascii="Times New Roman" w:hAnsi="Times New Roman" w:cs="Times New Roman"/>
          <w:color w:val="000000" w:themeColor="text1"/>
        </w:rPr>
        <w:lastRenderedPageBreak/>
        <w:t>Web or mobile UI where users search and book flights.</w:t>
      </w:r>
    </w:p>
    <w:p w14:paraId="4014A211" w14:textId="77777777" w:rsidR="00663332" w:rsidRPr="00663332" w:rsidRDefault="00663332" w:rsidP="00663332">
      <w:pPr>
        <w:numPr>
          <w:ilvl w:val="1"/>
          <w:numId w:val="55"/>
        </w:numPr>
        <w:spacing w:after="0"/>
        <w:rPr>
          <w:rFonts w:ascii="Times New Roman" w:hAnsi="Times New Roman" w:cs="Times New Roman"/>
          <w:color w:val="000000" w:themeColor="text1"/>
        </w:rPr>
      </w:pPr>
      <w:r w:rsidRPr="00663332">
        <w:rPr>
          <w:rFonts w:ascii="Times New Roman" w:hAnsi="Times New Roman" w:cs="Times New Roman"/>
          <w:color w:val="000000" w:themeColor="text1"/>
        </w:rPr>
        <w:t>Components: browser/mobile app, JSP/HTML pages, forms for input/output display.</w:t>
      </w:r>
    </w:p>
    <w:p w14:paraId="729A2D5B" w14:textId="77777777" w:rsidR="00663332" w:rsidRPr="00663332" w:rsidRDefault="00663332" w:rsidP="00663332">
      <w:pPr>
        <w:numPr>
          <w:ilvl w:val="0"/>
          <w:numId w:val="55"/>
        </w:numPr>
        <w:spacing w:after="0"/>
        <w:rPr>
          <w:rFonts w:ascii="Times New Roman" w:hAnsi="Times New Roman" w:cs="Times New Roman"/>
          <w:color w:val="000000" w:themeColor="text1"/>
        </w:rPr>
      </w:pPr>
      <w:r w:rsidRPr="00663332">
        <w:rPr>
          <w:rFonts w:ascii="Times New Roman" w:hAnsi="Times New Roman" w:cs="Times New Roman"/>
          <w:b/>
          <w:bCs/>
          <w:color w:val="000000" w:themeColor="text1"/>
        </w:rPr>
        <w:t>Processing (Business logic) layer:</w:t>
      </w:r>
    </w:p>
    <w:p w14:paraId="1FCAEB54" w14:textId="77777777" w:rsidR="00663332" w:rsidRPr="00663332" w:rsidRDefault="00663332" w:rsidP="00663332">
      <w:pPr>
        <w:numPr>
          <w:ilvl w:val="1"/>
          <w:numId w:val="55"/>
        </w:numPr>
        <w:spacing w:after="0"/>
        <w:rPr>
          <w:rFonts w:ascii="Times New Roman" w:hAnsi="Times New Roman" w:cs="Times New Roman"/>
          <w:color w:val="000000" w:themeColor="text1"/>
        </w:rPr>
      </w:pPr>
      <w:r w:rsidRPr="00663332">
        <w:rPr>
          <w:rFonts w:ascii="Times New Roman" w:hAnsi="Times New Roman" w:cs="Times New Roman"/>
          <w:color w:val="000000" w:themeColor="text1"/>
        </w:rPr>
        <w:t>Handles core logic: searching flights, checking seat availability, calculating prices, booking confirmation.</w:t>
      </w:r>
    </w:p>
    <w:p w14:paraId="46B2C550" w14:textId="77777777" w:rsidR="00663332" w:rsidRPr="00663332" w:rsidRDefault="00663332" w:rsidP="00663332">
      <w:pPr>
        <w:numPr>
          <w:ilvl w:val="1"/>
          <w:numId w:val="55"/>
        </w:numPr>
        <w:spacing w:after="0"/>
        <w:rPr>
          <w:rFonts w:ascii="Times New Roman" w:hAnsi="Times New Roman" w:cs="Times New Roman"/>
          <w:color w:val="000000" w:themeColor="text1"/>
        </w:rPr>
      </w:pPr>
      <w:r w:rsidRPr="00663332">
        <w:rPr>
          <w:rFonts w:ascii="Times New Roman" w:hAnsi="Times New Roman" w:cs="Times New Roman"/>
          <w:color w:val="000000" w:themeColor="text1"/>
        </w:rPr>
        <w:t>Components: Servlets, controllers, booking and payment services.</w:t>
      </w:r>
    </w:p>
    <w:p w14:paraId="5348790F" w14:textId="77777777" w:rsidR="00663332" w:rsidRPr="00663332" w:rsidRDefault="00663332" w:rsidP="00663332">
      <w:pPr>
        <w:numPr>
          <w:ilvl w:val="0"/>
          <w:numId w:val="55"/>
        </w:numPr>
        <w:spacing w:after="0"/>
        <w:rPr>
          <w:rFonts w:ascii="Times New Roman" w:hAnsi="Times New Roman" w:cs="Times New Roman"/>
          <w:color w:val="000000" w:themeColor="text1"/>
        </w:rPr>
      </w:pPr>
      <w:r w:rsidRPr="00663332">
        <w:rPr>
          <w:rFonts w:ascii="Times New Roman" w:hAnsi="Times New Roman" w:cs="Times New Roman"/>
          <w:b/>
          <w:bCs/>
          <w:color w:val="000000" w:themeColor="text1"/>
        </w:rPr>
        <w:t>Data layer:</w:t>
      </w:r>
    </w:p>
    <w:p w14:paraId="1E591CFA" w14:textId="77777777" w:rsidR="00663332" w:rsidRPr="00663332" w:rsidRDefault="00663332" w:rsidP="00663332">
      <w:pPr>
        <w:numPr>
          <w:ilvl w:val="1"/>
          <w:numId w:val="55"/>
        </w:numPr>
        <w:spacing w:after="0"/>
        <w:rPr>
          <w:rFonts w:ascii="Times New Roman" w:hAnsi="Times New Roman" w:cs="Times New Roman"/>
          <w:color w:val="000000" w:themeColor="text1"/>
        </w:rPr>
      </w:pPr>
      <w:r w:rsidRPr="00663332">
        <w:rPr>
          <w:rFonts w:ascii="Times New Roman" w:hAnsi="Times New Roman" w:cs="Times New Roman"/>
          <w:color w:val="000000" w:themeColor="text1"/>
        </w:rPr>
        <w:t>Stores and retrieves persistent data: flights, customers, bookings, payments.</w:t>
      </w:r>
    </w:p>
    <w:p w14:paraId="726C798B" w14:textId="6D3BABE4" w:rsidR="00663332" w:rsidRPr="00663332" w:rsidRDefault="00663332" w:rsidP="00663332">
      <w:pPr>
        <w:numPr>
          <w:ilvl w:val="1"/>
          <w:numId w:val="55"/>
        </w:numPr>
        <w:spacing w:after="0"/>
        <w:rPr>
          <w:rFonts w:ascii="Times New Roman" w:hAnsi="Times New Roman" w:cs="Times New Roman"/>
          <w:color w:val="000000" w:themeColor="text1"/>
        </w:rPr>
      </w:pPr>
      <w:r w:rsidRPr="00663332">
        <w:rPr>
          <w:rFonts w:ascii="Times New Roman" w:hAnsi="Times New Roman" w:cs="Times New Roman"/>
          <w:color w:val="000000" w:themeColor="text1"/>
        </w:rPr>
        <w:t>Components: Database server (e.g., MySQL) and DAO (Data Access Objects).</w:t>
      </w:r>
    </w:p>
    <w:p w14:paraId="467FBACA" w14:textId="77777777" w:rsidR="00663332" w:rsidRPr="00663332" w:rsidRDefault="00663332" w:rsidP="00663332">
      <w:pPr>
        <w:spacing w:after="0"/>
        <w:rPr>
          <w:rFonts w:ascii="Times New Roman" w:hAnsi="Times New Roman" w:cs="Times New Roman"/>
          <w:color w:val="000000" w:themeColor="text1"/>
        </w:rPr>
      </w:pPr>
      <w:r w:rsidRPr="00663332">
        <w:rPr>
          <w:rFonts w:ascii="Times New Roman" w:hAnsi="Times New Roman" w:cs="Times New Roman"/>
          <w:b/>
          <w:bCs/>
          <w:color w:val="000000" w:themeColor="text1"/>
        </w:rPr>
        <w:t>2. Processing flow (search → booking):</w:t>
      </w:r>
    </w:p>
    <w:p w14:paraId="2D2DA370" w14:textId="77777777" w:rsidR="00663332" w:rsidRPr="00663332" w:rsidRDefault="00663332" w:rsidP="00663332">
      <w:pPr>
        <w:numPr>
          <w:ilvl w:val="0"/>
          <w:numId w:val="56"/>
        </w:numPr>
        <w:spacing w:after="0"/>
        <w:rPr>
          <w:rFonts w:ascii="Times New Roman" w:hAnsi="Times New Roman" w:cs="Times New Roman"/>
          <w:color w:val="000000" w:themeColor="text1"/>
        </w:rPr>
      </w:pPr>
      <w:r w:rsidRPr="00663332">
        <w:rPr>
          <w:rFonts w:ascii="Times New Roman" w:hAnsi="Times New Roman" w:cs="Times New Roman"/>
          <w:b/>
          <w:bCs/>
          <w:color w:val="000000" w:themeColor="text1"/>
        </w:rPr>
        <w:t>User input:</w:t>
      </w:r>
      <w:r w:rsidRPr="00663332">
        <w:rPr>
          <w:rFonts w:ascii="Times New Roman" w:hAnsi="Times New Roman" w:cs="Times New Roman"/>
          <w:color w:val="000000" w:themeColor="text1"/>
        </w:rPr>
        <w:t xml:space="preserve"> Customer enters flight info (origin, destination, date) on UI.</w:t>
      </w:r>
    </w:p>
    <w:p w14:paraId="4AE3C12D" w14:textId="77777777" w:rsidR="00663332" w:rsidRPr="00663332" w:rsidRDefault="00663332" w:rsidP="00663332">
      <w:pPr>
        <w:numPr>
          <w:ilvl w:val="0"/>
          <w:numId w:val="56"/>
        </w:numPr>
        <w:spacing w:after="0"/>
        <w:rPr>
          <w:rFonts w:ascii="Times New Roman" w:hAnsi="Times New Roman" w:cs="Times New Roman"/>
          <w:color w:val="000000" w:themeColor="text1"/>
        </w:rPr>
      </w:pPr>
      <w:r w:rsidRPr="00663332">
        <w:rPr>
          <w:rFonts w:ascii="Times New Roman" w:hAnsi="Times New Roman" w:cs="Times New Roman"/>
          <w:b/>
          <w:bCs/>
          <w:color w:val="000000" w:themeColor="text1"/>
        </w:rPr>
        <w:t>Request sent:</w:t>
      </w:r>
      <w:r w:rsidRPr="00663332">
        <w:rPr>
          <w:rFonts w:ascii="Times New Roman" w:hAnsi="Times New Roman" w:cs="Times New Roman"/>
          <w:color w:val="000000" w:themeColor="text1"/>
        </w:rPr>
        <w:t xml:space="preserve"> UI sends request to business layer (via servlet/controller).</w:t>
      </w:r>
    </w:p>
    <w:p w14:paraId="1E76ABC0" w14:textId="77777777" w:rsidR="00663332" w:rsidRPr="00663332" w:rsidRDefault="00663332" w:rsidP="00663332">
      <w:pPr>
        <w:numPr>
          <w:ilvl w:val="0"/>
          <w:numId w:val="56"/>
        </w:numPr>
        <w:spacing w:after="0"/>
        <w:rPr>
          <w:rFonts w:ascii="Times New Roman" w:hAnsi="Times New Roman" w:cs="Times New Roman"/>
          <w:color w:val="000000" w:themeColor="text1"/>
        </w:rPr>
      </w:pPr>
      <w:r w:rsidRPr="00663332">
        <w:rPr>
          <w:rFonts w:ascii="Times New Roman" w:hAnsi="Times New Roman" w:cs="Times New Roman"/>
          <w:b/>
          <w:bCs/>
          <w:color w:val="000000" w:themeColor="text1"/>
        </w:rPr>
        <w:t>Search logic:</w:t>
      </w:r>
      <w:r w:rsidRPr="00663332">
        <w:rPr>
          <w:rFonts w:ascii="Times New Roman" w:hAnsi="Times New Roman" w:cs="Times New Roman"/>
          <w:color w:val="000000" w:themeColor="text1"/>
        </w:rPr>
        <w:t xml:space="preserve"> Business layer queries database (via DAO) for matching flights.</w:t>
      </w:r>
    </w:p>
    <w:p w14:paraId="49A79467" w14:textId="77777777" w:rsidR="00663332" w:rsidRPr="00663332" w:rsidRDefault="00663332" w:rsidP="00663332">
      <w:pPr>
        <w:numPr>
          <w:ilvl w:val="0"/>
          <w:numId w:val="56"/>
        </w:numPr>
        <w:spacing w:after="0"/>
        <w:rPr>
          <w:rFonts w:ascii="Times New Roman" w:hAnsi="Times New Roman" w:cs="Times New Roman"/>
          <w:color w:val="000000" w:themeColor="text1"/>
        </w:rPr>
      </w:pPr>
      <w:r w:rsidRPr="00663332">
        <w:rPr>
          <w:rFonts w:ascii="Times New Roman" w:hAnsi="Times New Roman" w:cs="Times New Roman"/>
          <w:b/>
          <w:bCs/>
          <w:color w:val="000000" w:themeColor="text1"/>
        </w:rPr>
        <w:t>Result display:</w:t>
      </w:r>
      <w:r w:rsidRPr="00663332">
        <w:rPr>
          <w:rFonts w:ascii="Times New Roman" w:hAnsi="Times New Roman" w:cs="Times New Roman"/>
          <w:color w:val="000000" w:themeColor="text1"/>
        </w:rPr>
        <w:t xml:space="preserve"> Available flights are returned and shown on UI.</w:t>
      </w:r>
    </w:p>
    <w:p w14:paraId="3CF52157" w14:textId="77777777" w:rsidR="00663332" w:rsidRPr="00663332" w:rsidRDefault="00663332" w:rsidP="00663332">
      <w:pPr>
        <w:numPr>
          <w:ilvl w:val="0"/>
          <w:numId w:val="56"/>
        </w:numPr>
        <w:spacing w:after="0"/>
        <w:rPr>
          <w:rFonts w:ascii="Times New Roman" w:hAnsi="Times New Roman" w:cs="Times New Roman"/>
          <w:color w:val="000000" w:themeColor="text1"/>
        </w:rPr>
      </w:pPr>
      <w:r w:rsidRPr="00663332">
        <w:rPr>
          <w:rFonts w:ascii="Times New Roman" w:hAnsi="Times New Roman" w:cs="Times New Roman"/>
          <w:b/>
          <w:bCs/>
          <w:color w:val="000000" w:themeColor="text1"/>
        </w:rPr>
        <w:t>Booking:</w:t>
      </w:r>
      <w:r w:rsidRPr="00663332">
        <w:rPr>
          <w:rFonts w:ascii="Times New Roman" w:hAnsi="Times New Roman" w:cs="Times New Roman"/>
          <w:color w:val="000000" w:themeColor="text1"/>
        </w:rPr>
        <w:t xml:space="preserve"> User selects flight → business layer checks seats and processes payment.</w:t>
      </w:r>
    </w:p>
    <w:p w14:paraId="230CCBFE" w14:textId="77777777" w:rsidR="00663332" w:rsidRPr="00663332" w:rsidRDefault="00663332" w:rsidP="00663332">
      <w:pPr>
        <w:numPr>
          <w:ilvl w:val="0"/>
          <w:numId w:val="56"/>
        </w:numPr>
        <w:spacing w:after="0"/>
        <w:rPr>
          <w:rFonts w:ascii="Times New Roman" w:hAnsi="Times New Roman" w:cs="Times New Roman"/>
          <w:color w:val="000000" w:themeColor="text1"/>
        </w:rPr>
      </w:pPr>
      <w:r w:rsidRPr="00663332">
        <w:rPr>
          <w:rFonts w:ascii="Times New Roman" w:hAnsi="Times New Roman" w:cs="Times New Roman"/>
          <w:b/>
          <w:bCs/>
          <w:color w:val="000000" w:themeColor="text1"/>
        </w:rPr>
        <w:t>Database update:</w:t>
      </w:r>
      <w:r w:rsidRPr="00663332">
        <w:rPr>
          <w:rFonts w:ascii="Times New Roman" w:hAnsi="Times New Roman" w:cs="Times New Roman"/>
          <w:color w:val="000000" w:themeColor="text1"/>
        </w:rPr>
        <w:t xml:space="preserve"> Booking info and seat count updated in data layer.</w:t>
      </w:r>
    </w:p>
    <w:p w14:paraId="3CFA8A64" w14:textId="77777777" w:rsidR="00663332" w:rsidRPr="00663332" w:rsidRDefault="00663332" w:rsidP="00663332">
      <w:pPr>
        <w:numPr>
          <w:ilvl w:val="0"/>
          <w:numId w:val="56"/>
        </w:numPr>
        <w:spacing w:after="0"/>
        <w:rPr>
          <w:rFonts w:ascii="Times New Roman" w:hAnsi="Times New Roman" w:cs="Times New Roman"/>
          <w:color w:val="000000" w:themeColor="text1"/>
        </w:rPr>
      </w:pPr>
      <w:r w:rsidRPr="00663332">
        <w:rPr>
          <w:rFonts w:ascii="Times New Roman" w:hAnsi="Times New Roman" w:cs="Times New Roman"/>
          <w:b/>
          <w:bCs/>
          <w:color w:val="000000" w:themeColor="text1"/>
        </w:rPr>
        <w:t>Confirmation:</w:t>
      </w:r>
      <w:r w:rsidRPr="00663332">
        <w:rPr>
          <w:rFonts w:ascii="Times New Roman" w:hAnsi="Times New Roman" w:cs="Times New Roman"/>
          <w:color w:val="000000" w:themeColor="text1"/>
        </w:rPr>
        <w:t xml:space="preserve"> Business layer sends booking confirmation to UI → displayed to customer.</w:t>
      </w:r>
    </w:p>
    <w:p w14:paraId="729C043A" w14:textId="77777777" w:rsidR="00663332" w:rsidRPr="00663332" w:rsidRDefault="00663332" w:rsidP="00663332">
      <w:pPr>
        <w:spacing w:after="0"/>
        <w:rPr>
          <w:rFonts w:ascii="Times New Roman" w:hAnsi="Times New Roman" w:cs="Times New Roman"/>
          <w:color w:val="000000" w:themeColor="text1"/>
        </w:rPr>
      </w:pPr>
      <w:r w:rsidRPr="00663332">
        <w:rPr>
          <w:rFonts w:ascii="Times New Roman" w:hAnsi="Times New Roman" w:cs="Times New Roman"/>
          <w:color w:val="000000" w:themeColor="text1"/>
        </w:rPr>
        <w:t xml:space="preserve">→ Each layer handles a separate responsibility: </w:t>
      </w:r>
      <w:r w:rsidRPr="00663332">
        <w:rPr>
          <w:rFonts w:ascii="Times New Roman" w:hAnsi="Times New Roman" w:cs="Times New Roman"/>
          <w:b/>
          <w:bCs/>
          <w:color w:val="000000" w:themeColor="text1"/>
        </w:rPr>
        <w:t>UI = interaction</w:t>
      </w:r>
      <w:r w:rsidRPr="00663332">
        <w:rPr>
          <w:rFonts w:ascii="Times New Roman" w:hAnsi="Times New Roman" w:cs="Times New Roman"/>
          <w:color w:val="000000" w:themeColor="text1"/>
        </w:rPr>
        <w:t xml:space="preserve">, </w:t>
      </w:r>
      <w:r w:rsidRPr="00663332">
        <w:rPr>
          <w:rFonts w:ascii="Times New Roman" w:hAnsi="Times New Roman" w:cs="Times New Roman"/>
          <w:b/>
          <w:bCs/>
          <w:color w:val="000000" w:themeColor="text1"/>
        </w:rPr>
        <w:t>Processing = logic</w:t>
      </w:r>
      <w:r w:rsidRPr="00663332">
        <w:rPr>
          <w:rFonts w:ascii="Times New Roman" w:hAnsi="Times New Roman" w:cs="Times New Roman"/>
          <w:color w:val="000000" w:themeColor="text1"/>
        </w:rPr>
        <w:t xml:space="preserve">, </w:t>
      </w:r>
      <w:r w:rsidRPr="00663332">
        <w:rPr>
          <w:rFonts w:ascii="Times New Roman" w:hAnsi="Times New Roman" w:cs="Times New Roman"/>
          <w:b/>
          <w:bCs/>
          <w:color w:val="000000" w:themeColor="text1"/>
        </w:rPr>
        <w:t>Data = storage</w:t>
      </w:r>
      <w:r w:rsidRPr="00663332">
        <w:rPr>
          <w:rFonts w:ascii="Times New Roman" w:hAnsi="Times New Roman" w:cs="Times New Roman"/>
          <w:color w:val="000000" w:themeColor="text1"/>
        </w:rPr>
        <w:t>, ensuring scalability and easy maintenance.</w:t>
      </w:r>
    </w:p>
    <w:p w14:paraId="0E30D74F" w14:textId="77777777" w:rsidR="00663332" w:rsidRPr="00663332" w:rsidRDefault="00663332" w:rsidP="00F10259">
      <w:pPr>
        <w:spacing w:after="0"/>
        <w:rPr>
          <w:rFonts w:ascii="Times New Roman" w:hAnsi="Times New Roman" w:cs="Times New Roman"/>
          <w:color w:val="000000" w:themeColor="text1"/>
        </w:rPr>
      </w:pPr>
    </w:p>
    <w:p w14:paraId="32822D0C" w14:textId="77777777" w:rsidR="00663332" w:rsidRPr="00D5099A" w:rsidRDefault="00663332" w:rsidP="00F10259">
      <w:pPr>
        <w:spacing w:after="0"/>
        <w:rPr>
          <w:rFonts w:ascii="Times New Roman" w:hAnsi="Times New Roman" w:cs="Times New Roman"/>
          <w:color w:val="EE0000"/>
        </w:rPr>
      </w:pPr>
    </w:p>
    <w:p w14:paraId="2909FB4A" w14:textId="74C7EA98" w:rsidR="00F10259" w:rsidRPr="00D5099A" w:rsidRDefault="00F10259" w:rsidP="00F10259">
      <w:pPr>
        <w:spacing w:after="0"/>
        <w:rPr>
          <w:rFonts w:ascii="Times New Roman" w:hAnsi="Times New Roman" w:cs="Times New Roman"/>
          <w:b/>
          <w:bCs/>
          <w:color w:val="EE0000"/>
          <w:u w:val="single"/>
        </w:rPr>
      </w:pPr>
      <w:r w:rsidRPr="00D5099A">
        <w:rPr>
          <w:rFonts w:ascii="Times New Roman" w:hAnsi="Times New Roman" w:cs="Times New Roman"/>
          <w:b/>
          <w:bCs/>
          <w:color w:val="EE0000"/>
          <w:u w:val="single"/>
        </w:rPr>
        <w:t>Câu 3:</w:t>
      </w:r>
    </w:p>
    <w:p w14:paraId="7EFA18C0" w14:textId="77777777" w:rsidR="00F10259" w:rsidRPr="00D5099A" w:rsidRDefault="00F10259" w:rsidP="00F10259">
      <w:pPr>
        <w:spacing w:after="0"/>
        <w:rPr>
          <w:rFonts w:ascii="Times New Roman" w:hAnsi="Times New Roman" w:cs="Times New Roman"/>
          <w:color w:val="EE0000"/>
        </w:rPr>
      </w:pPr>
    </w:p>
    <w:p w14:paraId="5B9479E8" w14:textId="77777777" w:rsidR="00F10259" w:rsidRPr="00D5099A" w:rsidRDefault="00F10259" w:rsidP="00F10259">
      <w:pPr>
        <w:spacing w:after="0"/>
        <w:rPr>
          <w:rFonts w:ascii="Times New Roman" w:hAnsi="Times New Roman" w:cs="Times New Roman"/>
          <w:color w:val="EE0000"/>
        </w:rPr>
      </w:pPr>
      <w:r w:rsidRPr="00D5099A">
        <w:rPr>
          <w:rFonts w:ascii="Times New Roman" w:hAnsi="Times New Roman" w:cs="Times New Roman"/>
          <w:color w:val="EE0000"/>
        </w:rPr>
        <w:t>Một công ty đang sử dụng một hệ thống quản lý kho (Warehouse Management System – WMS) cũ, trong đó giao diện API không tương thích với hệ thống thương mại điện tử mới của họ.</w:t>
      </w:r>
    </w:p>
    <w:p w14:paraId="6A15925E" w14:textId="77777777" w:rsidR="00F10259" w:rsidRPr="00D5099A" w:rsidRDefault="00F10259" w:rsidP="00F10259">
      <w:pPr>
        <w:spacing w:after="0"/>
        <w:rPr>
          <w:rFonts w:ascii="Times New Roman" w:hAnsi="Times New Roman" w:cs="Times New Roman"/>
          <w:color w:val="EE0000"/>
        </w:rPr>
      </w:pPr>
    </w:p>
    <w:p w14:paraId="589D1F3A" w14:textId="77777777" w:rsidR="00F10259" w:rsidRPr="00D5099A" w:rsidRDefault="00F10259" w:rsidP="00F10259">
      <w:pPr>
        <w:spacing w:after="0"/>
        <w:rPr>
          <w:rFonts w:ascii="Times New Roman" w:hAnsi="Times New Roman" w:cs="Times New Roman"/>
          <w:color w:val="EE0000"/>
        </w:rPr>
      </w:pPr>
      <w:r w:rsidRPr="00D5099A">
        <w:rPr>
          <w:rFonts w:ascii="Times New Roman" w:hAnsi="Times New Roman" w:cs="Times New Roman"/>
          <w:color w:val="EE0000"/>
        </w:rPr>
        <w:t>Hãy áp dụng khái niệm wrapper để đề xuất cách tích hợp hai hệ thống này.</w:t>
      </w:r>
    </w:p>
    <w:p w14:paraId="1EC3D04F" w14:textId="77777777" w:rsidR="00F10259" w:rsidRPr="00D5099A" w:rsidRDefault="00F10259" w:rsidP="00F10259">
      <w:pPr>
        <w:spacing w:after="0"/>
        <w:rPr>
          <w:rFonts w:ascii="Times New Roman" w:hAnsi="Times New Roman" w:cs="Times New Roman"/>
          <w:color w:val="EE0000"/>
        </w:rPr>
      </w:pPr>
    </w:p>
    <w:p w14:paraId="591B312D" w14:textId="77777777" w:rsidR="00F10259" w:rsidRDefault="00F10259" w:rsidP="00F10259">
      <w:pPr>
        <w:spacing w:after="0"/>
        <w:rPr>
          <w:rFonts w:ascii="Times New Roman" w:hAnsi="Times New Roman" w:cs="Times New Roman"/>
          <w:color w:val="EE0000"/>
        </w:rPr>
      </w:pPr>
      <w:r w:rsidRPr="00D5099A">
        <w:rPr>
          <w:rFonts w:ascii="Times New Roman" w:hAnsi="Times New Roman" w:cs="Times New Roman"/>
          <w:color w:val="EE0000"/>
        </w:rPr>
        <w:t>Mô tả cách wrapper giúp giải quyết vấn đề tương thích giao diện và so sánh chi phí phát triển nếu sử dụng O(N²) wrappers trực tiếp giữa các hệ thống so với giải pháp message broker.</w:t>
      </w:r>
    </w:p>
    <w:p w14:paraId="03736060" w14:textId="77777777" w:rsidR="00E85451" w:rsidRDefault="00E85451" w:rsidP="00F10259">
      <w:pPr>
        <w:spacing w:after="0"/>
        <w:rPr>
          <w:rFonts w:ascii="Times New Roman" w:hAnsi="Times New Roman" w:cs="Times New Roman"/>
          <w:color w:val="EE0000"/>
        </w:rPr>
      </w:pPr>
    </w:p>
    <w:p w14:paraId="0050E078" w14:textId="77777777" w:rsidR="00F46EE4" w:rsidRPr="00F46EE4" w:rsidRDefault="00F46EE4" w:rsidP="00F46EE4">
      <w:pPr>
        <w:spacing w:after="0"/>
        <w:rPr>
          <w:rFonts w:ascii="Times New Roman" w:hAnsi="Times New Roman" w:cs="Times New Roman"/>
          <w:color w:val="000000" w:themeColor="text1"/>
        </w:rPr>
      </w:pPr>
      <w:r w:rsidRPr="00F46EE4">
        <w:rPr>
          <w:rFonts w:ascii="Times New Roman" w:hAnsi="Times New Roman" w:cs="Times New Roman"/>
          <w:color w:val="000000" w:themeColor="text1"/>
        </w:rPr>
        <w:t xml:space="preserve">The old Warehouse Management System (WMS) exposes an </w:t>
      </w:r>
      <w:r w:rsidRPr="00F46EE4">
        <w:rPr>
          <w:rFonts w:ascii="Times New Roman" w:hAnsi="Times New Roman" w:cs="Times New Roman"/>
          <w:b/>
          <w:bCs/>
          <w:color w:val="000000" w:themeColor="text1"/>
        </w:rPr>
        <w:t>incompatible API</w:t>
      </w:r>
      <w:r w:rsidRPr="00F46EE4">
        <w:rPr>
          <w:rFonts w:ascii="Times New Roman" w:hAnsi="Times New Roman" w:cs="Times New Roman"/>
          <w:color w:val="000000" w:themeColor="text1"/>
        </w:rPr>
        <w:t xml:space="preserve"> with the new e-commerce system.</w:t>
      </w:r>
      <w:r w:rsidRPr="00F46EE4">
        <w:rPr>
          <w:rFonts w:ascii="Times New Roman" w:hAnsi="Times New Roman" w:cs="Times New Roman"/>
          <w:color w:val="000000" w:themeColor="text1"/>
        </w:rPr>
        <w:br/>
        <w:t xml:space="preserve">→ A </w:t>
      </w:r>
      <w:r w:rsidRPr="00F46EE4">
        <w:rPr>
          <w:rFonts w:ascii="Times New Roman" w:hAnsi="Times New Roman" w:cs="Times New Roman"/>
          <w:b/>
          <w:bCs/>
          <w:color w:val="000000" w:themeColor="text1"/>
        </w:rPr>
        <w:t>wrapper (adapter)</w:t>
      </w:r>
      <w:r w:rsidRPr="00F46EE4">
        <w:rPr>
          <w:rFonts w:ascii="Times New Roman" w:hAnsi="Times New Roman" w:cs="Times New Roman"/>
          <w:color w:val="000000" w:themeColor="text1"/>
        </w:rPr>
        <w:t xml:space="preserve"> is built around the WMS to act as a </w:t>
      </w:r>
      <w:r w:rsidRPr="00F46EE4">
        <w:rPr>
          <w:rFonts w:ascii="Times New Roman" w:hAnsi="Times New Roman" w:cs="Times New Roman"/>
          <w:b/>
          <w:bCs/>
          <w:color w:val="000000" w:themeColor="text1"/>
        </w:rPr>
        <w:t>translator</w:t>
      </w:r>
      <w:r w:rsidRPr="00F46EE4">
        <w:rPr>
          <w:rFonts w:ascii="Times New Roman" w:hAnsi="Times New Roman" w:cs="Times New Roman"/>
          <w:color w:val="000000" w:themeColor="text1"/>
        </w:rPr>
        <w:t xml:space="preserve"> between the two interfaces.</w:t>
      </w:r>
    </w:p>
    <w:p w14:paraId="39C018D0" w14:textId="77777777" w:rsidR="00F46EE4" w:rsidRPr="00F46EE4" w:rsidRDefault="00F46EE4" w:rsidP="00F46EE4">
      <w:pPr>
        <w:spacing w:after="0"/>
        <w:rPr>
          <w:rFonts w:ascii="Times New Roman" w:hAnsi="Times New Roman" w:cs="Times New Roman"/>
          <w:color w:val="000000" w:themeColor="text1"/>
        </w:rPr>
      </w:pPr>
      <w:r w:rsidRPr="00F46EE4">
        <w:rPr>
          <w:rFonts w:ascii="Times New Roman" w:hAnsi="Times New Roman" w:cs="Times New Roman"/>
          <w:b/>
          <w:bCs/>
          <w:color w:val="000000" w:themeColor="text1"/>
        </w:rPr>
        <w:t>Function of the Wrapper:</w:t>
      </w:r>
    </w:p>
    <w:p w14:paraId="1984A667" w14:textId="77777777" w:rsidR="00F46EE4" w:rsidRPr="00F46EE4" w:rsidRDefault="00F46EE4" w:rsidP="00F46EE4">
      <w:pPr>
        <w:numPr>
          <w:ilvl w:val="0"/>
          <w:numId w:val="85"/>
        </w:numPr>
        <w:spacing w:after="0"/>
        <w:rPr>
          <w:rFonts w:ascii="Times New Roman" w:hAnsi="Times New Roman" w:cs="Times New Roman"/>
          <w:color w:val="000000" w:themeColor="text1"/>
        </w:rPr>
      </w:pPr>
      <w:r w:rsidRPr="00F46EE4">
        <w:rPr>
          <w:rFonts w:ascii="Times New Roman" w:hAnsi="Times New Roman" w:cs="Times New Roman"/>
          <w:color w:val="000000" w:themeColor="text1"/>
        </w:rPr>
        <w:t>Presents a new API compatible with the e-commerce system.</w:t>
      </w:r>
    </w:p>
    <w:p w14:paraId="10F0802F" w14:textId="77777777" w:rsidR="00F46EE4" w:rsidRPr="00F46EE4" w:rsidRDefault="00F46EE4" w:rsidP="00F46EE4">
      <w:pPr>
        <w:numPr>
          <w:ilvl w:val="0"/>
          <w:numId w:val="85"/>
        </w:numPr>
        <w:spacing w:after="0"/>
        <w:rPr>
          <w:rFonts w:ascii="Times New Roman" w:hAnsi="Times New Roman" w:cs="Times New Roman"/>
          <w:color w:val="000000" w:themeColor="text1"/>
        </w:rPr>
      </w:pPr>
      <w:r w:rsidRPr="00F46EE4">
        <w:rPr>
          <w:rFonts w:ascii="Times New Roman" w:hAnsi="Times New Roman" w:cs="Times New Roman"/>
          <w:color w:val="000000" w:themeColor="text1"/>
        </w:rPr>
        <w:t>Translates requests/responses, converts data formats, and hides legacy protocol details.</w:t>
      </w:r>
    </w:p>
    <w:p w14:paraId="7572387A" w14:textId="77777777" w:rsidR="00F46EE4" w:rsidRPr="00F46EE4" w:rsidRDefault="00F46EE4" w:rsidP="00F46EE4">
      <w:pPr>
        <w:numPr>
          <w:ilvl w:val="0"/>
          <w:numId w:val="85"/>
        </w:numPr>
        <w:spacing w:after="0"/>
        <w:rPr>
          <w:rFonts w:ascii="Times New Roman" w:hAnsi="Times New Roman" w:cs="Times New Roman"/>
          <w:color w:val="000000" w:themeColor="text1"/>
        </w:rPr>
      </w:pPr>
      <w:r w:rsidRPr="00F46EE4">
        <w:rPr>
          <w:rFonts w:ascii="Times New Roman" w:hAnsi="Times New Roman" w:cs="Times New Roman"/>
          <w:color w:val="000000" w:themeColor="text1"/>
        </w:rPr>
        <w:t>Provides error handling, retry logic, and a stable integration interface.</w:t>
      </w:r>
    </w:p>
    <w:p w14:paraId="39EDA35F" w14:textId="77777777" w:rsidR="00F46EE4" w:rsidRPr="00F46EE4" w:rsidRDefault="00F46EE4" w:rsidP="00F46EE4">
      <w:pPr>
        <w:spacing w:after="0"/>
        <w:rPr>
          <w:rFonts w:ascii="Times New Roman" w:hAnsi="Times New Roman" w:cs="Times New Roman"/>
          <w:color w:val="000000" w:themeColor="text1"/>
        </w:rPr>
      </w:pPr>
      <w:r w:rsidRPr="00F46EE4">
        <w:rPr>
          <w:rFonts w:ascii="Times New Roman" w:hAnsi="Times New Roman" w:cs="Times New Roman"/>
          <w:b/>
          <w:bCs/>
          <w:color w:val="000000" w:themeColor="text1"/>
        </w:rPr>
        <w:t>Integration Approaches:</w:t>
      </w:r>
    </w:p>
    <w:p w14:paraId="6CA14182" w14:textId="77777777" w:rsidR="00F46EE4" w:rsidRPr="00F46EE4" w:rsidRDefault="00F46EE4" w:rsidP="00F46EE4">
      <w:pPr>
        <w:numPr>
          <w:ilvl w:val="0"/>
          <w:numId w:val="86"/>
        </w:numPr>
        <w:spacing w:after="0"/>
        <w:rPr>
          <w:rFonts w:ascii="Times New Roman" w:hAnsi="Times New Roman" w:cs="Times New Roman"/>
          <w:color w:val="000000" w:themeColor="text1"/>
        </w:rPr>
      </w:pPr>
      <w:r w:rsidRPr="00F46EE4">
        <w:rPr>
          <w:rFonts w:ascii="Times New Roman" w:hAnsi="Times New Roman" w:cs="Times New Roman"/>
          <w:b/>
          <w:bCs/>
          <w:color w:val="000000" w:themeColor="text1"/>
        </w:rPr>
        <w:t>Direct Wrappers (O(N²))</w:t>
      </w:r>
    </w:p>
    <w:p w14:paraId="015B1BCE" w14:textId="77777777" w:rsidR="00F46EE4" w:rsidRPr="00F46EE4" w:rsidRDefault="00F46EE4" w:rsidP="00F46EE4">
      <w:pPr>
        <w:numPr>
          <w:ilvl w:val="1"/>
          <w:numId w:val="86"/>
        </w:numPr>
        <w:spacing w:after="0"/>
        <w:rPr>
          <w:rFonts w:ascii="Times New Roman" w:hAnsi="Times New Roman" w:cs="Times New Roman"/>
          <w:color w:val="000000" w:themeColor="text1"/>
        </w:rPr>
      </w:pPr>
      <w:r w:rsidRPr="00F46EE4">
        <w:rPr>
          <w:rFonts w:ascii="Times New Roman" w:hAnsi="Times New Roman" w:cs="Times New Roman"/>
          <w:color w:val="000000" w:themeColor="text1"/>
        </w:rPr>
        <w:t>Each pair of systems needs its own wrapper → total ≈ N×(N−1)/2.</w:t>
      </w:r>
    </w:p>
    <w:p w14:paraId="1F465FD1" w14:textId="77777777" w:rsidR="00F46EE4" w:rsidRPr="00F46EE4" w:rsidRDefault="00F46EE4" w:rsidP="00F46EE4">
      <w:pPr>
        <w:numPr>
          <w:ilvl w:val="1"/>
          <w:numId w:val="86"/>
        </w:numPr>
        <w:spacing w:after="0"/>
        <w:rPr>
          <w:rFonts w:ascii="Times New Roman" w:hAnsi="Times New Roman" w:cs="Times New Roman"/>
          <w:color w:val="000000" w:themeColor="text1"/>
        </w:rPr>
      </w:pPr>
      <w:r w:rsidRPr="00F46EE4">
        <w:rPr>
          <w:rFonts w:ascii="Times New Roman" w:hAnsi="Times New Roman" w:cs="Times New Roman"/>
          <w:b/>
          <w:bCs/>
          <w:color w:val="000000" w:themeColor="text1"/>
        </w:rPr>
        <w:t>Pros:</w:t>
      </w:r>
      <w:r w:rsidRPr="00F46EE4">
        <w:rPr>
          <w:rFonts w:ascii="Times New Roman" w:hAnsi="Times New Roman" w:cs="Times New Roman"/>
          <w:color w:val="000000" w:themeColor="text1"/>
        </w:rPr>
        <w:t xml:space="preserve"> Simple for small setups, minimal runtime overhead.</w:t>
      </w:r>
    </w:p>
    <w:p w14:paraId="69D68E52" w14:textId="77777777" w:rsidR="00F46EE4" w:rsidRPr="00F46EE4" w:rsidRDefault="00F46EE4" w:rsidP="00F46EE4">
      <w:pPr>
        <w:numPr>
          <w:ilvl w:val="1"/>
          <w:numId w:val="86"/>
        </w:numPr>
        <w:spacing w:after="0"/>
        <w:rPr>
          <w:rFonts w:ascii="Times New Roman" w:hAnsi="Times New Roman" w:cs="Times New Roman"/>
          <w:color w:val="000000" w:themeColor="text1"/>
        </w:rPr>
      </w:pPr>
      <w:r w:rsidRPr="00F46EE4">
        <w:rPr>
          <w:rFonts w:ascii="Times New Roman" w:hAnsi="Times New Roman" w:cs="Times New Roman"/>
          <w:b/>
          <w:bCs/>
          <w:color w:val="000000" w:themeColor="text1"/>
        </w:rPr>
        <w:t>Cons:</w:t>
      </w:r>
      <w:r w:rsidRPr="00F46EE4">
        <w:rPr>
          <w:rFonts w:ascii="Times New Roman" w:hAnsi="Times New Roman" w:cs="Times New Roman"/>
          <w:color w:val="000000" w:themeColor="text1"/>
        </w:rPr>
        <w:t xml:space="preserve"> Cost and maintenance grow quadratically; duplicated transformation logic; high coupling.</w:t>
      </w:r>
    </w:p>
    <w:p w14:paraId="671ECA5F" w14:textId="77777777" w:rsidR="00F46EE4" w:rsidRPr="00F46EE4" w:rsidRDefault="00F46EE4" w:rsidP="00F46EE4">
      <w:pPr>
        <w:numPr>
          <w:ilvl w:val="0"/>
          <w:numId w:val="86"/>
        </w:numPr>
        <w:spacing w:after="0"/>
        <w:rPr>
          <w:rFonts w:ascii="Times New Roman" w:hAnsi="Times New Roman" w:cs="Times New Roman"/>
          <w:color w:val="000000" w:themeColor="text1"/>
        </w:rPr>
      </w:pPr>
      <w:r w:rsidRPr="00F46EE4">
        <w:rPr>
          <w:rFonts w:ascii="Times New Roman" w:hAnsi="Times New Roman" w:cs="Times New Roman"/>
          <w:b/>
          <w:bCs/>
          <w:color w:val="000000" w:themeColor="text1"/>
        </w:rPr>
        <w:t>Message Broker + Wrappers (O(N))</w:t>
      </w:r>
    </w:p>
    <w:p w14:paraId="23469A4C" w14:textId="77777777" w:rsidR="00F46EE4" w:rsidRPr="00F46EE4" w:rsidRDefault="00F46EE4" w:rsidP="00F46EE4">
      <w:pPr>
        <w:numPr>
          <w:ilvl w:val="1"/>
          <w:numId w:val="86"/>
        </w:numPr>
        <w:spacing w:after="0"/>
        <w:rPr>
          <w:rFonts w:ascii="Times New Roman" w:hAnsi="Times New Roman" w:cs="Times New Roman"/>
          <w:color w:val="000000" w:themeColor="text1"/>
        </w:rPr>
      </w:pPr>
      <w:r w:rsidRPr="00F46EE4">
        <w:rPr>
          <w:rFonts w:ascii="Times New Roman" w:hAnsi="Times New Roman" w:cs="Times New Roman"/>
          <w:color w:val="000000" w:themeColor="text1"/>
        </w:rPr>
        <w:t xml:space="preserve">Each system connects through a </w:t>
      </w:r>
      <w:r w:rsidRPr="00F46EE4">
        <w:rPr>
          <w:rFonts w:ascii="Times New Roman" w:hAnsi="Times New Roman" w:cs="Times New Roman"/>
          <w:b/>
          <w:bCs/>
          <w:color w:val="000000" w:themeColor="text1"/>
        </w:rPr>
        <w:t>central message broker</w:t>
      </w:r>
      <w:r w:rsidRPr="00F46EE4">
        <w:rPr>
          <w:rFonts w:ascii="Times New Roman" w:hAnsi="Times New Roman" w:cs="Times New Roman"/>
          <w:color w:val="000000" w:themeColor="text1"/>
        </w:rPr>
        <w:t xml:space="preserve"> using a single wrapper in a standard format.</w:t>
      </w:r>
    </w:p>
    <w:p w14:paraId="669A0BC8" w14:textId="77777777" w:rsidR="00F46EE4" w:rsidRPr="00F46EE4" w:rsidRDefault="00F46EE4" w:rsidP="00F46EE4">
      <w:pPr>
        <w:numPr>
          <w:ilvl w:val="1"/>
          <w:numId w:val="86"/>
        </w:numPr>
        <w:spacing w:after="0"/>
        <w:rPr>
          <w:rFonts w:ascii="Times New Roman" w:hAnsi="Times New Roman" w:cs="Times New Roman"/>
          <w:color w:val="000000" w:themeColor="text1"/>
        </w:rPr>
      </w:pPr>
      <w:r w:rsidRPr="00F46EE4">
        <w:rPr>
          <w:rFonts w:ascii="Times New Roman" w:hAnsi="Times New Roman" w:cs="Times New Roman"/>
          <w:b/>
          <w:bCs/>
          <w:color w:val="000000" w:themeColor="text1"/>
        </w:rPr>
        <w:lastRenderedPageBreak/>
        <w:t>Pros:</w:t>
      </w:r>
      <w:r w:rsidRPr="00F46EE4">
        <w:rPr>
          <w:rFonts w:ascii="Times New Roman" w:hAnsi="Times New Roman" w:cs="Times New Roman"/>
          <w:color w:val="000000" w:themeColor="text1"/>
        </w:rPr>
        <w:t xml:space="preserve"> Linear growth in cost, easier to scale, centralized routing/logging/authentication.</w:t>
      </w:r>
    </w:p>
    <w:p w14:paraId="3EC2DE02" w14:textId="77777777" w:rsidR="00F46EE4" w:rsidRPr="00F46EE4" w:rsidRDefault="00F46EE4" w:rsidP="00F46EE4">
      <w:pPr>
        <w:numPr>
          <w:ilvl w:val="1"/>
          <w:numId w:val="86"/>
        </w:numPr>
        <w:spacing w:after="0"/>
        <w:rPr>
          <w:rFonts w:ascii="Times New Roman" w:hAnsi="Times New Roman" w:cs="Times New Roman"/>
          <w:color w:val="000000" w:themeColor="text1"/>
        </w:rPr>
      </w:pPr>
      <w:r w:rsidRPr="00F46EE4">
        <w:rPr>
          <w:rFonts w:ascii="Times New Roman" w:hAnsi="Times New Roman" w:cs="Times New Roman"/>
          <w:b/>
          <w:bCs/>
          <w:color w:val="000000" w:themeColor="text1"/>
        </w:rPr>
        <w:t>Cons:</w:t>
      </w:r>
      <w:r w:rsidRPr="00F46EE4">
        <w:rPr>
          <w:rFonts w:ascii="Times New Roman" w:hAnsi="Times New Roman" w:cs="Times New Roman"/>
          <w:color w:val="000000" w:themeColor="text1"/>
        </w:rPr>
        <w:t xml:space="preserve"> Adds a broker component → extra latency and possible single-point risk (mitigated via clustering).</w:t>
      </w:r>
    </w:p>
    <w:p w14:paraId="54CBD136" w14:textId="77777777" w:rsidR="00F46EE4" w:rsidRPr="00F46EE4" w:rsidRDefault="00F46EE4" w:rsidP="00F46EE4">
      <w:pPr>
        <w:spacing w:after="0"/>
        <w:rPr>
          <w:rFonts w:ascii="Times New Roman" w:hAnsi="Times New Roman" w:cs="Times New Roman"/>
          <w:color w:val="000000" w:themeColor="text1"/>
        </w:rPr>
      </w:pPr>
      <w:r w:rsidRPr="00F46EE4">
        <w:rPr>
          <w:rFonts w:ascii="Times New Roman" w:hAnsi="Times New Roman" w:cs="Times New Roman"/>
          <w:b/>
          <w:bCs/>
          <w:color w:val="000000" w:themeColor="text1"/>
        </w:rPr>
        <w:t>Conclusion:</w:t>
      </w:r>
      <w:r w:rsidRPr="00F46EE4">
        <w:rPr>
          <w:rFonts w:ascii="Times New Roman" w:hAnsi="Times New Roman" w:cs="Times New Roman"/>
          <w:color w:val="000000" w:themeColor="text1"/>
        </w:rPr>
        <w:br/>
        <w:t xml:space="preserve">Using a </w:t>
      </w:r>
      <w:r w:rsidRPr="00F46EE4">
        <w:rPr>
          <w:rFonts w:ascii="Times New Roman" w:hAnsi="Times New Roman" w:cs="Times New Roman"/>
          <w:b/>
          <w:bCs/>
          <w:color w:val="000000" w:themeColor="text1"/>
        </w:rPr>
        <w:t>wrapper</w:t>
      </w:r>
      <w:r w:rsidRPr="00F46EE4">
        <w:rPr>
          <w:rFonts w:ascii="Times New Roman" w:hAnsi="Times New Roman" w:cs="Times New Roman"/>
          <w:color w:val="000000" w:themeColor="text1"/>
        </w:rPr>
        <w:t xml:space="preserve"> solves interface incompatibility, while combining it with a </w:t>
      </w:r>
      <w:r w:rsidRPr="00F46EE4">
        <w:rPr>
          <w:rFonts w:ascii="Times New Roman" w:hAnsi="Times New Roman" w:cs="Times New Roman"/>
          <w:b/>
          <w:bCs/>
          <w:color w:val="000000" w:themeColor="text1"/>
        </w:rPr>
        <w:t>message broker</w:t>
      </w:r>
      <w:r w:rsidRPr="00F46EE4">
        <w:rPr>
          <w:rFonts w:ascii="Times New Roman" w:hAnsi="Times New Roman" w:cs="Times New Roman"/>
          <w:color w:val="000000" w:themeColor="text1"/>
        </w:rPr>
        <w:t xml:space="preserve"> reduces total integration cost from </w:t>
      </w:r>
      <w:r w:rsidRPr="00F46EE4">
        <w:rPr>
          <w:rFonts w:ascii="Times New Roman" w:hAnsi="Times New Roman" w:cs="Times New Roman"/>
          <w:b/>
          <w:bCs/>
          <w:color w:val="000000" w:themeColor="text1"/>
        </w:rPr>
        <w:t>O(N²)</w:t>
      </w:r>
      <w:r w:rsidRPr="00F46EE4">
        <w:rPr>
          <w:rFonts w:ascii="Times New Roman" w:hAnsi="Times New Roman" w:cs="Times New Roman"/>
          <w:color w:val="000000" w:themeColor="text1"/>
        </w:rPr>
        <w:t xml:space="preserve"> to </w:t>
      </w:r>
      <w:r w:rsidRPr="00F46EE4">
        <w:rPr>
          <w:rFonts w:ascii="Times New Roman" w:hAnsi="Times New Roman" w:cs="Times New Roman"/>
          <w:b/>
          <w:bCs/>
          <w:color w:val="000000" w:themeColor="text1"/>
        </w:rPr>
        <w:t>O(N)</w:t>
      </w:r>
      <w:r w:rsidRPr="00F46EE4">
        <w:rPr>
          <w:rFonts w:ascii="Times New Roman" w:hAnsi="Times New Roman" w:cs="Times New Roman"/>
          <w:color w:val="000000" w:themeColor="text1"/>
        </w:rPr>
        <w:t>, improving maintainability and scalability.</w:t>
      </w:r>
    </w:p>
    <w:p w14:paraId="59680920" w14:textId="77777777" w:rsidR="00E85451" w:rsidRPr="00215910" w:rsidRDefault="00E85451" w:rsidP="00F10259">
      <w:pPr>
        <w:spacing w:after="0"/>
        <w:rPr>
          <w:rFonts w:ascii="Times New Roman" w:hAnsi="Times New Roman" w:cs="Times New Roman"/>
          <w:color w:val="000000" w:themeColor="text1"/>
        </w:rPr>
      </w:pPr>
    </w:p>
    <w:p w14:paraId="33DD374E" w14:textId="77777777" w:rsidR="00E85451" w:rsidRPr="00D5099A" w:rsidRDefault="00E85451" w:rsidP="00F10259">
      <w:pPr>
        <w:spacing w:after="0"/>
        <w:rPr>
          <w:rFonts w:ascii="Times New Roman" w:hAnsi="Times New Roman" w:cs="Times New Roman"/>
          <w:color w:val="EE0000"/>
        </w:rPr>
      </w:pPr>
    </w:p>
    <w:p w14:paraId="033A7A52" w14:textId="77777777" w:rsidR="00F10259" w:rsidRPr="00D5099A" w:rsidRDefault="00F10259" w:rsidP="00F10259">
      <w:pPr>
        <w:spacing w:after="0"/>
        <w:rPr>
          <w:rFonts w:ascii="Times New Roman" w:hAnsi="Times New Roman" w:cs="Times New Roman"/>
          <w:color w:val="EE0000"/>
        </w:rPr>
      </w:pPr>
    </w:p>
    <w:p w14:paraId="75734FA3" w14:textId="24F4AAD8" w:rsidR="00F10259" w:rsidRPr="00D5099A" w:rsidRDefault="00F10259" w:rsidP="00F10259">
      <w:pPr>
        <w:spacing w:after="0"/>
        <w:rPr>
          <w:rFonts w:ascii="Times New Roman" w:hAnsi="Times New Roman" w:cs="Times New Roman"/>
          <w:b/>
          <w:bCs/>
          <w:color w:val="EE0000"/>
          <w:u w:val="single"/>
        </w:rPr>
      </w:pPr>
      <w:r w:rsidRPr="00D5099A">
        <w:rPr>
          <w:rFonts w:ascii="Times New Roman" w:hAnsi="Times New Roman" w:cs="Times New Roman"/>
          <w:b/>
          <w:bCs/>
          <w:color w:val="EE0000"/>
          <w:u w:val="single"/>
        </w:rPr>
        <w:t>Câu 4:</w:t>
      </w:r>
    </w:p>
    <w:p w14:paraId="63C314BB" w14:textId="77777777" w:rsidR="00F10259" w:rsidRPr="00D5099A" w:rsidRDefault="00F10259" w:rsidP="00F10259">
      <w:pPr>
        <w:spacing w:after="0"/>
        <w:rPr>
          <w:rFonts w:ascii="Times New Roman" w:hAnsi="Times New Roman" w:cs="Times New Roman"/>
          <w:color w:val="EE0000"/>
        </w:rPr>
      </w:pPr>
    </w:p>
    <w:p w14:paraId="4DFF25B8" w14:textId="77777777" w:rsidR="00F10259" w:rsidRPr="00D5099A" w:rsidRDefault="00F10259" w:rsidP="00F10259">
      <w:pPr>
        <w:spacing w:after="0"/>
        <w:rPr>
          <w:rFonts w:ascii="Times New Roman" w:hAnsi="Times New Roman" w:cs="Times New Roman"/>
          <w:color w:val="EE0000"/>
        </w:rPr>
      </w:pPr>
      <w:r w:rsidRPr="00D5099A">
        <w:rPr>
          <w:rFonts w:ascii="Times New Roman" w:hAnsi="Times New Roman" w:cs="Times New Roman"/>
          <w:color w:val="EE0000"/>
        </w:rPr>
        <w:t>Giả sử trong một hệ thống phân tán, đối tượng B được sao chép (replicated) thành nhiều bản trên các máy khác nhau.</w:t>
      </w:r>
    </w:p>
    <w:p w14:paraId="5056F13D" w14:textId="77777777" w:rsidR="00F10259" w:rsidRPr="00D5099A" w:rsidRDefault="00F10259" w:rsidP="00F10259">
      <w:pPr>
        <w:spacing w:after="0"/>
        <w:rPr>
          <w:rFonts w:ascii="Times New Roman" w:hAnsi="Times New Roman" w:cs="Times New Roman"/>
          <w:color w:val="EE0000"/>
        </w:rPr>
      </w:pPr>
    </w:p>
    <w:p w14:paraId="3271927E" w14:textId="77777777" w:rsidR="00F10259" w:rsidRPr="00D5099A" w:rsidRDefault="00F10259" w:rsidP="00F10259">
      <w:pPr>
        <w:spacing w:after="0"/>
        <w:rPr>
          <w:rFonts w:ascii="Times New Roman" w:hAnsi="Times New Roman" w:cs="Times New Roman"/>
          <w:color w:val="EE0000"/>
        </w:rPr>
      </w:pPr>
      <w:r w:rsidRPr="00D5099A">
        <w:rPr>
          <w:rFonts w:ascii="Times New Roman" w:hAnsi="Times New Roman" w:cs="Times New Roman"/>
          <w:color w:val="EE0000"/>
        </w:rPr>
        <w:t>Hãy giải thích cách áp dụng interceptor ở mức request-level để đảm bảo khi đối tượng A gọi phương thức doit(val) của B thì tất cả bản sao của B đều nhận được lời gọi.</w:t>
      </w:r>
    </w:p>
    <w:p w14:paraId="4A0DC3BD" w14:textId="77777777" w:rsidR="00F10259" w:rsidRPr="00D5099A" w:rsidRDefault="00F10259" w:rsidP="00F10259">
      <w:pPr>
        <w:spacing w:after="0"/>
        <w:rPr>
          <w:rFonts w:ascii="Times New Roman" w:hAnsi="Times New Roman" w:cs="Times New Roman"/>
          <w:color w:val="EE0000"/>
        </w:rPr>
      </w:pPr>
    </w:p>
    <w:p w14:paraId="2D6F2618" w14:textId="0D1B0CF2" w:rsidR="00F10259" w:rsidRDefault="00F10259" w:rsidP="00F10259">
      <w:pPr>
        <w:spacing w:after="0"/>
        <w:rPr>
          <w:rFonts w:ascii="Times New Roman" w:hAnsi="Times New Roman" w:cs="Times New Roman"/>
          <w:color w:val="EE0000"/>
        </w:rPr>
      </w:pPr>
      <w:r w:rsidRPr="00D5099A">
        <w:rPr>
          <w:rFonts w:ascii="Times New Roman" w:hAnsi="Times New Roman" w:cs="Times New Roman"/>
          <w:color w:val="EE0000"/>
        </w:rPr>
        <w:t>Phân tích thêm lợi ích của việc sử dụng message-level interceptor khi tham số val là một mảng dữ liệu rất lớn.</w:t>
      </w:r>
    </w:p>
    <w:p w14:paraId="1C2003DF" w14:textId="77777777" w:rsidR="00E85451" w:rsidRDefault="00E85451" w:rsidP="00F10259">
      <w:pPr>
        <w:spacing w:after="0"/>
        <w:rPr>
          <w:rFonts w:ascii="Times New Roman" w:hAnsi="Times New Roman" w:cs="Times New Roman"/>
          <w:color w:val="EE0000"/>
        </w:rPr>
      </w:pPr>
    </w:p>
    <w:p w14:paraId="4148EB11" w14:textId="77777777" w:rsidR="00F46EE4" w:rsidRPr="00F46EE4" w:rsidRDefault="00F46EE4" w:rsidP="00F46EE4">
      <w:pPr>
        <w:spacing w:after="0"/>
        <w:rPr>
          <w:rFonts w:ascii="Times New Roman" w:hAnsi="Times New Roman" w:cs="Times New Roman"/>
          <w:color w:val="000000" w:themeColor="text1"/>
        </w:rPr>
      </w:pPr>
      <w:r w:rsidRPr="00F46EE4">
        <w:rPr>
          <w:rFonts w:ascii="Times New Roman" w:hAnsi="Times New Roman" w:cs="Times New Roman"/>
          <w:color w:val="000000" w:themeColor="text1"/>
        </w:rPr>
        <w:t xml:space="preserve">Object </w:t>
      </w:r>
      <w:r w:rsidRPr="00F46EE4">
        <w:rPr>
          <w:rFonts w:ascii="Times New Roman" w:hAnsi="Times New Roman" w:cs="Times New Roman"/>
          <w:b/>
          <w:bCs/>
          <w:color w:val="000000" w:themeColor="text1"/>
        </w:rPr>
        <w:t>B</w:t>
      </w:r>
      <w:r w:rsidRPr="00F46EE4">
        <w:rPr>
          <w:rFonts w:ascii="Times New Roman" w:hAnsi="Times New Roman" w:cs="Times New Roman"/>
          <w:color w:val="000000" w:themeColor="text1"/>
        </w:rPr>
        <w:t xml:space="preserve"> is replicated across multiple nodes. When object </w:t>
      </w:r>
      <w:r w:rsidRPr="00F46EE4">
        <w:rPr>
          <w:rFonts w:ascii="Times New Roman" w:hAnsi="Times New Roman" w:cs="Times New Roman"/>
          <w:b/>
          <w:bCs/>
          <w:color w:val="000000" w:themeColor="text1"/>
        </w:rPr>
        <w:t>A</w:t>
      </w:r>
      <w:r w:rsidRPr="00F46EE4">
        <w:rPr>
          <w:rFonts w:ascii="Times New Roman" w:hAnsi="Times New Roman" w:cs="Times New Roman"/>
          <w:color w:val="000000" w:themeColor="text1"/>
        </w:rPr>
        <w:t xml:space="preserve"> calls B.doit(val), all replicas must execute it.</w:t>
      </w:r>
    </w:p>
    <w:p w14:paraId="256ECD55" w14:textId="77777777" w:rsidR="00F46EE4" w:rsidRPr="00F46EE4" w:rsidRDefault="00F46EE4" w:rsidP="00F46EE4">
      <w:pPr>
        <w:spacing w:after="0"/>
        <w:rPr>
          <w:rFonts w:ascii="Times New Roman" w:hAnsi="Times New Roman" w:cs="Times New Roman"/>
          <w:color w:val="000000" w:themeColor="text1"/>
        </w:rPr>
      </w:pPr>
      <w:r w:rsidRPr="00F46EE4">
        <w:rPr>
          <w:rFonts w:ascii="Times New Roman" w:hAnsi="Times New Roman" w:cs="Times New Roman"/>
          <w:b/>
          <w:bCs/>
          <w:color w:val="000000" w:themeColor="text1"/>
        </w:rPr>
        <w:t>Request-Level Interceptor:</w:t>
      </w:r>
    </w:p>
    <w:p w14:paraId="26C80DC6" w14:textId="77777777" w:rsidR="00F46EE4" w:rsidRPr="00F46EE4" w:rsidRDefault="00F46EE4" w:rsidP="00F46EE4">
      <w:pPr>
        <w:numPr>
          <w:ilvl w:val="0"/>
          <w:numId w:val="87"/>
        </w:numPr>
        <w:spacing w:after="0"/>
        <w:rPr>
          <w:rFonts w:ascii="Times New Roman" w:hAnsi="Times New Roman" w:cs="Times New Roman"/>
          <w:color w:val="000000" w:themeColor="text1"/>
        </w:rPr>
      </w:pPr>
      <w:r w:rsidRPr="00F46EE4">
        <w:rPr>
          <w:rFonts w:ascii="Times New Roman" w:hAnsi="Times New Roman" w:cs="Times New Roman"/>
          <w:color w:val="000000" w:themeColor="text1"/>
        </w:rPr>
        <w:t xml:space="preserve">Intercepts the request </w:t>
      </w:r>
      <w:r w:rsidRPr="00F46EE4">
        <w:rPr>
          <w:rFonts w:ascii="Times New Roman" w:hAnsi="Times New Roman" w:cs="Times New Roman"/>
          <w:i/>
          <w:iCs/>
          <w:color w:val="000000" w:themeColor="text1"/>
        </w:rPr>
        <w:t>before</w:t>
      </w:r>
      <w:r w:rsidRPr="00F46EE4">
        <w:rPr>
          <w:rFonts w:ascii="Times New Roman" w:hAnsi="Times New Roman" w:cs="Times New Roman"/>
          <w:color w:val="000000" w:themeColor="text1"/>
        </w:rPr>
        <w:t xml:space="preserve"> it is sent to middleware.</w:t>
      </w:r>
    </w:p>
    <w:p w14:paraId="63C51AE0" w14:textId="77777777" w:rsidR="00F46EE4" w:rsidRPr="00F46EE4" w:rsidRDefault="00F46EE4" w:rsidP="00F46EE4">
      <w:pPr>
        <w:numPr>
          <w:ilvl w:val="0"/>
          <w:numId w:val="87"/>
        </w:numPr>
        <w:spacing w:after="0"/>
        <w:rPr>
          <w:rFonts w:ascii="Times New Roman" w:hAnsi="Times New Roman" w:cs="Times New Roman"/>
          <w:color w:val="000000" w:themeColor="text1"/>
        </w:rPr>
      </w:pPr>
      <w:r w:rsidRPr="00F46EE4">
        <w:rPr>
          <w:rFonts w:ascii="Times New Roman" w:hAnsi="Times New Roman" w:cs="Times New Roman"/>
          <w:color w:val="000000" w:themeColor="text1"/>
        </w:rPr>
        <w:t xml:space="preserve">The interceptor duplicates the invocation and forwards it to all replicas of </w:t>
      </w:r>
      <w:r w:rsidRPr="00F46EE4">
        <w:rPr>
          <w:rFonts w:ascii="Times New Roman" w:hAnsi="Times New Roman" w:cs="Times New Roman"/>
          <w:b/>
          <w:bCs/>
          <w:color w:val="000000" w:themeColor="text1"/>
        </w:rPr>
        <w:t>B</w:t>
      </w:r>
      <w:r w:rsidRPr="00F46EE4">
        <w:rPr>
          <w:rFonts w:ascii="Times New Roman" w:hAnsi="Times New Roman" w:cs="Times New Roman"/>
          <w:color w:val="000000" w:themeColor="text1"/>
        </w:rPr>
        <w:t>.</w:t>
      </w:r>
    </w:p>
    <w:p w14:paraId="1BA4FB30" w14:textId="77777777" w:rsidR="00F46EE4" w:rsidRPr="00F46EE4" w:rsidRDefault="00F46EE4" w:rsidP="00F46EE4">
      <w:pPr>
        <w:numPr>
          <w:ilvl w:val="0"/>
          <w:numId w:val="87"/>
        </w:numPr>
        <w:spacing w:after="0"/>
        <w:rPr>
          <w:rFonts w:ascii="Times New Roman" w:hAnsi="Times New Roman" w:cs="Times New Roman"/>
          <w:color w:val="000000" w:themeColor="text1"/>
        </w:rPr>
      </w:pPr>
      <w:r w:rsidRPr="00F46EE4">
        <w:rPr>
          <w:rFonts w:ascii="Times New Roman" w:hAnsi="Times New Roman" w:cs="Times New Roman"/>
          <w:color w:val="000000" w:themeColor="text1"/>
        </w:rPr>
        <w:t xml:space="preserve">Ensures </w:t>
      </w:r>
      <w:r w:rsidRPr="00F46EE4">
        <w:rPr>
          <w:rFonts w:ascii="Times New Roman" w:hAnsi="Times New Roman" w:cs="Times New Roman"/>
          <w:b/>
          <w:bCs/>
          <w:color w:val="000000" w:themeColor="text1"/>
        </w:rPr>
        <w:t>method consistency</w:t>
      </w:r>
      <w:r w:rsidRPr="00F46EE4">
        <w:rPr>
          <w:rFonts w:ascii="Times New Roman" w:hAnsi="Times New Roman" w:cs="Times New Roman"/>
          <w:color w:val="000000" w:themeColor="text1"/>
        </w:rPr>
        <w:t xml:space="preserve"> across replicas (each copy runs the same call).</w:t>
      </w:r>
    </w:p>
    <w:p w14:paraId="234524ED" w14:textId="77777777" w:rsidR="00F46EE4" w:rsidRPr="00F46EE4" w:rsidRDefault="00F46EE4" w:rsidP="00F46EE4">
      <w:pPr>
        <w:numPr>
          <w:ilvl w:val="0"/>
          <w:numId w:val="87"/>
        </w:numPr>
        <w:spacing w:after="0"/>
        <w:rPr>
          <w:rFonts w:ascii="Times New Roman" w:hAnsi="Times New Roman" w:cs="Times New Roman"/>
          <w:color w:val="000000" w:themeColor="text1"/>
        </w:rPr>
      </w:pPr>
      <w:r w:rsidRPr="00F46EE4">
        <w:rPr>
          <w:rFonts w:ascii="Times New Roman" w:hAnsi="Times New Roman" w:cs="Times New Roman"/>
          <w:color w:val="000000" w:themeColor="text1"/>
        </w:rPr>
        <w:t>Common uses: access control, replication, logging, load balancing.</w:t>
      </w:r>
    </w:p>
    <w:p w14:paraId="2EA64C53" w14:textId="77777777" w:rsidR="00F46EE4" w:rsidRPr="00F46EE4" w:rsidRDefault="00F46EE4" w:rsidP="00F46EE4">
      <w:pPr>
        <w:spacing w:after="0"/>
        <w:rPr>
          <w:rFonts w:ascii="Times New Roman" w:hAnsi="Times New Roman" w:cs="Times New Roman"/>
          <w:color w:val="000000" w:themeColor="text1"/>
        </w:rPr>
      </w:pPr>
      <w:r w:rsidRPr="00F46EE4">
        <w:rPr>
          <w:rFonts w:ascii="Times New Roman" w:hAnsi="Times New Roman" w:cs="Times New Roman"/>
          <w:b/>
          <w:bCs/>
          <w:color w:val="000000" w:themeColor="text1"/>
        </w:rPr>
        <w:t>Message-Level Interceptor:</w:t>
      </w:r>
    </w:p>
    <w:p w14:paraId="3CCAD6C8" w14:textId="77777777" w:rsidR="00F46EE4" w:rsidRPr="00F46EE4" w:rsidRDefault="00F46EE4" w:rsidP="00F46EE4">
      <w:pPr>
        <w:numPr>
          <w:ilvl w:val="0"/>
          <w:numId w:val="88"/>
        </w:numPr>
        <w:spacing w:after="0"/>
        <w:rPr>
          <w:rFonts w:ascii="Times New Roman" w:hAnsi="Times New Roman" w:cs="Times New Roman"/>
          <w:color w:val="000000" w:themeColor="text1"/>
        </w:rPr>
      </w:pPr>
      <w:r w:rsidRPr="00F46EE4">
        <w:rPr>
          <w:rFonts w:ascii="Times New Roman" w:hAnsi="Times New Roman" w:cs="Times New Roman"/>
          <w:color w:val="000000" w:themeColor="text1"/>
        </w:rPr>
        <w:t xml:space="preserve">Works </w:t>
      </w:r>
      <w:r w:rsidRPr="00F46EE4">
        <w:rPr>
          <w:rFonts w:ascii="Times New Roman" w:hAnsi="Times New Roman" w:cs="Times New Roman"/>
          <w:i/>
          <w:iCs/>
          <w:color w:val="000000" w:themeColor="text1"/>
        </w:rPr>
        <w:t>below</w:t>
      </w:r>
      <w:r w:rsidRPr="00F46EE4">
        <w:rPr>
          <w:rFonts w:ascii="Times New Roman" w:hAnsi="Times New Roman" w:cs="Times New Roman"/>
          <w:color w:val="000000" w:themeColor="text1"/>
        </w:rPr>
        <w:t xml:space="preserve"> request level, manipulating the message payload itself.</w:t>
      </w:r>
    </w:p>
    <w:p w14:paraId="4C9E8D33" w14:textId="77777777" w:rsidR="00F46EE4" w:rsidRPr="00F46EE4" w:rsidRDefault="00F46EE4" w:rsidP="00F46EE4">
      <w:pPr>
        <w:numPr>
          <w:ilvl w:val="0"/>
          <w:numId w:val="88"/>
        </w:numPr>
        <w:spacing w:after="0"/>
        <w:rPr>
          <w:rFonts w:ascii="Times New Roman" w:hAnsi="Times New Roman" w:cs="Times New Roman"/>
          <w:color w:val="000000" w:themeColor="text1"/>
        </w:rPr>
      </w:pPr>
      <w:r w:rsidRPr="00F46EE4">
        <w:rPr>
          <w:rFonts w:ascii="Times New Roman" w:hAnsi="Times New Roman" w:cs="Times New Roman"/>
          <w:color w:val="000000" w:themeColor="text1"/>
        </w:rPr>
        <w:t xml:space="preserve">If val is a </w:t>
      </w:r>
      <w:r w:rsidRPr="00F46EE4">
        <w:rPr>
          <w:rFonts w:ascii="Times New Roman" w:hAnsi="Times New Roman" w:cs="Times New Roman"/>
          <w:b/>
          <w:bCs/>
          <w:color w:val="000000" w:themeColor="text1"/>
        </w:rPr>
        <w:t>large data array</w:t>
      </w:r>
      <w:r w:rsidRPr="00F46EE4">
        <w:rPr>
          <w:rFonts w:ascii="Times New Roman" w:hAnsi="Times New Roman" w:cs="Times New Roman"/>
          <w:color w:val="000000" w:themeColor="text1"/>
        </w:rPr>
        <w:t>, the interceptor can:</w:t>
      </w:r>
    </w:p>
    <w:p w14:paraId="799BAF7F" w14:textId="77777777" w:rsidR="00F46EE4" w:rsidRPr="00F46EE4" w:rsidRDefault="00F46EE4" w:rsidP="00F46EE4">
      <w:pPr>
        <w:numPr>
          <w:ilvl w:val="1"/>
          <w:numId w:val="88"/>
        </w:numPr>
        <w:spacing w:after="0"/>
        <w:rPr>
          <w:rFonts w:ascii="Times New Roman" w:hAnsi="Times New Roman" w:cs="Times New Roman"/>
          <w:color w:val="000000" w:themeColor="text1"/>
        </w:rPr>
      </w:pPr>
      <w:r w:rsidRPr="00F46EE4">
        <w:rPr>
          <w:rFonts w:ascii="Times New Roman" w:hAnsi="Times New Roman" w:cs="Times New Roman"/>
          <w:b/>
          <w:bCs/>
          <w:color w:val="000000" w:themeColor="text1"/>
        </w:rPr>
        <w:t>Compress</w:t>
      </w:r>
      <w:r w:rsidRPr="00F46EE4">
        <w:rPr>
          <w:rFonts w:ascii="Times New Roman" w:hAnsi="Times New Roman" w:cs="Times New Roman"/>
          <w:color w:val="000000" w:themeColor="text1"/>
        </w:rPr>
        <w:t xml:space="preserve"> or </w:t>
      </w:r>
      <w:r w:rsidRPr="00F46EE4">
        <w:rPr>
          <w:rFonts w:ascii="Times New Roman" w:hAnsi="Times New Roman" w:cs="Times New Roman"/>
          <w:b/>
          <w:bCs/>
          <w:color w:val="000000" w:themeColor="text1"/>
        </w:rPr>
        <w:t>split</w:t>
      </w:r>
      <w:r w:rsidRPr="00F46EE4">
        <w:rPr>
          <w:rFonts w:ascii="Times New Roman" w:hAnsi="Times New Roman" w:cs="Times New Roman"/>
          <w:color w:val="000000" w:themeColor="text1"/>
        </w:rPr>
        <w:t xml:space="preserve"> the message before sending.</w:t>
      </w:r>
    </w:p>
    <w:p w14:paraId="64A89066" w14:textId="77777777" w:rsidR="00F46EE4" w:rsidRPr="00F46EE4" w:rsidRDefault="00F46EE4" w:rsidP="00F46EE4">
      <w:pPr>
        <w:numPr>
          <w:ilvl w:val="1"/>
          <w:numId w:val="88"/>
        </w:numPr>
        <w:spacing w:after="0"/>
        <w:rPr>
          <w:rFonts w:ascii="Times New Roman" w:hAnsi="Times New Roman" w:cs="Times New Roman"/>
          <w:color w:val="000000" w:themeColor="text1"/>
        </w:rPr>
      </w:pPr>
      <w:r w:rsidRPr="00F46EE4">
        <w:rPr>
          <w:rFonts w:ascii="Times New Roman" w:hAnsi="Times New Roman" w:cs="Times New Roman"/>
          <w:b/>
          <w:bCs/>
          <w:color w:val="000000" w:themeColor="text1"/>
        </w:rPr>
        <w:t>Cache or broadcast</w:t>
      </w:r>
      <w:r w:rsidRPr="00F46EE4">
        <w:rPr>
          <w:rFonts w:ascii="Times New Roman" w:hAnsi="Times New Roman" w:cs="Times New Roman"/>
          <w:color w:val="000000" w:themeColor="text1"/>
        </w:rPr>
        <w:t xml:space="preserve"> efficiently (send once, share among replicas).</w:t>
      </w:r>
    </w:p>
    <w:p w14:paraId="31B87D3C" w14:textId="77777777" w:rsidR="00F46EE4" w:rsidRPr="00F46EE4" w:rsidRDefault="00F46EE4" w:rsidP="00F46EE4">
      <w:pPr>
        <w:numPr>
          <w:ilvl w:val="1"/>
          <w:numId w:val="88"/>
        </w:numPr>
        <w:spacing w:after="0"/>
        <w:rPr>
          <w:rFonts w:ascii="Times New Roman" w:hAnsi="Times New Roman" w:cs="Times New Roman"/>
          <w:color w:val="000000" w:themeColor="text1"/>
        </w:rPr>
      </w:pPr>
      <w:r w:rsidRPr="00F46EE4">
        <w:rPr>
          <w:rFonts w:ascii="Times New Roman" w:hAnsi="Times New Roman" w:cs="Times New Roman"/>
          <w:color w:val="000000" w:themeColor="text1"/>
        </w:rPr>
        <w:t xml:space="preserve">Reduce </w:t>
      </w:r>
      <w:r w:rsidRPr="00F46EE4">
        <w:rPr>
          <w:rFonts w:ascii="Times New Roman" w:hAnsi="Times New Roman" w:cs="Times New Roman"/>
          <w:b/>
          <w:bCs/>
          <w:color w:val="000000" w:themeColor="text1"/>
        </w:rPr>
        <w:t>network bandwidth</w:t>
      </w:r>
      <w:r w:rsidRPr="00F46EE4">
        <w:rPr>
          <w:rFonts w:ascii="Times New Roman" w:hAnsi="Times New Roman" w:cs="Times New Roman"/>
          <w:color w:val="000000" w:themeColor="text1"/>
        </w:rPr>
        <w:t xml:space="preserve"> and </w:t>
      </w:r>
      <w:r w:rsidRPr="00F46EE4">
        <w:rPr>
          <w:rFonts w:ascii="Times New Roman" w:hAnsi="Times New Roman" w:cs="Times New Roman"/>
          <w:b/>
          <w:bCs/>
          <w:color w:val="000000" w:themeColor="text1"/>
        </w:rPr>
        <w:t>transmission time</w:t>
      </w:r>
      <w:r w:rsidRPr="00F46EE4">
        <w:rPr>
          <w:rFonts w:ascii="Times New Roman" w:hAnsi="Times New Roman" w:cs="Times New Roman"/>
          <w:color w:val="000000" w:themeColor="text1"/>
        </w:rPr>
        <w:t>.</w:t>
      </w:r>
    </w:p>
    <w:p w14:paraId="0DA93B05" w14:textId="77777777" w:rsidR="00F46EE4" w:rsidRPr="00F46EE4" w:rsidRDefault="00F46EE4" w:rsidP="00F46EE4">
      <w:pPr>
        <w:spacing w:after="0"/>
        <w:rPr>
          <w:rFonts w:ascii="Times New Roman" w:hAnsi="Times New Roman" w:cs="Times New Roman"/>
          <w:color w:val="000000" w:themeColor="text1"/>
        </w:rPr>
      </w:pPr>
      <w:r w:rsidRPr="00F46EE4">
        <w:rPr>
          <w:rFonts w:ascii="Times New Roman" w:hAnsi="Times New Roman" w:cs="Times New Roman"/>
          <w:b/>
          <w:bCs/>
          <w:color w:val="000000" w:themeColor="text1"/>
        </w:rPr>
        <w:t>Conclusion:</w:t>
      </w:r>
    </w:p>
    <w:p w14:paraId="3049E896" w14:textId="77777777" w:rsidR="00F46EE4" w:rsidRPr="00F46EE4" w:rsidRDefault="00F46EE4" w:rsidP="00F46EE4">
      <w:pPr>
        <w:numPr>
          <w:ilvl w:val="0"/>
          <w:numId w:val="89"/>
        </w:numPr>
        <w:spacing w:after="0"/>
        <w:rPr>
          <w:rFonts w:ascii="Times New Roman" w:hAnsi="Times New Roman" w:cs="Times New Roman"/>
          <w:color w:val="000000" w:themeColor="text1"/>
        </w:rPr>
      </w:pPr>
      <w:r w:rsidRPr="00F46EE4">
        <w:rPr>
          <w:rFonts w:ascii="Times New Roman" w:hAnsi="Times New Roman" w:cs="Times New Roman"/>
          <w:b/>
          <w:bCs/>
          <w:color w:val="000000" w:themeColor="text1"/>
        </w:rPr>
        <w:t>Request-level interceptor</w:t>
      </w:r>
      <w:r w:rsidRPr="00F46EE4">
        <w:rPr>
          <w:rFonts w:ascii="Times New Roman" w:hAnsi="Times New Roman" w:cs="Times New Roman"/>
          <w:color w:val="000000" w:themeColor="text1"/>
        </w:rPr>
        <w:t xml:space="preserve"> ensures </w:t>
      </w:r>
      <w:r w:rsidRPr="00F46EE4">
        <w:rPr>
          <w:rFonts w:ascii="Times New Roman" w:hAnsi="Times New Roman" w:cs="Times New Roman"/>
          <w:i/>
          <w:iCs/>
          <w:color w:val="000000" w:themeColor="text1"/>
        </w:rPr>
        <w:t>functional replication consistency</w:t>
      </w:r>
      <w:r w:rsidRPr="00F46EE4">
        <w:rPr>
          <w:rFonts w:ascii="Times New Roman" w:hAnsi="Times New Roman" w:cs="Times New Roman"/>
          <w:color w:val="000000" w:themeColor="text1"/>
        </w:rPr>
        <w:t>.</w:t>
      </w:r>
    </w:p>
    <w:p w14:paraId="1E6C9E0F" w14:textId="77777777" w:rsidR="00F46EE4" w:rsidRPr="00F46EE4" w:rsidRDefault="00F46EE4" w:rsidP="00F46EE4">
      <w:pPr>
        <w:numPr>
          <w:ilvl w:val="0"/>
          <w:numId w:val="89"/>
        </w:numPr>
        <w:spacing w:after="0"/>
        <w:rPr>
          <w:rFonts w:ascii="Times New Roman" w:hAnsi="Times New Roman" w:cs="Times New Roman"/>
          <w:color w:val="000000" w:themeColor="text1"/>
        </w:rPr>
      </w:pPr>
      <w:r w:rsidRPr="00F46EE4">
        <w:rPr>
          <w:rFonts w:ascii="Times New Roman" w:hAnsi="Times New Roman" w:cs="Times New Roman"/>
          <w:b/>
          <w:bCs/>
          <w:color w:val="000000" w:themeColor="text1"/>
        </w:rPr>
        <w:t>Message-level interceptor</w:t>
      </w:r>
      <w:r w:rsidRPr="00F46EE4">
        <w:rPr>
          <w:rFonts w:ascii="Times New Roman" w:hAnsi="Times New Roman" w:cs="Times New Roman"/>
          <w:color w:val="000000" w:themeColor="text1"/>
        </w:rPr>
        <w:t xml:space="preserve"> optimizes </w:t>
      </w:r>
      <w:r w:rsidRPr="00F46EE4">
        <w:rPr>
          <w:rFonts w:ascii="Times New Roman" w:hAnsi="Times New Roman" w:cs="Times New Roman"/>
          <w:i/>
          <w:iCs/>
          <w:color w:val="000000" w:themeColor="text1"/>
        </w:rPr>
        <w:t>data transfer efficiency</w:t>
      </w:r>
      <w:r w:rsidRPr="00F46EE4">
        <w:rPr>
          <w:rFonts w:ascii="Times New Roman" w:hAnsi="Times New Roman" w:cs="Times New Roman"/>
          <w:color w:val="000000" w:themeColor="text1"/>
        </w:rPr>
        <w:t>, especially for large payloads.</w:t>
      </w:r>
      <w:r w:rsidRPr="00F46EE4">
        <w:rPr>
          <w:rFonts w:ascii="Times New Roman" w:hAnsi="Times New Roman" w:cs="Times New Roman"/>
          <w:color w:val="000000" w:themeColor="text1"/>
        </w:rPr>
        <w:br/>
        <w:t>→ Combining both achieves correct and efficient distributed execution.</w:t>
      </w:r>
    </w:p>
    <w:p w14:paraId="06A0AF28" w14:textId="77777777" w:rsidR="00F10259" w:rsidRPr="00F46EE4" w:rsidRDefault="00F10259" w:rsidP="00F10259">
      <w:pPr>
        <w:spacing w:after="0"/>
        <w:rPr>
          <w:rFonts w:ascii="Times New Roman" w:hAnsi="Times New Roman" w:cs="Times New Roman"/>
          <w:color w:val="000000" w:themeColor="text1"/>
        </w:rPr>
      </w:pPr>
    </w:p>
    <w:p w14:paraId="70CCFE70" w14:textId="77777777" w:rsidR="00F46EE4" w:rsidRPr="00F46EE4" w:rsidRDefault="00F46EE4" w:rsidP="00F10259">
      <w:pPr>
        <w:spacing w:after="0"/>
        <w:rPr>
          <w:rFonts w:ascii="Times New Roman" w:hAnsi="Times New Roman" w:cs="Times New Roman"/>
          <w:color w:val="EE0000"/>
        </w:rPr>
      </w:pPr>
    </w:p>
    <w:p w14:paraId="27CA4749" w14:textId="1FF52247" w:rsidR="00DA7D35" w:rsidRPr="007F5D34" w:rsidRDefault="00DA7D35" w:rsidP="00DA7D35">
      <w:pPr>
        <w:spacing w:after="0"/>
        <w:rPr>
          <w:rFonts w:ascii="Times New Roman" w:hAnsi="Times New Roman" w:cs="Times New Roman"/>
          <w:b/>
          <w:bCs/>
          <w:color w:val="EE0000"/>
          <w:u w:val="single"/>
          <w:lang w:val="vi-VN"/>
        </w:rPr>
      </w:pPr>
      <w:r w:rsidRPr="007F5D34">
        <w:rPr>
          <w:rFonts w:ascii="Times New Roman" w:hAnsi="Times New Roman" w:cs="Times New Roman"/>
          <w:b/>
          <w:bCs/>
          <w:color w:val="EE0000"/>
          <w:u w:val="single"/>
          <w:lang w:val="vi-VN"/>
        </w:rPr>
        <w:t>Câu 5:</w:t>
      </w:r>
    </w:p>
    <w:p w14:paraId="161D7D02" w14:textId="77777777" w:rsidR="00DA7D35" w:rsidRPr="007F5D34" w:rsidRDefault="00DA7D35" w:rsidP="00DA7D35">
      <w:pPr>
        <w:spacing w:after="0"/>
        <w:rPr>
          <w:rFonts w:ascii="Times New Roman" w:hAnsi="Times New Roman" w:cs="Times New Roman"/>
          <w:color w:val="EE0000"/>
          <w:lang w:val="vi-VN"/>
        </w:rPr>
      </w:pPr>
    </w:p>
    <w:p w14:paraId="04518621" w14:textId="77777777" w:rsidR="00DA7D35" w:rsidRPr="007F5D34" w:rsidRDefault="00DA7D35" w:rsidP="00DA7D35">
      <w:pPr>
        <w:spacing w:after="0"/>
        <w:rPr>
          <w:rFonts w:ascii="Times New Roman" w:hAnsi="Times New Roman" w:cs="Times New Roman"/>
          <w:color w:val="EE0000"/>
          <w:lang w:val="vi-VN"/>
        </w:rPr>
      </w:pPr>
      <w:r w:rsidRPr="007F5D34">
        <w:rPr>
          <w:rFonts w:ascii="Times New Roman" w:hAnsi="Times New Roman" w:cs="Times New Roman"/>
          <w:color w:val="EE0000"/>
          <w:lang w:val="vi-VN"/>
        </w:rPr>
        <w:t>Một ngân hàng trực tuyến muốn triển khai dịch vụ chuyển tiền qua Internet.</w:t>
      </w:r>
    </w:p>
    <w:p w14:paraId="46934FA5" w14:textId="77777777" w:rsidR="00DA7D35" w:rsidRPr="007F5D34" w:rsidRDefault="00DA7D35" w:rsidP="00DA7D35">
      <w:pPr>
        <w:spacing w:after="0"/>
        <w:rPr>
          <w:rFonts w:ascii="Times New Roman" w:hAnsi="Times New Roman" w:cs="Times New Roman"/>
          <w:color w:val="EE0000"/>
          <w:lang w:val="vi-VN"/>
        </w:rPr>
      </w:pPr>
    </w:p>
    <w:p w14:paraId="1C633480" w14:textId="77777777" w:rsidR="00DA7D35" w:rsidRPr="007F5D34" w:rsidRDefault="00DA7D35" w:rsidP="00DA7D35">
      <w:pPr>
        <w:spacing w:after="0"/>
        <w:rPr>
          <w:rFonts w:ascii="Times New Roman" w:hAnsi="Times New Roman" w:cs="Times New Roman"/>
          <w:color w:val="EE0000"/>
          <w:lang w:val="vi-VN"/>
        </w:rPr>
      </w:pPr>
      <w:r w:rsidRPr="007F5D34">
        <w:rPr>
          <w:rFonts w:ascii="Times New Roman" w:hAnsi="Times New Roman" w:cs="Times New Roman"/>
          <w:color w:val="EE0000"/>
          <w:lang w:val="vi-VN"/>
        </w:rPr>
        <w:t>Hãy áp dụng mô hình client-server đơn giản để mô tả quy trình giao dịch khi khách hàng yêu cầu chuyển tiền từ tài khoản A sang tài khoản B.</w:t>
      </w:r>
    </w:p>
    <w:p w14:paraId="24E1D7E3" w14:textId="77777777" w:rsidR="00DA7D35" w:rsidRPr="007F5D34" w:rsidRDefault="00DA7D35" w:rsidP="00DA7D35">
      <w:pPr>
        <w:spacing w:after="0"/>
        <w:rPr>
          <w:rFonts w:ascii="Times New Roman" w:hAnsi="Times New Roman" w:cs="Times New Roman"/>
          <w:color w:val="EE0000"/>
          <w:lang w:val="vi-VN"/>
        </w:rPr>
      </w:pPr>
    </w:p>
    <w:p w14:paraId="0723DA96" w14:textId="77777777" w:rsidR="00DA7D35" w:rsidRPr="00F6598A" w:rsidRDefault="00DA7D35" w:rsidP="00DA7D35">
      <w:pPr>
        <w:spacing w:after="0"/>
        <w:rPr>
          <w:rFonts w:ascii="Times New Roman" w:hAnsi="Times New Roman" w:cs="Times New Roman"/>
          <w:color w:val="EE0000"/>
          <w:lang w:val="vi-VN"/>
        </w:rPr>
      </w:pPr>
      <w:r w:rsidRPr="007F5D34">
        <w:rPr>
          <w:rFonts w:ascii="Times New Roman" w:hAnsi="Times New Roman" w:cs="Times New Roman"/>
          <w:color w:val="EE0000"/>
          <w:lang w:val="vi-VN"/>
        </w:rPr>
        <w:t>Phân tích rủi ro nếu giao thức sử dụng là connectionless (UDP) trong trường hợp mất gói tin, và giải thích khi nào thao tác chuyển tiền là idempotent hoặc không idempotent.</w:t>
      </w:r>
    </w:p>
    <w:p w14:paraId="5EBF8847" w14:textId="77777777" w:rsidR="00663332" w:rsidRPr="00F6598A" w:rsidRDefault="00663332" w:rsidP="00DA7D35">
      <w:pPr>
        <w:spacing w:after="0"/>
        <w:rPr>
          <w:rFonts w:ascii="Times New Roman" w:hAnsi="Times New Roman" w:cs="Times New Roman"/>
          <w:color w:val="EE0000"/>
          <w:lang w:val="vi-VN"/>
        </w:rPr>
      </w:pPr>
    </w:p>
    <w:p w14:paraId="3397E2EE" w14:textId="77777777" w:rsidR="00663332" w:rsidRPr="00F6598A" w:rsidRDefault="00663332" w:rsidP="00DA7D35">
      <w:pPr>
        <w:spacing w:after="0"/>
        <w:rPr>
          <w:rFonts w:ascii="Times New Roman" w:hAnsi="Times New Roman" w:cs="Times New Roman"/>
          <w:color w:val="EE0000"/>
          <w:lang w:val="vi-VN"/>
        </w:rPr>
      </w:pPr>
    </w:p>
    <w:p w14:paraId="5E7B7D27" w14:textId="77777777" w:rsidR="002D2B98" w:rsidRPr="002D2B98" w:rsidRDefault="002D2B98" w:rsidP="002D2B98">
      <w:pPr>
        <w:spacing w:after="0"/>
        <w:rPr>
          <w:rFonts w:ascii="Times New Roman" w:hAnsi="Times New Roman" w:cs="Times New Roman"/>
          <w:color w:val="000000" w:themeColor="text1"/>
        </w:rPr>
      </w:pPr>
      <w:r w:rsidRPr="002D2B98">
        <w:rPr>
          <w:rFonts w:ascii="Times New Roman" w:hAnsi="Times New Roman" w:cs="Times New Roman"/>
          <w:b/>
          <w:bCs/>
          <w:color w:val="000000" w:themeColor="text1"/>
        </w:rPr>
        <w:t>1. Money transfer in client–server model:</w:t>
      </w:r>
    </w:p>
    <w:p w14:paraId="427D34EF" w14:textId="77777777" w:rsidR="002D2B98" w:rsidRPr="002D2B98" w:rsidRDefault="002D2B98" w:rsidP="002D2B98">
      <w:pPr>
        <w:numPr>
          <w:ilvl w:val="0"/>
          <w:numId w:val="57"/>
        </w:numPr>
        <w:spacing w:after="0"/>
        <w:rPr>
          <w:rFonts w:ascii="Times New Roman" w:hAnsi="Times New Roman" w:cs="Times New Roman"/>
          <w:color w:val="000000" w:themeColor="text1"/>
        </w:rPr>
      </w:pPr>
      <w:r w:rsidRPr="002D2B98">
        <w:rPr>
          <w:rFonts w:ascii="Times New Roman" w:hAnsi="Times New Roman" w:cs="Times New Roman"/>
          <w:b/>
          <w:bCs/>
          <w:color w:val="000000" w:themeColor="text1"/>
        </w:rPr>
        <w:t>Client:</w:t>
      </w:r>
      <w:r w:rsidRPr="002D2B98">
        <w:rPr>
          <w:rFonts w:ascii="Times New Roman" w:hAnsi="Times New Roman" w:cs="Times New Roman"/>
          <w:color w:val="000000" w:themeColor="text1"/>
        </w:rPr>
        <w:t xml:space="preserve"> Customer’s app or web browser sends a </w:t>
      </w:r>
      <w:r w:rsidRPr="002D2B98">
        <w:rPr>
          <w:rFonts w:ascii="Times New Roman" w:hAnsi="Times New Roman" w:cs="Times New Roman"/>
          <w:i/>
          <w:iCs/>
          <w:color w:val="000000" w:themeColor="text1"/>
        </w:rPr>
        <w:t>transfer request</w:t>
      </w:r>
      <w:r w:rsidRPr="002D2B98">
        <w:rPr>
          <w:rFonts w:ascii="Times New Roman" w:hAnsi="Times New Roman" w:cs="Times New Roman"/>
          <w:color w:val="000000" w:themeColor="text1"/>
        </w:rPr>
        <w:t xml:space="preserve"> (account A → B, amount).</w:t>
      </w:r>
    </w:p>
    <w:p w14:paraId="586480A7" w14:textId="77777777" w:rsidR="002D2B98" w:rsidRPr="002D2B98" w:rsidRDefault="002D2B98" w:rsidP="002D2B98">
      <w:pPr>
        <w:numPr>
          <w:ilvl w:val="0"/>
          <w:numId w:val="57"/>
        </w:numPr>
        <w:spacing w:after="0"/>
        <w:rPr>
          <w:rFonts w:ascii="Times New Roman" w:hAnsi="Times New Roman" w:cs="Times New Roman"/>
          <w:color w:val="000000" w:themeColor="text1"/>
        </w:rPr>
      </w:pPr>
      <w:r w:rsidRPr="002D2B98">
        <w:rPr>
          <w:rFonts w:ascii="Times New Roman" w:hAnsi="Times New Roman" w:cs="Times New Roman"/>
          <w:b/>
          <w:bCs/>
          <w:color w:val="000000" w:themeColor="text1"/>
        </w:rPr>
        <w:t>Server:</w:t>
      </w:r>
      <w:r w:rsidRPr="002D2B98">
        <w:rPr>
          <w:rFonts w:ascii="Times New Roman" w:hAnsi="Times New Roman" w:cs="Times New Roman"/>
          <w:color w:val="000000" w:themeColor="text1"/>
        </w:rPr>
        <w:t xml:space="preserve"> Bank transaction server receives the request, verifies account balance, updates both accounts, and returns confirmation.</w:t>
      </w:r>
    </w:p>
    <w:p w14:paraId="22A8599E" w14:textId="77777777" w:rsidR="002D2B98" w:rsidRPr="002D2B98" w:rsidRDefault="002D2B98" w:rsidP="002D2B98">
      <w:pPr>
        <w:spacing w:after="0"/>
        <w:rPr>
          <w:rFonts w:ascii="Times New Roman" w:hAnsi="Times New Roman" w:cs="Times New Roman"/>
          <w:color w:val="000000" w:themeColor="text1"/>
        </w:rPr>
      </w:pPr>
      <w:r w:rsidRPr="002D2B98">
        <w:rPr>
          <w:rFonts w:ascii="Times New Roman" w:hAnsi="Times New Roman" w:cs="Times New Roman"/>
          <w:b/>
          <w:bCs/>
          <w:color w:val="000000" w:themeColor="text1"/>
        </w:rPr>
        <w:t>Flow:</w:t>
      </w:r>
    </w:p>
    <w:p w14:paraId="2F82B8CC" w14:textId="77777777" w:rsidR="002D2B98" w:rsidRPr="002D2B98" w:rsidRDefault="002D2B98" w:rsidP="002D2B98">
      <w:pPr>
        <w:numPr>
          <w:ilvl w:val="0"/>
          <w:numId w:val="58"/>
        </w:numPr>
        <w:spacing w:after="0"/>
        <w:rPr>
          <w:rFonts w:ascii="Times New Roman" w:hAnsi="Times New Roman" w:cs="Times New Roman"/>
          <w:color w:val="000000" w:themeColor="text1"/>
        </w:rPr>
      </w:pPr>
      <w:r w:rsidRPr="002D2B98">
        <w:rPr>
          <w:rFonts w:ascii="Times New Roman" w:hAnsi="Times New Roman" w:cs="Times New Roman"/>
          <w:color w:val="000000" w:themeColor="text1"/>
        </w:rPr>
        <w:t>Client logs in → sends transfer request to server.</w:t>
      </w:r>
    </w:p>
    <w:p w14:paraId="44F83F01" w14:textId="77777777" w:rsidR="002D2B98" w:rsidRPr="002D2B98" w:rsidRDefault="002D2B98" w:rsidP="002D2B98">
      <w:pPr>
        <w:numPr>
          <w:ilvl w:val="0"/>
          <w:numId w:val="58"/>
        </w:numPr>
        <w:spacing w:after="0"/>
        <w:rPr>
          <w:rFonts w:ascii="Times New Roman" w:hAnsi="Times New Roman" w:cs="Times New Roman"/>
          <w:color w:val="000000" w:themeColor="text1"/>
        </w:rPr>
      </w:pPr>
      <w:r w:rsidRPr="002D2B98">
        <w:rPr>
          <w:rFonts w:ascii="Times New Roman" w:hAnsi="Times New Roman" w:cs="Times New Roman"/>
          <w:color w:val="000000" w:themeColor="text1"/>
        </w:rPr>
        <w:t>Server authenticates user and validates data.</w:t>
      </w:r>
    </w:p>
    <w:p w14:paraId="0295DB7D" w14:textId="77777777" w:rsidR="002D2B98" w:rsidRPr="002D2B98" w:rsidRDefault="002D2B98" w:rsidP="002D2B98">
      <w:pPr>
        <w:numPr>
          <w:ilvl w:val="0"/>
          <w:numId w:val="58"/>
        </w:numPr>
        <w:spacing w:after="0"/>
        <w:rPr>
          <w:rFonts w:ascii="Times New Roman" w:hAnsi="Times New Roman" w:cs="Times New Roman"/>
          <w:color w:val="000000" w:themeColor="text1"/>
        </w:rPr>
      </w:pPr>
      <w:r w:rsidRPr="002D2B98">
        <w:rPr>
          <w:rFonts w:ascii="Times New Roman" w:hAnsi="Times New Roman" w:cs="Times New Roman"/>
          <w:color w:val="000000" w:themeColor="text1"/>
        </w:rPr>
        <w:t>Server executes debit (A) and credit (B) in the database (atomic transaction).</w:t>
      </w:r>
    </w:p>
    <w:p w14:paraId="4A1200E2" w14:textId="77777777" w:rsidR="002D2B98" w:rsidRPr="002D2B98" w:rsidRDefault="002D2B98" w:rsidP="002D2B98">
      <w:pPr>
        <w:numPr>
          <w:ilvl w:val="0"/>
          <w:numId w:val="58"/>
        </w:numPr>
        <w:spacing w:after="0"/>
        <w:rPr>
          <w:rFonts w:ascii="Times New Roman" w:hAnsi="Times New Roman" w:cs="Times New Roman"/>
          <w:color w:val="000000" w:themeColor="text1"/>
        </w:rPr>
      </w:pPr>
      <w:r w:rsidRPr="002D2B98">
        <w:rPr>
          <w:rFonts w:ascii="Times New Roman" w:hAnsi="Times New Roman" w:cs="Times New Roman"/>
          <w:color w:val="000000" w:themeColor="text1"/>
        </w:rPr>
        <w:t>Server sends “Transfer Successful” response to client.</w:t>
      </w:r>
    </w:p>
    <w:p w14:paraId="5CC31DBB" w14:textId="42D83228" w:rsidR="002D2B98" w:rsidRPr="002D2B98" w:rsidRDefault="002D2B98" w:rsidP="002D2B98">
      <w:pPr>
        <w:numPr>
          <w:ilvl w:val="0"/>
          <w:numId w:val="58"/>
        </w:numPr>
        <w:spacing w:after="0"/>
        <w:rPr>
          <w:rFonts w:ascii="Times New Roman" w:hAnsi="Times New Roman" w:cs="Times New Roman"/>
          <w:color w:val="000000" w:themeColor="text1"/>
        </w:rPr>
      </w:pPr>
      <w:r w:rsidRPr="002D2B98">
        <w:rPr>
          <w:rFonts w:ascii="Times New Roman" w:hAnsi="Times New Roman" w:cs="Times New Roman"/>
          <w:color w:val="000000" w:themeColor="text1"/>
        </w:rPr>
        <w:t>Client displays confirmation to the user.</w:t>
      </w:r>
    </w:p>
    <w:p w14:paraId="44588971" w14:textId="77777777" w:rsidR="002D2B98" w:rsidRPr="002D2B98" w:rsidRDefault="002D2B98" w:rsidP="002D2B98">
      <w:pPr>
        <w:spacing w:after="0"/>
        <w:rPr>
          <w:rFonts w:ascii="Times New Roman" w:hAnsi="Times New Roman" w:cs="Times New Roman"/>
          <w:color w:val="000000" w:themeColor="text1"/>
        </w:rPr>
      </w:pPr>
      <w:r w:rsidRPr="002D2B98">
        <w:rPr>
          <w:rFonts w:ascii="Times New Roman" w:hAnsi="Times New Roman" w:cs="Times New Roman"/>
          <w:b/>
          <w:bCs/>
          <w:color w:val="000000" w:themeColor="text1"/>
        </w:rPr>
        <w:t>2. Risk if using connectionless protocol (UDP):</w:t>
      </w:r>
    </w:p>
    <w:p w14:paraId="139D8D38" w14:textId="77777777" w:rsidR="002D2B98" w:rsidRPr="002D2B98" w:rsidRDefault="002D2B98" w:rsidP="002D2B98">
      <w:pPr>
        <w:numPr>
          <w:ilvl w:val="0"/>
          <w:numId w:val="59"/>
        </w:numPr>
        <w:spacing w:after="0"/>
        <w:rPr>
          <w:rFonts w:ascii="Times New Roman" w:hAnsi="Times New Roman" w:cs="Times New Roman"/>
          <w:color w:val="000000" w:themeColor="text1"/>
        </w:rPr>
      </w:pPr>
      <w:r w:rsidRPr="002D2B98">
        <w:rPr>
          <w:rFonts w:ascii="Times New Roman" w:hAnsi="Times New Roman" w:cs="Times New Roman"/>
          <w:color w:val="000000" w:themeColor="text1"/>
        </w:rPr>
        <w:t xml:space="preserve">UDP is </w:t>
      </w:r>
      <w:r w:rsidRPr="002D2B98">
        <w:rPr>
          <w:rFonts w:ascii="Times New Roman" w:hAnsi="Times New Roman" w:cs="Times New Roman"/>
          <w:b/>
          <w:bCs/>
          <w:color w:val="000000" w:themeColor="text1"/>
        </w:rPr>
        <w:t>unreliable</w:t>
      </w:r>
      <w:r w:rsidRPr="002D2B98">
        <w:rPr>
          <w:rFonts w:ascii="Times New Roman" w:hAnsi="Times New Roman" w:cs="Times New Roman"/>
          <w:color w:val="000000" w:themeColor="text1"/>
        </w:rPr>
        <w:t xml:space="preserve"> → packets may be lost, duplicated, or arrive out of order.</w:t>
      </w:r>
    </w:p>
    <w:p w14:paraId="1E3F56AB" w14:textId="77777777" w:rsidR="002D2B98" w:rsidRPr="002D2B98" w:rsidRDefault="002D2B98" w:rsidP="002D2B98">
      <w:pPr>
        <w:numPr>
          <w:ilvl w:val="0"/>
          <w:numId w:val="59"/>
        </w:numPr>
        <w:spacing w:after="0"/>
        <w:rPr>
          <w:rFonts w:ascii="Times New Roman" w:hAnsi="Times New Roman" w:cs="Times New Roman"/>
          <w:color w:val="000000" w:themeColor="text1"/>
        </w:rPr>
      </w:pPr>
      <w:r w:rsidRPr="002D2B98">
        <w:rPr>
          <w:rFonts w:ascii="Times New Roman" w:hAnsi="Times New Roman" w:cs="Times New Roman"/>
          <w:color w:val="000000" w:themeColor="text1"/>
        </w:rPr>
        <w:t xml:space="preserve">If a </w:t>
      </w:r>
      <w:r w:rsidRPr="002D2B98">
        <w:rPr>
          <w:rFonts w:ascii="Times New Roman" w:hAnsi="Times New Roman" w:cs="Times New Roman"/>
          <w:i/>
          <w:iCs/>
          <w:color w:val="000000" w:themeColor="text1"/>
        </w:rPr>
        <w:t>transfer request</w:t>
      </w:r>
      <w:r w:rsidRPr="002D2B98">
        <w:rPr>
          <w:rFonts w:ascii="Times New Roman" w:hAnsi="Times New Roman" w:cs="Times New Roman"/>
          <w:color w:val="000000" w:themeColor="text1"/>
        </w:rPr>
        <w:t xml:space="preserve"> packet is </w:t>
      </w:r>
      <w:r w:rsidRPr="002D2B98">
        <w:rPr>
          <w:rFonts w:ascii="Times New Roman" w:hAnsi="Times New Roman" w:cs="Times New Roman"/>
          <w:b/>
          <w:bCs/>
          <w:color w:val="000000" w:themeColor="text1"/>
        </w:rPr>
        <w:t>lost</w:t>
      </w:r>
      <w:r w:rsidRPr="002D2B98">
        <w:rPr>
          <w:rFonts w:ascii="Times New Roman" w:hAnsi="Times New Roman" w:cs="Times New Roman"/>
          <w:color w:val="000000" w:themeColor="text1"/>
        </w:rPr>
        <w:t xml:space="preserve">, the transaction may </w:t>
      </w:r>
      <w:r w:rsidRPr="002D2B98">
        <w:rPr>
          <w:rFonts w:ascii="Times New Roman" w:hAnsi="Times New Roman" w:cs="Times New Roman"/>
          <w:b/>
          <w:bCs/>
          <w:color w:val="000000" w:themeColor="text1"/>
        </w:rPr>
        <w:t>never occur</w:t>
      </w:r>
      <w:r w:rsidRPr="002D2B98">
        <w:rPr>
          <w:rFonts w:ascii="Times New Roman" w:hAnsi="Times New Roman" w:cs="Times New Roman"/>
          <w:color w:val="000000" w:themeColor="text1"/>
        </w:rPr>
        <w:t>.</w:t>
      </w:r>
    </w:p>
    <w:p w14:paraId="54584F3A" w14:textId="2BF8C394" w:rsidR="002D2B98" w:rsidRPr="002D2B98" w:rsidRDefault="002D2B98" w:rsidP="002D2B98">
      <w:pPr>
        <w:numPr>
          <w:ilvl w:val="0"/>
          <w:numId w:val="59"/>
        </w:numPr>
        <w:spacing w:after="0"/>
        <w:rPr>
          <w:rFonts w:ascii="Times New Roman" w:hAnsi="Times New Roman" w:cs="Times New Roman"/>
          <w:color w:val="000000" w:themeColor="text1"/>
        </w:rPr>
      </w:pPr>
      <w:r w:rsidRPr="002D2B98">
        <w:rPr>
          <w:rFonts w:ascii="Times New Roman" w:hAnsi="Times New Roman" w:cs="Times New Roman"/>
          <w:color w:val="000000" w:themeColor="text1"/>
        </w:rPr>
        <w:t xml:space="preserve">If the </w:t>
      </w:r>
      <w:r w:rsidRPr="002D2B98">
        <w:rPr>
          <w:rFonts w:ascii="Times New Roman" w:hAnsi="Times New Roman" w:cs="Times New Roman"/>
          <w:i/>
          <w:iCs/>
          <w:color w:val="000000" w:themeColor="text1"/>
        </w:rPr>
        <w:t>ACK or response</w:t>
      </w:r>
      <w:r w:rsidRPr="002D2B98">
        <w:rPr>
          <w:rFonts w:ascii="Times New Roman" w:hAnsi="Times New Roman" w:cs="Times New Roman"/>
          <w:color w:val="000000" w:themeColor="text1"/>
        </w:rPr>
        <w:t xml:space="preserve"> is lost, the client may </w:t>
      </w:r>
      <w:r w:rsidRPr="002D2B98">
        <w:rPr>
          <w:rFonts w:ascii="Times New Roman" w:hAnsi="Times New Roman" w:cs="Times New Roman"/>
          <w:b/>
          <w:bCs/>
          <w:color w:val="000000" w:themeColor="text1"/>
        </w:rPr>
        <w:t>resend the request</w:t>
      </w:r>
      <w:r w:rsidRPr="002D2B98">
        <w:rPr>
          <w:rFonts w:ascii="Times New Roman" w:hAnsi="Times New Roman" w:cs="Times New Roman"/>
          <w:color w:val="000000" w:themeColor="text1"/>
        </w:rPr>
        <w:t xml:space="preserve">, causing </w:t>
      </w:r>
      <w:r w:rsidRPr="002D2B98">
        <w:rPr>
          <w:rFonts w:ascii="Times New Roman" w:hAnsi="Times New Roman" w:cs="Times New Roman"/>
          <w:b/>
          <w:bCs/>
          <w:color w:val="000000" w:themeColor="text1"/>
        </w:rPr>
        <w:t>duplicate transfers</w:t>
      </w:r>
      <w:r w:rsidRPr="002D2B98">
        <w:rPr>
          <w:rFonts w:ascii="Times New Roman" w:hAnsi="Times New Roman" w:cs="Times New Roman"/>
          <w:color w:val="000000" w:themeColor="text1"/>
        </w:rPr>
        <w:t>.</w:t>
      </w:r>
      <w:r w:rsidRPr="002D2B98">
        <w:rPr>
          <w:rFonts w:ascii="Times New Roman" w:hAnsi="Times New Roman" w:cs="Times New Roman"/>
          <w:color w:val="000000" w:themeColor="text1"/>
        </w:rPr>
        <w:br/>
        <w:t>→ Not suitable for critical financial operations.</w:t>
      </w:r>
    </w:p>
    <w:p w14:paraId="5AE44F97" w14:textId="77777777" w:rsidR="002D2B98" w:rsidRPr="002D2B98" w:rsidRDefault="002D2B98" w:rsidP="002D2B98">
      <w:pPr>
        <w:spacing w:after="0"/>
        <w:rPr>
          <w:rFonts w:ascii="Times New Roman" w:hAnsi="Times New Roman" w:cs="Times New Roman"/>
          <w:color w:val="000000" w:themeColor="text1"/>
        </w:rPr>
      </w:pPr>
      <w:r w:rsidRPr="002D2B98">
        <w:rPr>
          <w:rFonts w:ascii="Times New Roman" w:hAnsi="Times New Roman" w:cs="Times New Roman"/>
          <w:b/>
          <w:bCs/>
          <w:color w:val="000000" w:themeColor="text1"/>
        </w:rPr>
        <w:t>3. Idempotency:</w:t>
      </w:r>
    </w:p>
    <w:p w14:paraId="03CE46CD" w14:textId="77777777" w:rsidR="002D2B98" w:rsidRPr="002D2B98" w:rsidRDefault="002D2B98" w:rsidP="002D2B98">
      <w:pPr>
        <w:numPr>
          <w:ilvl w:val="0"/>
          <w:numId w:val="60"/>
        </w:numPr>
        <w:spacing w:after="0"/>
        <w:rPr>
          <w:rFonts w:ascii="Times New Roman" w:hAnsi="Times New Roman" w:cs="Times New Roman"/>
          <w:color w:val="000000" w:themeColor="text1"/>
        </w:rPr>
      </w:pPr>
      <w:r w:rsidRPr="002D2B98">
        <w:rPr>
          <w:rFonts w:ascii="Times New Roman" w:hAnsi="Times New Roman" w:cs="Times New Roman"/>
          <w:b/>
          <w:bCs/>
          <w:color w:val="000000" w:themeColor="text1"/>
        </w:rPr>
        <w:t>Idempotent operation:</w:t>
      </w:r>
      <w:r w:rsidRPr="002D2B98">
        <w:rPr>
          <w:rFonts w:ascii="Times New Roman" w:hAnsi="Times New Roman" w:cs="Times New Roman"/>
          <w:color w:val="000000" w:themeColor="text1"/>
        </w:rPr>
        <w:t xml:space="preserve"> repeating it has the </w:t>
      </w:r>
      <w:r w:rsidRPr="002D2B98">
        <w:rPr>
          <w:rFonts w:ascii="Times New Roman" w:hAnsi="Times New Roman" w:cs="Times New Roman"/>
          <w:b/>
          <w:bCs/>
          <w:color w:val="000000" w:themeColor="text1"/>
        </w:rPr>
        <w:t>same effect as one execution</w:t>
      </w:r>
      <w:r w:rsidRPr="002D2B98">
        <w:rPr>
          <w:rFonts w:ascii="Times New Roman" w:hAnsi="Times New Roman" w:cs="Times New Roman"/>
          <w:color w:val="000000" w:themeColor="text1"/>
        </w:rPr>
        <w:t>.</w:t>
      </w:r>
    </w:p>
    <w:p w14:paraId="1B7ECC04" w14:textId="77777777" w:rsidR="002D2B98" w:rsidRPr="002D2B98" w:rsidRDefault="002D2B98" w:rsidP="002D2B98">
      <w:pPr>
        <w:numPr>
          <w:ilvl w:val="1"/>
          <w:numId w:val="60"/>
        </w:numPr>
        <w:spacing w:after="0"/>
        <w:rPr>
          <w:rFonts w:ascii="Times New Roman" w:hAnsi="Times New Roman" w:cs="Times New Roman"/>
          <w:color w:val="000000" w:themeColor="text1"/>
        </w:rPr>
      </w:pPr>
      <w:r w:rsidRPr="002D2B98">
        <w:rPr>
          <w:rFonts w:ascii="Times New Roman" w:hAnsi="Times New Roman" w:cs="Times New Roman"/>
          <w:color w:val="000000" w:themeColor="text1"/>
        </w:rPr>
        <w:t>Example: setting balance to a specific value.</w:t>
      </w:r>
    </w:p>
    <w:p w14:paraId="6A656900" w14:textId="77777777" w:rsidR="002D2B98" w:rsidRPr="002D2B98" w:rsidRDefault="002D2B98" w:rsidP="002D2B98">
      <w:pPr>
        <w:numPr>
          <w:ilvl w:val="0"/>
          <w:numId w:val="60"/>
        </w:numPr>
        <w:spacing w:after="0"/>
        <w:rPr>
          <w:rFonts w:ascii="Times New Roman" w:hAnsi="Times New Roman" w:cs="Times New Roman"/>
          <w:color w:val="000000" w:themeColor="text1"/>
        </w:rPr>
      </w:pPr>
      <w:r w:rsidRPr="002D2B98">
        <w:rPr>
          <w:rFonts w:ascii="Times New Roman" w:hAnsi="Times New Roman" w:cs="Times New Roman"/>
          <w:b/>
          <w:bCs/>
          <w:color w:val="000000" w:themeColor="text1"/>
        </w:rPr>
        <w:t>Non-idempotent operation:</w:t>
      </w:r>
      <w:r w:rsidRPr="002D2B98">
        <w:rPr>
          <w:rFonts w:ascii="Times New Roman" w:hAnsi="Times New Roman" w:cs="Times New Roman"/>
          <w:color w:val="000000" w:themeColor="text1"/>
        </w:rPr>
        <w:t xml:space="preserve"> repeating it changes the result each time.</w:t>
      </w:r>
    </w:p>
    <w:p w14:paraId="4F7A2401" w14:textId="77777777" w:rsidR="002D2B98" w:rsidRPr="002D2B98" w:rsidRDefault="002D2B98" w:rsidP="002D2B98">
      <w:pPr>
        <w:numPr>
          <w:ilvl w:val="1"/>
          <w:numId w:val="60"/>
        </w:numPr>
        <w:spacing w:after="0"/>
        <w:rPr>
          <w:rFonts w:ascii="Times New Roman" w:hAnsi="Times New Roman" w:cs="Times New Roman"/>
          <w:color w:val="000000" w:themeColor="text1"/>
        </w:rPr>
      </w:pPr>
      <w:r w:rsidRPr="002D2B98">
        <w:rPr>
          <w:rFonts w:ascii="Times New Roman" w:hAnsi="Times New Roman" w:cs="Times New Roman"/>
          <w:color w:val="000000" w:themeColor="text1"/>
        </w:rPr>
        <w:t xml:space="preserve">Example: </w:t>
      </w:r>
      <w:r w:rsidRPr="002D2B98">
        <w:rPr>
          <w:rFonts w:ascii="Times New Roman" w:hAnsi="Times New Roman" w:cs="Times New Roman"/>
          <w:i/>
          <w:iCs/>
          <w:color w:val="000000" w:themeColor="text1"/>
        </w:rPr>
        <w:t>transfer money</w:t>
      </w:r>
      <w:r w:rsidRPr="002D2B98">
        <w:rPr>
          <w:rFonts w:ascii="Times New Roman" w:hAnsi="Times New Roman" w:cs="Times New Roman"/>
          <w:color w:val="000000" w:themeColor="text1"/>
        </w:rPr>
        <w:t xml:space="preserve"> → each repeat subtracts again from account A.</w:t>
      </w:r>
      <w:r w:rsidRPr="002D2B98">
        <w:rPr>
          <w:rFonts w:ascii="Times New Roman" w:hAnsi="Times New Roman" w:cs="Times New Roman"/>
          <w:color w:val="000000" w:themeColor="text1"/>
        </w:rPr>
        <w:br/>
        <w:t xml:space="preserve">→ Money transfer is </w:t>
      </w:r>
      <w:r w:rsidRPr="002D2B98">
        <w:rPr>
          <w:rFonts w:ascii="Times New Roman" w:hAnsi="Times New Roman" w:cs="Times New Roman"/>
          <w:b/>
          <w:bCs/>
          <w:color w:val="000000" w:themeColor="text1"/>
        </w:rPr>
        <w:t>non-idempotent</w:t>
      </w:r>
      <w:r w:rsidRPr="002D2B98">
        <w:rPr>
          <w:rFonts w:ascii="Times New Roman" w:hAnsi="Times New Roman" w:cs="Times New Roman"/>
          <w:color w:val="000000" w:themeColor="text1"/>
        </w:rPr>
        <w:t xml:space="preserve"> unless the system assigns a </w:t>
      </w:r>
      <w:r w:rsidRPr="002D2B98">
        <w:rPr>
          <w:rFonts w:ascii="Times New Roman" w:hAnsi="Times New Roman" w:cs="Times New Roman"/>
          <w:b/>
          <w:bCs/>
          <w:color w:val="000000" w:themeColor="text1"/>
        </w:rPr>
        <w:t>unique transaction ID</w:t>
      </w:r>
      <w:r w:rsidRPr="002D2B98">
        <w:rPr>
          <w:rFonts w:ascii="Times New Roman" w:hAnsi="Times New Roman" w:cs="Times New Roman"/>
          <w:color w:val="000000" w:themeColor="text1"/>
        </w:rPr>
        <w:t xml:space="preserve"> and ignores duplicates.</w:t>
      </w:r>
    </w:p>
    <w:p w14:paraId="6E9C21F9" w14:textId="77777777" w:rsidR="00663332" w:rsidRPr="002D2B98" w:rsidRDefault="00663332" w:rsidP="00DA7D35">
      <w:pPr>
        <w:spacing w:after="0"/>
        <w:rPr>
          <w:rFonts w:ascii="Times New Roman" w:hAnsi="Times New Roman" w:cs="Times New Roman"/>
          <w:color w:val="000000" w:themeColor="text1"/>
        </w:rPr>
      </w:pPr>
    </w:p>
    <w:p w14:paraId="2F5A287D" w14:textId="77777777" w:rsidR="00663332" w:rsidRPr="00663332" w:rsidRDefault="00663332" w:rsidP="00DA7D35">
      <w:pPr>
        <w:spacing w:after="0"/>
        <w:rPr>
          <w:rFonts w:ascii="Times New Roman" w:hAnsi="Times New Roman" w:cs="Times New Roman"/>
          <w:color w:val="EE0000"/>
        </w:rPr>
      </w:pPr>
    </w:p>
    <w:p w14:paraId="05856C09" w14:textId="77777777" w:rsidR="00DA7D35" w:rsidRPr="007F5D34" w:rsidRDefault="00DA7D35" w:rsidP="00DA7D35">
      <w:pPr>
        <w:spacing w:after="0"/>
        <w:rPr>
          <w:rFonts w:ascii="Times New Roman" w:hAnsi="Times New Roman" w:cs="Times New Roman"/>
          <w:color w:val="EE0000"/>
          <w:lang w:val="vi-VN"/>
        </w:rPr>
      </w:pPr>
    </w:p>
    <w:p w14:paraId="6A8E49F1" w14:textId="59E2432B" w:rsidR="00DA7D35" w:rsidRPr="007F5D34" w:rsidRDefault="00DA7D35" w:rsidP="00DA7D35">
      <w:pPr>
        <w:spacing w:after="0"/>
        <w:rPr>
          <w:rFonts w:ascii="Times New Roman" w:hAnsi="Times New Roman" w:cs="Times New Roman"/>
          <w:b/>
          <w:bCs/>
          <w:color w:val="EE0000"/>
          <w:u w:val="single"/>
          <w:lang w:val="vi-VN"/>
        </w:rPr>
      </w:pPr>
      <w:r w:rsidRPr="007F5D34">
        <w:rPr>
          <w:rFonts w:ascii="Times New Roman" w:hAnsi="Times New Roman" w:cs="Times New Roman"/>
          <w:b/>
          <w:bCs/>
          <w:color w:val="EE0000"/>
          <w:u w:val="single"/>
          <w:lang w:val="vi-VN"/>
        </w:rPr>
        <w:t>Câu 6:</w:t>
      </w:r>
    </w:p>
    <w:p w14:paraId="6FB796FD" w14:textId="77777777" w:rsidR="00DA7D35" w:rsidRPr="007F5D34" w:rsidRDefault="00DA7D35" w:rsidP="00DA7D35">
      <w:pPr>
        <w:spacing w:after="0"/>
        <w:rPr>
          <w:rFonts w:ascii="Times New Roman" w:hAnsi="Times New Roman" w:cs="Times New Roman"/>
          <w:color w:val="EE0000"/>
          <w:lang w:val="vi-VN"/>
        </w:rPr>
      </w:pPr>
    </w:p>
    <w:p w14:paraId="71284C16" w14:textId="77777777" w:rsidR="00DA7D35" w:rsidRPr="007F5D34" w:rsidRDefault="00DA7D35" w:rsidP="00DA7D35">
      <w:pPr>
        <w:spacing w:after="0"/>
        <w:rPr>
          <w:rFonts w:ascii="Times New Roman" w:hAnsi="Times New Roman" w:cs="Times New Roman"/>
          <w:color w:val="EE0000"/>
          <w:lang w:val="vi-VN"/>
        </w:rPr>
      </w:pPr>
      <w:r w:rsidRPr="007F5D34">
        <w:rPr>
          <w:rFonts w:ascii="Times New Roman" w:hAnsi="Times New Roman" w:cs="Times New Roman"/>
          <w:color w:val="EE0000"/>
          <w:lang w:val="vi-VN"/>
        </w:rPr>
        <w:t>Một hệ thống bán hàng trực tuyến được thiết kế theo kiến trúc 3 tầng (three-tiered architecture) gồm:</w:t>
      </w:r>
    </w:p>
    <w:p w14:paraId="31FBE2A7" w14:textId="77777777" w:rsidR="00DA7D35" w:rsidRPr="007F5D34" w:rsidRDefault="00DA7D35" w:rsidP="00DA7D35">
      <w:pPr>
        <w:spacing w:after="0"/>
        <w:rPr>
          <w:rFonts w:ascii="Times New Roman" w:hAnsi="Times New Roman" w:cs="Times New Roman"/>
          <w:color w:val="EE0000"/>
          <w:lang w:val="vi-VN"/>
        </w:rPr>
      </w:pPr>
    </w:p>
    <w:p w14:paraId="2732E17C" w14:textId="77777777" w:rsidR="00DA7D35" w:rsidRPr="00D5099A" w:rsidRDefault="00DA7D35" w:rsidP="00DA7D35">
      <w:pPr>
        <w:spacing w:after="0"/>
        <w:rPr>
          <w:rFonts w:ascii="Times New Roman" w:hAnsi="Times New Roman" w:cs="Times New Roman"/>
          <w:color w:val="EE0000"/>
        </w:rPr>
      </w:pPr>
      <w:r w:rsidRPr="00D5099A">
        <w:rPr>
          <w:rFonts w:ascii="Times New Roman" w:hAnsi="Times New Roman" w:cs="Times New Roman"/>
          <w:color w:val="EE0000"/>
        </w:rPr>
        <w:t>Client (UI layer): giao diện web cho khách hàng đặt hàng.</w:t>
      </w:r>
    </w:p>
    <w:p w14:paraId="66010A17" w14:textId="77777777" w:rsidR="00DA7D35" w:rsidRPr="00D5099A" w:rsidRDefault="00DA7D35" w:rsidP="00DA7D35">
      <w:pPr>
        <w:spacing w:after="0"/>
        <w:rPr>
          <w:rFonts w:ascii="Times New Roman" w:hAnsi="Times New Roman" w:cs="Times New Roman"/>
          <w:color w:val="EE0000"/>
        </w:rPr>
      </w:pPr>
    </w:p>
    <w:p w14:paraId="50ED0F76" w14:textId="77777777" w:rsidR="00DA7D35" w:rsidRPr="00D5099A" w:rsidRDefault="00DA7D35" w:rsidP="00DA7D35">
      <w:pPr>
        <w:spacing w:after="0"/>
        <w:rPr>
          <w:rFonts w:ascii="Times New Roman" w:hAnsi="Times New Roman" w:cs="Times New Roman"/>
          <w:color w:val="EE0000"/>
        </w:rPr>
      </w:pPr>
      <w:r w:rsidRPr="00D5099A">
        <w:rPr>
          <w:rFonts w:ascii="Times New Roman" w:hAnsi="Times New Roman" w:cs="Times New Roman"/>
          <w:color w:val="EE0000"/>
        </w:rPr>
        <w:t>Application server (Processing layer): xử lý đơn hàng, tính toán khuyến mãi.</w:t>
      </w:r>
    </w:p>
    <w:p w14:paraId="31770C6B" w14:textId="77777777" w:rsidR="00DA7D35" w:rsidRPr="00D5099A" w:rsidRDefault="00DA7D35" w:rsidP="00DA7D35">
      <w:pPr>
        <w:spacing w:after="0"/>
        <w:rPr>
          <w:rFonts w:ascii="Times New Roman" w:hAnsi="Times New Roman" w:cs="Times New Roman"/>
          <w:color w:val="EE0000"/>
        </w:rPr>
      </w:pPr>
    </w:p>
    <w:p w14:paraId="3F242396" w14:textId="77777777" w:rsidR="00DA7D35" w:rsidRPr="00D5099A" w:rsidRDefault="00DA7D35" w:rsidP="00DA7D35">
      <w:pPr>
        <w:spacing w:after="0"/>
        <w:rPr>
          <w:rFonts w:ascii="Times New Roman" w:hAnsi="Times New Roman" w:cs="Times New Roman"/>
          <w:color w:val="EE0000"/>
        </w:rPr>
      </w:pPr>
      <w:r w:rsidRPr="00D5099A">
        <w:rPr>
          <w:rFonts w:ascii="Times New Roman" w:hAnsi="Times New Roman" w:cs="Times New Roman"/>
          <w:color w:val="EE0000"/>
        </w:rPr>
        <w:t>Database server (Data layer): lưu trữ sản phẩm và giao dịch.</w:t>
      </w:r>
    </w:p>
    <w:p w14:paraId="68760C9A" w14:textId="77777777" w:rsidR="00DA7D35" w:rsidRPr="00D5099A" w:rsidRDefault="00DA7D35" w:rsidP="00DA7D35">
      <w:pPr>
        <w:spacing w:after="0"/>
        <w:rPr>
          <w:rFonts w:ascii="Times New Roman" w:hAnsi="Times New Roman" w:cs="Times New Roman"/>
          <w:color w:val="EE0000"/>
        </w:rPr>
      </w:pPr>
    </w:p>
    <w:p w14:paraId="13CE6B5B" w14:textId="77777777" w:rsidR="00DA7D35" w:rsidRPr="00D5099A" w:rsidRDefault="00DA7D35" w:rsidP="00DA7D35">
      <w:pPr>
        <w:spacing w:after="0"/>
        <w:rPr>
          <w:rFonts w:ascii="Times New Roman" w:hAnsi="Times New Roman" w:cs="Times New Roman"/>
          <w:color w:val="EE0000"/>
        </w:rPr>
      </w:pPr>
      <w:r w:rsidRPr="00D5099A">
        <w:rPr>
          <w:rFonts w:ascii="Times New Roman" w:hAnsi="Times New Roman" w:cs="Times New Roman"/>
          <w:color w:val="EE0000"/>
        </w:rPr>
        <w:t>Hãy mô tả:</w:t>
      </w:r>
    </w:p>
    <w:p w14:paraId="70F93BC0" w14:textId="77777777" w:rsidR="00DA7D35" w:rsidRPr="00D5099A" w:rsidRDefault="00DA7D35" w:rsidP="00DA7D35">
      <w:pPr>
        <w:spacing w:after="0"/>
        <w:rPr>
          <w:rFonts w:ascii="Times New Roman" w:hAnsi="Times New Roman" w:cs="Times New Roman"/>
          <w:color w:val="EE0000"/>
        </w:rPr>
      </w:pPr>
    </w:p>
    <w:p w14:paraId="24762FB6" w14:textId="77777777" w:rsidR="00DA7D35" w:rsidRPr="00D5099A" w:rsidRDefault="00DA7D35" w:rsidP="00DA7D35">
      <w:pPr>
        <w:spacing w:after="0"/>
        <w:rPr>
          <w:rFonts w:ascii="Times New Roman" w:hAnsi="Times New Roman" w:cs="Times New Roman"/>
          <w:color w:val="EE0000"/>
        </w:rPr>
      </w:pPr>
      <w:r w:rsidRPr="00D5099A">
        <w:rPr>
          <w:rFonts w:ascii="Times New Roman" w:hAnsi="Times New Roman" w:cs="Times New Roman"/>
          <w:color w:val="EE0000"/>
        </w:rPr>
        <w:t>Luồng xử lý khi khách hàng đặt một đơn hàng mới.</w:t>
      </w:r>
    </w:p>
    <w:p w14:paraId="65110F70" w14:textId="77777777" w:rsidR="00DA7D35" w:rsidRPr="00D5099A" w:rsidRDefault="00DA7D35" w:rsidP="00DA7D35">
      <w:pPr>
        <w:spacing w:after="0"/>
        <w:rPr>
          <w:rFonts w:ascii="Times New Roman" w:hAnsi="Times New Roman" w:cs="Times New Roman"/>
          <w:color w:val="EE0000"/>
        </w:rPr>
      </w:pPr>
    </w:p>
    <w:p w14:paraId="09B4FF1D" w14:textId="5A8A2FFA" w:rsidR="00DA7D35" w:rsidRDefault="00DA7D35" w:rsidP="00DA7D35">
      <w:pPr>
        <w:spacing w:after="0"/>
        <w:rPr>
          <w:rFonts w:ascii="Times New Roman" w:hAnsi="Times New Roman" w:cs="Times New Roman"/>
          <w:color w:val="EE0000"/>
        </w:rPr>
      </w:pPr>
      <w:r w:rsidRPr="00D5099A">
        <w:rPr>
          <w:rFonts w:ascii="Times New Roman" w:hAnsi="Times New Roman" w:cs="Times New Roman"/>
          <w:color w:val="EE0000"/>
        </w:rPr>
        <w:t>Ưu điểm của việc tách application server ra thành một tầng riêng thay vì để toàn bộ xử lý ở client hoặc database server.</w:t>
      </w:r>
    </w:p>
    <w:p w14:paraId="0599EB4A" w14:textId="77777777" w:rsidR="00F6598A" w:rsidRDefault="00F6598A" w:rsidP="00DA7D35">
      <w:pPr>
        <w:spacing w:after="0"/>
        <w:rPr>
          <w:rFonts w:ascii="Times New Roman" w:hAnsi="Times New Roman" w:cs="Times New Roman"/>
          <w:color w:val="EE0000"/>
        </w:rPr>
      </w:pPr>
    </w:p>
    <w:p w14:paraId="357D1E0F" w14:textId="77777777" w:rsidR="00F6598A" w:rsidRPr="00F6598A" w:rsidRDefault="00F6598A" w:rsidP="00F6598A">
      <w:pPr>
        <w:spacing w:after="0"/>
        <w:rPr>
          <w:rFonts w:ascii="Times New Roman" w:hAnsi="Times New Roman" w:cs="Times New Roman"/>
          <w:color w:val="000000" w:themeColor="text1"/>
        </w:rPr>
      </w:pPr>
      <w:r w:rsidRPr="00F6598A">
        <w:rPr>
          <w:rFonts w:ascii="Times New Roman" w:hAnsi="Times New Roman" w:cs="Times New Roman"/>
          <w:b/>
          <w:bCs/>
          <w:color w:val="000000" w:themeColor="text1"/>
        </w:rPr>
        <w:t>1. Processing flow (new order):</w:t>
      </w:r>
    </w:p>
    <w:p w14:paraId="1BF6ECA2" w14:textId="77777777" w:rsidR="00F6598A" w:rsidRPr="00F6598A" w:rsidRDefault="00F6598A" w:rsidP="00F6598A">
      <w:pPr>
        <w:numPr>
          <w:ilvl w:val="0"/>
          <w:numId w:val="63"/>
        </w:numPr>
        <w:spacing w:after="0"/>
        <w:rPr>
          <w:rFonts w:ascii="Times New Roman" w:hAnsi="Times New Roman" w:cs="Times New Roman"/>
          <w:color w:val="000000" w:themeColor="text1"/>
        </w:rPr>
      </w:pPr>
      <w:r w:rsidRPr="00F6598A">
        <w:rPr>
          <w:rFonts w:ascii="Times New Roman" w:hAnsi="Times New Roman" w:cs="Times New Roman"/>
          <w:b/>
          <w:bCs/>
          <w:color w:val="000000" w:themeColor="text1"/>
        </w:rPr>
        <w:t>Client (UI):</w:t>
      </w:r>
      <w:r w:rsidRPr="00F6598A">
        <w:rPr>
          <w:rFonts w:ascii="Times New Roman" w:hAnsi="Times New Roman" w:cs="Times New Roman"/>
          <w:color w:val="000000" w:themeColor="text1"/>
        </w:rPr>
        <w:t xml:space="preserve"> Customer selects items → submits order → request sent to Application Server.</w:t>
      </w:r>
    </w:p>
    <w:p w14:paraId="6AE0CBC1" w14:textId="77777777" w:rsidR="00F6598A" w:rsidRPr="00F6598A" w:rsidRDefault="00F6598A" w:rsidP="00F6598A">
      <w:pPr>
        <w:numPr>
          <w:ilvl w:val="0"/>
          <w:numId w:val="63"/>
        </w:numPr>
        <w:spacing w:after="0"/>
        <w:rPr>
          <w:rFonts w:ascii="Times New Roman" w:hAnsi="Times New Roman" w:cs="Times New Roman"/>
          <w:color w:val="000000" w:themeColor="text1"/>
        </w:rPr>
      </w:pPr>
      <w:r w:rsidRPr="00F6598A">
        <w:rPr>
          <w:rFonts w:ascii="Times New Roman" w:hAnsi="Times New Roman" w:cs="Times New Roman"/>
          <w:b/>
          <w:bCs/>
          <w:color w:val="000000" w:themeColor="text1"/>
        </w:rPr>
        <w:lastRenderedPageBreak/>
        <w:t>Application Server:</w:t>
      </w:r>
      <w:r w:rsidRPr="00F6598A">
        <w:rPr>
          <w:rFonts w:ascii="Times New Roman" w:hAnsi="Times New Roman" w:cs="Times New Roman"/>
          <w:color w:val="000000" w:themeColor="text1"/>
        </w:rPr>
        <w:t xml:space="preserve"> Validates input, checks stock, applies discount → queries Database Server to store order.</w:t>
      </w:r>
    </w:p>
    <w:p w14:paraId="4CF5A133" w14:textId="77777777" w:rsidR="00F6598A" w:rsidRPr="00F6598A" w:rsidRDefault="00F6598A" w:rsidP="00F6598A">
      <w:pPr>
        <w:numPr>
          <w:ilvl w:val="0"/>
          <w:numId w:val="63"/>
        </w:numPr>
        <w:spacing w:after="0"/>
        <w:rPr>
          <w:rFonts w:ascii="Times New Roman" w:hAnsi="Times New Roman" w:cs="Times New Roman"/>
          <w:color w:val="000000" w:themeColor="text1"/>
        </w:rPr>
      </w:pPr>
      <w:r w:rsidRPr="00F6598A">
        <w:rPr>
          <w:rFonts w:ascii="Times New Roman" w:hAnsi="Times New Roman" w:cs="Times New Roman"/>
          <w:b/>
          <w:bCs/>
          <w:color w:val="000000" w:themeColor="text1"/>
        </w:rPr>
        <w:t>Database Server:</w:t>
      </w:r>
      <w:r w:rsidRPr="00F6598A">
        <w:rPr>
          <w:rFonts w:ascii="Times New Roman" w:hAnsi="Times New Roman" w:cs="Times New Roman"/>
          <w:color w:val="000000" w:themeColor="text1"/>
        </w:rPr>
        <w:t xml:space="preserve"> Reads product data, writes new order record → returns confirmation → sent back to Client.</w:t>
      </w:r>
    </w:p>
    <w:p w14:paraId="0636058F" w14:textId="77777777" w:rsidR="00F6598A" w:rsidRPr="00F6598A" w:rsidRDefault="00F6598A" w:rsidP="00F6598A">
      <w:pPr>
        <w:spacing w:after="0"/>
        <w:rPr>
          <w:rFonts w:ascii="Times New Roman" w:hAnsi="Times New Roman" w:cs="Times New Roman"/>
          <w:color w:val="000000" w:themeColor="text1"/>
        </w:rPr>
      </w:pPr>
      <w:r w:rsidRPr="00F6598A">
        <w:rPr>
          <w:rFonts w:ascii="Times New Roman" w:hAnsi="Times New Roman" w:cs="Times New Roman"/>
          <w:b/>
          <w:bCs/>
          <w:color w:val="000000" w:themeColor="text1"/>
        </w:rPr>
        <w:t>2. Advantages of separating Application Server:</w:t>
      </w:r>
    </w:p>
    <w:p w14:paraId="6180053B" w14:textId="77777777" w:rsidR="00F6598A" w:rsidRPr="00F6598A" w:rsidRDefault="00F6598A" w:rsidP="00F6598A">
      <w:pPr>
        <w:numPr>
          <w:ilvl w:val="0"/>
          <w:numId w:val="64"/>
        </w:numPr>
        <w:spacing w:after="0"/>
        <w:rPr>
          <w:rFonts w:ascii="Times New Roman" w:hAnsi="Times New Roman" w:cs="Times New Roman"/>
          <w:color w:val="000000" w:themeColor="text1"/>
        </w:rPr>
      </w:pPr>
      <w:r w:rsidRPr="00F6598A">
        <w:rPr>
          <w:rFonts w:ascii="Times New Roman" w:hAnsi="Times New Roman" w:cs="Times New Roman"/>
          <w:b/>
          <w:bCs/>
          <w:color w:val="000000" w:themeColor="text1"/>
        </w:rPr>
        <w:t>Security:</w:t>
      </w:r>
      <w:r w:rsidRPr="00F6598A">
        <w:rPr>
          <w:rFonts w:ascii="Times New Roman" w:hAnsi="Times New Roman" w:cs="Times New Roman"/>
          <w:color w:val="000000" w:themeColor="text1"/>
        </w:rPr>
        <w:t xml:space="preserve"> Clients can’t access the database directly.</w:t>
      </w:r>
    </w:p>
    <w:p w14:paraId="075590D0" w14:textId="77777777" w:rsidR="00F6598A" w:rsidRPr="00F6598A" w:rsidRDefault="00F6598A" w:rsidP="00F6598A">
      <w:pPr>
        <w:numPr>
          <w:ilvl w:val="0"/>
          <w:numId w:val="64"/>
        </w:numPr>
        <w:spacing w:after="0"/>
        <w:rPr>
          <w:rFonts w:ascii="Times New Roman" w:hAnsi="Times New Roman" w:cs="Times New Roman"/>
          <w:color w:val="000000" w:themeColor="text1"/>
        </w:rPr>
      </w:pPr>
      <w:r w:rsidRPr="00F6598A">
        <w:rPr>
          <w:rFonts w:ascii="Times New Roman" w:hAnsi="Times New Roman" w:cs="Times New Roman"/>
          <w:b/>
          <w:bCs/>
          <w:color w:val="000000" w:themeColor="text1"/>
        </w:rPr>
        <w:t>Scalability:</w:t>
      </w:r>
      <w:r w:rsidRPr="00F6598A">
        <w:rPr>
          <w:rFonts w:ascii="Times New Roman" w:hAnsi="Times New Roman" w:cs="Times New Roman"/>
          <w:color w:val="000000" w:themeColor="text1"/>
        </w:rPr>
        <w:t xml:space="preserve"> Multiple app servers can share load.</w:t>
      </w:r>
    </w:p>
    <w:p w14:paraId="78A13002" w14:textId="77777777" w:rsidR="00F6598A" w:rsidRPr="00F6598A" w:rsidRDefault="00F6598A" w:rsidP="00F6598A">
      <w:pPr>
        <w:numPr>
          <w:ilvl w:val="0"/>
          <w:numId w:val="64"/>
        </w:numPr>
        <w:spacing w:after="0"/>
        <w:rPr>
          <w:rFonts w:ascii="Times New Roman" w:hAnsi="Times New Roman" w:cs="Times New Roman"/>
          <w:color w:val="000000" w:themeColor="text1"/>
        </w:rPr>
      </w:pPr>
      <w:r w:rsidRPr="00F6598A">
        <w:rPr>
          <w:rFonts w:ascii="Times New Roman" w:hAnsi="Times New Roman" w:cs="Times New Roman"/>
          <w:b/>
          <w:bCs/>
          <w:color w:val="000000" w:themeColor="text1"/>
        </w:rPr>
        <w:t>Reusability:</w:t>
      </w:r>
      <w:r w:rsidRPr="00F6598A">
        <w:rPr>
          <w:rFonts w:ascii="Times New Roman" w:hAnsi="Times New Roman" w:cs="Times New Roman"/>
          <w:color w:val="000000" w:themeColor="text1"/>
        </w:rPr>
        <w:t xml:space="preserve"> Business logic centralized and reusable.</w:t>
      </w:r>
    </w:p>
    <w:p w14:paraId="5ABBC29F" w14:textId="77777777" w:rsidR="00F6598A" w:rsidRPr="00F6598A" w:rsidRDefault="00F6598A" w:rsidP="00F6598A">
      <w:pPr>
        <w:numPr>
          <w:ilvl w:val="0"/>
          <w:numId w:val="64"/>
        </w:numPr>
        <w:spacing w:after="0"/>
        <w:rPr>
          <w:rFonts w:ascii="Times New Roman" w:hAnsi="Times New Roman" w:cs="Times New Roman"/>
          <w:color w:val="000000" w:themeColor="text1"/>
        </w:rPr>
      </w:pPr>
      <w:r w:rsidRPr="00F6598A">
        <w:rPr>
          <w:rFonts w:ascii="Times New Roman" w:hAnsi="Times New Roman" w:cs="Times New Roman"/>
          <w:b/>
          <w:bCs/>
          <w:color w:val="000000" w:themeColor="text1"/>
        </w:rPr>
        <w:t>Performance:</w:t>
      </w:r>
      <w:r w:rsidRPr="00F6598A">
        <w:rPr>
          <w:rFonts w:ascii="Times New Roman" w:hAnsi="Times New Roman" w:cs="Times New Roman"/>
          <w:color w:val="000000" w:themeColor="text1"/>
        </w:rPr>
        <w:t xml:space="preserve"> Database handles data only, not logic.</w:t>
      </w:r>
    </w:p>
    <w:p w14:paraId="70263E60" w14:textId="77777777" w:rsidR="00F6598A" w:rsidRPr="00F6598A" w:rsidRDefault="00F6598A" w:rsidP="00F6598A">
      <w:pPr>
        <w:numPr>
          <w:ilvl w:val="0"/>
          <w:numId w:val="64"/>
        </w:numPr>
        <w:spacing w:after="0"/>
        <w:rPr>
          <w:rFonts w:ascii="Times New Roman" w:hAnsi="Times New Roman" w:cs="Times New Roman"/>
          <w:color w:val="000000" w:themeColor="text1"/>
        </w:rPr>
      </w:pPr>
      <w:r w:rsidRPr="00F6598A">
        <w:rPr>
          <w:rFonts w:ascii="Times New Roman" w:hAnsi="Times New Roman" w:cs="Times New Roman"/>
          <w:b/>
          <w:bCs/>
          <w:color w:val="000000" w:themeColor="text1"/>
        </w:rPr>
        <w:t>Maintainability:</w:t>
      </w:r>
      <w:r w:rsidRPr="00F6598A">
        <w:rPr>
          <w:rFonts w:ascii="Times New Roman" w:hAnsi="Times New Roman" w:cs="Times New Roman"/>
          <w:color w:val="000000" w:themeColor="text1"/>
        </w:rPr>
        <w:t xml:space="preserve"> Logic changes don’t affect UI or DB.</w:t>
      </w:r>
    </w:p>
    <w:p w14:paraId="0633E94E" w14:textId="77777777" w:rsidR="00F6598A" w:rsidRPr="00F6598A" w:rsidRDefault="00F6598A" w:rsidP="00F6598A">
      <w:pPr>
        <w:spacing w:after="0"/>
        <w:rPr>
          <w:rFonts w:ascii="Times New Roman" w:hAnsi="Times New Roman" w:cs="Times New Roman"/>
          <w:color w:val="000000" w:themeColor="text1"/>
        </w:rPr>
      </w:pPr>
      <w:r w:rsidRPr="00F6598A">
        <w:rPr>
          <w:rFonts w:ascii="Times New Roman" w:hAnsi="Times New Roman" w:cs="Times New Roman"/>
          <w:color w:val="000000" w:themeColor="text1"/>
        </w:rPr>
        <w:t xml:space="preserve">→ Improves </w:t>
      </w:r>
      <w:r w:rsidRPr="00F6598A">
        <w:rPr>
          <w:rFonts w:ascii="Times New Roman" w:hAnsi="Times New Roman" w:cs="Times New Roman"/>
          <w:b/>
          <w:bCs/>
          <w:color w:val="000000" w:themeColor="text1"/>
        </w:rPr>
        <w:t>security, scalability, maintainability, and performance</w:t>
      </w:r>
      <w:r w:rsidRPr="00F6598A">
        <w:rPr>
          <w:rFonts w:ascii="Times New Roman" w:hAnsi="Times New Roman" w:cs="Times New Roman"/>
          <w:color w:val="000000" w:themeColor="text1"/>
        </w:rPr>
        <w:t>.</w:t>
      </w:r>
    </w:p>
    <w:p w14:paraId="6DFDC562" w14:textId="77777777" w:rsidR="00DA7D35" w:rsidRPr="00D5099A" w:rsidRDefault="00DA7D35" w:rsidP="00DA7D35">
      <w:pPr>
        <w:spacing w:after="0"/>
        <w:rPr>
          <w:rFonts w:ascii="Times New Roman" w:hAnsi="Times New Roman" w:cs="Times New Roman"/>
          <w:color w:val="EE0000"/>
        </w:rPr>
      </w:pPr>
    </w:p>
    <w:p w14:paraId="40F65B3E" w14:textId="028D6ECC" w:rsidR="00DA7D35" w:rsidRPr="00D5099A" w:rsidRDefault="00DA7D35" w:rsidP="00DA7D35">
      <w:pPr>
        <w:spacing w:after="0"/>
        <w:rPr>
          <w:rFonts w:ascii="Times New Roman" w:hAnsi="Times New Roman" w:cs="Times New Roman"/>
          <w:color w:val="EE0000"/>
        </w:rPr>
      </w:pPr>
      <w:r w:rsidRPr="00D5099A">
        <w:rPr>
          <w:rFonts w:ascii="Times New Roman" w:hAnsi="Times New Roman" w:cs="Times New Roman"/>
          <w:noProof/>
          <w:color w:val="EE0000"/>
        </w:rPr>
        <w:drawing>
          <wp:inline distT="0" distB="0" distL="0" distR="0" wp14:anchorId="06E04541" wp14:editId="72F13A64">
            <wp:extent cx="5943600" cy="4044315"/>
            <wp:effectExtent l="0" t="0" r="0" b="0"/>
            <wp:docPr id="1181317794"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17794" name="Picture 1" descr="A diagram of a network&#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4044315"/>
                    </a:xfrm>
                    <a:prstGeom prst="rect">
                      <a:avLst/>
                    </a:prstGeom>
                  </pic:spPr>
                </pic:pic>
              </a:graphicData>
            </a:graphic>
          </wp:inline>
        </w:drawing>
      </w:r>
    </w:p>
    <w:p w14:paraId="76C50A83" w14:textId="77777777" w:rsidR="00DA7D35" w:rsidRPr="00D5099A" w:rsidRDefault="00DA7D35" w:rsidP="00F10259">
      <w:pPr>
        <w:spacing w:after="0"/>
        <w:rPr>
          <w:rFonts w:ascii="Times New Roman" w:hAnsi="Times New Roman" w:cs="Times New Roman"/>
          <w:color w:val="EE0000"/>
        </w:rPr>
      </w:pPr>
    </w:p>
    <w:p w14:paraId="3E92E18D" w14:textId="16C0EAB4" w:rsidR="00DA7D35" w:rsidRPr="00D5099A" w:rsidRDefault="00DA7D35" w:rsidP="00DA7D35">
      <w:pPr>
        <w:spacing w:after="0"/>
        <w:rPr>
          <w:rFonts w:ascii="Times New Roman" w:hAnsi="Times New Roman" w:cs="Times New Roman"/>
          <w:b/>
          <w:bCs/>
          <w:color w:val="EE0000"/>
          <w:u w:val="single"/>
        </w:rPr>
      </w:pPr>
      <w:r w:rsidRPr="00D5099A">
        <w:rPr>
          <w:rFonts w:ascii="Times New Roman" w:hAnsi="Times New Roman" w:cs="Times New Roman"/>
          <w:b/>
          <w:bCs/>
          <w:color w:val="EE0000"/>
          <w:u w:val="single"/>
        </w:rPr>
        <w:t>Câu 7:</w:t>
      </w:r>
    </w:p>
    <w:p w14:paraId="23E3A70E" w14:textId="77777777" w:rsidR="00DA7D35" w:rsidRPr="00D5099A" w:rsidRDefault="00DA7D35" w:rsidP="00DA7D35">
      <w:pPr>
        <w:spacing w:after="0"/>
        <w:rPr>
          <w:rFonts w:ascii="Times New Roman" w:hAnsi="Times New Roman" w:cs="Times New Roman"/>
          <w:color w:val="EE0000"/>
        </w:rPr>
      </w:pPr>
    </w:p>
    <w:p w14:paraId="6F8C8CD7" w14:textId="77777777" w:rsidR="00DA7D35" w:rsidRPr="00D5099A" w:rsidRDefault="00DA7D35" w:rsidP="00DA7D35">
      <w:pPr>
        <w:spacing w:after="0"/>
        <w:rPr>
          <w:rFonts w:ascii="Times New Roman" w:hAnsi="Times New Roman" w:cs="Times New Roman"/>
          <w:color w:val="EE0000"/>
        </w:rPr>
      </w:pPr>
      <w:r w:rsidRPr="00D5099A">
        <w:rPr>
          <w:rFonts w:ascii="Times New Roman" w:hAnsi="Times New Roman" w:cs="Times New Roman"/>
          <w:color w:val="EE0000"/>
        </w:rPr>
        <w:t>Trong vòng Chord với m = 5 và các nút hiện có {1, 4, 9, 11, 14, 18, 20, 21, 28}, hãy:</w:t>
      </w:r>
    </w:p>
    <w:p w14:paraId="7E03FC41" w14:textId="77777777" w:rsidR="00DA7D35" w:rsidRPr="00D5099A" w:rsidRDefault="00DA7D35" w:rsidP="00DA7D35">
      <w:pPr>
        <w:spacing w:after="0"/>
        <w:rPr>
          <w:rFonts w:ascii="Times New Roman" w:hAnsi="Times New Roman" w:cs="Times New Roman"/>
          <w:color w:val="EE0000"/>
        </w:rPr>
      </w:pPr>
    </w:p>
    <w:p w14:paraId="79F13608" w14:textId="77777777" w:rsidR="00DA7D35" w:rsidRPr="00D5099A" w:rsidRDefault="00DA7D35" w:rsidP="00DA7D35">
      <w:pPr>
        <w:spacing w:after="0"/>
        <w:rPr>
          <w:rFonts w:ascii="Times New Roman" w:hAnsi="Times New Roman" w:cs="Times New Roman"/>
          <w:color w:val="EE0000"/>
        </w:rPr>
      </w:pPr>
      <w:r w:rsidRPr="00D5099A">
        <w:rPr>
          <w:rFonts w:ascii="Times New Roman" w:hAnsi="Times New Roman" w:cs="Times New Roman"/>
          <w:color w:val="EE0000"/>
        </w:rPr>
        <w:t>Xác định succ(7), succ(22) và succ(30).</w:t>
      </w:r>
    </w:p>
    <w:p w14:paraId="35B2CAD1" w14:textId="77777777" w:rsidR="00DA7D35" w:rsidRPr="00D5099A" w:rsidRDefault="00DA7D35" w:rsidP="00DA7D35">
      <w:pPr>
        <w:spacing w:after="0"/>
        <w:rPr>
          <w:rFonts w:ascii="Times New Roman" w:hAnsi="Times New Roman" w:cs="Times New Roman"/>
          <w:color w:val="EE0000"/>
        </w:rPr>
      </w:pPr>
    </w:p>
    <w:p w14:paraId="271B7BC9" w14:textId="77777777" w:rsidR="00DA7D35" w:rsidRDefault="00DA7D35" w:rsidP="00DA7D35">
      <w:pPr>
        <w:spacing w:after="0"/>
        <w:rPr>
          <w:rFonts w:ascii="Times New Roman" w:hAnsi="Times New Roman" w:cs="Times New Roman"/>
          <w:color w:val="EE0000"/>
        </w:rPr>
      </w:pPr>
      <w:r w:rsidRPr="00D5099A">
        <w:rPr>
          <w:rFonts w:ascii="Times New Roman" w:hAnsi="Times New Roman" w:cs="Times New Roman"/>
          <w:color w:val="EE0000"/>
        </w:rPr>
        <w:t>Giả sử node 9 thực hiện tra cứu key = 3, hãy mô tả chi tiết các bước chuyển tiếp yêu cầu qua các shortcut (theo hình 2.19) cho đến khi tìm được node chịu trách nhiệm.</w:t>
      </w:r>
    </w:p>
    <w:p w14:paraId="379C24BC" w14:textId="77777777" w:rsidR="007D09E6" w:rsidRDefault="007D09E6" w:rsidP="00DA7D35">
      <w:pPr>
        <w:spacing w:after="0"/>
        <w:rPr>
          <w:rFonts w:ascii="Times New Roman" w:hAnsi="Times New Roman" w:cs="Times New Roman"/>
          <w:color w:val="EE0000"/>
        </w:rPr>
      </w:pPr>
    </w:p>
    <w:p w14:paraId="7A4FEB8B" w14:textId="34C0895B" w:rsidR="007D09E6" w:rsidRDefault="007D09E6" w:rsidP="00DA7D35">
      <w:pPr>
        <w:spacing w:after="0"/>
        <w:rPr>
          <w:rFonts w:ascii="Times New Roman" w:hAnsi="Times New Roman" w:cs="Times New Roman"/>
          <w:color w:val="000000" w:themeColor="text1"/>
        </w:rPr>
      </w:pPr>
      <w:r>
        <w:rPr>
          <w:rFonts w:ascii="Times New Roman" w:hAnsi="Times New Roman" w:cs="Times New Roman"/>
          <w:color w:val="000000" w:themeColor="text1"/>
        </w:rPr>
        <w:t>Succ(7) = 9, succ(22) = 28, succ(30) = 1</w:t>
      </w:r>
    </w:p>
    <w:p w14:paraId="595EF4D3" w14:textId="77777777" w:rsidR="007D09E6" w:rsidRDefault="007D09E6" w:rsidP="00DA7D35">
      <w:pPr>
        <w:spacing w:after="0"/>
        <w:rPr>
          <w:rFonts w:ascii="Times New Roman" w:hAnsi="Times New Roman" w:cs="Times New Roman"/>
          <w:color w:val="000000" w:themeColor="text1"/>
        </w:rPr>
      </w:pPr>
    </w:p>
    <w:p w14:paraId="5B48EB0D" w14:textId="670C2E74" w:rsidR="007D09E6" w:rsidRPr="007D09E6" w:rsidRDefault="007D09E6" w:rsidP="00DA7D35">
      <w:pPr>
        <w:spacing w:after="0"/>
        <w:rPr>
          <w:rFonts w:ascii="Times New Roman" w:hAnsi="Times New Roman" w:cs="Times New Roman"/>
          <w:color w:val="000000" w:themeColor="text1"/>
        </w:rPr>
      </w:pPr>
      <w:r w:rsidRPr="007D09E6">
        <w:rPr>
          <w:rFonts w:ascii="Times New Roman" w:hAnsi="Times New Roman" w:cs="Times New Roman"/>
          <w:color w:val="000000" w:themeColor="text1"/>
        </w:rPr>
        <w:lastRenderedPageBreak/>
        <w:t>Node 9 has four shortcuts: to nodes 11, 14, 18, and 28,</w:t>
      </w:r>
      <w:r w:rsidRPr="007D09E6">
        <w:rPr>
          <w:rFonts w:ascii="Times New Roman" w:hAnsi="Times New Roman" w:cs="Times New Roman"/>
          <w:color w:val="000000" w:themeColor="text1"/>
        </w:rPr>
        <w:br/>
        <w:t>respectively. As node 28 is the farthest node 9 knows about and still preceding</w:t>
      </w:r>
      <w:r w:rsidRPr="007D09E6">
        <w:rPr>
          <w:rFonts w:ascii="Times New Roman" w:hAnsi="Times New Roman" w:cs="Times New Roman"/>
          <w:color w:val="000000" w:themeColor="text1"/>
        </w:rPr>
        <w:br/>
        <w:t>the one responsible for key 3, it will get the lookup request. Node 28 has three</w:t>
      </w:r>
      <w:r w:rsidRPr="007D09E6">
        <w:rPr>
          <w:rFonts w:ascii="Times New Roman" w:hAnsi="Times New Roman" w:cs="Times New Roman"/>
          <w:color w:val="000000" w:themeColor="text1"/>
        </w:rPr>
        <w:br/>
        <w:t>shortcuts: to nodes 1, 4, and 14, respectively. Note that node 28 has no knowledge</w:t>
      </w:r>
      <w:r w:rsidRPr="007D09E6">
        <w:rPr>
          <w:rFonts w:ascii="Times New Roman" w:hAnsi="Times New Roman" w:cs="Times New Roman"/>
          <w:color w:val="000000" w:themeColor="text1"/>
        </w:rPr>
        <w:br/>
        <w:t>about the existence of nodes between nodes 1 and 4. For this reason, the best</w:t>
      </w:r>
      <w:r w:rsidRPr="007D09E6">
        <w:rPr>
          <w:rFonts w:ascii="Times New Roman" w:hAnsi="Times New Roman" w:cs="Times New Roman"/>
          <w:color w:val="000000" w:themeColor="text1"/>
        </w:rPr>
        <w:br/>
        <w:t>what it can do is forward the request to node 1. The latter knows that its successor</w:t>
      </w:r>
      <w:r w:rsidRPr="007D09E6">
        <w:rPr>
          <w:rFonts w:ascii="Times New Roman" w:hAnsi="Times New Roman" w:cs="Times New Roman"/>
          <w:color w:val="000000" w:themeColor="text1"/>
        </w:rPr>
        <w:br/>
        <w:t>in the ring is node 4, and thus that this is the node responsible for key 3, to which</w:t>
      </w:r>
      <w:r w:rsidRPr="007D09E6">
        <w:rPr>
          <w:rFonts w:ascii="Times New Roman" w:hAnsi="Times New Roman" w:cs="Times New Roman"/>
          <w:color w:val="000000" w:themeColor="text1"/>
        </w:rPr>
        <w:br/>
        <w:t>it will subsequently forward the request</w:t>
      </w:r>
    </w:p>
    <w:p w14:paraId="646888E9" w14:textId="77777777" w:rsidR="00DA7D35" w:rsidRPr="00D5099A" w:rsidRDefault="00DA7D35" w:rsidP="00DA7D35">
      <w:pPr>
        <w:spacing w:after="0"/>
        <w:rPr>
          <w:rFonts w:ascii="Times New Roman" w:hAnsi="Times New Roman" w:cs="Times New Roman"/>
          <w:color w:val="EE0000"/>
        </w:rPr>
      </w:pPr>
    </w:p>
    <w:p w14:paraId="19594A02" w14:textId="3BA9F436" w:rsidR="00DA7D35" w:rsidRPr="00D5099A" w:rsidRDefault="00DA7D35" w:rsidP="00DA7D35">
      <w:pPr>
        <w:spacing w:after="0"/>
        <w:rPr>
          <w:rFonts w:ascii="Times New Roman" w:hAnsi="Times New Roman" w:cs="Times New Roman"/>
          <w:b/>
          <w:bCs/>
          <w:color w:val="EE0000"/>
          <w:u w:val="single"/>
        </w:rPr>
      </w:pPr>
      <w:r w:rsidRPr="00D5099A">
        <w:rPr>
          <w:rFonts w:ascii="Times New Roman" w:hAnsi="Times New Roman" w:cs="Times New Roman"/>
          <w:b/>
          <w:bCs/>
          <w:color w:val="EE0000"/>
          <w:u w:val="single"/>
        </w:rPr>
        <w:t>Câu 8:</w:t>
      </w:r>
    </w:p>
    <w:p w14:paraId="1178EFC4" w14:textId="77777777" w:rsidR="00DA7D35" w:rsidRPr="00D5099A" w:rsidRDefault="00DA7D35" w:rsidP="00DA7D35">
      <w:pPr>
        <w:spacing w:after="0"/>
        <w:rPr>
          <w:rFonts w:ascii="Times New Roman" w:hAnsi="Times New Roman" w:cs="Times New Roman"/>
          <w:color w:val="EE0000"/>
        </w:rPr>
      </w:pPr>
    </w:p>
    <w:p w14:paraId="6792FF27" w14:textId="77777777" w:rsidR="00DA7D35" w:rsidRPr="00D5099A" w:rsidRDefault="00DA7D35" w:rsidP="00DA7D35">
      <w:pPr>
        <w:spacing w:after="0"/>
        <w:rPr>
          <w:rFonts w:ascii="Times New Roman" w:hAnsi="Times New Roman" w:cs="Times New Roman"/>
          <w:color w:val="EE0000"/>
        </w:rPr>
      </w:pPr>
      <w:r w:rsidRPr="00D5099A">
        <w:rPr>
          <w:rFonts w:ascii="Times New Roman" w:hAnsi="Times New Roman" w:cs="Times New Roman"/>
          <w:color w:val="EE0000"/>
        </w:rPr>
        <w:t>Giả sử một node mới có định danh u = 12 muốn tham gia vòng Chord trên.</w:t>
      </w:r>
    </w:p>
    <w:p w14:paraId="0D5369EA" w14:textId="77777777" w:rsidR="00DA7D35" w:rsidRPr="00D5099A" w:rsidRDefault="00DA7D35" w:rsidP="00DA7D35">
      <w:pPr>
        <w:spacing w:after="0"/>
        <w:rPr>
          <w:rFonts w:ascii="Times New Roman" w:hAnsi="Times New Roman" w:cs="Times New Roman"/>
          <w:color w:val="EE0000"/>
        </w:rPr>
      </w:pPr>
    </w:p>
    <w:p w14:paraId="5412FB51" w14:textId="77777777" w:rsidR="00DA7D35" w:rsidRPr="00D5099A" w:rsidRDefault="00DA7D35" w:rsidP="00DA7D35">
      <w:pPr>
        <w:spacing w:after="0"/>
        <w:rPr>
          <w:rFonts w:ascii="Times New Roman" w:hAnsi="Times New Roman" w:cs="Times New Roman"/>
          <w:color w:val="EE0000"/>
        </w:rPr>
      </w:pPr>
      <w:r w:rsidRPr="00D5099A">
        <w:rPr>
          <w:rFonts w:ascii="Times New Roman" w:hAnsi="Times New Roman" w:cs="Times New Roman"/>
          <w:color w:val="EE0000"/>
        </w:rPr>
        <w:t>Áp dụng quy trình join, mô tả các bước node 12 thực hiện để tìm successor, chèn vào vòng, và cập nhật lại các liên kết/shortcut.</w:t>
      </w:r>
    </w:p>
    <w:p w14:paraId="77402CF0" w14:textId="77777777" w:rsidR="00DA7D35" w:rsidRPr="00D5099A" w:rsidRDefault="00DA7D35" w:rsidP="00DA7D35">
      <w:pPr>
        <w:spacing w:after="0"/>
        <w:rPr>
          <w:rFonts w:ascii="Times New Roman" w:hAnsi="Times New Roman" w:cs="Times New Roman"/>
          <w:color w:val="EE0000"/>
        </w:rPr>
      </w:pPr>
    </w:p>
    <w:p w14:paraId="35FE0AFC" w14:textId="7408DD35" w:rsidR="00DA7D35" w:rsidRPr="00D5099A" w:rsidRDefault="00DA7D35" w:rsidP="00DA7D35">
      <w:pPr>
        <w:spacing w:after="0"/>
        <w:rPr>
          <w:rFonts w:ascii="Times New Roman" w:hAnsi="Times New Roman" w:cs="Times New Roman"/>
          <w:color w:val="EE0000"/>
        </w:rPr>
      </w:pPr>
      <w:r w:rsidRPr="00D5099A">
        <w:rPr>
          <w:rFonts w:ascii="Times New Roman" w:hAnsi="Times New Roman" w:cs="Times New Roman"/>
          <w:color w:val="EE0000"/>
        </w:rPr>
        <w:t>Chỉ ra những data items nào cần được chuyển từ node hiện tại sang node 12 sau khi nó gia nhập.</w:t>
      </w:r>
    </w:p>
    <w:p w14:paraId="68711091" w14:textId="77777777" w:rsidR="00DA7D35" w:rsidRPr="00D5099A" w:rsidRDefault="00DA7D35" w:rsidP="00DA7D35">
      <w:pPr>
        <w:spacing w:after="0"/>
        <w:rPr>
          <w:rFonts w:ascii="Times New Roman" w:hAnsi="Times New Roman" w:cs="Times New Roman"/>
          <w:color w:val="EE0000"/>
        </w:rPr>
      </w:pPr>
    </w:p>
    <w:p w14:paraId="34E14AB0" w14:textId="35FA8562" w:rsidR="00DA7D35" w:rsidRPr="00D5099A" w:rsidRDefault="00DA7D35" w:rsidP="00DA7D35">
      <w:pPr>
        <w:spacing w:after="0"/>
        <w:rPr>
          <w:rFonts w:ascii="Times New Roman" w:hAnsi="Times New Roman" w:cs="Times New Roman"/>
          <w:b/>
          <w:bCs/>
          <w:color w:val="EE0000"/>
          <w:u w:val="single"/>
        </w:rPr>
      </w:pPr>
      <w:r w:rsidRPr="00D5099A">
        <w:rPr>
          <w:rFonts w:ascii="Times New Roman" w:hAnsi="Times New Roman" w:cs="Times New Roman"/>
          <w:b/>
          <w:bCs/>
          <w:color w:val="EE0000"/>
          <w:u w:val="single"/>
        </w:rPr>
        <w:t xml:space="preserve">Câu </w:t>
      </w:r>
      <w:r w:rsidR="00705E2E" w:rsidRPr="00D5099A">
        <w:rPr>
          <w:rFonts w:ascii="Times New Roman" w:hAnsi="Times New Roman" w:cs="Times New Roman"/>
          <w:b/>
          <w:bCs/>
          <w:color w:val="EE0000"/>
          <w:u w:val="single"/>
        </w:rPr>
        <w:t>9</w:t>
      </w:r>
      <w:r w:rsidRPr="00D5099A">
        <w:rPr>
          <w:rFonts w:ascii="Times New Roman" w:hAnsi="Times New Roman" w:cs="Times New Roman"/>
          <w:b/>
          <w:bCs/>
          <w:color w:val="EE0000"/>
          <w:u w:val="single"/>
        </w:rPr>
        <w:t>:</w:t>
      </w:r>
    </w:p>
    <w:p w14:paraId="41FB05D3" w14:textId="77777777" w:rsidR="00DA7D35" w:rsidRPr="00D5099A" w:rsidRDefault="00DA7D35" w:rsidP="00DA7D35">
      <w:pPr>
        <w:spacing w:after="0"/>
        <w:rPr>
          <w:rFonts w:ascii="Times New Roman" w:hAnsi="Times New Roman" w:cs="Times New Roman"/>
          <w:color w:val="EE0000"/>
        </w:rPr>
      </w:pPr>
    </w:p>
    <w:p w14:paraId="561B38DB" w14:textId="77777777" w:rsidR="00DA7D35" w:rsidRPr="00D5099A" w:rsidRDefault="00DA7D35" w:rsidP="00DA7D35">
      <w:pPr>
        <w:spacing w:after="0"/>
        <w:rPr>
          <w:rFonts w:ascii="Times New Roman" w:hAnsi="Times New Roman" w:cs="Times New Roman"/>
          <w:color w:val="EE0000"/>
        </w:rPr>
      </w:pPr>
      <w:r w:rsidRPr="00D5099A">
        <w:rPr>
          <w:rFonts w:ascii="Times New Roman" w:hAnsi="Times New Roman" w:cs="Times New Roman"/>
          <w:color w:val="EE0000"/>
        </w:rPr>
        <w:t>Giả sử bạn xây dựng một ứng dụng chia sẻ tệp tin P2P không cấu trúc.</w:t>
      </w:r>
    </w:p>
    <w:p w14:paraId="6D611527" w14:textId="77777777" w:rsidR="00DA7D35" w:rsidRPr="00D5099A" w:rsidRDefault="00DA7D35" w:rsidP="00DA7D35">
      <w:pPr>
        <w:spacing w:after="0"/>
        <w:rPr>
          <w:rFonts w:ascii="Times New Roman" w:hAnsi="Times New Roman" w:cs="Times New Roman"/>
          <w:color w:val="EE0000"/>
        </w:rPr>
      </w:pPr>
    </w:p>
    <w:p w14:paraId="40757314" w14:textId="77777777" w:rsidR="00DA7D35" w:rsidRPr="00D5099A" w:rsidRDefault="00DA7D35" w:rsidP="00DA7D35">
      <w:pPr>
        <w:spacing w:after="0"/>
        <w:rPr>
          <w:rFonts w:ascii="Times New Roman" w:hAnsi="Times New Roman" w:cs="Times New Roman"/>
          <w:color w:val="EE0000"/>
        </w:rPr>
      </w:pPr>
      <w:r w:rsidRPr="00D5099A">
        <w:rPr>
          <w:rFonts w:ascii="Times New Roman" w:hAnsi="Times New Roman" w:cs="Times New Roman"/>
          <w:color w:val="EE0000"/>
        </w:rPr>
        <w:t>Áp dụng cơ chế flooding, hãy mô tả cách tìm kiếm một tệp tin khi nút phát yêu cầu có TTL = 3.</w:t>
      </w:r>
    </w:p>
    <w:p w14:paraId="74CC8E1E" w14:textId="77777777" w:rsidR="00DA7D35" w:rsidRPr="00D5099A" w:rsidRDefault="00DA7D35" w:rsidP="00DA7D35">
      <w:pPr>
        <w:spacing w:after="0"/>
        <w:rPr>
          <w:rFonts w:ascii="Times New Roman" w:hAnsi="Times New Roman" w:cs="Times New Roman"/>
          <w:color w:val="EE0000"/>
        </w:rPr>
      </w:pPr>
    </w:p>
    <w:p w14:paraId="66751C84" w14:textId="77777777" w:rsidR="00DA7D35" w:rsidRPr="00D5099A" w:rsidRDefault="00DA7D35" w:rsidP="00DA7D35">
      <w:pPr>
        <w:spacing w:after="0"/>
        <w:rPr>
          <w:rFonts w:ascii="Times New Roman" w:hAnsi="Times New Roman" w:cs="Times New Roman"/>
          <w:color w:val="EE0000"/>
        </w:rPr>
      </w:pPr>
      <w:r w:rsidRPr="00D5099A">
        <w:rPr>
          <w:rFonts w:ascii="Times New Roman" w:hAnsi="Times New Roman" w:cs="Times New Roman"/>
          <w:color w:val="EE0000"/>
        </w:rPr>
        <w:t>Phân tích tình huống: Nếu hệ thống có mật độ nút cao, việc chọn TTL = 3 có thể dẫn đến hệ quả gì về độ bao phủ và chi phí truyền thông?</w:t>
      </w:r>
    </w:p>
    <w:p w14:paraId="35D3EB77" w14:textId="77777777" w:rsidR="00DA7D35" w:rsidRDefault="00DA7D35" w:rsidP="00DA7D35">
      <w:pPr>
        <w:spacing w:after="0"/>
        <w:rPr>
          <w:rFonts w:ascii="Times New Roman" w:hAnsi="Times New Roman" w:cs="Times New Roman"/>
          <w:color w:val="EE0000"/>
        </w:rPr>
      </w:pPr>
    </w:p>
    <w:p w14:paraId="36995BB3" w14:textId="77777777" w:rsidR="00F6598A" w:rsidRPr="00F6598A" w:rsidRDefault="00F6598A" w:rsidP="00F6598A">
      <w:pPr>
        <w:spacing w:after="0"/>
        <w:rPr>
          <w:rFonts w:ascii="Times New Roman" w:hAnsi="Times New Roman" w:cs="Times New Roman"/>
          <w:color w:val="000000" w:themeColor="text1"/>
        </w:rPr>
      </w:pPr>
      <w:r w:rsidRPr="00F6598A">
        <w:rPr>
          <w:rFonts w:ascii="Times New Roman" w:hAnsi="Times New Roman" w:cs="Times New Roman"/>
          <w:color w:val="000000" w:themeColor="text1"/>
        </w:rPr>
        <w:t>1. File search using flooding (TTL = 3):</w:t>
      </w:r>
    </w:p>
    <w:p w14:paraId="345FAE61" w14:textId="77777777" w:rsidR="00F6598A" w:rsidRPr="00F6598A" w:rsidRDefault="00F6598A" w:rsidP="00F6598A">
      <w:pPr>
        <w:numPr>
          <w:ilvl w:val="0"/>
          <w:numId w:val="65"/>
        </w:numPr>
        <w:spacing w:after="0"/>
        <w:rPr>
          <w:rFonts w:ascii="Times New Roman" w:hAnsi="Times New Roman" w:cs="Times New Roman"/>
          <w:color w:val="000000" w:themeColor="text1"/>
        </w:rPr>
      </w:pPr>
      <w:r w:rsidRPr="00F6598A">
        <w:rPr>
          <w:rFonts w:ascii="Times New Roman" w:hAnsi="Times New Roman" w:cs="Times New Roman"/>
          <w:color w:val="000000" w:themeColor="text1"/>
        </w:rPr>
        <w:t>Node A broadcasts a query (for a file) to all its neighbors with TTL = 3.</w:t>
      </w:r>
    </w:p>
    <w:p w14:paraId="55B19C99" w14:textId="77777777" w:rsidR="00F6598A" w:rsidRPr="00F6598A" w:rsidRDefault="00F6598A" w:rsidP="00F6598A">
      <w:pPr>
        <w:numPr>
          <w:ilvl w:val="0"/>
          <w:numId w:val="65"/>
        </w:numPr>
        <w:spacing w:after="0"/>
        <w:rPr>
          <w:rFonts w:ascii="Times New Roman" w:hAnsi="Times New Roman" w:cs="Times New Roman"/>
          <w:color w:val="000000" w:themeColor="text1"/>
        </w:rPr>
      </w:pPr>
      <w:r w:rsidRPr="00F6598A">
        <w:rPr>
          <w:rFonts w:ascii="Times New Roman" w:hAnsi="Times New Roman" w:cs="Times New Roman"/>
          <w:color w:val="000000" w:themeColor="text1"/>
        </w:rPr>
        <w:t>Each receiving node:</w:t>
      </w:r>
    </w:p>
    <w:p w14:paraId="19D17FDD" w14:textId="77777777" w:rsidR="00F6598A" w:rsidRPr="00F6598A" w:rsidRDefault="00F6598A" w:rsidP="00F6598A">
      <w:pPr>
        <w:numPr>
          <w:ilvl w:val="1"/>
          <w:numId w:val="65"/>
        </w:numPr>
        <w:spacing w:after="0"/>
        <w:rPr>
          <w:rFonts w:ascii="Times New Roman" w:hAnsi="Times New Roman" w:cs="Times New Roman"/>
          <w:color w:val="000000" w:themeColor="text1"/>
        </w:rPr>
      </w:pPr>
      <w:r w:rsidRPr="00F6598A">
        <w:rPr>
          <w:rFonts w:ascii="Times New Roman" w:hAnsi="Times New Roman" w:cs="Times New Roman"/>
          <w:color w:val="000000" w:themeColor="text1"/>
        </w:rPr>
        <w:t>Checks if it has the file.</w:t>
      </w:r>
    </w:p>
    <w:p w14:paraId="1522F271" w14:textId="77777777" w:rsidR="00F6598A" w:rsidRPr="00F6598A" w:rsidRDefault="00F6598A" w:rsidP="00F6598A">
      <w:pPr>
        <w:numPr>
          <w:ilvl w:val="1"/>
          <w:numId w:val="65"/>
        </w:numPr>
        <w:spacing w:after="0"/>
        <w:rPr>
          <w:rFonts w:ascii="Times New Roman" w:hAnsi="Times New Roman" w:cs="Times New Roman"/>
          <w:color w:val="000000" w:themeColor="text1"/>
        </w:rPr>
      </w:pPr>
      <w:r w:rsidRPr="00F6598A">
        <w:rPr>
          <w:rFonts w:ascii="Times New Roman" w:hAnsi="Times New Roman" w:cs="Times New Roman"/>
          <w:color w:val="000000" w:themeColor="text1"/>
        </w:rPr>
        <w:t>If not, forwards the query to its neighbors with TTL–1.</w:t>
      </w:r>
    </w:p>
    <w:p w14:paraId="78BB9285" w14:textId="77777777" w:rsidR="00F6598A" w:rsidRPr="00F6598A" w:rsidRDefault="00F6598A" w:rsidP="00F6598A">
      <w:pPr>
        <w:numPr>
          <w:ilvl w:val="0"/>
          <w:numId w:val="65"/>
        </w:numPr>
        <w:spacing w:after="0"/>
        <w:rPr>
          <w:rFonts w:ascii="Times New Roman" w:hAnsi="Times New Roman" w:cs="Times New Roman"/>
          <w:color w:val="000000" w:themeColor="text1"/>
        </w:rPr>
      </w:pPr>
      <w:r w:rsidRPr="00F6598A">
        <w:rPr>
          <w:rFonts w:ascii="Times New Roman" w:hAnsi="Times New Roman" w:cs="Times New Roman"/>
          <w:color w:val="000000" w:themeColor="text1"/>
        </w:rPr>
        <w:t>When TTL = 0, the query stops propagating.</w:t>
      </w:r>
    </w:p>
    <w:p w14:paraId="4EF0DE5E" w14:textId="77777777" w:rsidR="00F6598A" w:rsidRPr="00F6598A" w:rsidRDefault="00F6598A" w:rsidP="00F6598A">
      <w:pPr>
        <w:numPr>
          <w:ilvl w:val="0"/>
          <w:numId w:val="65"/>
        </w:numPr>
        <w:spacing w:after="0"/>
        <w:rPr>
          <w:rFonts w:ascii="Times New Roman" w:hAnsi="Times New Roman" w:cs="Times New Roman"/>
          <w:color w:val="000000" w:themeColor="text1"/>
        </w:rPr>
      </w:pPr>
      <w:r w:rsidRPr="00F6598A">
        <w:rPr>
          <w:rFonts w:ascii="Times New Roman" w:hAnsi="Times New Roman" w:cs="Times New Roman"/>
          <w:color w:val="000000" w:themeColor="text1"/>
        </w:rPr>
        <w:t>If a node finds the file, it sends a reply (file location) back to the origin node through the reverse path.</w:t>
      </w:r>
    </w:p>
    <w:p w14:paraId="098FA547" w14:textId="77777777" w:rsidR="00F6598A" w:rsidRPr="00F6598A" w:rsidRDefault="00F6598A" w:rsidP="00F6598A">
      <w:pPr>
        <w:spacing w:after="0"/>
        <w:rPr>
          <w:rFonts w:ascii="Times New Roman" w:hAnsi="Times New Roman" w:cs="Times New Roman"/>
          <w:color w:val="000000" w:themeColor="text1"/>
        </w:rPr>
      </w:pPr>
      <w:r w:rsidRPr="00F6598A">
        <w:rPr>
          <w:rFonts w:ascii="Times New Roman" w:hAnsi="Times New Roman" w:cs="Times New Roman"/>
          <w:color w:val="000000" w:themeColor="text1"/>
        </w:rPr>
        <w:t>2. Effect of high node density with TTL = 3:</w:t>
      </w:r>
    </w:p>
    <w:p w14:paraId="66C44233" w14:textId="77777777" w:rsidR="00F6598A" w:rsidRPr="00F6598A" w:rsidRDefault="00F6598A" w:rsidP="00F6598A">
      <w:pPr>
        <w:numPr>
          <w:ilvl w:val="0"/>
          <w:numId w:val="66"/>
        </w:numPr>
        <w:spacing w:after="0"/>
        <w:rPr>
          <w:rFonts w:ascii="Times New Roman" w:hAnsi="Times New Roman" w:cs="Times New Roman"/>
          <w:color w:val="000000" w:themeColor="text1"/>
        </w:rPr>
      </w:pPr>
      <w:r w:rsidRPr="00F6598A">
        <w:rPr>
          <w:rFonts w:ascii="Times New Roman" w:hAnsi="Times New Roman" w:cs="Times New Roman"/>
          <w:color w:val="000000" w:themeColor="text1"/>
        </w:rPr>
        <w:t>High coverage: Many neighbors → query reaches a large portion of the network → higher success rate.</w:t>
      </w:r>
    </w:p>
    <w:p w14:paraId="122C7B37" w14:textId="77777777" w:rsidR="00F6598A" w:rsidRPr="00F6598A" w:rsidRDefault="00F6598A" w:rsidP="00F6598A">
      <w:pPr>
        <w:numPr>
          <w:ilvl w:val="0"/>
          <w:numId w:val="66"/>
        </w:numPr>
        <w:spacing w:after="0"/>
        <w:rPr>
          <w:rFonts w:ascii="Times New Roman" w:hAnsi="Times New Roman" w:cs="Times New Roman"/>
          <w:color w:val="000000" w:themeColor="text1"/>
        </w:rPr>
      </w:pPr>
      <w:r w:rsidRPr="00F6598A">
        <w:rPr>
          <w:rFonts w:ascii="Times New Roman" w:hAnsi="Times New Roman" w:cs="Times New Roman"/>
          <w:color w:val="000000" w:themeColor="text1"/>
        </w:rPr>
        <w:t>High communication cost: Number of messages grows exponentially → redundant queries, heavy bandwidth use, possible congestion.</w:t>
      </w:r>
    </w:p>
    <w:p w14:paraId="4F7FBAE8" w14:textId="77777777" w:rsidR="00F6598A" w:rsidRPr="00F6598A" w:rsidRDefault="00F6598A" w:rsidP="00F6598A">
      <w:pPr>
        <w:spacing w:after="0"/>
        <w:rPr>
          <w:rFonts w:ascii="Times New Roman" w:hAnsi="Times New Roman" w:cs="Times New Roman"/>
          <w:color w:val="000000" w:themeColor="text1"/>
        </w:rPr>
      </w:pPr>
      <w:r w:rsidRPr="00F6598A">
        <w:rPr>
          <w:rFonts w:ascii="Times New Roman" w:hAnsi="Times New Roman" w:cs="Times New Roman"/>
          <w:color w:val="000000" w:themeColor="text1"/>
        </w:rPr>
        <w:t>→ Trade-off: Higher TTL or dense topology increases search success but drastically raises network overhead and latency.</w:t>
      </w:r>
    </w:p>
    <w:p w14:paraId="1BD07792" w14:textId="77777777" w:rsidR="008F5B4C" w:rsidRPr="008F5B4C" w:rsidRDefault="008F5B4C" w:rsidP="00DA7D35">
      <w:pPr>
        <w:spacing w:after="0"/>
        <w:rPr>
          <w:rFonts w:ascii="Times New Roman" w:hAnsi="Times New Roman" w:cs="Times New Roman"/>
          <w:color w:val="000000" w:themeColor="text1"/>
        </w:rPr>
      </w:pPr>
    </w:p>
    <w:p w14:paraId="25105480" w14:textId="77777777" w:rsidR="008F5B4C" w:rsidRPr="00D5099A" w:rsidRDefault="008F5B4C" w:rsidP="00DA7D35">
      <w:pPr>
        <w:spacing w:after="0"/>
        <w:rPr>
          <w:rFonts w:ascii="Times New Roman" w:hAnsi="Times New Roman" w:cs="Times New Roman"/>
          <w:color w:val="EE0000"/>
        </w:rPr>
      </w:pPr>
    </w:p>
    <w:p w14:paraId="1DFD0335" w14:textId="05880C1E" w:rsidR="00DA7D35" w:rsidRPr="00D5099A" w:rsidRDefault="00705E2E" w:rsidP="00DA7D35">
      <w:pPr>
        <w:spacing w:after="0"/>
        <w:rPr>
          <w:rFonts w:ascii="Times New Roman" w:hAnsi="Times New Roman" w:cs="Times New Roman"/>
          <w:b/>
          <w:bCs/>
          <w:color w:val="EE0000"/>
          <w:u w:val="single"/>
        </w:rPr>
      </w:pPr>
      <w:r w:rsidRPr="00D5099A">
        <w:rPr>
          <w:rFonts w:ascii="Times New Roman" w:hAnsi="Times New Roman" w:cs="Times New Roman"/>
          <w:b/>
          <w:bCs/>
          <w:color w:val="EE0000"/>
          <w:u w:val="single"/>
        </w:rPr>
        <w:t>Câu 10:</w:t>
      </w:r>
    </w:p>
    <w:p w14:paraId="0E70CCF7" w14:textId="77777777" w:rsidR="00DA7D35" w:rsidRPr="00D5099A" w:rsidRDefault="00DA7D35" w:rsidP="00DA7D35">
      <w:pPr>
        <w:spacing w:after="0"/>
        <w:rPr>
          <w:rFonts w:ascii="Times New Roman" w:hAnsi="Times New Roman" w:cs="Times New Roman"/>
          <w:color w:val="EE0000"/>
        </w:rPr>
      </w:pPr>
    </w:p>
    <w:p w14:paraId="1873E8DD" w14:textId="77777777" w:rsidR="00DA7D35" w:rsidRPr="00D5099A" w:rsidRDefault="00DA7D35" w:rsidP="00DA7D35">
      <w:pPr>
        <w:spacing w:after="0"/>
        <w:rPr>
          <w:rFonts w:ascii="Times New Roman" w:hAnsi="Times New Roman" w:cs="Times New Roman"/>
          <w:color w:val="EE0000"/>
        </w:rPr>
      </w:pPr>
      <w:r w:rsidRPr="00D5099A">
        <w:rPr>
          <w:rFonts w:ascii="Times New Roman" w:hAnsi="Times New Roman" w:cs="Times New Roman"/>
          <w:color w:val="EE0000"/>
        </w:rPr>
        <w:t>Trong một mạng P2P không cấu trúc, một nút cần tìm kiếm dữ liệu hiếm (rare data).</w:t>
      </w:r>
    </w:p>
    <w:p w14:paraId="31B9248D" w14:textId="77777777" w:rsidR="00DA7D35" w:rsidRPr="00D5099A" w:rsidRDefault="00DA7D35" w:rsidP="00DA7D35">
      <w:pPr>
        <w:spacing w:after="0"/>
        <w:rPr>
          <w:rFonts w:ascii="Times New Roman" w:hAnsi="Times New Roman" w:cs="Times New Roman"/>
          <w:color w:val="EE0000"/>
        </w:rPr>
      </w:pPr>
    </w:p>
    <w:p w14:paraId="26BC0CE4" w14:textId="77777777" w:rsidR="00DA7D35" w:rsidRPr="00D5099A" w:rsidRDefault="00DA7D35" w:rsidP="00DA7D35">
      <w:pPr>
        <w:spacing w:after="0"/>
        <w:rPr>
          <w:rFonts w:ascii="Times New Roman" w:hAnsi="Times New Roman" w:cs="Times New Roman"/>
          <w:color w:val="EE0000"/>
        </w:rPr>
      </w:pPr>
      <w:r w:rsidRPr="00D5099A">
        <w:rPr>
          <w:rFonts w:ascii="Times New Roman" w:hAnsi="Times New Roman" w:cs="Times New Roman"/>
          <w:color w:val="EE0000"/>
        </w:rPr>
        <w:t>Hãy áp dụng phương pháp random walk để mô tả cách tìm kiếm dữ liệu này.</w:t>
      </w:r>
    </w:p>
    <w:p w14:paraId="17474E3D" w14:textId="77777777" w:rsidR="00DA7D35" w:rsidRPr="00D5099A" w:rsidRDefault="00DA7D35" w:rsidP="00DA7D35">
      <w:pPr>
        <w:spacing w:after="0"/>
        <w:rPr>
          <w:rFonts w:ascii="Times New Roman" w:hAnsi="Times New Roman" w:cs="Times New Roman"/>
          <w:color w:val="EE0000"/>
        </w:rPr>
      </w:pPr>
    </w:p>
    <w:p w14:paraId="07F802AD" w14:textId="2591319C" w:rsidR="00DA7D35" w:rsidRPr="00D5099A" w:rsidRDefault="00DA7D35" w:rsidP="00DA7D35">
      <w:pPr>
        <w:spacing w:after="0"/>
        <w:rPr>
          <w:rFonts w:ascii="Times New Roman" w:hAnsi="Times New Roman" w:cs="Times New Roman"/>
          <w:color w:val="EE0000"/>
        </w:rPr>
      </w:pPr>
      <w:r w:rsidRPr="00D5099A">
        <w:rPr>
          <w:rFonts w:ascii="Times New Roman" w:hAnsi="Times New Roman" w:cs="Times New Roman"/>
          <w:color w:val="EE0000"/>
        </w:rPr>
        <w:t>Đề xuất và giải thích cách cải tiến (ví dụ: khởi động nhiều random walks đồng thời) để giảm thời gian tìm thấy dữ liệu, và phân tích sự đánh đổi giữa thời gian tìm kiếm và lưu lượng mạng.</w:t>
      </w:r>
    </w:p>
    <w:p w14:paraId="6420D31D" w14:textId="77777777" w:rsidR="00DA7D35" w:rsidRDefault="00DA7D35" w:rsidP="00F10259">
      <w:pPr>
        <w:spacing w:after="0"/>
        <w:rPr>
          <w:rFonts w:ascii="Times New Roman" w:hAnsi="Times New Roman" w:cs="Times New Roman"/>
          <w:color w:val="EE0000"/>
        </w:rPr>
      </w:pPr>
    </w:p>
    <w:p w14:paraId="2DE1BB08" w14:textId="77777777" w:rsidR="00F6598A" w:rsidRPr="00F6598A" w:rsidRDefault="00F6598A" w:rsidP="00F6598A">
      <w:pPr>
        <w:spacing w:after="0"/>
        <w:rPr>
          <w:rFonts w:ascii="Times New Roman" w:hAnsi="Times New Roman" w:cs="Times New Roman"/>
          <w:color w:val="000000" w:themeColor="text1"/>
        </w:rPr>
      </w:pPr>
      <w:r w:rsidRPr="00F6598A">
        <w:rPr>
          <w:rFonts w:ascii="Times New Roman" w:hAnsi="Times New Roman" w:cs="Times New Roman"/>
          <w:b/>
          <w:bCs/>
          <w:color w:val="000000" w:themeColor="text1"/>
        </w:rPr>
        <w:t>Random-walk search (basic)</w:t>
      </w:r>
    </w:p>
    <w:p w14:paraId="47D0DD06" w14:textId="77777777" w:rsidR="00F6598A" w:rsidRPr="00F6598A" w:rsidRDefault="00F6598A" w:rsidP="00F6598A">
      <w:pPr>
        <w:numPr>
          <w:ilvl w:val="0"/>
          <w:numId w:val="67"/>
        </w:numPr>
        <w:spacing w:after="0"/>
        <w:rPr>
          <w:rFonts w:ascii="Times New Roman" w:hAnsi="Times New Roman" w:cs="Times New Roman"/>
          <w:color w:val="000000" w:themeColor="text1"/>
        </w:rPr>
      </w:pPr>
      <w:r w:rsidRPr="00F6598A">
        <w:rPr>
          <w:rFonts w:ascii="Times New Roman" w:hAnsi="Times New Roman" w:cs="Times New Roman"/>
          <w:color w:val="000000" w:themeColor="text1"/>
        </w:rPr>
        <w:t xml:space="preserve">Origin node creates a query token (ID, TTL) and sends it to </w:t>
      </w:r>
      <w:r w:rsidRPr="00F6598A">
        <w:rPr>
          <w:rFonts w:ascii="Times New Roman" w:hAnsi="Times New Roman" w:cs="Times New Roman"/>
          <w:b/>
          <w:bCs/>
          <w:color w:val="000000" w:themeColor="text1"/>
        </w:rPr>
        <w:t>one random neighbor</w:t>
      </w:r>
      <w:r w:rsidRPr="00F6598A">
        <w:rPr>
          <w:rFonts w:ascii="Times New Roman" w:hAnsi="Times New Roman" w:cs="Times New Roman"/>
          <w:color w:val="000000" w:themeColor="text1"/>
        </w:rPr>
        <w:t>.</w:t>
      </w:r>
    </w:p>
    <w:p w14:paraId="32BC1515" w14:textId="77777777" w:rsidR="00F6598A" w:rsidRPr="00F6598A" w:rsidRDefault="00F6598A" w:rsidP="00F6598A">
      <w:pPr>
        <w:numPr>
          <w:ilvl w:val="0"/>
          <w:numId w:val="67"/>
        </w:numPr>
        <w:spacing w:after="0"/>
        <w:rPr>
          <w:rFonts w:ascii="Times New Roman" w:hAnsi="Times New Roman" w:cs="Times New Roman"/>
          <w:color w:val="000000" w:themeColor="text1"/>
        </w:rPr>
      </w:pPr>
      <w:r w:rsidRPr="00F6598A">
        <w:rPr>
          <w:rFonts w:ascii="Times New Roman" w:hAnsi="Times New Roman" w:cs="Times New Roman"/>
          <w:color w:val="000000" w:themeColor="text1"/>
        </w:rPr>
        <w:t>Each node that receives the token:</w:t>
      </w:r>
    </w:p>
    <w:p w14:paraId="7481A1AA" w14:textId="77777777" w:rsidR="00F6598A" w:rsidRPr="00F6598A" w:rsidRDefault="00F6598A" w:rsidP="00F6598A">
      <w:pPr>
        <w:numPr>
          <w:ilvl w:val="1"/>
          <w:numId w:val="67"/>
        </w:numPr>
        <w:spacing w:after="0"/>
        <w:rPr>
          <w:rFonts w:ascii="Times New Roman" w:hAnsi="Times New Roman" w:cs="Times New Roman"/>
          <w:color w:val="000000" w:themeColor="text1"/>
        </w:rPr>
      </w:pPr>
      <w:r w:rsidRPr="00F6598A">
        <w:rPr>
          <w:rFonts w:ascii="Times New Roman" w:hAnsi="Times New Roman" w:cs="Times New Roman"/>
          <w:color w:val="000000" w:themeColor="text1"/>
        </w:rPr>
        <w:t xml:space="preserve">If it </w:t>
      </w:r>
      <w:r w:rsidRPr="00F6598A">
        <w:rPr>
          <w:rFonts w:ascii="Times New Roman" w:hAnsi="Times New Roman" w:cs="Times New Roman"/>
          <w:b/>
          <w:bCs/>
          <w:color w:val="000000" w:themeColor="text1"/>
        </w:rPr>
        <w:t>has the item</w:t>
      </w:r>
      <w:r w:rsidRPr="00F6598A">
        <w:rPr>
          <w:rFonts w:ascii="Times New Roman" w:hAnsi="Times New Roman" w:cs="Times New Roman"/>
          <w:color w:val="000000" w:themeColor="text1"/>
        </w:rPr>
        <w:t>, it replies to the origin (via reverse path or direct).</w:t>
      </w:r>
    </w:p>
    <w:p w14:paraId="2C23EB33" w14:textId="77777777" w:rsidR="00F6598A" w:rsidRPr="00F6598A" w:rsidRDefault="00F6598A" w:rsidP="00F6598A">
      <w:pPr>
        <w:numPr>
          <w:ilvl w:val="1"/>
          <w:numId w:val="67"/>
        </w:numPr>
        <w:spacing w:after="0"/>
        <w:rPr>
          <w:rFonts w:ascii="Times New Roman" w:hAnsi="Times New Roman" w:cs="Times New Roman"/>
          <w:color w:val="000000" w:themeColor="text1"/>
        </w:rPr>
      </w:pPr>
      <w:r w:rsidRPr="00F6598A">
        <w:rPr>
          <w:rFonts w:ascii="Times New Roman" w:hAnsi="Times New Roman" w:cs="Times New Roman"/>
          <w:color w:val="000000" w:themeColor="text1"/>
        </w:rPr>
        <w:t xml:space="preserve">Else if </w:t>
      </w:r>
      <w:r w:rsidRPr="00F6598A">
        <w:rPr>
          <w:rFonts w:ascii="Times New Roman" w:hAnsi="Times New Roman" w:cs="Times New Roman"/>
          <w:b/>
          <w:bCs/>
          <w:color w:val="000000" w:themeColor="text1"/>
        </w:rPr>
        <w:t>TTL&gt;0</w:t>
      </w:r>
      <w:r w:rsidRPr="00F6598A">
        <w:rPr>
          <w:rFonts w:ascii="Times New Roman" w:hAnsi="Times New Roman" w:cs="Times New Roman"/>
          <w:color w:val="000000" w:themeColor="text1"/>
        </w:rPr>
        <w:t xml:space="preserve">, it </w:t>
      </w:r>
      <w:r w:rsidRPr="00F6598A">
        <w:rPr>
          <w:rFonts w:ascii="Times New Roman" w:hAnsi="Times New Roman" w:cs="Times New Roman"/>
          <w:b/>
          <w:bCs/>
          <w:color w:val="000000" w:themeColor="text1"/>
        </w:rPr>
        <w:t>forwards to one random neighbor</w:t>
      </w:r>
      <w:r w:rsidRPr="00F6598A">
        <w:rPr>
          <w:rFonts w:ascii="Times New Roman" w:hAnsi="Times New Roman" w:cs="Times New Roman"/>
          <w:color w:val="000000" w:themeColor="text1"/>
        </w:rPr>
        <w:t xml:space="preserve"> (preferably not the sender) and decrements TTL.</w:t>
      </w:r>
    </w:p>
    <w:p w14:paraId="7902C17D" w14:textId="77777777" w:rsidR="00F6598A" w:rsidRPr="00F6598A" w:rsidRDefault="00F6598A" w:rsidP="00F6598A">
      <w:pPr>
        <w:numPr>
          <w:ilvl w:val="1"/>
          <w:numId w:val="67"/>
        </w:numPr>
        <w:spacing w:after="0"/>
        <w:rPr>
          <w:rFonts w:ascii="Times New Roman" w:hAnsi="Times New Roman" w:cs="Times New Roman"/>
          <w:color w:val="000000" w:themeColor="text1"/>
        </w:rPr>
      </w:pPr>
      <w:r w:rsidRPr="00F6598A">
        <w:rPr>
          <w:rFonts w:ascii="Times New Roman" w:hAnsi="Times New Roman" w:cs="Times New Roman"/>
          <w:color w:val="000000" w:themeColor="text1"/>
        </w:rPr>
        <w:t xml:space="preserve">If </w:t>
      </w:r>
      <w:r w:rsidRPr="00F6598A">
        <w:rPr>
          <w:rFonts w:ascii="Times New Roman" w:hAnsi="Times New Roman" w:cs="Times New Roman"/>
          <w:b/>
          <w:bCs/>
          <w:color w:val="000000" w:themeColor="text1"/>
        </w:rPr>
        <w:t>TTL=0</w:t>
      </w:r>
      <w:r w:rsidRPr="00F6598A">
        <w:rPr>
          <w:rFonts w:ascii="Times New Roman" w:hAnsi="Times New Roman" w:cs="Times New Roman"/>
          <w:color w:val="000000" w:themeColor="text1"/>
        </w:rPr>
        <w:t>, the token is dropped.</w:t>
      </w:r>
    </w:p>
    <w:p w14:paraId="79C5E0ED" w14:textId="77777777" w:rsidR="00F6598A" w:rsidRPr="00F6598A" w:rsidRDefault="00F6598A" w:rsidP="00F6598A">
      <w:pPr>
        <w:numPr>
          <w:ilvl w:val="0"/>
          <w:numId w:val="67"/>
        </w:numPr>
        <w:spacing w:after="0"/>
        <w:rPr>
          <w:rFonts w:ascii="Times New Roman" w:hAnsi="Times New Roman" w:cs="Times New Roman"/>
          <w:color w:val="000000" w:themeColor="text1"/>
        </w:rPr>
      </w:pPr>
      <w:r w:rsidRPr="00F6598A">
        <w:rPr>
          <w:rFonts w:ascii="Times New Roman" w:hAnsi="Times New Roman" w:cs="Times New Roman"/>
          <w:color w:val="000000" w:themeColor="text1"/>
        </w:rPr>
        <w:t>Costs: ~one message per hop; message count ≈ number of hops taken.</w:t>
      </w:r>
    </w:p>
    <w:p w14:paraId="3752E281" w14:textId="77777777" w:rsidR="00F6598A" w:rsidRPr="00F6598A" w:rsidRDefault="00F6598A" w:rsidP="00F6598A">
      <w:pPr>
        <w:spacing w:after="0"/>
        <w:rPr>
          <w:rFonts w:ascii="Times New Roman" w:hAnsi="Times New Roman" w:cs="Times New Roman"/>
          <w:color w:val="000000" w:themeColor="text1"/>
        </w:rPr>
      </w:pPr>
      <w:r w:rsidRPr="00F6598A">
        <w:rPr>
          <w:rFonts w:ascii="Times New Roman" w:hAnsi="Times New Roman" w:cs="Times New Roman"/>
          <w:b/>
          <w:bCs/>
          <w:color w:val="000000" w:themeColor="text1"/>
        </w:rPr>
        <w:t>Improvements to reduce time-to-find</w:t>
      </w:r>
    </w:p>
    <w:p w14:paraId="01C832D4" w14:textId="77777777" w:rsidR="00F6598A" w:rsidRPr="00F6598A" w:rsidRDefault="00F6598A" w:rsidP="00F6598A">
      <w:pPr>
        <w:numPr>
          <w:ilvl w:val="0"/>
          <w:numId w:val="68"/>
        </w:numPr>
        <w:spacing w:after="0"/>
        <w:rPr>
          <w:rFonts w:ascii="Times New Roman" w:hAnsi="Times New Roman" w:cs="Times New Roman"/>
          <w:color w:val="000000" w:themeColor="text1"/>
        </w:rPr>
      </w:pPr>
      <w:r w:rsidRPr="00F6598A">
        <w:rPr>
          <w:rFonts w:ascii="Times New Roman" w:hAnsi="Times New Roman" w:cs="Times New Roman"/>
          <w:b/>
          <w:bCs/>
          <w:color w:val="000000" w:themeColor="text1"/>
        </w:rPr>
        <w:t>k concurrent random walks (k walkers)</w:t>
      </w:r>
    </w:p>
    <w:p w14:paraId="785298D3" w14:textId="7E90846E" w:rsidR="00F6598A" w:rsidRPr="00F6598A" w:rsidRDefault="00F6598A" w:rsidP="00F6598A">
      <w:pPr>
        <w:numPr>
          <w:ilvl w:val="1"/>
          <w:numId w:val="68"/>
        </w:numPr>
        <w:spacing w:after="0"/>
        <w:rPr>
          <w:rFonts w:ascii="Times New Roman" w:hAnsi="Times New Roman" w:cs="Times New Roman"/>
          <w:color w:val="000000" w:themeColor="text1"/>
        </w:rPr>
      </w:pPr>
      <w:r w:rsidRPr="00F6598A">
        <w:rPr>
          <w:rFonts w:ascii="Times New Roman" w:hAnsi="Times New Roman" w:cs="Times New Roman"/>
          <w:color w:val="000000" w:themeColor="text1"/>
        </w:rPr>
        <w:t xml:space="preserve">Start </w:t>
      </w:r>
      <m:oMath>
        <m:r>
          <w:rPr>
            <w:rFonts w:ascii="Cambria Math" w:hAnsi="Cambria Math" w:cs="Times New Roman"/>
            <w:color w:val="000000" w:themeColor="text1"/>
          </w:rPr>
          <m:t>k</m:t>
        </m:r>
      </m:oMath>
      <w:r w:rsidRPr="00F6598A">
        <w:rPr>
          <w:rFonts w:ascii="Times New Roman" w:hAnsi="Times New Roman" w:cs="Times New Roman"/>
          <w:color w:val="000000" w:themeColor="text1"/>
        </w:rPr>
        <w:t xml:space="preserve">independent walkers in parallel (each with TTL </w:t>
      </w:r>
      <m:oMath>
        <m:r>
          <w:rPr>
            <w:rFonts w:ascii="Cambria Math" w:hAnsi="Cambria Math" w:cs="Times New Roman"/>
            <w:color w:val="000000" w:themeColor="text1"/>
          </w:rPr>
          <m:t>L</m:t>
        </m:r>
      </m:oMath>
      <w:r w:rsidRPr="00F6598A">
        <w:rPr>
          <w:rFonts w:ascii="Times New Roman" w:hAnsi="Times New Roman" w:cs="Times New Roman"/>
          <w:color w:val="000000" w:themeColor="text1"/>
        </w:rPr>
        <w:t>).</w:t>
      </w:r>
    </w:p>
    <w:p w14:paraId="13BDBE22" w14:textId="57F95894" w:rsidR="00F6598A" w:rsidRPr="00F6598A" w:rsidRDefault="00F6598A" w:rsidP="00F6598A">
      <w:pPr>
        <w:numPr>
          <w:ilvl w:val="1"/>
          <w:numId w:val="68"/>
        </w:numPr>
        <w:spacing w:after="0"/>
        <w:rPr>
          <w:rFonts w:ascii="Times New Roman" w:hAnsi="Times New Roman" w:cs="Times New Roman"/>
          <w:color w:val="000000" w:themeColor="text1"/>
        </w:rPr>
      </w:pPr>
      <w:r w:rsidRPr="00F6598A">
        <w:rPr>
          <w:rFonts w:ascii="Times New Roman" w:hAnsi="Times New Roman" w:cs="Times New Roman"/>
          <w:color w:val="000000" w:themeColor="text1"/>
        </w:rPr>
        <w:t xml:space="preserve">Success probability ≈ </w:t>
      </w:r>
      <m:oMath>
        <m:r>
          <w:rPr>
            <w:rFonts w:ascii="Cambria Math" w:hAnsi="Cambria Math" w:cs="Times New Roman"/>
            <w:color w:val="000000" w:themeColor="text1"/>
          </w:rPr>
          <m:t>1-(1-</m:t>
        </m:r>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L</m:t>
            </m:r>
          </m:sub>
        </m:sSub>
        <m:sSup>
          <m:sSupPr>
            <m:ctrlPr>
              <w:rPr>
                <w:rFonts w:ascii="Cambria Math" w:hAnsi="Cambria Math" w:cs="Times New Roman"/>
                <w:color w:val="000000" w:themeColor="text1"/>
              </w:rPr>
            </m:ctrlPr>
          </m:sSupPr>
          <m:e>
            <m:r>
              <w:rPr>
                <w:rFonts w:ascii="Cambria Math" w:hAnsi="Cambria Math" w:cs="Times New Roman"/>
                <w:color w:val="000000" w:themeColor="text1"/>
              </w:rPr>
              <m:t>)</m:t>
            </m:r>
          </m:e>
          <m:sup>
            <m:r>
              <w:rPr>
                <w:rFonts w:ascii="Cambria Math" w:hAnsi="Cambria Math" w:cs="Times New Roman"/>
                <w:color w:val="000000" w:themeColor="text1"/>
              </w:rPr>
              <m:t>k</m:t>
            </m:r>
          </m:sup>
        </m:sSup>
      </m:oMath>
      <w:r w:rsidRPr="00F6598A">
        <w:rPr>
          <w:rFonts w:ascii="Times New Roman" w:hAnsi="Times New Roman" w:cs="Times New Roman"/>
          <w:color w:val="000000" w:themeColor="text1"/>
        </w:rPr>
        <w:t xml:space="preserve">where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L</m:t>
            </m:r>
          </m:sub>
        </m:sSub>
      </m:oMath>
      <w:r w:rsidRPr="00F6598A">
        <w:rPr>
          <w:rFonts w:ascii="Times New Roman" w:hAnsi="Times New Roman" w:cs="Times New Roman"/>
          <w:color w:val="000000" w:themeColor="text1"/>
        </w:rPr>
        <w:t xml:space="preserve">= success prob of one walker of length </w:t>
      </w:r>
      <m:oMath>
        <m:r>
          <w:rPr>
            <w:rFonts w:ascii="Cambria Math" w:hAnsi="Cambria Math" w:cs="Times New Roman"/>
            <w:color w:val="000000" w:themeColor="text1"/>
          </w:rPr>
          <m:t>L</m:t>
        </m:r>
      </m:oMath>
      <w:r w:rsidRPr="00F6598A">
        <w:rPr>
          <w:rFonts w:ascii="Times New Roman" w:hAnsi="Times New Roman" w:cs="Times New Roman"/>
          <w:color w:val="000000" w:themeColor="text1"/>
        </w:rPr>
        <w:t>.</w:t>
      </w:r>
    </w:p>
    <w:p w14:paraId="7133E2E9" w14:textId="77777777" w:rsidR="00F6598A" w:rsidRPr="00F6598A" w:rsidRDefault="00F6598A" w:rsidP="00F6598A">
      <w:pPr>
        <w:numPr>
          <w:ilvl w:val="1"/>
          <w:numId w:val="68"/>
        </w:numPr>
        <w:spacing w:after="0"/>
        <w:rPr>
          <w:rFonts w:ascii="Times New Roman" w:hAnsi="Times New Roman" w:cs="Times New Roman"/>
          <w:color w:val="000000" w:themeColor="text1"/>
        </w:rPr>
      </w:pPr>
      <w:r w:rsidRPr="00F6598A">
        <w:rPr>
          <w:rFonts w:ascii="Times New Roman" w:hAnsi="Times New Roman" w:cs="Times New Roman"/>
          <w:color w:val="000000" w:themeColor="text1"/>
        </w:rPr>
        <w:t>Latency ≈ minimum time among successful walkers → much lower than single walk.</w:t>
      </w:r>
    </w:p>
    <w:p w14:paraId="6E94E633" w14:textId="77777777" w:rsidR="00F6598A" w:rsidRPr="00F6598A" w:rsidRDefault="00F6598A" w:rsidP="00F6598A">
      <w:pPr>
        <w:numPr>
          <w:ilvl w:val="0"/>
          <w:numId w:val="68"/>
        </w:numPr>
        <w:spacing w:after="0"/>
        <w:rPr>
          <w:rFonts w:ascii="Times New Roman" w:hAnsi="Times New Roman" w:cs="Times New Roman"/>
          <w:color w:val="000000" w:themeColor="text1"/>
        </w:rPr>
      </w:pPr>
      <w:r w:rsidRPr="00F6598A">
        <w:rPr>
          <w:rFonts w:ascii="Times New Roman" w:hAnsi="Times New Roman" w:cs="Times New Roman"/>
          <w:b/>
          <w:bCs/>
          <w:color w:val="000000" w:themeColor="text1"/>
        </w:rPr>
        <w:t>Non-backtracking walks</w:t>
      </w:r>
    </w:p>
    <w:p w14:paraId="61501F8C" w14:textId="77777777" w:rsidR="00F6598A" w:rsidRPr="00F6598A" w:rsidRDefault="00F6598A" w:rsidP="00F6598A">
      <w:pPr>
        <w:numPr>
          <w:ilvl w:val="1"/>
          <w:numId w:val="68"/>
        </w:numPr>
        <w:spacing w:after="0"/>
        <w:rPr>
          <w:rFonts w:ascii="Times New Roman" w:hAnsi="Times New Roman" w:cs="Times New Roman"/>
          <w:color w:val="000000" w:themeColor="text1"/>
        </w:rPr>
      </w:pPr>
      <w:r w:rsidRPr="00F6598A">
        <w:rPr>
          <w:rFonts w:ascii="Times New Roman" w:hAnsi="Times New Roman" w:cs="Times New Roman"/>
          <w:color w:val="000000" w:themeColor="text1"/>
        </w:rPr>
        <w:t>Avoid immediate return to previous node → explores new nodes faster per hop.</w:t>
      </w:r>
    </w:p>
    <w:p w14:paraId="59D722C9" w14:textId="77777777" w:rsidR="00F6598A" w:rsidRPr="00F6598A" w:rsidRDefault="00F6598A" w:rsidP="00F6598A">
      <w:pPr>
        <w:numPr>
          <w:ilvl w:val="0"/>
          <w:numId w:val="68"/>
        </w:numPr>
        <w:spacing w:after="0"/>
        <w:rPr>
          <w:rFonts w:ascii="Times New Roman" w:hAnsi="Times New Roman" w:cs="Times New Roman"/>
          <w:color w:val="000000" w:themeColor="text1"/>
        </w:rPr>
      </w:pPr>
      <w:r w:rsidRPr="00F6598A">
        <w:rPr>
          <w:rFonts w:ascii="Times New Roman" w:hAnsi="Times New Roman" w:cs="Times New Roman"/>
          <w:b/>
          <w:bCs/>
          <w:color w:val="000000" w:themeColor="text1"/>
        </w:rPr>
        <w:t>Degree-biased or history-biased forwarding</w:t>
      </w:r>
    </w:p>
    <w:p w14:paraId="2D5E6C8F" w14:textId="77777777" w:rsidR="00F6598A" w:rsidRPr="00F6598A" w:rsidRDefault="00F6598A" w:rsidP="00F6598A">
      <w:pPr>
        <w:numPr>
          <w:ilvl w:val="1"/>
          <w:numId w:val="68"/>
        </w:numPr>
        <w:spacing w:after="0"/>
        <w:rPr>
          <w:rFonts w:ascii="Times New Roman" w:hAnsi="Times New Roman" w:cs="Times New Roman"/>
          <w:color w:val="000000" w:themeColor="text1"/>
        </w:rPr>
      </w:pPr>
      <w:r w:rsidRPr="00F6598A">
        <w:rPr>
          <w:rFonts w:ascii="Times New Roman" w:hAnsi="Times New Roman" w:cs="Times New Roman"/>
          <w:color w:val="000000" w:themeColor="text1"/>
        </w:rPr>
        <w:t>Prefer neighbors with higher degree or past hits → reach hubs/likely regions faster.</w:t>
      </w:r>
    </w:p>
    <w:p w14:paraId="1A77873D" w14:textId="77777777" w:rsidR="00F6598A" w:rsidRPr="00F6598A" w:rsidRDefault="00F6598A" w:rsidP="00F6598A">
      <w:pPr>
        <w:numPr>
          <w:ilvl w:val="0"/>
          <w:numId w:val="68"/>
        </w:numPr>
        <w:spacing w:after="0"/>
        <w:rPr>
          <w:rFonts w:ascii="Times New Roman" w:hAnsi="Times New Roman" w:cs="Times New Roman"/>
          <w:color w:val="000000" w:themeColor="text1"/>
        </w:rPr>
      </w:pPr>
      <w:r w:rsidRPr="00F6598A">
        <w:rPr>
          <w:rFonts w:ascii="Times New Roman" w:hAnsi="Times New Roman" w:cs="Times New Roman"/>
          <w:b/>
          <w:bCs/>
          <w:color w:val="000000" w:themeColor="text1"/>
        </w:rPr>
        <w:t>Adaptive strategy</w:t>
      </w:r>
    </w:p>
    <w:p w14:paraId="768BE81A" w14:textId="77777777" w:rsidR="00F6598A" w:rsidRPr="00F6598A" w:rsidRDefault="00F6598A" w:rsidP="00F6598A">
      <w:pPr>
        <w:numPr>
          <w:ilvl w:val="1"/>
          <w:numId w:val="68"/>
        </w:numPr>
        <w:spacing w:after="0"/>
        <w:rPr>
          <w:rFonts w:ascii="Times New Roman" w:hAnsi="Times New Roman" w:cs="Times New Roman"/>
          <w:color w:val="000000" w:themeColor="text1"/>
        </w:rPr>
      </w:pPr>
      <w:r w:rsidRPr="00F6598A">
        <w:rPr>
          <w:rFonts w:ascii="Times New Roman" w:hAnsi="Times New Roman" w:cs="Times New Roman"/>
          <w:color w:val="000000" w:themeColor="text1"/>
        </w:rPr>
        <w:t>Start small (k small). If no hit within time threshold, increase k or L. Saves messages when item is not too rare.</w:t>
      </w:r>
    </w:p>
    <w:p w14:paraId="70542F71" w14:textId="77777777" w:rsidR="00F6598A" w:rsidRPr="00F6598A" w:rsidRDefault="00F6598A" w:rsidP="00F6598A">
      <w:pPr>
        <w:numPr>
          <w:ilvl w:val="0"/>
          <w:numId w:val="68"/>
        </w:numPr>
        <w:spacing w:after="0"/>
        <w:rPr>
          <w:rFonts w:ascii="Times New Roman" w:hAnsi="Times New Roman" w:cs="Times New Roman"/>
          <w:color w:val="000000" w:themeColor="text1"/>
        </w:rPr>
      </w:pPr>
      <w:r w:rsidRPr="00F6598A">
        <w:rPr>
          <w:rFonts w:ascii="Times New Roman" w:hAnsi="Times New Roman" w:cs="Times New Roman"/>
          <w:b/>
          <w:bCs/>
          <w:color w:val="000000" w:themeColor="text1"/>
        </w:rPr>
        <w:t>Caching / hints / bloom filters</w:t>
      </w:r>
    </w:p>
    <w:p w14:paraId="68AD07F2" w14:textId="77777777" w:rsidR="00F6598A" w:rsidRPr="00F6598A" w:rsidRDefault="00F6598A" w:rsidP="00F6598A">
      <w:pPr>
        <w:numPr>
          <w:ilvl w:val="1"/>
          <w:numId w:val="68"/>
        </w:numPr>
        <w:spacing w:after="0"/>
        <w:rPr>
          <w:rFonts w:ascii="Times New Roman" w:hAnsi="Times New Roman" w:cs="Times New Roman"/>
          <w:color w:val="000000" w:themeColor="text1"/>
        </w:rPr>
      </w:pPr>
      <w:r w:rsidRPr="00F6598A">
        <w:rPr>
          <w:rFonts w:ascii="Times New Roman" w:hAnsi="Times New Roman" w:cs="Times New Roman"/>
          <w:color w:val="000000" w:themeColor="text1"/>
        </w:rPr>
        <w:t>Nodes cache locations or advertise lightweight summaries; walkers use hints to steer search.</w:t>
      </w:r>
    </w:p>
    <w:p w14:paraId="5116BF88" w14:textId="77777777" w:rsidR="00F6598A" w:rsidRPr="00F6598A" w:rsidRDefault="00F6598A" w:rsidP="00F6598A">
      <w:pPr>
        <w:spacing w:after="0"/>
        <w:rPr>
          <w:rFonts w:ascii="Times New Roman" w:hAnsi="Times New Roman" w:cs="Times New Roman"/>
          <w:color w:val="000000" w:themeColor="text1"/>
        </w:rPr>
      </w:pPr>
      <w:r w:rsidRPr="00F6598A">
        <w:rPr>
          <w:rFonts w:ascii="Times New Roman" w:hAnsi="Times New Roman" w:cs="Times New Roman"/>
          <w:b/>
          <w:bCs/>
          <w:color w:val="000000" w:themeColor="text1"/>
        </w:rPr>
        <w:t>Trade-off analysis (time vs network cost)</w:t>
      </w:r>
    </w:p>
    <w:p w14:paraId="70BE9E78" w14:textId="14DC6396" w:rsidR="00F6598A" w:rsidRPr="00F6598A" w:rsidRDefault="00F6598A" w:rsidP="00F6598A">
      <w:pPr>
        <w:numPr>
          <w:ilvl w:val="0"/>
          <w:numId w:val="69"/>
        </w:numPr>
        <w:spacing w:after="0"/>
        <w:rPr>
          <w:rFonts w:ascii="Times New Roman" w:hAnsi="Times New Roman" w:cs="Times New Roman"/>
          <w:color w:val="000000" w:themeColor="text1"/>
        </w:rPr>
      </w:pPr>
      <w:r w:rsidRPr="00F6598A">
        <w:rPr>
          <w:rFonts w:ascii="Times New Roman" w:hAnsi="Times New Roman" w:cs="Times New Roman"/>
          <w:color w:val="000000" w:themeColor="text1"/>
        </w:rPr>
        <w:t xml:space="preserve">Let </w:t>
      </w:r>
      <m:oMath>
        <m:r>
          <w:rPr>
            <w:rFonts w:ascii="Cambria Math" w:hAnsi="Cambria Math" w:cs="Times New Roman"/>
            <w:color w:val="000000" w:themeColor="text1"/>
          </w:rPr>
          <m:t>k</m:t>
        </m:r>
      </m:oMath>
      <w:r w:rsidRPr="00F6598A">
        <w:rPr>
          <w:rFonts w:ascii="Times New Roman" w:hAnsi="Times New Roman" w:cs="Times New Roman"/>
          <w:color w:val="000000" w:themeColor="text1"/>
        </w:rPr>
        <w:t xml:space="preserve">=walkers, </w:t>
      </w:r>
      <m:oMath>
        <m:r>
          <w:rPr>
            <w:rFonts w:ascii="Cambria Math" w:hAnsi="Cambria Math" w:cs="Times New Roman"/>
            <w:color w:val="000000" w:themeColor="text1"/>
          </w:rPr>
          <m:t>L</m:t>
        </m:r>
      </m:oMath>
      <w:r w:rsidRPr="00F6598A">
        <w:rPr>
          <w:rFonts w:ascii="Times New Roman" w:hAnsi="Times New Roman" w:cs="Times New Roman"/>
          <w:color w:val="000000" w:themeColor="text1"/>
        </w:rPr>
        <w:t>=avg steps per walker.</w:t>
      </w:r>
    </w:p>
    <w:p w14:paraId="5BD2482B" w14:textId="39BE689E" w:rsidR="00F6598A" w:rsidRPr="00F6598A" w:rsidRDefault="00F6598A" w:rsidP="00F6598A">
      <w:pPr>
        <w:numPr>
          <w:ilvl w:val="1"/>
          <w:numId w:val="69"/>
        </w:numPr>
        <w:spacing w:after="0"/>
        <w:rPr>
          <w:rFonts w:ascii="Times New Roman" w:hAnsi="Times New Roman" w:cs="Times New Roman"/>
          <w:color w:val="000000" w:themeColor="text1"/>
        </w:rPr>
      </w:pPr>
      <w:r w:rsidRPr="00F6598A">
        <w:rPr>
          <w:rFonts w:ascii="Times New Roman" w:hAnsi="Times New Roman" w:cs="Times New Roman"/>
          <w:b/>
          <w:bCs/>
          <w:color w:val="000000" w:themeColor="text1"/>
        </w:rPr>
        <w:t xml:space="preserve">Messages ≈ </w:t>
      </w:r>
      <m:oMath>
        <m:r>
          <w:rPr>
            <w:rFonts w:ascii="Cambria Math" w:hAnsi="Cambria Math" w:cs="Times New Roman"/>
            <w:color w:val="000000" w:themeColor="text1"/>
          </w:rPr>
          <m:t>k×L</m:t>
        </m:r>
      </m:oMath>
      <w:r w:rsidRPr="00F6598A">
        <w:rPr>
          <w:rFonts w:ascii="Times New Roman" w:hAnsi="Times New Roman" w:cs="Times New Roman"/>
          <w:color w:val="000000" w:themeColor="text1"/>
        </w:rPr>
        <w:t>(linear in both).</w:t>
      </w:r>
    </w:p>
    <w:p w14:paraId="2D278D16" w14:textId="4156AD49" w:rsidR="00F6598A" w:rsidRPr="00F6598A" w:rsidRDefault="00F6598A" w:rsidP="00F6598A">
      <w:pPr>
        <w:numPr>
          <w:ilvl w:val="1"/>
          <w:numId w:val="69"/>
        </w:numPr>
        <w:spacing w:after="0"/>
        <w:rPr>
          <w:rFonts w:ascii="Times New Roman" w:hAnsi="Times New Roman" w:cs="Times New Roman"/>
          <w:color w:val="000000" w:themeColor="text1"/>
        </w:rPr>
      </w:pPr>
      <w:r w:rsidRPr="00F6598A">
        <w:rPr>
          <w:rFonts w:ascii="Times New Roman" w:hAnsi="Times New Roman" w:cs="Times New Roman"/>
          <w:b/>
          <w:bCs/>
          <w:color w:val="000000" w:themeColor="text1"/>
        </w:rPr>
        <w:t>Latency</w:t>
      </w:r>
      <w:r w:rsidRPr="00F6598A">
        <w:rPr>
          <w:rFonts w:ascii="Times New Roman" w:hAnsi="Times New Roman" w:cs="Times New Roman"/>
          <w:color w:val="000000" w:themeColor="text1"/>
        </w:rPr>
        <w:t xml:space="preserve"> typically decreases as </w:t>
      </w:r>
      <m:oMath>
        <m:r>
          <w:rPr>
            <w:rFonts w:ascii="Cambria Math" w:hAnsi="Cambria Math" w:cs="Times New Roman"/>
            <w:color w:val="000000" w:themeColor="text1"/>
          </w:rPr>
          <m:t>k</m:t>
        </m:r>
      </m:oMath>
      <w:r w:rsidRPr="00F6598A">
        <w:rPr>
          <w:rFonts w:ascii="Times New Roman" w:hAnsi="Times New Roman" w:cs="Times New Roman"/>
          <w:color w:val="000000" w:themeColor="text1"/>
        </w:rPr>
        <w:t xml:space="preserve">increases (law of minima); diminishing returns after moderate </w:t>
      </w:r>
      <m:oMath>
        <m:r>
          <w:rPr>
            <w:rFonts w:ascii="Cambria Math" w:hAnsi="Cambria Math" w:cs="Times New Roman"/>
            <w:color w:val="000000" w:themeColor="text1"/>
          </w:rPr>
          <m:t>k</m:t>
        </m:r>
      </m:oMath>
      <w:r w:rsidRPr="00F6598A">
        <w:rPr>
          <w:rFonts w:ascii="Times New Roman" w:hAnsi="Times New Roman" w:cs="Times New Roman"/>
          <w:color w:val="000000" w:themeColor="text1"/>
        </w:rPr>
        <w:t>.</w:t>
      </w:r>
    </w:p>
    <w:p w14:paraId="615C5B4F" w14:textId="77777777" w:rsidR="00F6598A" w:rsidRPr="00F6598A" w:rsidRDefault="00F6598A" w:rsidP="00F6598A">
      <w:pPr>
        <w:numPr>
          <w:ilvl w:val="0"/>
          <w:numId w:val="69"/>
        </w:numPr>
        <w:spacing w:after="0"/>
        <w:rPr>
          <w:rFonts w:ascii="Times New Roman" w:hAnsi="Times New Roman" w:cs="Times New Roman"/>
          <w:color w:val="000000" w:themeColor="text1"/>
        </w:rPr>
      </w:pPr>
      <w:r w:rsidRPr="00F6598A">
        <w:rPr>
          <w:rFonts w:ascii="Times New Roman" w:hAnsi="Times New Roman" w:cs="Times New Roman"/>
          <w:b/>
          <w:bCs/>
          <w:color w:val="000000" w:themeColor="text1"/>
        </w:rPr>
        <w:t>Increasing k</w:t>
      </w:r>
      <w:r w:rsidRPr="00F6598A">
        <w:rPr>
          <w:rFonts w:ascii="Times New Roman" w:hAnsi="Times New Roman" w:cs="Times New Roman"/>
          <w:color w:val="000000" w:themeColor="text1"/>
        </w:rPr>
        <w:t xml:space="preserve"> → lower expected search time but </w:t>
      </w:r>
      <w:r w:rsidRPr="00F6598A">
        <w:rPr>
          <w:rFonts w:ascii="Times New Roman" w:hAnsi="Times New Roman" w:cs="Times New Roman"/>
          <w:b/>
          <w:bCs/>
          <w:color w:val="000000" w:themeColor="text1"/>
        </w:rPr>
        <w:t>linearly higher</w:t>
      </w:r>
      <w:r w:rsidRPr="00F6598A">
        <w:rPr>
          <w:rFonts w:ascii="Times New Roman" w:hAnsi="Times New Roman" w:cs="Times New Roman"/>
          <w:color w:val="000000" w:themeColor="text1"/>
        </w:rPr>
        <w:t xml:space="preserve"> message traffic and peak load.</w:t>
      </w:r>
    </w:p>
    <w:p w14:paraId="2F27C921" w14:textId="77777777" w:rsidR="00F6598A" w:rsidRPr="00F6598A" w:rsidRDefault="00F6598A" w:rsidP="00F6598A">
      <w:pPr>
        <w:numPr>
          <w:ilvl w:val="0"/>
          <w:numId w:val="69"/>
        </w:numPr>
        <w:spacing w:after="0"/>
        <w:rPr>
          <w:rFonts w:ascii="Times New Roman" w:hAnsi="Times New Roman" w:cs="Times New Roman"/>
          <w:color w:val="000000" w:themeColor="text1"/>
        </w:rPr>
      </w:pPr>
      <w:r w:rsidRPr="00F6598A">
        <w:rPr>
          <w:rFonts w:ascii="Times New Roman" w:hAnsi="Times New Roman" w:cs="Times New Roman"/>
          <w:b/>
          <w:bCs/>
          <w:color w:val="000000" w:themeColor="text1"/>
        </w:rPr>
        <w:t>Increasing L</w:t>
      </w:r>
      <w:r w:rsidRPr="00F6598A">
        <w:rPr>
          <w:rFonts w:ascii="Times New Roman" w:hAnsi="Times New Roman" w:cs="Times New Roman"/>
          <w:color w:val="000000" w:themeColor="text1"/>
        </w:rPr>
        <w:t xml:space="preserve"> → each walker covers more nodes (higher single-walker success), but increases per-walker cost and worst-case latency.</w:t>
      </w:r>
    </w:p>
    <w:p w14:paraId="245BD241" w14:textId="77777777" w:rsidR="00F6598A" w:rsidRPr="00F6598A" w:rsidRDefault="00F6598A" w:rsidP="00F6598A">
      <w:pPr>
        <w:numPr>
          <w:ilvl w:val="0"/>
          <w:numId w:val="69"/>
        </w:numPr>
        <w:spacing w:after="0"/>
        <w:rPr>
          <w:rFonts w:ascii="Times New Roman" w:hAnsi="Times New Roman" w:cs="Times New Roman"/>
          <w:color w:val="000000" w:themeColor="text1"/>
        </w:rPr>
      </w:pPr>
      <w:r w:rsidRPr="00F6598A">
        <w:rPr>
          <w:rFonts w:ascii="Times New Roman" w:hAnsi="Times New Roman" w:cs="Times New Roman"/>
          <w:b/>
          <w:bCs/>
          <w:color w:val="000000" w:themeColor="text1"/>
        </w:rPr>
        <w:t>Compared to flooding:</w:t>
      </w:r>
      <w:r w:rsidRPr="00F6598A">
        <w:rPr>
          <w:rFonts w:ascii="Times New Roman" w:hAnsi="Times New Roman" w:cs="Times New Roman"/>
          <w:color w:val="000000" w:themeColor="text1"/>
        </w:rPr>
        <w:t xml:space="preserve"> flooding gives lower latency but messages explode exponentially with node degree; multiple random walks keep cost </w:t>
      </w:r>
      <w:r w:rsidRPr="00F6598A">
        <w:rPr>
          <w:rFonts w:ascii="Times New Roman" w:hAnsi="Times New Roman" w:cs="Times New Roman"/>
          <w:b/>
          <w:bCs/>
          <w:color w:val="000000" w:themeColor="text1"/>
        </w:rPr>
        <w:t>linear</w:t>
      </w:r>
      <w:r w:rsidRPr="00F6598A">
        <w:rPr>
          <w:rFonts w:ascii="Times New Roman" w:hAnsi="Times New Roman" w:cs="Times New Roman"/>
          <w:color w:val="000000" w:themeColor="text1"/>
        </w:rPr>
        <w:t xml:space="preserve"> and are far cheaper in dense networks.</w:t>
      </w:r>
    </w:p>
    <w:p w14:paraId="719DC43A" w14:textId="77777777" w:rsidR="00F6598A" w:rsidRPr="00F6598A" w:rsidRDefault="00F6598A" w:rsidP="00F6598A">
      <w:pPr>
        <w:spacing w:after="0"/>
        <w:rPr>
          <w:rFonts w:ascii="Times New Roman" w:hAnsi="Times New Roman" w:cs="Times New Roman"/>
          <w:color w:val="000000" w:themeColor="text1"/>
        </w:rPr>
      </w:pPr>
      <w:r w:rsidRPr="00F6598A">
        <w:rPr>
          <w:rFonts w:ascii="Times New Roman" w:hAnsi="Times New Roman" w:cs="Times New Roman"/>
          <w:b/>
          <w:bCs/>
          <w:color w:val="000000" w:themeColor="text1"/>
        </w:rPr>
        <w:t>Practical guideline (compact):</w:t>
      </w:r>
    </w:p>
    <w:p w14:paraId="4C7DE340" w14:textId="7EBBCE19" w:rsidR="00F6598A" w:rsidRPr="00F6598A" w:rsidRDefault="00F6598A" w:rsidP="00F6598A">
      <w:pPr>
        <w:numPr>
          <w:ilvl w:val="0"/>
          <w:numId w:val="70"/>
        </w:numPr>
        <w:spacing w:after="0"/>
        <w:rPr>
          <w:rFonts w:ascii="Times New Roman" w:hAnsi="Times New Roman" w:cs="Times New Roman"/>
          <w:color w:val="000000" w:themeColor="text1"/>
        </w:rPr>
      </w:pPr>
      <w:r w:rsidRPr="00F6598A">
        <w:rPr>
          <w:rFonts w:ascii="Times New Roman" w:hAnsi="Times New Roman" w:cs="Times New Roman"/>
          <w:color w:val="000000" w:themeColor="text1"/>
        </w:rPr>
        <w:t xml:space="preserve">For very rare data: use multiple short non-backtracking walkers (e.g., </w:t>
      </w:r>
      <m:oMath>
        <m:r>
          <w:rPr>
            <w:rFonts w:ascii="Cambria Math" w:hAnsi="Cambria Math" w:cs="Times New Roman"/>
            <w:color w:val="000000" w:themeColor="text1"/>
          </w:rPr>
          <m:t>k=5</m:t>
        </m:r>
      </m:oMath>
      <w:r w:rsidRPr="00F6598A">
        <w:rPr>
          <w:rFonts w:ascii="Times New Roman" w:hAnsi="Times New Roman" w:cs="Times New Roman"/>
          <w:color w:val="000000" w:themeColor="text1"/>
        </w:rPr>
        <w:t xml:space="preserve">, </w:t>
      </w:r>
      <m:oMath>
        <m:r>
          <w:rPr>
            <w:rFonts w:ascii="Cambria Math" w:hAnsi="Cambria Math" w:cs="Times New Roman"/>
            <w:color w:val="000000" w:themeColor="text1"/>
          </w:rPr>
          <m:t>L=10</m:t>
        </m:r>
      </m:oMath>
      <w:r w:rsidRPr="00F6598A">
        <w:rPr>
          <w:rFonts w:ascii="Times New Roman" w:hAnsi="Times New Roman" w:cs="Times New Roman"/>
          <w:color w:val="000000" w:themeColor="text1"/>
        </w:rPr>
        <w:t>); if no hit, increase k or use caching/hints.</w:t>
      </w:r>
    </w:p>
    <w:p w14:paraId="1483E399" w14:textId="3797ED9F" w:rsidR="00F6598A" w:rsidRPr="00F6598A" w:rsidRDefault="00F6598A" w:rsidP="00F6598A">
      <w:pPr>
        <w:numPr>
          <w:ilvl w:val="0"/>
          <w:numId w:val="70"/>
        </w:numPr>
        <w:spacing w:after="0"/>
        <w:rPr>
          <w:rFonts w:ascii="Times New Roman" w:hAnsi="Times New Roman" w:cs="Times New Roman"/>
          <w:color w:val="000000" w:themeColor="text1"/>
        </w:rPr>
      </w:pPr>
      <w:r w:rsidRPr="00F6598A">
        <w:rPr>
          <w:rFonts w:ascii="Times New Roman" w:hAnsi="Times New Roman" w:cs="Times New Roman"/>
          <w:color w:val="000000" w:themeColor="text1"/>
        </w:rPr>
        <w:t xml:space="preserve">Tune </w:t>
      </w:r>
      <m:oMath>
        <m:r>
          <w:rPr>
            <w:rFonts w:ascii="Cambria Math" w:hAnsi="Cambria Math" w:cs="Times New Roman"/>
            <w:color w:val="000000" w:themeColor="text1"/>
          </w:rPr>
          <m:t>k,L</m:t>
        </m:r>
      </m:oMath>
      <w:r w:rsidRPr="00F6598A">
        <w:rPr>
          <w:rFonts w:ascii="Times New Roman" w:hAnsi="Times New Roman" w:cs="Times New Roman"/>
          <w:color w:val="000000" w:themeColor="text1"/>
        </w:rPr>
        <w:t>to balance desired response time vs acceptable network traffic.</w:t>
      </w:r>
    </w:p>
    <w:p w14:paraId="2A17A9A4" w14:textId="77777777" w:rsidR="00F6598A" w:rsidRPr="00F6598A" w:rsidRDefault="00F6598A" w:rsidP="00F10259">
      <w:pPr>
        <w:spacing w:after="0"/>
        <w:rPr>
          <w:rFonts w:ascii="Times New Roman" w:hAnsi="Times New Roman" w:cs="Times New Roman"/>
          <w:color w:val="000000" w:themeColor="text1"/>
        </w:rPr>
      </w:pPr>
    </w:p>
    <w:p w14:paraId="1E48268F" w14:textId="77777777" w:rsidR="00F6598A" w:rsidRPr="00D5099A" w:rsidRDefault="00F6598A" w:rsidP="00F10259">
      <w:pPr>
        <w:spacing w:after="0"/>
        <w:rPr>
          <w:rFonts w:ascii="Times New Roman" w:hAnsi="Times New Roman" w:cs="Times New Roman"/>
          <w:color w:val="EE0000"/>
        </w:rPr>
      </w:pPr>
    </w:p>
    <w:p w14:paraId="1D16359C" w14:textId="44BDA0D2" w:rsidR="00F10259" w:rsidRPr="00D5099A" w:rsidRDefault="00F10259" w:rsidP="00F10259">
      <w:pPr>
        <w:spacing w:after="0"/>
        <w:rPr>
          <w:rFonts w:ascii="Times New Roman" w:hAnsi="Times New Roman" w:cs="Times New Roman"/>
          <w:b/>
          <w:bCs/>
          <w:color w:val="EE0000"/>
          <w:u w:val="single"/>
        </w:rPr>
      </w:pPr>
      <w:r w:rsidRPr="00D5099A">
        <w:rPr>
          <w:rFonts w:ascii="Times New Roman" w:hAnsi="Times New Roman" w:cs="Times New Roman"/>
          <w:b/>
          <w:bCs/>
          <w:color w:val="EE0000"/>
          <w:u w:val="single"/>
        </w:rPr>
        <w:t>Chương 3</w:t>
      </w:r>
    </w:p>
    <w:p w14:paraId="34CA3861" w14:textId="5FEF9E81" w:rsidR="00F10259" w:rsidRPr="00D5099A" w:rsidRDefault="00F10259" w:rsidP="00F10259">
      <w:pPr>
        <w:spacing w:after="0"/>
        <w:rPr>
          <w:rFonts w:ascii="Times New Roman" w:hAnsi="Times New Roman" w:cs="Times New Roman"/>
          <w:b/>
          <w:bCs/>
          <w:color w:val="EE0000"/>
          <w:u w:val="single"/>
        </w:rPr>
      </w:pPr>
      <w:r w:rsidRPr="00D5099A">
        <w:rPr>
          <w:rFonts w:ascii="Times New Roman" w:hAnsi="Times New Roman" w:cs="Times New Roman"/>
          <w:b/>
          <w:bCs/>
          <w:color w:val="EE0000"/>
          <w:u w:val="single"/>
        </w:rPr>
        <w:t>Câu 1:</w:t>
      </w:r>
    </w:p>
    <w:p w14:paraId="4CE1B3E2" w14:textId="77777777" w:rsidR="00F10259" w:rsidRPr="00D5099A" w:rsidRDefault="00F10259" w:rsidP="00F10259">
      <w:pPr>
        <w:pStyle w:val="NormalWeb"/>
        <w:numPr>
          <w:ilvl w:val="0"/>
          <w:numId w:val="1"/>
        </w:numPr>
        <w:spacing w:before="0" w:beforeAutospacing="0" w:after="0" w:afterAutospacing="0"/>
        <w:rPr>
          <w:color w:val="EE0000"/>
          <w:sz w:val="22"/>
          <w:szCs w:val="22"/>
        </w:rPr>
      </w:pPr>
      <w:r w:rsidRPr="00D5099A">
        <w:rPr>
          <w:color w:val="EE0000"/>
          <w:sz w:val="22"/>
          <w:szCs w:val="22"/>
        </w:rPr>
        <w:lastRenderedPageBreak/>
        <w:t xml:space="preserve">Hãy định nghĩa khái niệm </w:t>
      </w:r>
      <w:r w:rsidRPr="00D5099A">
        <w:rPr>
          <w:rStyle w:val="Strong"/>
          <w:color w:val="EE0000"/>
          <w:sz w:val="22"/>
          <w:szCs w:val="22"/>
        </w:rPr>
        <w:t>luồng (thread)</w:t>
      </w:r>
      <w:r w:rsidRPr="00D5099A">
        <w:rPr>
          <w:color w:val="EE0000"/>
          <w:sz w:val="22"/>
          <w:szCs w:val="22"/>
        </w:rPr>
        <w:t xml:space="preserve"> và nêu sự khác biệt cơ bản giữa luồng và tiến trình (process) trong hệ điều hành.</w:t>
      </w:r>
    </w:p>
    <w:p w14:paraId="09BECC5B" w14:textId="77777777" w:rsidR="00F10259" w:rsidRPr="00D5099A" w:rsidRDefault="00F10259" w:rsidP="00F10259">
      <w:pPr>
        <w:pStyle w:val="NormalWeb"/>
        <w:numPr>
          <w:ilvl w:val="0"/>
          <w:numId w:val="2"/>
        </w:numPr>
        <w:spacing w:before="0" w:beforeAutospacing="0" w:after="0" w:afterAutospacing="0"/>
        <w:rPr>
          <w:color w:val="EE0000"/>
          <w:sz w:val="22"/>
          <w:szCs w:val="22"/>
        </w:rPr>
      </w:pPr>
      <w:r w:rsidRPr="00D5099A">
        <w:rPr>
          <w:color w:val="EE0000"/>
          <w:sz w:val="22"/>
          <w:szCs w:val="22"/>
        </w:rPr>
        <w:t>Giải thích tại sao việc chia tiến trình thành nhiều luồng có thể cải thiện hiệu năng trên máy tính đa bộ vi xử lý. Lấy ví dụ minh họa từ bài toán tính toán và nhập liệu song song như trong Microsoft Excel.</w:t>
      </w:r>
    </w:p>
    <w:p w14:paraId="77B27E12" w14:textId="77777777" w:rsidR="00F10259" w:rsidRPr="00D5099A" w:rsidRDefault="00F10259" w:rsidP="00F10259">
      <w:pPr>
        <w:pStyle w:val="NormalWeb"/>
        <w:numPr>
          <w:ilvl w:val="0"/>
          <w:numId w:val="3"/>
        </w:numPr>
        <w:spacing w:before="0" w:beforeAutospacing="0" w:after="0" w:afterAutospacing="0"/>
        <w:rPr>
          <w:color w:val="EE0000"/>
          <w:sz w:val="22"/>
          <w:szCs w:val="22"/>
        </w:rPr>
      </w:pPr>
      <w:r w:rsidRPr="00D5099A">
        <w:rPr>
          <w:color w:val="EE0000"/>
          <w:sz w:val="22"/>
          <w:szCs w:val="22"/>
        </w:rPr>
        <w:t>Cho một ứng dụng phân tán kiểu khách–chủ, hãy mô tả cách bạn sẽ sử dụng luồng ở cả phía máy khách và phía máy chủ để che giấu độ trễ mạng và tối ưu hóa khả năng xử lý đồng thời các yêu cầu.</w:t>
      </w:r>
    </w:p>
    <w:p w14:paraId="159B6F87" w14:textId="77777777" w:rsidR="00F10259" w:rsidRPr="00D5099A" w:rsidRDefault="00F10259" w:rsidP="00F10259">
      <w:pPr>
        <w:pStyle w:val="NormalWeb"/>
        <w:numPr>
          <w:ilvl w:val="0"/>
          <w:numId w:val="4"/>
        </w:numPr>
        <w:spacing w:before="0" w:beforeAutospacing="0" w:after="0" w:afterAutospacing="0"/>
        <w:rPr>
          <w:color w:val="EE0000"/>
          <w:sz w:val="22"/>
          <w:szCs w:val="22"/>
        </w:rPr>
      </w:pPr>
      <w:r w:rsidRPr="00D5099A">
        <w:rPr>
          <w:color w:val="EE0000"/>
          <w:sz w:val="22"/>
          <w:szCs w:val="22"/>
        </w:rPr>
        <w:t>So sánh hai cách cài đặt luồng: (</w:t>
      </w:r>
      <w:r w:rsidRPr="00D5099A">
        <w:rPr>
          <w:rStyle w:val="Strong"/>
          <w:color w:val="EE0000"/>
          <w:sz w:val="22"/>
          <w:szCs w:val="22"/>
        </w:rPr>
        <w:t>a</w:t>
      </w:r>
      <w:r w:rsidRPr="00D5099A">
        <w:rPr>
          <w:color w:val="EE0000"/>
          <w:sz w:val="22"/>
          <w:szCs w:val="22"/>
        </w:rPr>
        <w:t>) hoàn toàn ở mức người dùng (user</w:t>
      </w:r>
      <w:r w:rsidRPr="00D5099A">
        <w:rPr>
          <w:color w:val="EE0000"/>
          <w:sz w:val="22"/>
          <w:szCs w:val="22"/>
        </w:rPr>
        <w:noBreakHyphen/>
        <w:t>level threads) và (</w:t>
      </w:r>
      <w:r w:rsidRPr="00D5099A">
        <w:rPr>
          <w:rStyle w:val="Strong"/>
          <w:color w:val="EE0000"/>
          <w:sz w:val="22"/>
          <w:szCs w:val="22"/>
        </w:rPr>
        <w:t>b</w:t>
      </w:r>
      <w:r w:rsidRPr="00D5099A">
        <w:rPr>
          <w:color w:val="EE0000"/>
          <w:sz w:val="22"/>
          <w:szCs w:val="22"/>
        </w:rPr>
        <w:t>) kết hợp luồng ở mức người dùng với lightweight process (LWP) ở mức kernel. Phân tích ưu, nhược điểm của từng cách về chi phí chuyển ngữ cảnh, khả năng phong tỏa và độ phức tạp triển khai.</w:t>
      </w:r>
    </w:p>
    <w:p w14:paraId="0712529B" w14:textId="77777777" w:rsidR="00F10259" w:rsidRPr="00D5099A" w:rsidRDefault="00F10259" w:rsidP="00F10259">
      <w:pPr>
        <w:pStyle w:val="NormalWeb"/>
        <w:numPr>
          <w:ilvl w:val="0"/>
          <w:numId w:val="5"/>
        </w:numPr>
        <w:spacing w:before="0" w:beforeAutospacing="0" w:after="0" w:afterAutospacing="0"/>
        <w:rPr>
          <w:color w:val="EE0000"/>
          <w:sz w:val="22"/>
          <w:szCs w:val="22"/>
        </w:rPr>
      </w:pPr>
      <w:r w:rsidRPr="00D5099A">
        <w:rPr>
          <w:color w:val="EE0000"/>
          <w:sz w:val="22"/>
          <w:szCs w:val="22"/>
        </w:rPr>
        <w:t>Trong một hệ thống phân tán phục vụ đọc nhiều – ghi ít (read</w:t>
      </w:r>
      <w:r w:rsidRPr="00D5099A">
        <w:rPr>
          <w:color w:val="EE0000"/>
          <w:sz w:val="22"/>
          <w:szCs w:val="22"/>
        </w:rPr>
        <w:noBreakHyphen/>
        <w:t>heavy, write</w:t>
      </w:r>
      <w:r w:rsidRPr="00D5099A">
        <w:rPr>
          <w:color w:val="EE0000"/>
          <w:sz w:val="22"/>
          <w:szCs w:val="22"/>
        </w:rPr>
        <w:noBreakHyphen/>
        <w:t xml:space="preserve">light) như dịch vụ tập tin, bạn sẽ chọn mô hình </w:t>
      </w:r>
      <w:r w:rsidRPr="00D5099A">
        <w:rPr>
          <w:rStyle w:val="Strong"/>
          <w:color w:val="EE0000"/>
          <w:sz w:val="22"/>
          <w:szCs w:val="22"/>
        </w:rPr>
        <w:t>đa luồng</w:t>
      </w:r>
      <w:r w:rsidRPr="00D5099A">
        <w:rPr>
          <w:color w:val="EE0000"/>
          <w:sz w:val="22"/>
          <w:szCs w:val="22"/>
        </w:rPr>
        <w:t xml:space="preserve">, </w:t>
      </w:r>
      <w:r w:rsidRPr="00D5099A">
        <w:rPr>
          <w:rStyle w:val="Strong"/>
          <w:color w:val="EE0000"/>
          <w:sz w:val="22"/>
          <w:szCs w:val="22"/>
        </w:rPr>
        <w:t>đơn luồng</w:t>
      </w:r>
      <w:r w:rsidRPr="00D5099A">
        <w:rPr>
          <w:color w:val="EE0000"/>
          <w:sz w:val="22"/>
          <w:szCs w:val="22"/>
        </w:rPr>
        <w:t xml:space="preserve">, hay </w:t>
      </w:r>
      <w:r w:rsidRPr="00D5099A">
        <w:rPr>
          <w:rStyle w:val="Strong"/>
          <w:color w:val="EE0000"/>
          <w:sz w:val="22"/>
          <w:szCs w:val="22"/>
        </w:rPr>
        <w:t>máy trạng thái hữu hạn (event</w:t>
      </w:r>
      <w:r w:rsidRPr="00D5099A">
        <w:rPr>
          <w:rStyle w:val="Strong"/>
          <w:color w:val="EE0000"/>
          <w:sz w:val="22"/>
          <w:szCs w:val="22"/>
        </w:rPr>
        <w:noBreakHyphen/>
        <w:t>driven FSM)</w:t>
      </w:r>
      <w:r w:rsidRPr="00D5099A">
        <w:rPr>
          <w:color w:val="EE0000"/>
          <w:sz w:val="22"/>
          <w:szCs w:val="22"/>
        </w:rPr>
        <w:t xml:space="preserve"> cho thành phần xử lý trên máy chủ? Hãy đánh giá dựa trên các tiêu chí: hiệu năng, khả năng mở rộng, độ phức tạp phát triển và khả năng chịu lỗi.</w:t>
      </w:r>
    </w:p>
    <w:p w14:paraId="2D1087D9" w14:textId="77777777" w:rsidR="00281B03" w:rsidRDefault="00281B03" w:rsidP="00F10259">
      <w:pPr>
        <w:spacing w:after="0"/>
        <w:rPr>
          <w:rFonts w:ascii="Times New Roman" w:hAnsi="Times New Roman" w:cs="Times New Roman"/>
          <w:b/>
          <w:bCs/>
          <w:color w:val="EE0000"/>
          <w:u w:val="single"/>
        </w:rPr>
      </w:pPr>
    </w:p>
    <w:p w14:paraId="55C092CB" w14:textId="77777777" w:rsidR="00281B03" w:rsidRPr="00281B03" w:rsidRDefault="00281B03" w:rsidP="00281B03">
      <w:pPr>
        <w:spacing w:after="0"/>
        <w:rPr>
          <w:rFonts w:ascii="Times New Roman" w:hAnsi="Times New Roman" w:cs="Times New Roman"/>
          <w:b/>
          <w:bCs/>
          <w:color w:val="000000" w:themeColor="text1"/>
          <w:u w:val="single"/>
        </w:rPr>
      </w:pPr>
      <w:r w:rsidRPr="00281B03">
        <w:rPr>
          <w:rFonts w:ascii="Times New Roman" w:hAnsi="Times New Roman" w:cs="Times New Roman"/>
          <w:b/>
          <w:bCs/>
          <w:color w:val="000000" w:themeColor="text1"/>
          <w:u w:val="single"/>
        </w:rPr>
        <w:t>1. Definition &amp; difference</w:t>
      </w:r>
    </w:p>
    <w:p w14:paraId="57CC5E92" w14:textId="77777777" w:rsidR="00281B03" w:rsidRPr="00281B03" w:rsidRDefault="00281B03" w:rsidP="00281B03">
      <w:pPr>
        <w:numPr>
          <w:ilvl w:val="0"/>
          <w:numId w:val="71"/>
        </w:numPr>
        <w:spacing w:after="0"/>
        <w:rPr>
          <w:rFonts w:ascii="Times New Roman" w:hAnsi="Times New Roman" w:cs="Times New Roman"/>
          <w:color w:val="000000" w:themeColor="text1"/>
          <w:u w:val="single"/>
        </w:rPr>
      </w:pPr>
      <w:r w:rsidRPr="00281B03">
        <w:rPr>
          <w:rFonts w:ascii="Times New Roman" w:hAnsi="Times New Roman" w:cs="Times New Roman"/>
          <w:color w:val="000000" w:themeColor="text1"/>
          <w:u w:val="single"/>
        </w:rPr>
        <w:t>Thread: the smallest unit of CPU execution within a process, sharing memory and resources with other threads.</w:t>
      </w:r>
    </w:p>
    <w:p w14:paraId="5654E54C" w14:textId="77777777" w:rsidR="00281B03" w:rsidRPr="00281B03" w:rsidRDefault="00281B03" w:rsidP="00281B03">
      <w:pPr>
        <w:numPr>
          <w:ilvl w:val="0"/>
          <w:numId w:val="71"/>
        </w:numPr>
        <w:spacing w:after="0"/>
        <w:rPr>
          <w:rFonts w:ascii="Times New Roman" w:hAnsi="Times New Roman" w:cs="Times New Roman"/>
          <w:color w:val="000000" w:themeColor="text1"/>
          <w:u w:val="single"/>
        </w:rPr>
      </w:pPr>
      <w:r w:rsidRPr="00281B03">
        <w:rPr>
          <w:rFonts w:ascii="Times New Roman" w:hAnsi="Times New Roman" w:cs="Times New Roman"/>
          <w:color w:val="000000" w:themeColor="text1"/>
          <w:u w:val="single"/>
        </w:rPr>
        <w:t>Process: an independent program with its own memory space.</w:t>
      </w:r>
      <w:r w:rsidRPr="00281B03">
        <w:rPr>
          <w:rFonts w:ascii="Times New Roman" w:hAnsi="Times New Roman" w:cs="Times New Roman"/>
          <w:color w:val="000000" w:themeColor="text1"/>
          <w:u w:val="single"/>
        </w:rPr>
        <w:br/>
        <w:t>→ Threads share address space → lighter context switch, faster communication; processes are isolated → safer but heavier.</w:t>
      </w:r>
    </w:p>
    <w:p w14:paraId="11ED81C8" w14:textId="77777777" w:rsidR="00281B03" w:rsidRPr="00281B03" w:rsidRDefault="00281B03" w:rsidP="00281B03">
      <w:pPr>
        <w:spacing w:after="0"/>
        <w:rPr>
          <w:rFonts w:ascii="Times New Roman" w:hAnsi="Times New Roman" w:cs="Times New Roman"/>
          <w:b/>
          <w:bCs/>
          <w:color w:val="000000" w:themeColor="text1"/>
          <w:u w:val="single"/>
        </w:rPr>
      </w:pPr>
      <w:r w:rsidRPr="00281B03">
        <w:rPr>
          <w:rFonts w:ascii="Times New Roman" w:hAnsi="Times New Roman" w:cs="Times New Roman"/>
          <w:b/>
          <w:bCs/>
          <w:color w:val="000000" w:themeColor="text1"/>
          <w:u w:val="single"/>
        </w:rPr>
        <w:t>2. Why multi-threading improves performance (multi-core systems)</w:t>
      </w:r>
    </w:p>
    <w:p w14:paraId="5F98A215" w14:textId="77777777" w:rsidR="00281B03" w:rsidRPr="00281B03" w:rsidRDefault="00281B03" w:rsidP="00281B03">
      <w:pPr>
        <w:numPr>
          <w:ilvl w:val="0"/>
          <w:numId w:val="72"/>
        </w:numPr>
        <w:spacing w:after="0"/>
        <w:rPr>
          <w:rFonts w:ascii="Times New Roman" w:hAnsi="Times New Roman" w:cs="Times New Roman"/>
          <w:color w:val="000000" w:themeColor="text1"/>
          <w:u w:val="single"/>
        </w:rPr>
      </w:pPr>
      <w:r w:rsidRPr="00281B03">
        <w:rPr>
          <w:rFonts w:ascii="Times New Roman" w:hAnsi="Times New Roman" w:cs="Times New Roman"/>
          <w:color w:val="000000" w:themeColor="text1"/>
          <w:u w:val="single"/>
        </w:rPr>
        <w:t>Threads can run in parallel on different CPU cores.</w:t>
      </w:r>
    </w:p>
    <w:p w14:paraId="7D8EE3F4" w14:textId="77777777" w:rsidR="00281B03" w:rsidRPr="00281B03" w:rsidRDefault="00281B03" w:rsidP="00281B03">
      <w:pPr>
        <w:numPr>
          <w:ilvl w:val="0"/>
          <w:numId w:val="72"/>
        </w:numPr>
        <w:spacing w:after="0"/>
        <w:rPr>
          <w:rFonts w:ascii="Times New Roman" w:hAnsi="Times New Roman" w:cs="Times New Roman"/>
          <w:color w:val="000000" w:themeColor="text1"/>
          <w:u w:val="single"/>
        </w:rPr>
      </w:pPr>
      <w:r w:rsidRPr="00281B03">
        <w:rPr>
          <w:rFonts w:ascii="Times New Roman" w:hAnsi="Times New Roman" w:cs="Times New Roman"/>
          <w:color w:val="000000" w:themeColor="text1"/>
          <w:u w:val="single"/>
        </w:rPr>
        <w:t>Example: In Excel, one thread handles user input while others compute formulas or update charts concurrently → smoother UI + faster computation.</w:t>
      </w:r>
    </w:p>
    <w:p w14:paraId="6DCC1028" w14:textId="77777777" w:rsidR="00281B03" w:rsidRPr="00281B03" w:rsidRDefault="00281B03" w:rsidP="00281B03">
      <w:pPr>
        <w:spacing w:after="0"/>
        <w:rPr>
          <w:rFonts w:ascii="Times New Roman" w:hAnsi="Times New Roman" w:cs="Times New Roman"/>
          <w:b/>
          <w:bCs/>
          <w:color w:val="000000" w:themeColor="text1"/>
          <w:u w:val="single"/>
        </w:rPr>
      </w:pPr>
      <w:r w:rsidRPr="00281B03">
        <w:rPr>
          <w:rFonts w:ascii="Times New Roman" w:hAnsi="Times New Roman" w:cs="Times New Roman"/>
          <w:b/>
          <w:bCs/>
          <w:color w:val="000000" w:themeColor="text1"/>
          <w:u w:val="single"/>
        </w:rPr>
        <w:t>3. Thread use in distributed client–server app</w:t>
      </w:r>
    </w:p>
    <w:p w14:paraId="4894CCEF" w14:textId="77777777" w:rsidR="00281B03" w:rsidRPr="00281B03" w:rsidRDefault="00281B03" w:rsidP="00281B03">
      <w:pPr>
        <w:numPr>
          <w:ilvl w:val="0"/>
          <w:numId w:val="73"/>
        </w:numPr>
        <w:spacing w:after="0"/>
        <w:rPr>
          <w:rFonts w:ascii="Times New Roman" w:hAnsi="Times New Roman" w:cs="Times New Roman"/>
          <w:color w:val="000000" w:themeColor="text1"/>
          <w:u w:val="single"/>
        </w:rPr>
      </w:pPr>
      <w:r w:rsidRPr="00281B03">
        <w:rPr>
          <w:rFonts w:ascii="Times New Roman" w:hAnsi="Times New Roman" w:cs="Times New Roman"/>
          <w:color w:val="000000" w:themeColor="text1"/>
          <w:u w:val="single"/>
        </w:rPr>
        <w:t>Client side:</w:t>
      </w:r>
    </w:p>
    <w:p w14:paraId="0F86D727" w14:textId="77777777" w:rsidR="00281B03" w:rsidRPr="00281B03" w:rsidRDefault="00281B03" w:rsidP="00281B03">
      <w:pPr>
        <w:numPr>
          <w:ilvl w:val="1"/>
          <w:numId w:val="73"/>
        </w:numPr>
        <w:spacing w:after="0"/>
        <w:rPr>
          <w:rFonts w:ascii="Times New Roman" w:hAnsi="Times New Roman" w:cs="Times New Roman"/>
          <w:color w:val="000000" w:themeColor="text1"/>
          <w:u w:val="single"/>
        </w:rPr>
      </w:pPr>
      <w:r w:rsidRPr="00281B03">
        <w:rPr>
          <w:rFonts w:ascii="Times New Roman" w:hAnsi="Times New Roman" w:cs="Times New Roman"/>
          <w:color w:val="000000" w:themeColor="text1"/>
          <w:u w:val="single"/>
        </w:rPr>
        <w:t>One thread handles UI, another sends requests asynchronously → hides network delay.</w:t>
      </w:r>
    </w:p>
    <w:p w14:paraId="42F89CFA" w14:textId="77777777" w:rsidR="00281B03" w:rsidRPr="00281B03" w:rsidRDefault="00281B03" w:rsidP="00281B03">
      <w:pPr>
        <w:numPr>
          <w:ilvl w:val="0"/>
          <w:numId w:val="73"/>
        </w:numPr>
        <w:spacing w:after="0"/>
        <w:rPr>
          <w:rFonts w:ascii="Times New Roman" w:hAnsi="Times New Roman" w:cs="Times New Roman"/>
          <w:color w:val="000000" w:themeColor="text1"/>
          <w:u w:val="single"/>
        </w:rPr>
      </w:pPr>
      <w:r w:rsidRPr="00281B03">
        <w:rPr>
          <w:rFonts w:ascii="Times New Roman" w:hAnsi="Times New Roman" w:cs="Times New Roman"/>
          <w:color w:val="000000" w:themeColor="text1"/>
          <w:u w:val="single"/>
        </w:rPr>
        <w:t>Server side:</w:t>
      </w:r>
    </w:p>
    <w:p w14:paraId="56AB0A4C" w14:textId="77777777" w:rsidR="00281B03" w:rsidRPr="00281B03" w:rsidRDefault="00281B03" w:rsidP="00281B03">
      <w:pPr>
        <w:numPr>
          <w:ilvl w:val="1"/>
          <w:numId w:val="73"/>
        </w:numPr>
        <w:spacing w:after="0"/>
        <w:rPr>
          <w:rFonts w:ascii="Times New Roman" w:hAnsi="Times New Roman" w:cs="Times New Roman"/>
          <w:color w:val="000000" w:themeColor="text1"/>
          <w:u w:val="single"/>
        </w:rPr>
      </w:pPr>
      <w:r w:rsidRPr="00281B03">
        <w:rPr>
          <w:rFonts w:ascii="Times New Roman" w:hAnsi="Times New Roman" w:cs="Times New Roman"/>
          <w:color w:val="000000" w:themeColor="text1"/>
          <w:u w:val="single"/>
        </w:rPr>
        <w:t>One thread per client request or thread pool → overlap I/O and computation → high concurrency.</w:t>
      </w:r>
      <w:r w:rsidRPr="00281B03">
        <w:rPr>
          <w:rFonts w:ascii="Times New Roman" w:hAnsi="Times New Roman" w:cs="Times New Roman"/>
          <w:color w:val="000000" w:themeColor="text1"/>
          <w:u w:val="single"/>
        </w:rPr>
        <w:br/>
        <w:t>→ Threads help hide network latency and utilize CPU efficiently.</w:t>
      </w:r>
    </w:p>
    <w:p w14:paraId="7AB6D987" w14:textId="77777777" w:rsidR="00281B03" w:rsidRPr="00281B03" w:rsidRDefault="00281B03" w:rsidP="00281B03">
      <w:pPr>
        <w:spacing w:after="0"/>
        <w:rPr>
          <w:rFonts w:ascii="Times New Roman" w:hAnsi="Times New Roman" w:cs="Times New Roman"/>
          <w:b/>
          <w:bCs/>
          <w:color w:val="000000" w:themeColor="text1"/>
          <w:u w:val="single"/>
        </w:rPr>
      </w:pPr>
      <w:r w:rsidRPr="00281B03">
        <w:rPr>
          <w:rFonts w:ascii="Times New Roman" w:hAnsi="Times New Roman" w:cs="Times New Roman"/>
          <w:b/>
          <w:bCs/>
          <w:color w:val="000000" w:themeColor="text1"/>
          <w:u w:val="single"/>
        </w:rPr>
        <w:t>4. Thread implementation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6"/>
        <w:gridCol w:w="2139"/>
        <w:gridCol w:w="1943"/>
        <w:gridCol w:w="3772"/>
      </w:tblGrid>
      <w:tr w:rsidR="00281B03" w:rsidRPr="00281B03" w14:paraId="03A8F111" w14:textId="77777777">
        <w:trPr>
          <w:tblHeader/>
          <w:tblCellSpacing w:w="15" w:type="dxa"/>
        </w:trPr>
        <w:tc>
          <w:tcPr>
            <w:tcW w:w="0" w:type="auto"/>
            <w:vAlign w:val="center"/>
            <w:hideMark/>
          </w:tcPr>
          <w:p w14:paraId="53C3FAAA" w14:textId="77777777" w:rsidR="00281B03" w:rsidRPr="00281B03" w:rsidRDefault="00281B03" w:rsidP="00281B03">
            <w:pPr>
              <w:spacing w:after="0"/>
              <w:rPr>
                <w:rFonts w:ascii="Times New Roman" w:hAnsi="Times New Roman" w:cs="Times New Roman"/>
                <w:color w:val="000000" w:themeColor="text1"/>
                <w:u w:val="single"/>
              </w:rPr>
            </w:pPr>
            <w:r w:rsidRPr="00281B03">
              <w:rPr>
                <w:rFonts w:ascii="Times New Roman" w:hAnsi="Times New Roman" w:cs="Times New Roman"/>
                <w:color w:val="000000" w:themeColor="text1"/>
                <w:u w:val="single"/>
              </w:rPr>
              <w:t>Model</w:t>
            </w:r>
          </w:p>
        </w:tc>
        <w:tc>
          <w:tcPr>
            <w:tcW w:w="0" w:type="auto"/>
            <w:vAlign w:val="center"/>
            <w:hideMark/>
          </w:tcPr>
          <w:p w14:paraId="207437E2" w14:textId="77777777" w:rsidR="00281B03" w:rsidRPr="00281B03" w:rsidRDefault="00281B03" w:rsidP="00281B03">
            <w:pPr>
              <w:spacing w:after="0"/>
              <w:rPr>
                <w:rFonts w:ascii="Times New Roman" w:hAnsi="Times New Roman" w:cs="Times New Roman"/>
                <w:color w:val="000000" w:themeColor="text1"/>
                <w:u w:val="single"/>
              </w:rPr>
            </w:pPr>
            <w:r w:rsidRPr="00281B03">
              <w:rPr>
                <w:rFonts w:ascii="Times New Roman" w:hAnsi="Times New Roman" w:cs="Times New Roman"/>
                <w:color w:val="000000" w:themeColor="text1"/>
                <w:u w:val="single"/>
              </w:rPr>
              <w:t>Description</w:t>
            </w:r>
          </w:p>
        </w:tc>
        <w:tc>
          <w:tcPr>
            <w:tcW w:w="0" w:type="auto"/>
            <w:vAlign w:val="center"/>
            <w:hideMark/>
          </w:tcPr>
          <w:p w14:paraId="259090B3" w14:textId="77777777" w:rsidR="00281B03" w:rsidRPr="00281B03" w:rsidRDefault="00281B03" w:rsidP="00281B03">
            <w:pPr>
              <w:spacing w:after="0"/>
              <w:rPr>
                <w:rFonts w:ascii="Times New Roman" w:hAnsi="Times New Roman" w:cs="Times New Roman"/>
                <w:color w:val="000000" w:themeColor="text1"/>
                <w:u w:val="single"/>
              </w:rPr>
            </w:pPr>
            <w:r w:rsidRPr="00281B03">
              <w:rPr>
                <w:rFonts w:ascii="Times New Roman" w:hAnsi="Times New Roman" w:cs="Times New Roman"/>
                <w:color w:val="000000" w:themeColor="text1"/>
                <w:u w:val="single"/>
              </w:rPr>
              <w:t>Advantages</w:t>
            </w:r>
          </w:p>
        </w:tc>
        <w:tc>
          <w:tcPr>
            <w:tcW w:w="0" w:type="auto"/>
            <w:vAlign w:val="center"/>
            <w:hideMark/>
          </w:tcPr>
          <w:p w14:paraId="360BF453" w14:textId="77777777" w:rsidR="00281B03" w:rsidRPr="00281B03" w:rsidRDefault="00281B03" w:rsidP="00281B03">
            <w:pPr>
              <w:spacing w:after="0"/>
              <w:rPr>
                <w:rFonts w:ascii="Times New Roman" w:hAnsi="Times New Roman" w:cs="Times New Roman"/>
                <w:color w:val="000000" w:themeColor="text1"/>
                <w:u w:val="single"/>
              </w:rPr>
            </w:pPr>
            <w:r w:rsidRPr="00281B03">
              <w:rPr>
                <w:rFonts w:ascii="Times New Roman" w:hAnsi="Times New Roman" w:cs="Times New Roman"/>
                <w:color w:val="000000" w:themeColor="text1"/>
                <w:u w:val="single"/>
              </w:rPr>
              <w:t>Disadvantages</w:t>
            </w:r>
          </w:p>
        </w:tc>
      </w:tr>
      <w:tr w:rsidR="00281B03" w:rsidRPr="00281B03" w14:paraId="2BFE00B1" w14:textId="77777777">
        <w:trPr>
          <w:tblCellSpacing w:w="15" w:type="dxa"/>
        </w:trPr>
        <w:tc>
          <w:tcPr>
            <w:tcW w:w="0" w:type="auto"/>
            <w:vAlign w:val="center"/>
            <w:hideMark/>
          </w:tcPr>
          <w:p w14:paraId="0334D5A6" w14:textId="77777777" w:rsidR="00281B03" w:rsidRPr="00281B03" w:rsidRDefault="00281B03" w:rsidP="00281B03">
            <w:pPr>
              <w:spacing w:after="0"/>
              <w:rPr>
                <w:rFonts w:ascii="Times New Roman" w:hAnsi="Times New Roman" w:cs="Times New Roman"/>
                <w:color w:val="000000" w:themeColor="text1"/>
                <w:u w:val="single"/>
              </w:rPr>
            </w:pPr>
            <w:r w:rsidRPr="00281B03">
              <w:rPr>
                <w:rFonts w:ascii="Times New Roman" w:hAnsi="Times New Roman" w:cs="Times New Roman"/>
                <w:color w:val="000000" w:themeColor="text1"/>
                <w:u w:val="single"/>
              </w:rPr>
              <w:t>(a) User-level threads (ULTs)</w:t>
            </w:r>
          </w:p>
        </w:tc>
        <w:tc>
          <w:tcPr>
            <w:tcW w:w="0" w:type="auto"/>
            <w:vAlign w:val="center"/>
            <w:hideMark/>
          </w:tcPr>
          <w:p w14:paraId="1CF4E4D3" w14:textId="77777777" w:rsidR="00281B03" w:rsidRPr="00281B03" w:rsidRDefault="00281B03" w:rsidP="00281B03">
            <w:pPr>
              <w:spacing w:after="0"/>
              <w:rPr>
                <w:rFonts w:ascii="Times New Roman" w:hAnsi="Times New Roman" w:cs="Times New Roman"/>
                <w:color w:val="000000" w:themeColor="text1"/>
                <w:u w:val="single"/>
              </w:rPr>
            </w:pPr>
            <w:r w:rsidRPr="00281B03">
              <w:rPr>
                <w:rFonts w:ascii="Times New Roman" w:hAnsi="Times New Roman" w:cs="Times New Roman"/>
                <w:color w:val="000000" w:themeColor="text1"/>
                <w:u w:val="single"/>
              </w:rPr>
              <w:t>Managed by user library, kernel unaware</w:t>
            </w:r>
          </w:p>
        </w:tc>
        <w:tc>
          <w:tcPr>
            <w:tcW w:w="0" w:type="auto"/>
            <w:vAlign w:val="center"/>
            <w:hideMark/>
          </w:tcPr>
          <w:p w14:paraId="79FB29E0" w14:textId="77777777" w:rsidR="00281B03" w:rsidRPr="00281B03" w:rsidRDefault="00281B03" w:rsidP="00281B03">
            <w:pPr>
              <w:spacing w:after="0"/>
              <w:rPr>
                <w:rFonts w:ascii="Times New Roman" w:hAnsi="Times New Roman" w:cs="Times New Roman"/>
                <w:color w:val="000000" w:themeColor="text1"/>
                <w:u w:val="single"/>
              </w:rPr>
            </w:pPr>
            <w:r w:rsidRPr="00281B03">
              <w:rPr>
                <w:rFonts w:ascii="Times New Roman" w:hAnsi="Times New Roman" w:cs="Times New Roman"/>
                <w:color w:val="000000" w:themeColor="text1"/>
                <w:u w:val="single"/>
              </w:rPr>
              <w:t>Fast context switch, portable</w:t>
            </w:r>
          </w:p>
        </w:tc>
        <w:tc>
          <w:tcPr>
            <w:tcW w:w="0" w:type="auto"/>
            <w:vAlign w:val="center"/>
            <w:hideMark/>
          </w:tcPr>
          <w:p w14:paraId="33826233" w14:textId="77777777" w:rsidR="00281B03" w:rsidRPr="00281B03" w:rsidRDefault="00281B03" w:rsidP="00281B03">
            <w:pPr>
              <w:spacing w:after="0"/>
              <w:rPr>
                <w:rFonts w:ascii="Times New Roman" w:hAnsi="Times New Roman" w:cs="Times New Roman"/>
                <w:color w:val="000000" w:themeColor="text1"/>
                <w:u w:val="single"/>
              </w:rPr>
            </w:pPr>
            <w:r w:rsidRPr="00281B03">
              <w:rPr>
                <w:rFonts w:ascii="Times New Roman" w:hAnsi="Times New Roman" w:cs="Times New Roman"/>
                <w:color w:val="000000" w:themeColor="text1"/>
                <w:u w:val="single"/>
              </w:rPr>
              <w:t>One blocking call blocks all threads, can’t exploit true parallelism on multi-core</w:t>
            </w:r>
          </w:p>
        </w:tc>
      </w:tr>
      <w:tr w:rsidR="00281B03" w:rsidRPr="00281B03" w14:paraId="4126F598" w14:textId="77777777">
        <w:trPr>
          <w:tblCellSpacing w:w="15" w:type="dxa"/>
        </w:trPr>
        <w:tc>
          <w:tcPr>
            <w:tcW w:w="0" w:type="auto"/>
            <w:vAlign w:val="center"/>
            <w:hideMark/>
          </w:tcPr>
          <w:p w14:paraId="4A6D48B0" w14:textId="77777777" w:rsidR="00281B03" w:rsidRPr="00281B03" w:rsidRDefault="00281B03" w:rsidP="00281B03">
            <w:pPr>
              <w:spacing w:after="0"/>
              <w:rPr>
                <w:rFonts w:ascii="Times New Roman" w:hAnsi="Times New Roman" w:cs="Times New Roman"/>
                <w:color w:val="000000" w:themeColor="text1"/>
                <w:u w:val="single"/>
              </w:rPr>
            </w:pPr>
            <w:r w:rsidRPr="00281B03">
              <w:rPr>
                <w:rFonts w:ascii="Times New Roman" w:hAnsi="Times New Roman" w:cs="Times New Roman"/>
                <w:color w:val="000000" w:themeColor="text1"/>
                <w:u w:val="single"/>
              </w:rPr>
              <w:t>(b) Hybrid (ULT + LWP)</w:t>
            </w:r>
          </w:p>
        </w:tc>
        <w:tc>
          <w:tcPr>
            <w:tcW w:w="0" w:type="auto"/>
            <w:vAlign w:val="center"/>
            <w:hideMark/>
          </w:tcPr>
          <w:p w14:paraId="5D8A5F3A" w14:textId="77777777" w:rsidR="00281B03" w:rsidRPr="00281B03" w:rsidRDefault="00281B03" w:rsidP="00281B03">
            <w:pPr>
              <w:spacing w:after="0"/>
              <w:rPr>
                <w:rFonts w:ascii="Times New Roman" w:hAnsi="Times New Roman" w:cs="Times New Roman"/>
                <w:color w:val="000000" w:themeColor="text1"/>
                <w:u w:val="single"/>
              </w:rPr>
            </w:pPr>
            <w:r w:rsidRPr="00281B03">
              <w:rPr>
                <w:rFonts w:ascii="Times New Roman" w:hAnsi="Times New Roman" w:cs="Times New Roman"/>
                <w:color w:val="000000" w:themeColor="text1"/>
                <w:u w:val="single"/>
              </w:rPr>
              <w:t>User threads mapped to kernel LWPs</w:t>
            </w:r>
          </w:p>
        </w:tc>
        <w:tc>
          <w:tcPr>
            <w:tcW w:w="0" w:type="auto"/>
            <w:vAlign w:val="center"/>
            <w:hideMark/>
          </w:tcPr>
          <w:p w14:paraId="2074255D" w14:textId="77777777" w:rsidR="00281B03" w:rsidRPr="00281B03" w:rsidRDefault="00281B03" w:rsidP="00281B03">
            <w:pPr>
              <w:spacing w:after="0"/>
              <w:rPr>
                <w:rFonts w:ascii="Times New Roman" w:hAnsi="Times New Roman" w:cs="Times New Roman"/>
                <w:color w:val="000000" w:themeColor="text1"/>
                <w:u w:val="single"/>
              </w:rPr>
            </w:pPr>
            <w:r w:rsidRPr="00281B03">
              <w:rPr>
                <w:rFonts w:ascii="Times New Roman" w:hAnsi="Times New Roman" w:cs="Times New Roman"/>
                <w:color w:val="000000" w:themeColor="text1"/>
                <w:u w:val="single"/>
              </w:rPr>
              <w:t>Real parallelism, kernel scheduling</w:t>
            </w:r>
          </w:p>
        </w:tc>
        <w:tc>
          <w:tcPr>
            <w:tcW w:w="0" w:type="auto"/>
            <w:vAlign w:val="center"/>
            <w:hideMark/>
          </w:tcPr>
          <w:p w14:paraId="22CA2CD7" w14:textId="77777777" w:rsidR="00281B03" w:rsidRPr="00281B03" w:rsidRDefault="00281B03" w:rsidP="00281B03">
            <w:pPr>
              <w:spacing w:after="0"/>
              <w:rPr>
                <w:rFonts w:ascii="Times New Roman" w:hAnsi="Times New Roman" w:cs="Times New Roman"/>
                <w:color w:val="000000" w:themeColor="text1"/>
                <w:u w:val="single"/>
              </w:rPr>
            </w:pPr>
            <w:r w:rsidRPr="00281B03">
              <w:rPr>
                <w:rFonts w:ascii="Times New Roman" w:hAnsi="Times New Roman" w:cs="Times New Roman"/>
                <w:color w:val="000000" w:themeColor="text1"/>
                <w:u w:val="single"/>
              </w:rPr>
              <w:t>Higher overhead, complex implementation</w:t>
            </w:r>
          </w:p>
        </w:tc>
      </w:tr>
    </w:tbl>
    <w:p w14:paraId="36170C4D" w14:textId="77777777" w:rsidR="00281B03" w:rsidRPr="00281B03" w:rsidRDefault="00281B03" w:rsidP="00281B03">
      <w:pPr>
        <w:spacing w:after="0"/>
        <w:rPr>
          <w:rFonts w:ascii="Times New Roman" w:hAnsi="Times New Roman" w:cs="Times New Roman"/>
          <w:color w:val="000000" w:themeColor="text1"/>
          <w:u w:val="single"/>
        </w:rPr>
      </w:pPr>
      <w:r w:rsidRPr="00281B03">
        <w:rPr>
          <w:rFonts w:ascii="Times New Roman" w:hAnsi="Times New Roman" w:cs="Times New Roman"/>
          <w:b/>
          <w:bCs/>
          <w:color w:val="000000" w:themeColor="text1"/>
          <w:u w:val="single"/>
        </w:rPr>
        <w:t>5. Model choice for read-heavy distributed service</w:t>
      </w:r>
      <w:r w:rsidRPr="00281B03">
        <w:rPr>
          <w:rFonts w:ascii="Times New Roman" w:hAnsi="Times New Roman" w:cs="Times New Roman"/>
          <w:color w:val="000000" w:themeColor="text1"/>
          <w:u w:val="single"/>
        </w:rPr>
        <w:br/>
        <w:t xml:space="preserve">→ </w:t>
      </w:r>
      <w:r w:rsidRPr="00281B03">
        <w:rPr>
          <w:rFonts w:ascii="Times New Roman" w:hAnsi="Times New Roman" w:cs="Times New Roman"/>
          <w:b/>
          <w:bCs/>
          <w:color w:val="000000" w:themeColor="text1"/>
          <w:u w:val="single"/>
        </w:rPr>
        <w:t>Event-driven FSM</w:t>
      </w:r>
      <w:r w:rsidRPr="00281B03">
        <w:rPr>
          <w:rFonts w:ascii="Times New Roman" w:hAnsi="Times New Roman" w:cs="Times New Roman"/>
          <w:color w:val="000000" w:themeColor="text1"/>
          <w:u w:val="single"/>
        </w:rPr>
        <w:t xml:space="preserve"> preferred.</w:t>
      </w:r>
    </w:p>
    <w:p w14:paraId="2D3FBA45" w14:textId="77777777" w:rsidR="00281B03" w:rsidRPr="00281B03" w:rsidRDefault="00281B03" w:rsidP="00281B03">
      <w:pPr>
        <w:numPr>
          <w:ilvl w:val="0"/>
          <w:numId w:val="74"/>
        </w:numPr>
        <w:spacing w:after="0"/>
        <w:rPr>
          <w:rFonts w:ascii="Times New Roman" w:hAnsi="Times New Roman" w:cs="Times New Roman"/>
          <w:color w:val="000000" w:themeColor="text1"/>
          <w:u w:val="single"/>
        </w:rPr>
      </w:pPr>
      <w:r w:rsidRPr="00281B03">
        <w:rPr>
          <w:rFonts w:ascii="Times New Roman" w:hAnsi="Times New Roman" w:cs="Times New Roman"/>
          <w:b/>
          <w:bCs/>
          <w:color w:val="000000" w:themeColor="text1"/>
          <w:u w:val="single"/>
        </w:rPr>
        <w:t>Performance:</w:t>
      </w:r>
      <w:r w:rsidRPr="00281B03">
        <w:rPr>
          <w:rFonts w:ascii="Times New Roman" w:hAnsi="Times New Roman" w:cs="Times New Roman"/>
          <w:color w:val="000000" w:themeColor="text1"/>
          <w:u w:val="single"/>
        </w:rPr>
        <w:t xml:space="preserve"> Handles many concurrent reads efficiently (non-blocking I/O).</w:t>
      </w:r>
    </w:p>
    <w:p w14:paraId="00D9A9CF" w14:textId="77777777" w:rsidR="00281B03" w:rsidRPr="00281B03" w:rsidRDefault="00281B03" w:rsidP="00281B03">
      <w:pPr>
        <w:numPr>
          <w:ilvl w:val="0"/>
          <w:numId w:val="74"/>
        </w:numPr>
        <w:spacing w:after="0"/>
        <w:rPr>
          <w:rFonts w:ascii="Times New Roman" w:hAnsi="Times New Roman" w:cs="Times New Roman"/>
          <w:color w:val="000000" w:themeColor="text1"/>
          <w:u w:val="single"/>
        </w:rPr>
      </w:pPr>
      <w:r w:rsidRPr="00281B03">
        <w:rPr>
          <w:rFonts w:ascii="Times New Roman" w:hAnsi="Times New Roman" w:cs="Times New Roman"/>
          <w:b/>
          <w:bCs/>
          <w:color w:val="000000" w:themeColor="text1"/>
          <w:u w:val="single"/>
        </w:rPr>
        <w:t>Scalability:</w:t>
      </w:r>
      <w:r w:rsidRPr="00281B03">
        <w:rPr>
          <w:rFonts w:ascii="Times New Roman" w:hAnsi="Times New Roman" w:cs="Times New Roman"/>
          <w:color w:val="000000" w:themeColor="text1"/>
          <w:u w:val="single"/>
        </w:rPr>
        <w:t xml:space="preserve"> Very high — one thread can manage thousands of connections.</w:t>
      </w:r>
    </w:p>
    <w:p w14:paraId="39541B47" w14:textId="77777777" w:rsidR="00281B03" w:rsidRPr="00281B03" w:rsidRDefault="00281B03" w:rsidP="00281B03">
      <w:pPr>
        <w:numPr>
          <w:ilvl w:val="0"/>
          <w:numId w:val="74"/>
        </w:numPr>
        <w:spacing w:after="0"/>
        <w:rPr>
          <w:rFonts w:ascii="Times New Roman" w:hAnsi="Times New Roman" w:cs="Times New Roman"/>
          <w:color w:val="000000" w:themeColor="text1"/>
          <w:u w:val="single"/>
        </w:rPr>
      </w:pPr>
      <w:r w:rsidRPr="00281B03">
        <w:rPr>
          <w:rFonts w:ascii="Times New Roman" w:hAnsi="Times New Roman" w:cs="Times New Roman"/>
          <w:b/>
          <w:bCs/>
          <w:color w:val="000000" w:themeColor="text1"/>
          <w:u w:val="single"/>
        </w:rPr>
        <w:t>Development complexity:</w:t>
      </w:r>
      <w:r w:rsidRPr="00281B03">
        <w:rPr>
          <w:rFonts w:ascii="Times New Roman" w:hAnsi="Times New Roman" w:cs="Times New Roman"/>
          <w:color w:val="000000" w:themeColor="text1"/>
          <w:u w:val="single"/>
        </w:rPr>
        <w:t xml:space="preserve"> Higher than simple threads, requires careful state handling.</w:t>
      </w:r>
    </w:p>
    <w:p w14:paraId="6AA74BA8" w14:textId="77777777" w:rsidR="00281B03" w:rsidRPr="00281B03" w:rsidRDefault="00281B03" w:rsidP="00281B03">
      <w:pPr>
        <w:numPr>
          <w:ilvl w:val="0"/>
          <w:numId w:val="74"/>
        </w:numPr>
        <w:spacing w:after="0"/>
        <w:rPr>
          <w:rFonts w:ascii="Times New Roman" w:hAnsi="Times New Roman" w:cs="Times New Roman"/>
          <w:color w:val="000000" w:themeColor="text1"/>
          <w:u w:val="single"/>
        </w:rPr>
      </w:pPr>
      <w:r w:rsidRPr="00281B03">
        <w:rPr>
          <w:rFonts w:ascii="Times New Roman" w:hAnsi="Times New Roman" w:cs="Times New Roman"/>
          <w:b/>
          <w:bCs/>
          <w:color w:val="000000" w:themeColor="text1"/>
          <w:u w:val="single"/>
        </w:rPr>
        <w:lastRenderedPageBreak/>
        <w:t>Fault tolerance:</w:t>
      </w:r>
      <w:r w:rsidRPr="00281B03">
        <w:rPr>
          <w:rFonts w:ascii="Times New Roman" w:hAnsi="Times New Roman" w:cs="Times New Roman"/>
          <w:color w:val="000000" w:themeColor="text1"/>
          <w:u w:val="single"/>
        </w:rPr>
        <w:t xml:space="preserve"> Good isolation; one failed event rarely affects others.</w:t>
      </w:r>
      <w:r w:rsidRPr="00281B03">
        <w:rPr>
          <w:rFonts w:ascii="Times New Roman" w:hAnsi="Times New Roman" w:cs="Times New Roman"/>
          <w:color w:val="000000" w:themeColor="text1"/>
          <w:u w:val="single"/>
        </w:rPr>
        <w:br/>
      </w:r>
      <w:r w:rsidRPr="00281B03">
        <w:rPr>
          <w:rFonts w:ascii="Segoe UI Emoji" w:hAnsi="Segoe UI Emoji" w:cs="Segoe UI Emoji"/>
          <w:color w:val="000000" w:themeColor="text1"/>
          <w:u w:val="single"/>
        </w:rPr>
        <w:t>✅</w:t>
      </w:r>
      <w:r w:rsidRPr="00281B03">
        <w:rPr>
          <w:rFonts w:ascii="Times New Roman" w:hAnsi="Times New Roman" w:cs="Times New Roman"/>
          <w:color w:val="000000" w:themeColor="text1"/>
          <w:u w:val="single"/>
        </w:rPr>
        <w:t xml:space="preserve"> Best for read-heavy workloads.</w:t>
      </w:r>
      <w:r w:rsidRPr="00281B03">
        <w:rPr>
          <w:rFonts w:ascii="Times New Roman" w:hAnsi="Times New Roman" w:cs="Times New Roman"/>
          <w:color w:val="000000" w:themeColor="text1"/>
          <w:u w:val="single"/>
        </w:rPr>
        <w:br/>
        <w:t>Threads are simpler but less scalable for thousands of connections; single-threaded too slow.</w:t>
      </w:r>
    </w:p>
    <w:p w14:paraId="0063D4E6" w14:textId="77777777" w:rsidR="00281B03" w:rsidRPr="00281B03" w:rsidRDefault="00281B03" w:rsidP="00F10259">
      <w:pPr>
        <w:spacing w:after="0"/>
        <w:rPr>
          <w:rFonts w:ascii="Times New Roman" w:hAnsi="Times New Roman" w:cs="Times New Roman"/>
          <w:color w:val="000000" w:themeColor="text1"/>
          <w:u w:val="single"/>
        </w:rPr>
      </w:pPr>
    </w:p>
    <w:p w14:paraId="2B218471" w14:textId="77777777" w:rsidR="00281B03" w:rsidRDefault="00281B03" w:rsidP="00F10259">
      <w:pPr>
        <w:spacing w:after="0"/>
        <w:rPr>
          <w:rFonts w:ascii="Times New Roman" w:hAnsi="Times New Roman" w:cs="Times New Roman"/>
          <w:b/>
          <w:bCs/>
          <w:color w:val="EE0000"/>
          <w:u w:val="single"/>
        </w:rPr>
      </w:pPr>
    </w:p>
    <w:p w14:paraId="64F7BF80" w14:textId="6E384960" w:rsidR="00F10259" w:rsidRPr="00D5099A" w:rsidRDefault="00F10259" w:rsidP="00F10259">
      <w:pPr>
        <w:spacing w:after="0"/>
        <w:rPr>
          <w:rFonts w:ascii="Times New Roman" w:hAnsi="Times New Roman" w:cs="Times New Roman"/>
          <w:b/>
          <w:bCs/>
          <w:color w:val="EE0000"/>
          <w:u w:val="single"/>
        </w:rPr>
      </w:pPr>
      <w:r w:rsidRPr="00D5099A">
        <w:rPr>
          <w:rFonts w:ascii="Times New Roman" w:hAnsi="Times New Roman" w:cs="Times New Roman"/>
          <w:b/>
          <w:bCs/>
          <w:color w:val="EE0000"/>
          <w:u w:val="single"/>
        </w:rPr>
        <w:t>Câu 2</w:t>
      </w:r>
    </w:p>
    <w:p w14:paraId="0F7A7E60" w14:textId="77777777" w:rsidR="00F10259" w:rsidRPr="00D5099A" w:rsidRDefault="00F10259" w:rsidP="00F10259">
      <w:pPr>
        <w:numPr>
          <w:ilvl w:val="0"/>
          <w:numId w:val="16"/>
        </w:numPr>
        <w:spacing w:after="0" w:line="240" w:lineRule="auto"/>
        <w:rPr>
          <w:rFonts w:ascii="Times New Roman" w:eastAsia="Times New Roman" w:hAnsi="Times New Roman" w:cs="Times New Roman"/>
          <w:color w:val="EE0000"/>
          <w:kern w:val="0"/>
          <w14:ligatures w14:val="none"/>
        </w:rPr>
      </w:pPr>
      <w:r w:rsidRPr="00D5099A">
        <w:rPr>
          <w:rFonts w:ascii="Times New Roman" w:eastAsia="Times New Roman" w:hAnsi="Times New Roman" w:cs="Times New Roman"/>
          <w:color w:val="EE0000"/>
          <w:kern w:val="0"/>
          <w14:ligatures w14:val="none"/>
        </w:rPr>
        <w:t xml:space="preserve">Hãy </w:t>
      </w:r>
      <w:r w:rsidRPr="00D5099A">
        <w:rPr>
          <w:rFonts w:ascii="Times New Roman" w:eastAsia="Times New Roman" w:hAnsi="Times New Roman" w:cs="Times New Roman"/>
          <w:b/>
          <w:bCs/>
          <w:color w:val="EE0000"/>
          <w:kern w:val="0"/>
          <w14:ligatures w14:val="none"/>
        </w:rPr>
        <w:t>định nghĩa</w:t>
      </w:r>
      <w:r w:rsidRPr="00D5099A">
        <w:rPr>
          <w:rFonts w:ascii="Times New Roman" w:eastAsia="Times New Roman" w:hAnsi="Times New Roman" w:cs="Times New Roman"/>
          <w:color w:val="EE0000"/>
          <w:kern w:val="0"/>
          <w14:ligatures w14:val="none"/>
        </w:rPr>
        <w:t xml:space="preserve"> ảo hóa (virtualization) và nêu </w:t>
      </w:r>
      <w:r w:rsidRPr="00D5099A">
        <w:rPr>
          <w:rFonts w:ascii="Times New Roman" w:eastAsia="Times New Roman" w:hAnsi="Times New Roman" w:cs="Times New Roman"/>
          <w:b/>
          <w:bCs/>
          <w:color w:val="EE0000"/>
          <w:kern w:val="0"/>
          <w14:ligatures w14:val="none"/>
        </w:rPr>
        <w:t>vai trò</w:t>
      </w:r>
      <w:r w:rsidRPr="00D5099A">
        <w:rPr>
          <w:rFonts w:ascii="Times New Roman" w:eastAsia="Times New Roman" w:hAnsi="Times New Roman" w:cs="Times New Roman"/>
          <w:color w:val="EE0000"/>
          <w:kern w:val="0"/>
          <w14:ligatures w14:val="none"/>
        </w:rPr>
        <w:t xml:space="preserve"> chính của kỹ thuật ảo hóa trong các hệ thống phân tán.</w:t>
      </w:r>
    </w:p>
    <w:p w14:paraId="694ED96D" w14:textId="77777777" w:rsidR="00F10259" w:rsidRPr="00D5099A" w:rsidRDefault="00F10259" w:rsidP="00F10259">
      <w:pPr>
        <w:numPr>
          <w:ilvl w:val="0"/>
          <w:numId w:val="16"/>
        </w:numPr>
        <w:spacing w:after="0" w:line="240" w:lineRule="auto"/>
        <w:rPr>
          <w:rFonts w:ascii="Times New Roman" w:eastAsia="Times New Roman" w:hAnsi="Times New Roman" w:cs="Times New Roman"/>
          <w:color w:val="EE0000"/>
          <w:kern w:val="0"/>
          <w14:ligatures w14:val="none"/>
        </w:rPr>
      </w:pPr>
      <w:r w:rsidRPr="00D5099A">
        <w:rPr>
          <w:rFonts w:ascii="Times New Roman" w:eastAsia="Times New Roman" w:hAnsi="Times New Roman" w:cs="Times New Roman"/>
          <w:b/>
          <w:bCs/>
          <w:color w:val="EE0000"/>
          <w:kern w:val="0"/>
          <w14:ligatures w14:val="none"/>
        </w:rPr>
        <w:t>Phân loại</w:t>
      </w:r>
      <w:r w:rsidRPr="00D5099A">
        <w:rPr>
          <w:rFonts w:ascii="Times New Roman" w:eastAsia="Times New Roman" w:hAnsi="Times New Roman" w:cs="Times New Roman"/>
          <w:color w:val="EE0000"/>
          <w:kern w:val="0"/>
          <w14:ligatures w14:val="none"/>
        </w:rPr>
        <w:t xml:space="preserve"> các hình thức ảo hóa dựa trên lớp giao diện (instruction</w:t>
      </w:r>
      <w:r w:rsidRPr="00D5099A">
        <w:rPr>
          <w:rFonts w:ascii="Times New Roman" w:eastAsia="Times New Roman" w:hAnsi="Times New Roman" w:cs="Times New Roman"/>
          <w:color w:val="EE0000"/>
          <w:kern w:val="0"/>
          <w14:ligatures w14:val="none"/>
        </w:rPr>
        <w:noBreakHyphen/>
        <w:t>set virtualization vs. system</w:t>
      </w:r>
      <w:r w:rsidRPr="00D5099A">
        <w:rPr>
          <w:rFonts w:ascii="Times New Roman" w:eastAsia="Times New Roman" w:hAnsi="Times New Roman" w:cs="Times New Roman"/>
          <w:color w:val="EE0000"/>
          <w:kern w:val="0"/>
          <w14:ligatures w14:val="none"/>
        </w:rPr>
        <w:noBreakHyphen/>
        <w:t>level virtualization):</w:t>
      </w:r>
    </w:p>
    <w:p w14:paraId="10F81F6A" w14:textId="77777777" w:rsidR="00F10259" w:rsidRPr="00D5099A" w:rsidRDefault="00F10259" w:rsidP="00F10259">
      <w:pPr>
        <w:numPr>
          <w:ilvl w:val="1"/>
          <w:numId w:val="16"/>
        </w:numPr>
        <w:spacing w:after="0" w:line="240" w:lineRule="auto"/>
        <w:rPr>
          <w:rFonts w:ascii="Times New Roman" w:eastAsia="Times New Roman" w:hAnsi="Times New Roman" w:cs="Times New Roman"/>
          <w:color w:val="EE0000"/>
          <w:kern w:val="0"/>
          <w14:ligatures w14:val="none"/>
        </w:rPr>
      </w:pPr>
      <w:r w:rsidRPr="00D5099A">
        <w:rPr>
          <w:rFonts w:ascii="Times New Roman" w:eastAsia="Times New Roman" w:hAnsi="Times New Roman" w:cs="Times New Roman"/>
          <w:color w:val="EE0000"/>
          <w:kern w:val="0"/>
          <w14:ligatures w14:val="none"/>
        </w:rPr>
        <w:t>Máy ảo tiến trình (process</w:t>
      </w:r>
      <w:r w:rsidRPr="00D5099A">
        <w:rPr>
          <w:rFonts w:ascii="Times New Roman" w:eastAsia="Times New Roman" w:hAnsi="Times New Roman" w:cs="Times New Roman"/>
          <w:color w:val="EE0000"/>
          <w:kern w:val="0"/>
          <w14:ligatures w14:val="none"/>
        </w:rPr>
        <w:noBreakHyphen/>
        <w:t>level VM, ví dụ Java Runtime).</w:t>
      </w:r>
    </w:p>
    <w:p w14:paraId="19D9DFCE" w14:textId="77777777" w:rsidR="00F10259" w:rsidRPr="00D5099A" w:rsidRDefault="00F10259" w:rsidP="00F10259">
      <w:pPr>
        <w:numPr>
          <w:ilvl w:val="1"/>
          <w:numId w:val="16"/>
        </w:numPr>
        <w:spacing w:after="0" w:line="240" w:lineRule="auto"/>
        <w:rPr>
          <w:rFonts w:ascii="Times New Roman" w:eastAsia="Times New Roman" w:hAnsi="Times New Roman" w:cs="Times New Roman"/>
          <w:color w:val="EE0000"/>
          <w:kern w:val="0"/>
          <w14:ligatures w14:val="none"/>
        </w:rPr>
      </w:pPr>
      <w:r w:rsidRPr="00D5099A">
        <w:rPr>
          <w:rFonts w:ascii="Times New Roman" w:eastAsia="Times New Roman" w:hAnsi="Times New Roman" w:cs="Times New Roman"/>
          <w:color w:val="EE0000"/>
          <w:kern w:val="0"/>
          <w14:ligatures w14:val="none"/>
        </w:rPr>
        <w:t>Giám sát máy ảo (hypervisor</w:t>
      </w:r>
      <w:r w:rsidRPr="00D5099A">
        <w:rPr>
          <w:rFonts w:ascii="Times New Roman" w:eastAsia="Times New Roman" w:hAnsi="Times New Roman" w:cs="Times New Roman"/>
          <w:color w:val="EE0000"/>
          <w:kern w:val="0"/>
          <w14:ligatures w14:val="none"/>
        </w:rPr>
        <w:noBreakHyphen/>
        <w:t>based VM).</w:t>
      </w:r>
      <w:r w:rsidRPr="00D5099A">
        <w:rPr>
          <w:rFonts w:ascii="Times New Roman" w:eastAsia="Times New Roman" w:hAnsi="Times New Roman" w:cs="Times New Roman"/>
          <w:color w:val="EE0000"/>
          <w:kern w:val="0"/>
          <w14:ligatures w14:val="none"/>
        </w:rPr>
        <w:br/>
        <w:t>Mô tả cơ chế hoạt động và điểm khác biệt cơ bản giữa hai hình thức này.</w:t>
      </w:r>
    </w:p>
    <w:p w14:paraId="566BA173" w14:textId="77777777" w:rsidR="00F10259" w:rsidRPr="00D5099A" w:rsidRDefault="00F10259" w:rsidP="00F10259">
      <w:pPr>
        <w:numPr>
          <w:ilvl w:val="0"/>
          <w:numId w:val="16"/>
        </w:numPr>
        <w:spacing w:after="0" w:line="240" w:lineRule="auto"/>
        <w:rPr>
          <w:rFonts w:ascii="Times New Roman" w:eastAsia="Times New Roman" w:hAnsi="Times New Roman" w:cs="Times New Roman"/>
          <w:color w:val="EE0000"/>
          <w:kern w:val="0"/>
          <w14:ligatures w14:val="none"/>
        </w:rPr>
      </w:pPr>
      <w:r w:rsidRPr="00D5099A">
        <w:rPr>
          <w:rFonts w:ascii="Times New Roman" w:eastAsia="Times New Roman" w:hAnsi="Times New Roman" w:cs="Times New Roman"/>
          <w:color w:val="EE0000"/>
          <w:kern w:val="0"/>
          <w14:ligatures w14:val="none"/>
        </w:rPr>
        <w:t xml:space="preserve">Giả sử bạn đang triển khai một </w:t>
      </w:r>
      <w:r w:rsidRPr="00D5099A">
        <w:rPr>
          <w:rFonts w:ascii="Times New Roman" w:eastAsia="Times New Roman" w:hAnsi="Times New Roman" w:cs="Times New Roman"/>
          <w:b/>
          <w:bCs/>
          <w:color w:val="EE0000"/>
          <w:kern w:val="0"/>
          <w14:ligatures w14:val="none"/>
        </w:rPr>
        <w:t>dịch vụ micro</w:t>
      </w:r>
      <w:r w:rsidRPr="00D5099A">
        <w:rPr>
          <w:rFonts w:ascii="Times New Roman" w:eastAsia="Times New Roman" w:hAnsi="Times New Roman" w:cs="Times New Roman"/>
          <w:b/>
          <w:bCs/>
          <w:color w:val="EE0000"/>
          <w:kern w:val="0"/>
          <w14:ligatures w14:val="none"/>
        </w:rPr>
        <w:noBreakHyphen/>
        <w:t>services</w:t>
      </w:r>
      <w:r w:rsidRPr="00D5099A">
        <w:rPr>
          <w:rFonts w:ascii="Times New Roman" w:eastAsia="Times New Roman" w:hAnsi="Times New Roman" w:cs="Times New Roman"/>
          <w:color w:val="EE0000"/>
          <w:kern w:val="0"/>
          <w14:ligatures w14:val="none"/>
        </w:rPr>
        <w:t xml:space="preserve"> nhỏ trên một máy chủ vật lý duy nhất. Hãy </w:t>
      </w:r>
      <w:r w:rsidRPr="00D5099A">
        <w:rPr>
          <w:rFonts w:ascii="Times New Roman" w:eastAsia="Times New Roman" w:hAnsi="Times New Roman" w:cs="Times New Roman"/>
          <w:b/>
          <w:bCs/>
          <w:color w:val="EE0000"/>
          <w:kern w:val="0"/>
          <w14:ligatures w14:val="none"/>
        </w:rPr>
        <w:t>lựa chọn</w:t>
      </w:r>
      <w:r w:rsidRPr="00D5099A">
        <w:rPr>
          <w:rFonts w:ascii="Times New Roman" w:eastAsia="Times New Roman" w:hAnsi="Times New Roman" w:cs="Times New Roman"/>
          <w:color w:val="EE0000"/>
          <w:kern w:val="0"/>
          <w14:ligatures w14:val="none"/>
        </w:rPr>
        <w:t xml:space="preserve"> giữa</w:t>
      </w:r>
    </w:p>
    <w:p w14:paraId="7A1D9AC8" w14:textId="77777777" w:rsidR="00F10259" w:rsidRPr="00D5099A" w:rsidRDefault="00F10259" w:rsidP="00F10259">
      <w:pPr>
        <w:numPr>
          <w:ilvl w:val="1"/>
          <w:numId w:val="16"/>
        </w:numPr>
        <w:spacing w:after="0" w:line="240" w:lineRule="auto"/>
        <w:rPr>
          <w:rFonts w:ascii="Times New Roman" w:eastAsia="Times New Roman" w:hAnsi="Times New Roman" w:cs="Times New Roman"/>
          <w:color w:val="EE0000"/>
          <w:kern w:val="0"/>
          <w14:ligatures w14:val="none"/>
        </w:rPr>
      </w:pPr>
      <w:r w:rsidRPr="00D5099A">
        <w:rPr>
          <w:rFonts w:ascii="Times New Roman" w:eastAsia="Times New Roman" w:hAnsi="Times New Roman" w:cs="Times New Roman"/>
          <w:color w:val="EE0000"/>
          <w:kern w:val="0"/>
          <w14:ligatures w14:val="none"/>
        </w:rPr>
        <w:t>(a) cài đặt trực tiếp đa container (ví dụ Docker),</w:t>
      </w:r>
    </w:p>
    <w:p w14:paraId="5CC7DAF9" w14:textId="77777777" w:rsidR="00F10259" w:rsidRPr="00D5099A" w:rsidRDefault="00F10259" w:rsidP="00F10259">
      <w:pPr>
        <w:numPr>
          <w:ilvl w:val="1"/>
          <w:numId w:val="16"/>
        </w:numPr>
        <w:spacing w:after="0" w:line="240" w:lineRule="auto"/>
        <w:rPr>
          <w:rFonts w:ascii="Times New Roman" w:eastAsia="Times New Roman" w:hAnsi="Times New Roman" w:cs="Times New Roman"/>
          <w:color w:val="EE0000"/>
          <w:kern w:val="0"/>
          <w14:ligatures w14:val="none"/>
        </w:rPr>
      </w:pPr>
      <w:r w:rsidRPr="00D5099A">
        <w:rPr>
          <w:rFonts w:ascii="Times New Roman" w:eastAsia="Times New Roman" w:hAnsi="Times New Roman" w:cs="Times New Roman"/>
          <w:color w:val="EE0000"/>
          <w:kern w:val="0"/>
          <w14:ligatures w14:val="none"/>
        </w:rPr>
        <w:t>(b) chạy nhiều máy ảo (ví dụ KVM/VMware),</w:t>
      </w:r>
    </w:p>
    <w:p w14:paraId="7A286715" w14:textId="77777777" w:rsidR="00F10259" w:rsidRPr="00D5099A" w:rsidRDefault="00F10259" w:rsidP="00F10259">
      <w:pPr>
        <w:numPr>
          <w:ilvl w:val="1"/>
          <w:numId w:val="16"/>
        </w:numPr>
        <w:spacing w:after="0" w:line="240" w:lineRule="auto"/>
        <w:rPr>
          <w:rFonts w:ascii="Times New Roman" w:eastAsia="Times New Roman" w:hAnsi="Times New Roman" w:cs="Times New Roman"/>
          <w:color w:val="EE0000"/>
          <w:kern w:val="0"/>
          <w14:ligatures w14:val="none"/>
        </w:rPr>
      </w:pPr>
      <w:r w:rsidRPr="00D5099A">
        <w:rPr>
          <w:rFonts w:ascii="Times New Roman" w:eastAsia="Times New Roman" w:hAnsi="Times New Roman" w:cs="Times New Roman"/>
          <w:color w:val="EE0000"/>
          <w:kern w:val="0"/>
          <w14:ligatures w14:val="none"/>
        </w:rPr>
        <w:t>(c) sử dụng máy ảo tiến trình (ví dụ GraalVM native image),</w:t>
      </w:r>
      <w:r w:rsidRPr="00D5099A">
        <w:rPr>
          <w:rFonts w:ascii="Times New Roman" w:eastAsia="Times New Roman" w:hAnsi="Times New Roman" w:cs="Times New Roman"/>
          <w:color w:val="EE0000"/>
          <w:kern w:val="0"/>
          <w14:ligatures w14:val="none"/>
        </w:rPr>
        <w:br/>
        <w:t xml:space="preserve">và </w:t>
      </w:r>
      <w:r w:rsidRPr="00D5099A">
        <w:rPr>
          <w:rFonts w:ascii="Times New Roman" w:eastAsia="Times New Roman" w:hAnsi="Times New Roman" w:cs="Times New Roman"/>
          <w:b/>
          <w:bCs/>
          <w:color w:val="EE0000"/>
          <w:kern w:val="0"/>
          <w14:ligatures w14:val="none"/>
        </w:rPr>
        <w:t>giải thích</w:t>
      </w:r>
      <w:r w:rsidRPr="00D5099A">
        <w:rPr>
          <w:rFonts w:ascii="Times New Roman" w:eastAsia="Times New Roman" w:hAnsi="Times New Roman" w:cs="Times New Roman"/>
          <w:color w:val="EE0000"/>
          <w:kern w:val="0"/>
          <w14:ligatures w14:val="none"/>
        </w:rPr>
        <w:t xml:space="preserve"> lý do của bạn dựa trên tiêu chí: thời gian khởi động, mức độ cô lập, và lượng tài nguyên tiêu thụ.</w:t>
      </w:r>
    </w:p>
    <w:p w14:paraId="7B078EA8" w14:textId="77777777" w:rsidR="00F10259" w:rsidRPr="00D5099A" w:rsidRDefault="00F10259" w:rsidP="00F10259">
      <w:pPr>
        <w:numPr>
          <w:ilvl w:val="0"/>
          <w:numId w:val="16"/>
        </w:numPr>
        <w:spacing w:after="0" w:line="240" w:lineRule="auto"/>
        <w:rPr>
          <w:rFonts w:ascii="Times New Roman" w:eastAsia="Times New Roman" w:hAnsi="Times New Roman" w:cs="Times New Roman"/>
          <w:color w:val="EE0000"/>
          <w:kern w:val="0"/>
          <w14:ligatures w14:val="none"/>
        </w:rPr>
      </w:pPr>
      <w:r w:rsidRPr="00D5099A">
        <w:rPr>
          <w:rFonts w:ascii="Times New Roman" w:eastAsia="Times New Roman" w:hAnsi="Times New Roman" w:cs="Times New Roman"/>
          <w:color w:val="EE0000"/>
          <w:kern w:val="0"/>
          <w14:ligatures w14:val="none"/>
        </w:rPr>
        <w:t xml:space="preserve">So sánh </w:t>
      </w:r>
      <w:r w:rsidRPr="00D5099A">
        <w:rPr>
          <w:rFonts w:ascii="Times New Roman" w:eastAsia="Times New Roman" w:hAnsi="Times New Roman" w:cs="Times New Roman"/>
          <w:b/>
          <w:bCs/>
          <w:color w:val="EE0000"/>
          <w:kern w:val="0"/>
          <w14:ligatures w14:val="none"/>
        </w:rPr>
        <w:t>hypervisor thuần (bare</w:t>
      </w:r>
      <w:r w:rsidRPr="00D5099A">
        <w:rPr>
          <w:rFonts w:ascii="Times New Roman" w:eastAsia="Times New Roman" w:hAnsi="Times New Roman" w:cs="Times New Roman"/>
          <w:b/>
          <w:bCs/>
          <w:color w:val="EE0000"/>
          <w:kern w:val="0"/>
          <w14:ligatures w14:val="none"/>
        </w:rPr>
        <w:noBreakHyphen/>
        <w:t>metal)</w:t>
      </w:r>
      <w:r w:rsidRPr="00D5099A">
        <w:rPr>
          <w:rFonts w:ascii="Times New Roman" w:eastAsia="Times New Roman" w:hAnsi="Times New Roman" w:cs="Times New Roman"/>
          <w:color w:val="EE0000"/>
          <w:kern w:val="0"/>
          <w14:ligatures w14:val="none"/>
        </w:rPr>
        <w:t xml:space="preserve"> với </w:t>
      </w:r>
      <w:r w:rsidRPr="00D5099A">
        <w:rPr>
          <w:rFonts w:ascii="Times New Roman" w:eastAsia="Times New Roman" w:hAnsi="Times New Roman" w:cs="Times New Roman"/>
          <w:b/>
          <w:bCs/>
          <w:color w:val="EE0000"/>
          <w:kern w:val="0"/>
          <w14:ligatures w14:val="none"/>
        </w:rPr>
        <w:t>hypervisor lưu trữ (hosted</w:t>
      </w:r>
      <w:r w:rsidRPr="00D5099A">
        <w:rPr>
          <w:rFonts w:ascii="Times New Roman" w:eastAsia="Times New Roman" w:hAnsi="Times New Roman" w:cs="Times New Roman"/>
          <w:b/>
          <w:bCs/>
          <w:color w:val="EE0000"/>
          <w:kern w:val="0"/>
          <w14:ligatures w14:val="none"/>
        </w:rPr>
        <w:noBreakHyphen/>
        <w:t>hypervisor)</w:t>
      </w:r>
      <w:r w:rsidRPr="00D5099A">
        <w:rPr>
          <w:rFonts w:ascii="Times New Roman" w:eastAsia="Times New Roman" w:hAnsi="Times New Roman" w:cs="Times New Roman"/>
          <w:color w:val="EE0000"/>
          <w:kern w:val="0"/>
          <w14:ligatures w14:val="none"/>
        </w:rPr>
        <w:t xml:space="preserve"> về các khía cạnh:</w:t>
      </w:r>
    </w:p>
    <w:p w14:paraId="6BF8B0F3" w14:textId="77777777" w:rsidR="00F10259" w:rsidRPr="00D5099A" w:rsidRDefault="00F10259" w:rsidP="00F10259">
      <w:pPr>
        <w:numPr>
          <w:ilvl w:val="1"/>
          <w:numId w:val="16"/>
        </w:numPr>
        <w:spacing w:after="0" w:line="240" w:lineRule="auto"/>
        <w:rPr>
          <w:rFonts w:ascii="Times New Roman" w:eastAsia="Times New Roman" w:hAnsi="Times New Roman" w:cs="Times New Roman"/>
          <w:color w:val="EE0000"/>
          <w:kern w:val="0"/>
          <w14:ligatures w14:val="none"/>
        </w:rPr>
      </w:pPr>
      <w:r w:rsidRPr="00D5099A">
        <w:rPr>
          <w:rFonts w:ascii="Times New Roman" w:eastAsia="Times New Roman" w:hAnsi="Times New Roman" w:cs="Times New Roman"/>
          <w:color w:val="EE0000"/>
          <w:kern w:val="0"/>
          <w14:ligatures w14:val="none"/>
        </w:rPr>
        <w:t>hiệu năng I/O và CPU</w:t>
      </w:r>
    </w:p>
    <w:p w14:paraId="3EA94619" w14:textId="77777777" w:rsidR="00F10259" w:rsidRPr="00D5099A" w:rsidRDefault="00F10259" w:rsidP="00F10259">
      <w:pPr>
        <w:numPr>
          <w:ilvl w:val="1"/>
          <w:numId w:val="16"/>
        </w:numPr>
        <w:spacing w:after="0" w:line="240" w:lineRule="auto"/>
        <w:rPr>
          <w:rFonts w:ascii="Times New Roman" w:eastAsia="Times New Roman" w:hAnsi="Times New Roman" w:cs="Times New Roman"/>
          <w:color w:val="EE0000"/>
          <w:kern w:val="0"/>
          <w14:ligatures w14:val="none"/>
        </w:rPr>
      </w:pPr>
      <w:r w:rsidRPr="00D5099A">
        <w:rPr>
          <w:rFonts w:ascii="Times New Roman" w:eastAsia="Times New Roman" w:hAnsi="Times New Roman" w:cs="Times New Roman"/>
          <w:color w:val="EE0000"/>
          <w:kern w:val="0"/>
          <w14:ligatures w14:val="none"/>
        </w:rPr>
        <w:t>chi phí phát triển, vận hành</w:t>
      </w:r>
    </w:p>
    <w:p w14:paraId="7EF3159A" w14:textId="77777777" w:rsidR="00F10259" w:rsidRPr="00D5099A" w:rsidRDefault="00F10259" w:rsidP="00F10259">
      <w:pPr>
        <w:numPr>
          <w:ilvl w:val="1"/>
          <w:numId w:val="16"/>
        </w:numPr>
        <w:spacing w:after="0" w:line="240" w:lineRule="auto"/>
        <w:rPr>
          <w:rFonts w:ascii="Times New Roman" w:eastAsia="Times New Roman" w:hAnsi="Times New Roman" w:cs="Times New Roman"/>
          <w:color w:val="EE0000"/>
          <w:kern w:val="0"/>
          <w14:ligatures w14:val="none"/>
        </w:rPr>
      </w:pPr>
      <w:r w:rsidRPr="00D5099A">
        <w:rPr>
          <w:rFonts w:ascii="Times New Roman" w:eastAsia="Times New Roman" w:hAnsi="Times New Roman" w:cs="Times New Roman"/>
          <w:color w:val="EE0000"/>
          <w:kern w:val="0"/>
          <w14:ligatures w14:val="none"/>
        </w:rPr>
        <w:t>khả năng sử dụng lại trình điều khiển thiết bị (device drivers)</w:t>
      </w:r>
      <w:r w:rsidRPr="00D5099A">
        <w:rPr>
          <w:rFonts w:ascii="Times New Roman" w:eastAsia="Times New Roman" w:hAnsi="Times New Roman" w:cs="Times New Roman"/>
          <w:color w:val="EE0000"/>
          <w:kern w:val="0"/>
          <w14:ligatures w14:val="none"/>
        </w:rPr>
        <w:br/>
        <w:t>Trình bày ưu – nhược điểm của mỗi mô hình.</w:t>
      </w:r>
    </w:p>
    <w:p w14:paraId="4E90C40F" w14:textId="77777777" w:rsidR="00F10259" w:rsidRPr="00D5099A" w:rsidRDefault="00F10259" w:rsidP="00F10259">
      <w:pPr>
        <w:numPr>
          <w:ilvl w:val="0"/>
          <w:numId w:val="16"/>
        </w:numPr>
        <w:spacing w:after="0" w:line="240" w:lineRule="auto"/>
        <w:rPr>
          <w:rFonts w:ascii="Times New Roman" w:eastAsia="Times New Roman" w:hAnsi="Times New Roman" w:cs="Times New Roman"/>
          <w:color w:val="EE0000"/>
          <w:kern w:val="0"/>
          <w14:ligatures w14:val="none"/>
        </w:rPr>
      </w:pPr>
      <w:r w:rsidRPr="00D5099A">
        <w:rPr>
          <w:rFonts w:ascii="Times New Roman" w:eastAsia="Times New Roman" w:hAnsi="Times New Roman" w:cs="Times New Roman"/>
          <w:color w:val="EE0000"/>
          <w:kern w:val="0"/>
          <w14:ligatures w14:val="none"/>
        </w:rPr>
        <w:t xml:space="preserve">Trong bối cảnh </w:t>
      </w:r>
      <w:r w:rsidRPr="00D5099A">
        <w:rPr>
          <w:rFonts w:ascii="Times New Roman" w:eastAsia="Times New Roman" w:hAnsi="Times New Roman" w:cs="Times New Roman"/>
          <w:b/>
          <w:bCs/>
          <w:color w:val="EE0000"/>
          <w:kern w:val="0"/>
          <w14:ligatures w14:val="none"/>
        </w:rPr>
        <w:t>điện toán đám mây công cộng</w:t>
      </w:r>
      <w:r w:rsidRPr="00D5099A">
        <w:rPr>
          <w:rFonts w:ascii="Times New Roman" w:eastAsia="Times New Roman" w:hAnsi="Times New Roman" w:cs="Times New Roman"/>
          <w:color w:val="EE0000"/>
          <w:kern w:val="0"/>
          <w14:ligatures w14:val="none"/>
        </w:rPr>
        <w:t xml:space="preserve"> (public cloud), hãy </w:t>
      </w:r>
      <w:r w:rsidRPr="00D5099A">
        <w:rPr>
          <w:rFonts w:ascii="Times New Roman" w:eastAsia="Times New Roman" w:hAnsi="Times New Roman" w:cs="Times New Roman"/>
          <w:b/>
          <w:bCs/>
          <w:color w:val="EE0000"/>
          <w:kern w:val="0"/>
          <w14:ligatures w14:val="none"/>
        </w:rPr>
        <w:t>đánh giá</w:t>
      </w:r>
      <w:r w:rsidRPr="00D5099A">
        <w:rPr>
          <w:rFonts w:ascii="Times New Roman" w:eastAsia="Times New Roman" w:hAnsi="Times New Roman" w:cs="Times New Roman"/>
          <w:color w:val="EE0000"/>
          <w:kern w:val="0"/>
          <w14:ligatures w14:val="none"/>
        </w:rPr>
        <w:t xml:space="preserve"> mức độ phù hợp của ảo hóa dựa trên hypervisor truyền thống so với ảo hóa cấp container (container</w:t>
      </w:r>
      <w:r w:rsidRPr="00D5099A">
        <w:rPr>
          <w:rFonts w:ascii="Times New Roman" w:eastAsia="Times New Roman" w:hAnsi="Times New Roman" w:cs="Times New Roman"/>
          <w:color w:val="EE0000"/>
          <w:kern w:val="0"/>
          <w14:ligatures w14:val="none"/>
        </w:rPr>
        <w:noBreakHyphen/>
        <w:t>based virtualization) cho các dịch vụ:</w:t>
      </w:r>
    </w:p>
    <w:p w14:paraId="22BE4AE5" w14:textId="77777777" w:rsidR="00F10259" w:rsidRPr="00D5099A" w:rsidRDefault="00F10259" w:rsidP="00F10259">
      <w:pPr>
        <w:numPr>
          <w:ilvl w:val="1"/>
          <w:numId w:val="16"/>
        </w:numPr>
        <w:spacing w:after="0" w:line="240" w:lineRule="auto"/>
        <w:rPr>
          <w:rFonts w:ascii="Times New Roman" w:eastAsia="Times New Roman" w:hAnsi="Times New Roman" w:cs="Times New Roman"/>
          <w:color w:val="EE0000"/>
          <w:kern w:val="0"/>
          <w14:ligatures w14:val="none"/>
        </w:rPr>
      </w:pPr>
      <w:r w:rsidRPr="00D5099A">
        <w:rPr>
          <w:rFonts w:ascii="Times New Roman" w:eastAsia="Times New Roman" w:hAnsi="Times New Roman" w:cs="Times New Roman"/>
          <w:color w:val="EE0000"/>
          <w:kern w:val="0"/>
          <w14:ligatures w14:val="none"/>
        </w:rPr>
        <w:t>(i) nền tảng PaaS (Platform</w:t>
      </w:r>
      <w:r w:rsidRPr="00D5099A">
        <w:rPr>
          <w:rFonts w:ascii="Times New Roman" w:eastAsia="Times New Roman" w:hAnsi="Times New Roman" w:cs="Times New Roman"/>
          <w:color w:val="EE0000"/>
          <w:kern w:val="0"/>
          <w14:ligatures w14:val="none"/>
        </w:rPr>
        <w:noBreakHyphen/>
        <w:t>as</w:t>
      </w:r>
      <w:r w:rsidRPr="00D5099A">
        <w:rPr>
          <w:rFonts w:ascii="Times New Roman" w:eastAsia="Times New Roman" w:hAnsi="Times New Roman" w:cs="Times New Roman"/>
          <w:color w:val="EE0000"/>
          <w:kern w:val="0"/>
          <w14:ligatures w14:val="none"/>
        </w:rPr>
        <w:noBreakHyphen/>
        <w:t>a</w:t>
      </w:r>
      <w:r w:rsidRPr="00D5099A">
        <w:rPr>
          <w:rFonts w:ascii="Times New Roman" w:eastAsia="Times New Roman" w:hAnsi="Times New Roman" w:cs="Times New Roman"/>
          <w:color w:val="EE0000"/>
          <w:kern w:val="0"/>
          <w14:ligatures w14:val="none"/>
        </w:rPr>
        <w:noBreakHyphen/>
        <w:t>Service) với tính năng mở rộng nhanh,</w:t>
      </w:r>
    </w:p>
    <w:p w14:paraId="794BE5B1" w14:textId="77777777" w:rsidR="00F10259" w:rsidRPr="00D5099A" w:rsidRDefault="00F10259" w:rsidP="00F10259">
      <w:pPr>
        <w:numPr>
          <w:ilvl w:val="1"/>
          <w:numId w:val="16"/>
        </w:numPr>
        <w:spacing w:after="0" w:line="240" w:lineRule="auto"/>
        <w:rPr>
          <w:rFonts w:ascii="Times New Roman" w:eastAsia="Times New Roman" w:hAnsi="Times New Roman" w:cs="Times New Roman"/>
          <w:color w:val="EE0000"/>
          <w:kern w:val="0"/>
          <w14:ligatures w14:val="none"/>
        </w:rPr>
      </w:pPr>
      <w:r w:rsidRPr="00D5099A">
        <w:rPr>
          <w:rFonts w:ascii="Times New Roman" w:eastAsia="Times New Roman" w:hAnsi="Times New Roman" w:cs="Times New Roman"/>
          <w:color w:val="EE0000"/>
          <w:kern w:val="0"/>
          <w14:ligatures w14:val="none"/>
        </w:rPr>
        <w:t>(ii) hạ tầng IaaS cho phép người dùng tùy chỉnh kernel.</w:t>
      </w:r>
      <w:r w:rsidRPr="00D5099A">
        <w:rPr>
          <w:rFonts w:ascii="Times New Roman" w:eastAsia="Times New Roman" w:hAnsi="Times New Roman" w:cs="Times New Roman"/>
          <w:color w:val="EE0000"/>
          <w:kern w:val="0"/>
          <w14:ligatures w14:val="none"/>
        </w:rPr>
        <w:br/>
        <w:t>Đưa ra khuyến nghị và giải thích trade</w:t>
      </w:r>
      <w:r w:rsidRPr="00D5099A">
        <w:rPr>
          <w:rFonts w:ascii="Times New Roman" w:eastAsia="Times New Roman" w:hAnsi="Times New Roman" w:cs="Times New Roman"/>
          <w:color w:val="EE0000"/>
          <w:kern w:val="0"/>
          <w14:ligatures w14:val="none"/>
        </w:rPr>
        <w:noBreakHyphen/>
        <w:t>off về bảo mật, hiệu năng, và tính di động.</w:t>
      </w:r>
    </w:p>
    <w:p w14:paraId="57855395" w14:textId="77777777" w:rsidR="00281B03" w:rsidRPr="00281B03" w:rsidRDefault="00281B03" w:rsidP="00281B03">
      <w:pPr>
        <w:spacing w:after="0" w:line="240" w:lineRule="auto"/>
        <w:rPr>
          <w:rFonts w:ascii="Times New Roman" w:eastAsia="Times New Roman" w:hAnsi="Times New Roman" w:cs="Times New Roman"/>
          <w:b/>
          <w:bCs/>
          <w:color w:val="000000" w:themeColor="text1"/>
          <w:kern w:val="0"/>
          <w:u w:val="single"/>
          <w14:ligatures w14:val="none"/>
        </w:rPr>
      </w:pPr>
      <w:r w:rsidRPr="00281B03">
        <w:rPr>
          <w:rFonts w:ascii="Times New Roman" w:eastAsia="Times New Roman" w:hAnsi="Times New Roman" w:cs="Times New Roman"/>
          <w:b/>
          <w:bCs/>
          <w:color w:val="000000" w:themeColor="text1"/>
          <w:kern w:val="0"/>
          <w:u w:val="single"/>
          <w14:ligatures w14:val="none"/>
        </w:rPr>
        <w:t>1. Definition &amp; role</w:t>
      </w:r>
    </w:p>
    <w:p w14:paraId="30E47005" w14:textId="77777777" w:rsidR="00281B03" w:rsidRPr="00281B03" w:rsidRDefault="00281B03" w:rsidP="00281B03">
      <w:pPr>
        <w:numPr>
          <w:ilvl w:val="0"/>
          <w:numId w:val="75"/>
        </w:num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Virtualization: abstraction of hardware or software resources to run multiple isolated environments on the same physical system.</w:t>
      </w:r>
    </w:p>
    <w:p w14:paraId="0A29AE20" w14:textId="0464CACF" w:rsidR="00281B03" w:rsidRPr="00281B03" w:rsidRDefault="00281B03" w:rsidP="00281B03">
      <w:pPr>
        <w:numPr>
          <w:ilvl w:val="0"/>
          <w:numId w:val="75"/>
        </w:num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Role in distributed systems: enables resource sharing, scalability, fault isolation, and efficient deployment of services across nodes.</w:t>
      </w:r>
    </w:p>
    <w:p w14:paraId="7C09BDA4" w14:textId="77777777" w:rsidR="00281B03" w:rsidRPr="00281B03" w:rsidRDefault="00281B03" w:rsidP="00281B03">
      <w:pPr>
        <w:spacing w:after="0" w:line="240" w:lineRule="auto"/>
        <w:rPr>
          <w:rFonts w:ascii="Times New Roman" w:eastAsia="Times New Roman" w:hAnsi="Times New Roman" w:cs="Times New Roman"/>
          <w:b/>
          <w:bCs/>
          <w:color w:val="000000" w:themeColor="text1"/>
          <w:kern w:val="0"/>
          <w:u w:val="single"/>
          <w14:ligatures w14:val="none"/>
        </w:rPr>
      </w:pPr>
      <w:r w:rsidRPr="00281B03">
        <w:rPr>
          <w:rFonts w:ascii="Times New Roman" w:eastAsia="Times New Roman" w:hAnsi="Times New Roman" w:cs="Times New Roman"/>
          <w:b/>
          <w:bCs/>
          <w:color w:val="000000" w:themeColor="text1"/>
          <w:kern w:val="0"/>
          <w:u w:val="single"/>
          <w14:ligatures w14:val="none"/>
        </w:rPr>
        <w:t>2. Types of virtualization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4"/>
        <w:gridCol w:w="3722"/>
        <w:gridCol w:w="1247"/>
        <w:gridCol w:w="2647"/>
      </w:tblGrid>
      <w:tr w:rsidR="00281B03" w:rsidRPr="00281B03" w14:paraId="428D8169" w14:textId="77777777">
        <w:trPr>
          <w:tblHeader/>
          <w:tblCellSpacing w:w="15" w:type="dxa"/>
        </w:trPr>
        <w:tc>
          <w:tcPr>
            <w:tcW w:w="0" w:type="auto"/>
            <w:vAlign w:val="center"/>
            <w:hideMark/>
          </w:tcPr>
          <w:p w14:paraId="1CBD2960"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Type</w:t>
            </w:r>
          </w:p>
        </w:tc>
        <w:tc>
          <w:tcPr>
            <w:tcW w:w="0" w:type="auto"/>
            <w:vAlign w:val="center"/>
            <w:hideMark/>
          </w:tcPr>
          <w:p w14:paraId="1FE917D3"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Mechanism</w:t>
            </w:r>
          </w:p>
        </w:tc>
        <w:tc>
          <w:tcPr>
            <w:tcW w:w="0" w:type="auto"/>
            <w:vAlign w:val="center"/>
            <w:hideMark/>
          </w:tcPr>
          <w:p w14:paraId="4C43CC39"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Example</w:t>
            </w:r>
          </w:p>
        </w:tc>
        <w:tc>
          <w:tcPr>
            <w:tcW w:w="0" w:type="auto"/>
            <w:vAlign w:val="center"/>
            <w:hideMark/>
          </w:tcPr>
          <w:p w14:paraId="5FFE86FD"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Key difference</w:t>
            </w:r>
          </w:p>
        </w:tc>
      </w:tr>
      <w:tr w:rsidR="00281B03" w:rsidRPr="00281B03" w14:paraId="05D3E334" w14:textId="77777777">
        <w:trPr>
          <w:tblCellSpacing w:w="15" w:type="dxa"/>
        </w:trPr>
        <w:tc>
          <w:tcPr>
            <w:tcW w:w="0" w:type="auto"/>
            <w:vAlign w:val="center"/>
            <w:hideMark/>
          </w:tcPr>
          <w:p w14:paraId="49AA6964"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Process-level VM</w:t>
            </w:r>
          </w:p>
        </w:tc>
        <w:tc>
          <w:tcPr>
            <w:tcW w:w="0" w:type="auto"/>
            <w:vAlign w:val="center"/>
            <w:hideMark/>
          </w:tcPr>
          <w:p w14:paraId="299A0FC6"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Runs a single process in a virtual environment above OS; interprets or JIT-translates instructions.</w:t>
            </w:r>
          </w:p>
        </w:tc>
        <w:tc>
          <w:tcPr>
            <w:tcW w:w="0" w:type="auto"/>
            <w:vAlign w:val="center"/>
            <w:hideMark/>
          </w:tcPr>
          <w:p w14:paraId="165BEEBB"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Java VM, GraalVM</w:t>
            </w:r>
          </w:p>
        </w:tc>
        <w:tc>
          <w:tcPr>
            <w:tcW w:w="0" w:type="auto"/>
            <w:vAlign w:val="center"/>
            <w:hideMark/>
          </w:tcPr>
          <w:p w14:paraId="5FE24091"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 xml:space="preserve">Provides portability at </w:t>
            </w:r>
            <w:r w:rsidRPr="00281B03">
              <w:rPr>
                <w:rFonts w:ascii="Times New Roman" w:eastAsia="Times New Roman" w:hAnsi="Times New Roman" w:cs="Times New Roman"/>
                <w:i/>
                <w:iCs/>
                <w:color w:val="000000" w:themeColor="text1"/>
                <w:kern w:val="0"/>
                <w:u w:val="single"/>
                <w14:ligatures w14:val="none"/>
              </w:rPr>
              <w:t>instruction-set level</w:t>
            </w:r>
            <w:r w:rsidRPr="00281B03">
              <w:rPr>
                <w:rFonts w:ascii="Times New Roman" w:eastAsia="Times New Roman" w:hAnsi="Times New Roman" w:cs="Times New Roman"/>
                <w:color w:val="000000" w:themeColor="text1"/>
                <w:kern w:val="0"/>
                <w:u w:val="single"/>
                <w14:ligatures w14:val="none"/>
              </w:rPr>
              <w:t>, not full OS isolation.</w:t>
            </w:r>
          </w:p>
        </w:tc>
      </w:tr>
      <w:tr w:rsidR="00281B03" w:rsidRPr="00281B03" w14:paraId="368BDCDF" w14:textId="77777777" w:rsidTr="00281B03">
        <w:trPr>
          <w:trHeight w:val="287"/>
          <w:tblCellSpacing w:w="15" w:type="dxa"/>
        </w:trPr>
        <w:tc>
          <w:tcPr>
            <w:tcW w:w="0" w:type="auto"/>
            <w:vAlign w:val="center"/>
            <w:hideMark/>
          </w:tcPr>
          <w:p w14:paraId="2CC00447"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System-level VM (Hypervisor)</w:t>
            </w:r>
          </w:p>
        </w:tc>
        <w:tc>
          <w:tcPr>
            <w:tcW w:w="0" w:type="auto"/>
            <w:vAlign w:val="center"/>
            <w:hideMark/>
          </w:tcPr>
          <w:p w14:paraId="5D70EF15"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Virtualizes full hardware so multiple OSes can run independently on one host.</w:t>
            </w:r>
          </w:p>
        </w:tc>
        <w:tc>
          <w:tcPr>
            <w:tcW w:w="0" w:type="auto"/>
            <w:vAlign w:val="center"/>
            <w:hideMark/>
          </w:tcPr>
          <w:p w14:paraId="5090E9EB"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VMware, KVM, Xen</w:t>
            </w:r>
          </w:p>
        </w:tc>
        <w:tc>
          <w:tcPr>
            <w:tcW w:w="0" w:type="auto"/>
            <w:vAlign w:val="center"/>
            <w:hideMark/>
          </w:tcPr>
          <w:p w14:paraId="626ACEC9"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 xml:space="preserve">Provides </w:t>
            </w:r>
            <w:r w:rsidRPr="00281B03">
              <w:rPr>
                <w:rFonts w:ascii="Times New Roman" w:eastAsia="Times New Roman" w:hAnsi="Times New Roman" w:cs="Times New Roman"/>
                <w:i/>
                <w:iCs/>
                <w:color w:val="000000" w:themeColor="text1"/>
                <w:kern w:val="0"/>
                <w:u w:val="single"/>
                <w14:ligatures w14:val="none"/>
              </w:rPr>
              <w:t>system isolation</w:t>
            </w:r>
            <w:r w:rsidRPr="00281B03">
              <w:rPr>
                <w:rFonts w:ascii="Times New Roman" w:eastAsia="Times New Roman" w:hAnsi="Times New Roman" w:cs="Times New Roman"/>
                <w:color w:val="000000" w:themeColor="text1"/>
                <w:kern w:val="0"/>
                <w:u w:val="single"/>
                <w14:ligatures w14:val="none"/>
              </w:rPr>
              <w:t xml:space="preserve"> with multiple guest OSes.</w:t>
            </w:r>
          </w:p>
        </w:tc>
      </w:tr>
    </w:tbl>
    <w:p w14:paraId="5F349A21" w14:textId="77777777" w:rsidR="00281B03" w:rsidRPr="00281B03" w:rsidRDefault="00281B03" w:rsidP="00F10259">
      <w:pPr>
        <w:spacing w:after="0" w:line="240" w:lineRule="auto"/>
        <w:rPr>
          <w:rFonts w:ascii="Times New Roman" w:eastAsia="Times New Roman" w:hAnsi="Times New Roman" w:cs="Times New Roman"/>
          <w:b/>
          <w:bCs/>
          <w:color w:val="000000" w:themeColor="text1"/>
          <w:kern w:val="0"/>
          <w:u w:val="single"/>
          <w14:ligatures w14:val="none"/>
        </w:rPr>
      </w:pPr>
    </w:p>
    <w:p w14:paraId="05E418A1" w14:textId="77777777" w:rsidR="00281B03" w:rsidRPr="00281B03" w:rsidRDefault="00281B03" w:rsidP="00281B03">
      <w:pPr>
        <w:spacing w:after="0" w:line="240" w:lineRule="auto"/>
        <w:rPr>
          <w:rFonts w:ascii="Times New Roman" w:eastAsia="Times New Roman" w:hAnsi="Times New Roman" w:cs="Times New Roman"/>
          <w:b/>
          <w:bCs/>
          <w:color w:val="000000" w:themeColor="text1"/>
          <w:kern w:val="0"/>
          <w:u w:val="single"/>
          <w14:ligatures w14:val="none"/>
        </w:rPr>
      </w:pPr>
      <w:r w:rsidRPr="00281B03">
        <w:rPr>
          <w:rFonts w:ascii="Times New Roman" w:eastAsia="Times New Roman" w:hAnsi="Times New Roman" w:cs="Times New Roman"/>
          <w:b/>
          <w:bCs/>
          <w:color w:val="000000" w:themeColor="text1"/>
          <w:kern w:val="0"/>
          <w:u w:val="single"/>
          <w14:ligatures w14:val="none"/>
        </w:rPr>
        <w:t>3. Choice for small microservices on one host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0"/>
        <w:gridCol w:w="1419"/>
        <w:gridCol w:w="830"/>
        <w:gridCol w:w="1086"/>
        <w:gridCol w:w="3725"/>
      </w:tblGrid>
      <w:tr w:rsidR="00281B03" w:rsidRPr="00281B03" w14:paraId="2A31BB53" w14:textId="77777777">
        <w:trPr>
          <w:tblHeader/>
          <w:tblCellSpacing w:w="15" w:type="dxa"/>
        </w:trPr>
        <w:tc>
          <w:tcPr>
            <w:tcW w:w="0" w:type="auto"/>
            <w:vAlign w:val="center"/>
            <w:hideMark/>
          </w:tcPr>
          <w:p w14:paraId="1A91890B"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lastRenderedPageBreak/>
              <w:t>Option</w:t>
            </w:r>
          </w:p>
        </w:tc>
        <w:tc>
          <w:tcPr>
            <w:tcW w:w="0" w:type="auto"/>
            <w:vAlign w:val="center"/>
            <w:hideMark/>
          </w:tcPr>
          <w:p w14:paraId="5C433972"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Boot time</w:t>
            </w:r>
          </w:p>
        </w:tc>
        <w:tc>
          <w:tcPr>
            <w:tcW w:w="0" w:type="auto"/>
            <w:vAlign w:val="center"/>
            <w:hideMark/>
          </w:tcPr>
          <w:p w14:paraId="19FFAB13"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Isolation</w:t>
            </w:r>
          </w:p>
        </w:tc>
        <w:tc>
          <w:tcPr>
            <w:tcW w:w="0" w:type="auto"/>
            <w:vAlign w:val="center"/>
            <w:hideMark/>
          </w:tcPr>
          <w:p w14:paraId="0052B785"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Resource use</w:t>
            </w:r>
          </w:p>
        </w:tc>
        <w:tc>
          <w:tcPr>
            <w:tcW w:w="0" w:type="auto"/>
            <w:vAlign w:val="center"/>
            <w:hideMark/>
          </w:tcPr>
          <w:p w14:paraId="005724F7"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Verdict</w:t>
            </w:r>
          </w:p>
        </w:tc>
      </w:tr>
      <w:tr w:rsidR="00281B03" w:rsidRPr="00281B03" w14:paraId="72B7FA58" w14:textId="77777777">
        <w:trPr>
          <w:tblCellSpacing w:w="15" w:type="dxa"/>
        </w:trPr>
        <w:tc>
          <w:tcPr>
            <w:tcW w:w="0" w:type="auto"/>
            <w:vAlign w:val="center"/>
            <w:hideMark/>
          </w:tcPr>
          <w:p w14:paraId="50EC2BB7"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(a) Containers (Docker)</w:t>
            </w:r>
          </w:p>
        </w:tc>
        <w:tc>
          <w:tcPr>
            <w:tcW w:w="0" w:type="auto"/>
            <w:vAlign w:val="center"/>
            <w:hideMark/>
          </w:tcPr>
          <w:p w14:paraId="0F55F818"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Very fast (seconds)</w:t>
            </w:r>
          </w:p>
        </w:tc>
        <w:tc>
          <w:tcPr>
            <w:tcW w:w="0" w:type="auto"/>
            <w:vAlign w:val="center"/>
            <w:hideMark/>
          </w:tcPr>
          <w:p w14:paraId="701B5C06"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Medium</w:t>
            </w:r>
          </w:p>
        </w:tc>
        <w:tc>
          <w:tcPr>
            <w:tcW w:w="0" w:type="auto"/>
            <w:vAlign w:val="center"/>
            <w:hideMark/>
          </w:tcPr>
          <w:p w14:paraId="64A651EE"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Low</w:t>
            </w:r>
          </w:p>
        </w:tc>
        <w:tc>
          <w:tcPr>
            <w:tcW w:w="0" w:type="auto"/>
            <w:vAlign w:val="center"/>
            <w:hideMark/>
          </w:tcPr>
          <w:p w14:paraId="5BA20C1F"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Segoe UI Emoji" w:eastAsia="Times New Roman" w:hAnsi="Segoe UI Emoji" w:cs="Segoe UI Emoji"/>
                <w:color w:val="000000" w:themeColor="text1"/>
                <w:kern w:val="0"/>
                <w:u w:val="single"/>
                <w14:ligatures w14:val="none"/>
              </w:rPr>
              <w:t>✅</w:t>
            </w:r>
            <w:r w:rsidRPr="00281B03">
              <w:rPr>
                <w:rFonts w:ascii="Times New Roman" w:eastAsia="Times New Roman" w:hAnsi="Times New Roman" w:cs="Times New Roman"/>
                <w:color w:val="000000" w:themeColor="text1"/>
                <w:kern w:val="0"/>
                <w:u w:val="single"/>
                <w14:ligatures w14:val="none"/>
              </w:rPr>
              <w:t xml:space="preserve"> Best balance for microservices (lightweight &amp; scalable).</w:t>
            </w:r>
          </w:p>
        </w:tc>
      </w:tr>
      <w:tr w:rsidR="00281B03" w:rsidRPr="00281B03" w14:paraId="51BC6590" w14:textId="77777777">
        <w:trPr>
          <w:tblCellSpacing w:w="15" w:type="dxa"/>
        </w:trPr>
        <w:tc>
          <w:tcPr>
            <w:tcW w:w="0" w:type="auto"/>
            <w:vAlign w:val="center"/>
            <w:hideMark/>
          </w:tcPr>
          <w:p w14:paraId="170BF031"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(b) Full VMs (KVM/VMware)</w:t>
            </w:r>
          </w:p>
        </w:tc>
        <w:tc>
          <w:tcPr>
            <w:tcW w:w="0" w:type="auto"/>
            <w:vAlign w:val="center"/>
            <w:hideMark/>
          </w:tcPr>
          <w:p w14:paraId="400A42C5"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Slow (minutes)</w:t>
            </w:r>
          </w:p>
        </w:tc>
        <w:tc>
          <w:tcPr>
            <w:tcW w:w="0" w:type="auto"/>
            <w:vAlign w:val="center"/>
            <w:hideMark/>
          </w:tcPr>
          <w:p w14:paraId="64B05788"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Strong</w:t>
            </w:r>
          </w:p>
        </w:tc>
        <w:tc>
          <w:tcPr>
            <w:tcW w:w="0" w:type="auto"/>
            <w:vAlign w:val="center"/>
            <w:hideMark/>
          </w:tcPr>
          <w:p w14:paraId="5C1ADFAF"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High</w:t>
            </w:r>
          </w:p>
        </w:tc>
        <w:tc>
          <w:tcPr>
            <w:tcW w:w="0" w:type="auto"/>
            <w:vAlign w:val="center"/>
            <w:hideMark/>
          </w:tcPr>
          <w:p w14:paraId="0E043044"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Overkill, wastes resources.</w:t>
            </w:r>
          </w:p>
        </w:tc>
      </w:tr>
      <w:tr w:rsidR="00281B03" w:rsidRPr="00281B03" w14:paraId="1A50C493" w14:textId="77777777">
        <w:trPr>
          <w:tblCellSpacing w:w="15" w:type="dxa"/>
        </w:trPr>
        <w:tc>
          <w:tcPr>
            <w:tcW w:w="0" w:type="auto"/>
            <w:vAlign w:val="center"/>
            <w:hideMark/>
          </w:tcPr>
          <w:p w14:paraId="43911C61"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(c) Process VM (GraalVM)</w:t>
            </w:r>
          </w:p>
        </w:tc>
        <w:tc>
          <w:tcPr>
            <w:tcW w:w="0" w:type="auto"/>
            <w:vAlign w:val="center"/>
            <w:hideMark/>
          </w:tcPr>
          <w:p w14:paraId="30FA91A0"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Fast</w:t>
            </w:r>
          </w:p>
        </w:tc>
        <w:tc>
          <w:tcPr>
            <w:tcW w:w="0" w:type="auto"/>
            <w:vAlign w:val="center"/>
            <w:hideMark/>
          </w:tcPr>
          <w:p w14:paraId="17B17F8B"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Weak</w:t>
            </w:r>
          </w:p>
        </w:tc>
        <w:tc>
          <w:tcPr>
            <w:tcW w:w="0" w:type="auto"/>
            <w:vAlign w:val="center"/>
            <w:hideMark/>
          </w:tcPr>
          <w:p w14:paraId="0F76B7DD"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Very low</w:t>
            </w:r>
          </w:p>
        </w:tc>
        <w:tc>
          <w:tcPr>
            <w:tcW w:w="0" w:type="auto"/>
            <w:vAlign w:val="center"/>
            <w:hideMark/>
          </w:tcPr>
          <w:p w14:paraId="58784DE2"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Good for single app, poor isolation for multi-service.</w:t>
            </w:r>
          </w:p>
        </w:tc>
      </w:tr>
    </w:tbl>
    <w:p w14:paraId="2F0AF138" w14:textId="63AB3416" w:rsid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 Choose (a) containers for fast startup, efficient scaling, and moderate isolation.</w:t>
      </w:r>
    </w:p>
    <w:p w14:paraId="4D8DC60B"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p>
    <w:p w14:paraId="51D4B348" w14:textId="77777777" w:rsidR="00281B03" w:rsidRPr="00281B03" w:rsidRDefault="00281B03" w:rsidP="00281B03">
      <w:pPr>
        <w:spacing w:after="0" w:line="240" w:lineRule="auto"/>
        <w:rPr>
          <w:rFonts w:ascii="Times New Roman" w:eastAsia="Times New Roman" w:hAnsi="Times New Roman" w:cs="Times New Roman"/>
          <w:b/>
          <w:bCs/>
          <w:color w:val="000000" w:themeColor="text1"/>
          <w:kern w:val="0"/>
          <w:u w:val="single"/>
          <w14:ligatures w14:val="none"/>
        </w:rPr>
      </w:pPr>
      <w:r w:rsidRPr="00281B03">
        <w:rPr>
          <w:rFonts w:ascii="Times New Roman" w:eastAsia="Times New Roman" w:hAnsi="Times New Roman" w:cs="Times New Roman"/>
          <w:b/>
          <w:bCs/>
          <w:color w:val="000000" w:themeColor="text1"/>
          <w:kern w:val="0"/>
          <w:u w:val="single"/>
          <w14:ligatures w14:val="none"/>
        </w:rPr>
        <w:t>4. Bare-metal vs. hosted hypervisor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2"/>
        <w:gridCol w:w="2565"/>
        <w:gridCol w:w="2917"/>
      </w:tblGrid>
      <w:tr w:rsidR="00281B03" w:rsidRPr="00281B03" w14:paraId="2FC1BA5C" w14:textId="77777777">
        <w:trPr>
          <w:tblHeader/>
          <w:tblCellSpacing w:w="15" w:type="dxa"/>
        </w:trPr>
        <w:tc>
          <w:tcPr>
            <w:tcW w:w="0" w:type="auto"/>
            <w:vAlign w:val="center"/>
            <w:hideMark/>
          </w:tcPr>
          <w:p w14:paraId="67EEA500"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Aspect</w:t>
            </w:r>
          </w:p>
        </w:tc>
        <w:tc>
          <w:tcPr>
            <w:tcW w:w="0" w:type="auto"/>
            <w:vAlign w:val="center"/>
            <w:hideMark/>
          </w:tcPr>
          <w:p w14:paraId="493CD4A8"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Bare-metal (Type 1)</w:t>
            </w:r>
          </w:p>
        </w:tc>
        <w:tc>
          <w:tcPr>
            <w:tcW w:w="0" w:type="auto"/>
            <w:vAlign w:val="center"/>
            <w:hideMark/>
          </w:tcPr>
          <w:p w14:paraId="3DB6FAD6"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Hosted (Type 2)</w:t>
            </w:r>
          </w:p>
        </w:tc>
      </w:tr>
      <w:tr w:rsidR="00281B03" w:rsidRPr="00281B03" w14:paraId="68E2DB79" w14:textId="77777777">
        <w:trPr>
          <w:tblCellSpacing w:w="15" w:type="dxa"/>
        </w:trPr>
        <w:tc>
          <w:tcPr>
            <w:tcW w:w="0" w:type="auto"/>
            <w:vAlign w:val="center"/>
            <w:hideMark/>
          </w:tcPr>
          <w:p w14:paraId="3617345D"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I/O &amp; CPU performance</w:t>
            </w:r>
          </w:p>
        </w:tc>
        <w:tc>
          <w:tcPr>
            <w:tcW w:w="0" w:type="auto"/>
            <w:vAlign w:val="center"/>
            <w:hideMark/>
          </w:tcPr>
          <w:p w14:paraId="33409E91"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Near-native, faster</w:t>
            </w:r>
          </w:p>
        </w:tc>
        <w:tc>
          <w:tcPr>
            <w:tcW w:w="0" w:type="auto"/>
            <w:vAlign w:val="center"/>
            <w:hideMark/>
          </w:tcPr>
          <w:p w14:paraId="510FDECA"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Slower due to host OS overhead</w:t>
            </w:r>
          </w:p>
        </w:tc>
      </w:tr>
      <w:tr w:rsidR="00281B03" w:rsidRPr="00281B03" w14:paraId="4B0B1DD3" w14:textId="77777777">
        <w:trPr>
          <w:tblCellSpacing w:w="15" w:type="dxa"/>
        </w:trPr>
        <w:tc>
          <w:tcPr>
            <w:tcW w:w="0" w:type="auto"/>
            <w:vAlign w:val="center"/>
            <w:hideMark/>
          </w:tcPr>
          <w:p w14:paraId="620AA6F8"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Development &amp; operation cost</w:t>
            </w:r>
          </w:p>
        </w:tc>
        <w:tc>
          <w:tcPr>
            <w:tcW w:w="0" w:type="auto"/>
            <w:vAlign w:val="center"/>
            <w:hideMark/>
          </w:tcPr>
          <w:p w14:paraId="4DB45527"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Higher setup, more complex</w:t>
            </w:r>
          </w:p>
        </w:tc>
        <w:tc>
          <w:tcPr>
            <w:tcW w:w="0" w:type="auto"/>
            <w:vAlign w:val="center"/>
            <w:hideMark/>
          </w:tcPr>
          <w:p w14:paraId="1A33A9F0"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Easier to install/manage</w:t>
            </w:r>
          </w:p>
        </w:tc>
      </w:tr>
      <w:tr w:rsidR="00281B03" w:rsidRPr="00281B03" w14:paraId="76A87F39" w14:textId="77777777">
        <w:trPr>
          <w:tblCellSpacing w:w="15" w:type="dxa"/>
        </w:trPr>
        <w:tc>
          <w:tcPr>
            <w:tcW w:w="0" w:type="auto"/>
            <w:vAlign w:val="center"/>
            <w:hideMark/>
          </w:tcPr>
          <w:p w14:paraId="048405FE"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Device driver reuse</w:t>
            </w:r>
          </w:p>
        </w:tc>
        <w:tc>
          <w:tcPr>
            <w:tcW w:w="0" w:type="auto"/>
            <w:vAlign w:val="center"/>
            <w:hideMark/>
          </w:tcPr>
          <w:p w14:paraId="57E688AF"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Needs special drivers</w:t>
            </w:r>
          </w:p>
        </w:tc>
        <w:tc>
          <w:tcPr>
            <w:tcW w:w="0" w:type="auto"/>
            <w:vAlign w:val="center"/>
            <w:hideMark/>
          </w:tcPr>
          <w:p w14:paraId="4216903E"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Reuses host OS drivers</w:t>
            </w:r>
          </w:p>
        </w:tc>
      </w:tr>
      <w:tr w:rsidR="00281B03" w:rsidRPr="00281B03" w14:paraId="682D202B" w14:textId="77777777">
        <w:trPr>
          <w:tblCellSpacing w:w="15" w:type="dxa"/>
        </w:trPr>
        <w:tc>
          <w:tcPr>
            <w:tcW w:w="0" w:type="auto"/>
            <w:vAlign w:val="center"/>
            <w:hideMark/>
          </w:tcPr>
          <w:p w14:paraId="3925B2B5"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Use case</w:t>
            </w:r>
          </w:p>
        </w:tc>
        <w:tc>
          <w:tcPr>
            <w:tcW w:w="0" w:type="auto"/>
            <w:vAlign w:val="center"/>
            <w:hideMark/>
          </w:tcPr>
          <w:p w14:paraId="76458D1D"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Data centers, cloud</w:t>
            </w:r>
          </w:p>
        </w:tc>
        <w:tc>
          <w:tcPr>
            <w:tcW w:w="0" w:type="auto"/>
            <w:vAlign w:val="center"/>
            <w:hideMark/>
          </w:tcPr>
          <w:p w14:paraId="654376B0"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Desktop/lab testing</w:t>
            </w:r>
          </w:p>
        </w:tc>
      </w:tr>
    </w:tbl>
    <w:p w14:paraId="547E00FB" w14:textId="26B40832" w:rsid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i/>
          <w:iCs/>
          <w:color w:val="000000" w:themeColor="text1"/>
          <w:kern w:val="0"/>
          <w:u w:val="single"/>
          <w14:ligatures w14:val="none"/>
        </w:rPr>
        <w:t>Bare-metal</w:t>
      </w:r>
      <w:r w:rsidRPr="00281B03">
        <w:rPr>
          <w:rFonts w:ascii="Times New Roman" w:eastAsia="Times New Roman" w:hAnsi="Times New Roman" w:cs="Times New Roman"/>
          <w:color w:val="000000" w:themeColor="text1"/>
          <w:kern w:val="0"/>
          <w:u w:val="single"/>
          <w14:ligatures w14:val="none"/>
        </w:rPr>
        <w:t>: better performance, scalability.</w:t>
      </w:r>
      <w:r w:rsidRPr="00281B03">
        <w:rPr>
          <w:rFonts w:ascii="Times New Roman" w:eastAsia="Times New Roman" w:hAnsi="Times New Roman" w:cs="Times New Roman"/>
          <w:color w:val="000000" w:themeColor="text1"/>
          <w:kern w:val="0"/>
          <w:u w:val="single"/>
          <w14:ligatures w14:val="none"/>
        </w:rPr>
        <w:br/>
      </w:r>
      <w:r w:rsidRPr="00281B03">
        <w:rPr>
          <w:rFonts w:ascii="Times New Roman" w:eastAsia="Times New Roman" w:hAnsi="Times New Roman" w:cs="Times New Roman"/>
          <w:i/>
          <w:iCs/>
          <w:color w:val="000000" w:themeColor="text1"/>
          <w:kern w:val="0"/>
          <w:u w:val="single"/>
          <w14:ligatures w14:val="none"/>
        </w:rPr>
        <w:t>Hosted</w:t>
      </w:r>
      <w:r w:rsidRPr="00281B03">
        <w:rPr>
          <w:rFonts w:ascii="Times New Roman" w:eastAsia="Times New Roman" w:hAnsi="Times New Roman" w:cs="Times New Roman"/>
          <w:color w:val="000000" w:themeColor="text1"/>
          <w:kern w:val="0"/>
          <w:u w:val="single"/>
          <w14:ligatures w14:val="none"/>
        </w:rPr>
        <w:t>: simpler but slower.</w:t>
      </w:r>
    </w:p>
    <w:p w14:paraId="609E32D8"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p>
    <w:p w14:paraId="00F87108" w14:textId="77777777" w:rsidR="00281B03" w:rsidRPr="00281B03" w:rsidRDefault="00281B03" w:rsidP="00281B03">
      <w:pPr>
        <w:spacing w:after="0" w:line="240" w:lineRule="auto"/>
        <w:rPr>
          <w:rFonts w:ascii="Times New Roman" w:eastAsia="Times New Roman" w:hAnsi="Times New Roman" w:cs="Times New Roman"/>
          <w:b/>
          <w:bCs/>
          <w:color w:val="000000" w:themeColor="text1"/>
          <w:kern w:val="0"/>
          <w:u w:val="single"/>
          <w14:ligatures w14:val="none"/>
        </w:rPr>
      </w:pPr>
      <w:r w:rsidRPr="00281B03">
        <w:rPr>
          <w:rFonts w:ascii="Times New Roman" w:eastAsia="Times New Roman" w:hAnsi="Times New Roman" w:cs="Times New Roman"/>
          <w:b/>
          <w:bCs/>
          <w:color w:val="000000" w:themeColor="text1"/>
          <w:kern w:val="0"/>
          <w:u w:val="single"/>
          <w14:ligatures w14:val="none"/>
        </w:rPr>
        <w:t>5. Virtualization in public cloud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1"/>
        <w:gridCol w:w="2427"/>
        <w:gridCol w:w="5002"/>
      </w:tblGrid>
      <w:tr w:rsidR="00281B03" w:rsidRPr="00281B03" w14:paraId="4645635D" w14:textId="77777777">
        <w:trPr>
          <w:tblHeader/>
          <w:tblCellSpacing w:w="15" w:type="dxa"/>
        </w:trPr>
        <w:tc>
          <w:tcPr>
            <w:tcW w:w="0" w:type="auto"/>
            <w:vAlign w:val="center"/>
            <w:hideMark/>
          </w:tcPr>
          <w:p w14:paraId="5614FD32"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Scenario</w:t>
            </w:r>
          </w:p>
        </w:tc>
        <w:tc>
          <w:tcPr>
            <w:tcW w:w="0" w:type="auto"/>
            <w:vAlign w:val="center"/>
            <w:hideMark/>
          </w:tcPr>
          <w:p w14:paraId="7E425754"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Best fit</w:t>
            </w:r>
          </w:p>
        </w:tc>
        <w:tc>
          <w:tcPr>
            <w:tcW w:w="0" w:type="auto"/>
            <w:vAlign w:val="center"/>
            <w:hideMark/>
          </w:tcPr>
          <w:p w14:paraId="521D39F6"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Reason</w:t>
            </w:r>
          </w:p>
        </w:tc>
      </w:tr>
      <w:tr w:rsidR="00281B03" w:rsidRPr="00281B03" w14:paraId="788A934B" w14:textId="77777777">
        <w:trPr>
          <w:tblCellSpacing w:w="15" w:type="dxa"/>
        </w:trPr>
        <w:tc>
          <w:tcPr>
            <w:tcW w:w="0" w:type="auto"/>
            <w:vAlign w:val="center"/>
            <w:hideMark/>
          </w:tcPr>
          <w:p w14:paraId="6F01CE2F"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(i) PaaS (rapid scaling)</w:t>
            </w:r>
          </w:p>
        </w:tc>
        <w:tc>
          <w:tcPr>
            <w:tcW w:w="0" w:type="auto"/>
            <w:vAlign w:val="center"/>
            <w:hideMark/>
          </w:tcPr>
          <w:p w14:paraId="334FD464"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Container-based virtualization</w:t>
            </w:r>
          </w:p>
        </w:tc>
        <w:tc>
          <w:tcPr>
            <w:tcW w:w="0" w:type="auto"/>
            <w:vAlign w:val="center"/>
            <w:hideMark/>
          </w:tcPr>
          <w:p w14:paraId="1893C8C9"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Lightweight, fast deployment, good density; slightly weaker isolation.</w:t>
            </w:r>
          </w:p>
        </w:tc>
      </w:tr>
      <w:tr w:rsidR="00281B03" w:rsidRPr="00281B03" w14:paraId="384B2A48" w14:textId="77777777">
        <w:trPr>
          <w:tblCellSpacing w:w="15" w:type="dxa"/>
        </w:trPr>
        <w:tc>
          <w:tcPr>
            <w:tcW w:w="0" w:type="auto"/>
            <w:vAlign w:val="center"/>
            <w:hideMark/>
          </w:tcPr>
          <w:p w14:paraId="7741A100"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(ii) IaaS (custom kernels)</w:t>
            </w:r>
          </w:p>
        </w:tc>
        <w:tc>
          <w:tcPr>
            <w:tcW w:w="0" w:type="auto"/>
            <w:vAlign w:val="center"/>
            <w:hideMark/>
          </w:tcPr>
          <w:p w14:paraId="2BCA677A"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Hypervisor-based virtualization</w:t>
            </w:r>
          </w:p>
        </w:tc>
        <w:tc>
          <w:tcPr>
            <w:tcW w:w="0" w:type="auto"/>
            <w:vAlign w:val="center"/>
            <w:hideMark/>
          </w:tcPr>
          <w:p w14:paraId="0EF06B25"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Full OS control and kernel customization; higher isolation but heavier.</w:t>
            </w:r>
          </w:p>
        </w:tc>
      </w:tr>
    </w:tbl>
    <w:p w14:paraId="1253CDB7" w14:textId="77777777" w:rsidR="00281B03" w:rsidRPr="00281B03" w:rsidRDefault="00281B03" w:rsidP="00F10259">
      <w:pPr>
        <w:spacing w:after="0" w:line="240" w:lineRule="auto"/>
        <w:rPr>
          <w:rFonts w:ascii="Times New Roman" w:eastAsia="Times New Roman" w:hAnsi="Times New Roman" w:cs="Times New Roman"/>
          <w:b/>
          <w:bCs/>
          <w:color w:val="000000" w:themeColor="text1"/>
          <w:kern w:val="0"/>
          <w:u w:val="single"/>
          <w14:ligatures w14:val="none"/>
        </w:rPr>
      </w:pPr>
    </w:p>
    <w:p w14:paraId="20B06118" w14:textId="77777777" w:rsidR="00281B03" w:rsidRPr="00281B03" w:rsidRDefault="00281B03" w:rsidP="00281B03">
      <w:pPr>
        <w:spacing w:after="0" w:line="240" w:lineRule="auto"/>
        <w:rPr>
          <w:rFonts w:ascii="Times New Roman" w:eastAsia="Times New Roman" w:hAnsi="Times New Roman" w:cs="Times New Roman"/>
          <w:b/>
          <w:bCs/>
          <w:color w:val="000000" w:themeColor="text1"/>
          <w:kern w:val="0"/>
          <w:u w:val="single"/>
          <w14:ligatures w14:val="none"/>
        </w:rPr>
      </w:pPr>
      <w:r w:rsidRPr="00281B03">
        <w:rPr>
          <w:rFonts w:ascii="Times New Roman" w:eastAsia="Times New Roman" w:hAnsi="Times New Roman" w:cs="Times New Roman"/>
          <w:b/>
          <w:bCs/>
          <w:color w:val="000000" w:themeColor="text1"/>
          <w:kern w:val="0"/>
          <w:u w:val="single"/>
          <w14:ligatures w14:val="none"/>
        </w:rPr>
        <w:t>Trade-off:</w:t>
      </w:r>
    </w:p>
    <w:p w14:paraId="2989AA3D" w14:textId="77777777" w:rsidR="00281B03" w:rsidRPr="00281B03" w:rsidRDefault="00281B03" w:rsidP="00281B03">
      <w:pPr>
        <w:numPr>
          <w:ilvl w:val="0"/>
          <w:numId w:val="76"/>
        </w:numPr>
        <w:spacing w:after="0" w:line="240" w:lineRule="auto"/>
        <w:rPr>
          <w:rFonts w:ascii="Times New Roman" w:eastAsia="Times New Roman" w:hAnsi="Times New Roman" w:cs="Times New Roman"/>
          <w:b/>
          <w:bCs/>
          <w:color w:val="000000" w:themeColor="text1"/>
          <w:kern w:val="0"/>
          <w:u w:val="single"/>
          <w14:ligatures w14:val="none"/>
        </w:rPr>
      </w:pPr>
      <w:r w:rsidRPr="00281B03">
        <w:rPr>
          <w:rFonts w:ascii="Times New Roman" w:eastAsia="Times New Roman" w:hAnsi="Times New Roman" w:cs="Times New Roman"/>
          <w:b/>
          <w:bCs/>
          <w:color w:val="000000" w:themeColor="text1"/>
          <w:kern w:val="0"/>
          <w:u w:val="single"/>
          <w14:ligatures w14:val="none"/>
        </w:rPr>
        <w:t>Containers: high performance, portability, fast scaling; less isolation.</w:t>
      </w:r>
    </w:p>
    <w:p w14:paraId="2154BBCE" w14:textId="77777777" w:rsidR="00281B03" w:rsidRPr="00281B03" w:rsidRDefault="00281B03" w:rsidP="00281B03">
      <w:pPr>
        <w:numPr>
          <w:ilvl w:val="0"/>
          <w:numId w:val="76"/>
        </w:numPr>
        <w:spacing w:after="0" w:line="240" w:lineRule="auto"/>
        <w:rPr>
          <w:rFonts w:ascii="Times New Roman" w:eastAsia="Times New Roman" w:hAnsi="Times New Roman" w:cs="Times New Roman"/>
          <w:b/>
          <w:bCs/>
          <w:color w:val="000000" w:themeColor="text1"/>
          <w:kern w:val="0"/>
          <w:u w:val="single"/>
          <w14:ligatures w14:val="none"/>
        </w:rPr>
      </w:pPr>
      <w:r w:rsidRPr="00281B03">
        <w:rPr>
          <w:rFonts w:ascii="Times New Roman" w:eastAsia="Times New Roman" w:hAnsi="Times New Roman" w:cs="Times New Roman"/>
          <w:b/>
          <w:bCs/>
          <w:color w:val="000000" w:themeColor="text1"/>
          <w:kern w:val="0"/>
          <w:u w:val="single"/>
          <w14:ligatures w14:val="none"/>
        </w:rPr>
        <w:t>Hypervisors: strong security and kernel freedom; slower and resource-heavy.</w:t>
      </w:r>
      <w:r w:rsidRPr="00281B03">
        <w:rPr>
          <w:rFonts w:ascii="Times New Roman" w:eastAsia="Times New Roman" w:hAnsi="Times New Roman" w:cs="Times New Roman"/>
          <w:b/>
          <w:bCs/>
          <w:color w:val="000000" w:themeColor="text1"/>
          <w:kern w:val="0"/>
          <w:u w:val="single"/>
          <w14:ligatures w14:val="none"/>
        </w:rPr>
        <w:br/>
      </w:r>
      <w:r w:rsidRPr="00281B03">
        <w:rPr>
          <w:rFonts w:ascii="Segoe UI Emoji" w:eastAsia="Times New Roman" w:hAnsi="Segoe UI Emoji" w:cs="Segoe UI Emoji"/>
          <w:b/>
          <w:bCs/>
          <w:color w:val="000000" w:themeColor="text1"/>
          <w:kern w:val="0"/>
          <w:u w:val="single"/>
          <w14:ligatures w14:val="none"/>
        </w:rPr>
        <w:t>✅</w:t>
      </w:r>
      <w:r w:rsidRPr="00281B03">
        <w:rPr>
          <w:rFonts w:ascii="Times New Roman" w:eastAsia="Times New Roman" w:hAnsi="Times New Roman" w:cs="Times New Roman"/>
          <w:b/>
          <w:bCs/>
          <w:color w:val="000000" w:themeColor="text1"/>
          <w:kern w:val="0"/>
          <w:u w:val="single"/>
          <w14:ligatures w14:val="none"/>
        </w:rPr>
        <w:t xml:space="preserve"> Choose container for PaaS, hypervisor for IaaS.</w:t>
      </w:r>
    </w:p>
    <w:p w14:paraId="25315398" w14:textId="77777777" w:rsidR="00281B03" w:rsidRPr="00281B03" w:rsidRDefault="00281B03" w:rsidP="00F10259">
      <w:pPr>
        <w:spacing w:after="0" w:line="240" w:lineRule="auto"/>
        <w:rPr>
          <w:rFonts w:ascii="Times New Roman" w:eastAsia="Times New Roman" w:hAnsi="Times New Roman" w:cs="Times New Roman"/>
          <w:b/>
          <w:bCs/>
          <w:color w:val="000000" w:themeColor="text1"/>
          <w:kern w:val="0"/>
          <w:u w:val="single"/>
          <w14:ligatures w14:val="none"/>
        </w:rPr>
      </w:pPr>
    </w:p>
    <w:p w14:paraId="6E46E81A" w14:textId="77777777" w:rsidR="00281B03" w:rsidRDefault="00281B03" w:rsidP="00F10259">
      <w:pPr>
        <w:spacing w:after="0" w:line="240" w:lineRule="auto"/>
        <w:rPr>
          <w:rFonts w:ascii="Times New Roman" w:eastAsia="Times New Roman" w:hAnsi="Times New Roman" w:cs="Times New Roman"/>
          <w:b/>
          <w:bCs/>
          <w:color w:val="EE0000"/>
          <w:kern w:val="0"/>
          <w:u w:val="single"/>
          <w14:ligatures w14:val="none"/>
        </w:rPr>
      </w:pPr>
    </w:p>
    <w:p w14:paraId="6FB7A179" w14:textId="0009C83F" w:rsidR="00F10259" w:rsidRPr="00D5099A" w:rsidRDefault="00F10259" w:rsidP="00F10259">
      <w:pPr>
        <w:spacing w:after="0" w:line="240" w:lineRule="auto"/>
        <w:rPr>
          <w:rFonts w:ascii="Times New Roman" w:eastAsia="Times New Roman" w:hAnsi="Times New Roman" w:cs="Times New Roman"/>
          <w:b/>
          <w:bCs/>
          <w:color w:val="EE0000"/>
          <w:kern w:val="0"/>
          <w:u w:val="single"/>
          <w14:ligatures w14:val="none"/>
        </w:rPr>
      </w:pPr>
      <w:r w:rsidRPr="00D5099A">
        <w:rPr>
          <w:rFonts w:ascii="Times New Roman" w:eastAsia="Times New Roman" w:hAnsi="Times New Roman" w:cs="Times New Roman"/>
          <w:b/>
          <w:bCs/>
          <w:color w:val="EE0000"/>
          <w:kern w:val="0"/>
          <w:u w:val="single"/>
          <w14:ligatures w14:val="none"/>
        </w:rPr>
        <w:t>Câu 3</w:t>
      </w:r>
    </w:p>
    <w:p w14:paraId="72BA87A1" w14:textId="77777777" w:rsidR="00F10259" w:rsidRPr="00D5099A" w:rsidRDefault="00F10259" w:rsidP="00F10259">
      <w:pPr>
        <w:pStyle w:val="NormalWeb"/>
        <w:numPr>
          <w:ilvl w:val="0"/>
          <w:numId w:val="6"/>
        </w:numPr>
        <w:spacing w:before="0" w:beforeAutospacing="0" w:after="0" w:afterAutospacing="0"/>
        <w:rPr>
          <w:color w:val="EE0000"/>
          <w:sz w:val="22"/>
          <w:szCs w:val="22"/>
        </w:rPr>
      </w:pPr>
      <w:r w:rsidRPr="00D5099A">
        <w:rPr>
          <w:color w:val="EE0000"/>
          <w:sz w:val="22"/>
          <w:szCs w:val="22"/>
        </w:rPr>
        <w:t xml:space="preserve">Hãy định nghĩa vai trò chính của </w:t>
      </w:r>
      <w:r w:rsidRPr="00D5099A">
        <w:rPr>
          <w:rStyle w:val="Strong"/>
          <w:color w:val="EE0000"/>
          <w:sz w:val="22"/>
          <w:szCs w:val="22"/>
        </w:rPr>
        <w:t>máy khách</w:t>
      </w:r>
      <w:r w:rsidRPr="00D5099A">
        <w:rPr>
          <w:color w:val="EE0000"/>
          <w:sz w:val="22"/>
          <w:szCs w:val="22"/>
        </w:rPr>
        <w:t xml:space="preserve"> trong mô hình phân tán khách–chủ và nêu hai hình thức cung cấp dữ liệu cho máy khách (bản sao cục bộ vs. truy vấn trực tiếp).</w:t>
      </w:r>
    </w:p>
    <w:p w14:paraId="78F2223F" w14:textId="77777777" w:rsidR="00F10259" w:rsidRPr="00D5099A" w:rsidRDefault="00F10259" w:rsidP="00F10259">
      <w:pPr>
        <w:pStyle w:val="NormalWeb"/>
        <w:numPr>
          <w:ilvl w:val="0"/>
          <w:numId w:val="7"/>
        </w:numPr>
        <w:spacing w:before="0" w:beforeAutospacing="0" w:after="0" w:afterAutospacing="0"/>
        <w:rPr>
          <w:color w:val="EE0000"/>
          <w:sz w:val="22"/>
          <w:szCs w:val="22"/>
        </w:rPr>
      </w:pPr>
      <w:r w:rsidRPr="00D5099A">
        <w:rPr>
          <w:color w:val="EE0000"/>
          <w:sz w:val="22"/>
          <w:szCs w:val="22"/>
        </w:rPr>
        <w:t xml:space="preserve">Giải thích cơ chế đồng bộ dữ liệu giữa bản sao cục bộ trên máy khách và dữ liệu gốc trên máy chủ. Những thách thức về </w:t>
      </w:r>
      <w:r w:rsidRPr="00D5099A">
        <w:rPr>
          <w:rStyle w:val="Strong"/>
          <w:color w:val="EE0000"/>
          <w:sz w:val="22"/>
          <w:szCs w:val="22"/>
        </w:rPr>
        <w:t>tính nhất quán</w:t>
      </w:r>
      <w:r w:rsidRPr="00D5099A">
        <w:rPr>
          <w:color w:val="EE0000"/>
          <w:sz w:val="22"/>
          <w:szCs w:val="22"/>
        </w:rPr>
        <w:t xml:space="preserve"> nào có thể phát sinh, và máy khách cần làm gì để “che giấu” việc đồng bộ trước người dùng?</w:t>
      </w:r>
    </w:p>
    <w:p w14:paraId="7C18C757" w14:textId="77777777" w:rsidR="00F10259" w:rsidRPr="00D5099A" w:rsidRDefault="00F10259" w:rsidP="00F10259">
      <w:pPr>
        <w:pStyle w:val="NormalWeb"/>
        <w:numPr>
          <w:ilvl w:val="0"/>
          <w:numId w:val="8"/>
        </w:numPr>
        <w:spacing w:before="0" w:beforeAutospacing="0" w:after="0" w:afterAutospacing="0"/>
        <w:rPr>
          <w:color w:val="EE0000"/>
          <w:sz w:val="22"/>
          <w:szCs w:val="22"/>
        </w:rPr>
      </w:pPr>
      <w:r w:rsidRPr="00D5099A">
        <w:rPr>
          <w:color w:val="EE0000"/>
          <w:sz w:val="22"/>
          <w:szCs w:val="22"/>
        </w:rPr>
        <w:t>Trong một ứng dụng web hiện đại (single</w:t>
      </w:r>
      <w:r w:rsidRPr="00D5099A">
        <w:rPr>
          <w:color w:val="EE0000"/>
          <w:sz w:val="22"/>
          <w:szCs w:val="22"/>
        </w:rPr>
        <w:noBreakHyphen/>
        <w:t xml:space="preserve">page app), trình duyệt có thể cài đặt cơ chế </w:t>
      </w:r>
      <w:r w:rsidRPr="00D5099A">
        <w:rPr>
          <w:rStyle w:val="Strong"/>
          <w:color w:val="EE0000"/>
          <w:sz w:val="22"/>
          <w:szCs w:val="22"/>
        </w:rPr>
        <w:t>offline</w:t>
      </w:r>
      <w:r w:rsidRPr="00D5099A">
        <w:rPr>
          <w:rStyle w:val="Strong"/>
          <w:color w:val="EE0000"/>
          <w:sz w:val="22"/>
          <w:szCs w:val="22"/>
        </w:rPr>
        <w:noBreakHyphen/>
        <w:t>first</w:t>
      </w:r>
      <w:r w:rsidRPr="00D5099A">
        <w:rPr>
          <w:color w:val="EE0000"/>
          <w:sz w:val="22"/>
          <w:szCs w:val="22"/>
        </w:rPr>
        <w:t xml:space="preserve"> sử dụng Service Worker để lưu cache nội dung HTML/JSON và đồng bộ ngầm. Hãy mô tả cách bạn sẽ triển khai trên máy khách:</w:t>
      </w:r>
    </w:p>
    <w:p w14:paraId="5DA44991" w14:textId="77777777" w:rsidR="00F10259" w:rsidRPr="00D5099A" w:rsidRDefault="00F10259" w:rsidP="00F10259">
      <w:pPr>
        <w:pStyle w:val="NormalWeb"/>
        <w:numPr>
          <w:ilvl w:val="1"/>
          <w:numId w:val="8"/>
        </w:numPr>
        <w:spacing w:before="0" w:beforeAutospacing="0" w:after="0" w:afterAutospacing="0"/>
        <w:rPr>
          <w:color w:val="EE0000"/>
          <w:sz w:val="22"/>
          <w:szCs w:val="22"/>
        </w:rPr>
      </w:pPr>
      <w:r w:rsidRPr="00D5099A">
        <w:rPr>
          <w:color w:val="EE0000"/>
          <w:sz w:val="22"/>
          <w:szCs w:val="22"/>
        </w:rPr>
        <w:t>Khi nào đọc dữ liệu từ cache, khi nào gửi yêu cầu mới?</w:t>
      </w:r>
    </w:p>
    <w:p w14:paraId="02A72E59" w14:textId="77777777" w:rsidR="00F10259" w:rsidRPr="00D5099A" w:rsidRDefault="00F10259" w:rsidP="00F10259">
      <w:pPr>
        <w:pStyle w:val="NormalWeb"/>
        <w:numPr>
          <w:ilvl w:val="1"/>
          <w:numId w:val="8"/>
        </w:numPr>
        <w:spacing w:before="0" w:beforeAutospacing="0" w:after="0" w:afterAutospacing="0"/>
        <w:rPr>
          <w:color w:val="EE0000"/>
          <w:sz w:val="22"/>
          <w:szCs w:val="22"/>
        </w:rPr>
      </w:pPr>
      <w:r w:rsidRPr="00D5099A">
        <w:rPr>
          <w:color w:val="EE0000"/>
          <w:sz w:val="22"/>
          <w:szCs w:val="22"/>
        </w:rPr>
        <w:t>Làm thế nào để tận dụng “thời gian rảnh” để đồng bộ mà không gây gián đoạn UX?</w:t>
      </w:r>
    </w:p>
    <w:p w14:paraId="62A9CAAC" w14:textId="77777777" w:rsidR="00F10259" w:rsidRPr="00D5099A" w:rsidRDefault="00F10259" w:rsidP="00F10259">
      <w:pPr>
        <w:pStyle w:val="NormalWeb"/>
        <w:numPr>
          <w:ilvl w:val="0"/>
          <w:numId w:val="9"/>
        </w:numPr>
        <w:spacing w:before="0" w:beforeAutospacing="0" w:after="0" w:afterAutospacing="0"/>
        <w:rPr>
          <w:color w:val="EE0000"/>
          <w:sz w:val="22"/>
          <w:szCs w:val="22"/>
        </w:rPr>
      </w:pPr>
      <w:r w:rsidRPr="00D5099A">
        <w:rPr>
          <w:color w:val="EE0000"/>
          <w:sz w:val="22"/>
          <w:szCs w:val="22"/>
        </w:rPr>
        <w:t>So sánh hai chiến lược trên máy khách khi truy cập dịch vụ nhân bản (Hình 5.8):</w:t>
      </w:r>
    </w:p>
    <w:p w14:paraId="26D1071F" w14:textId="77777777" w:rsidR="00F10259" w:rsidRPr="00D5099A" w:rsidRDefault="00F10259" w:rsidP="00F10259">
      <w:pPr>
        <w:pStyle w:val="NormalWeb"/>
        <w:numPr>
          <w:ilvl w:val="1"/>
          <w:numId w:val="9"/>
        </w:numPr>
        <w:spacing w:before="0" w:beforeAutospacing="0" w:after="0" w:afterAutospacing="0"/>
        <w:rPr>
          <w:color w:val="EE0000"/>
          <w:sz w:val="22"/>
          <w:szCs w:val="22"/>
        </w:rPr>
      </w:pPr>
      <w:r w:rsidRPr="00D5099A">
        <w:rPr>
          <w:color w:val="EE0000"/>
          <w:sz w:val="22"/>
          <w:szCs w:val="22"/>
        </w:rPr>
        <w:t>(a) gửi lại yêu cầu nhiều lần đến cùng một máy chủ khi có lỗi truyền thông, vs.</w:t>
      </w:r>
    </w:p>
    <w:p w14:paraId="3C0B0A8D" w14:textId="77777777" w:rsidR="00F10259" w:rsidRPr="00D5099A" w:rsidRDefault="00F10259" w:rsidP="00F10259">
      <w:pPr>
        <w:pStyle w:val="NormalWeb"/>
        <w:numPr>
          <w:ilvl w:val="1"/>
          <w:numId w:val="9"/>
        </w:numPr>
        <w:spacing w:before="0" w:beforeAutospacing="0" w:after="0" w:afterAutospacing="0"/>
        <w:rPr>
          <w:color w:val="EE0000"/>
          <w:sz w:val="22"/>
          <w:szCs w:val="22"/>
        </w:rPr>
      </w:pPr>
      <w:r w:rsidRPr="00D5099A">
        <w:rPr>
          <w:color w:val="EE0000"/>
          <w:sz w:val="22"/>
          <w:szCs w:val="22"/>
        </w:rPr>
        <w:t>(b) gửi yêu cầu song song đến nhiều bản sao và dùng kết quả nhanh nhất.</w:t>
      </w:r>
      <w:r w:rsidRPr="00D5099A">
        <w:rPr>
          <w:color w:val="EE0000"/>
          <w:sz w:val="22"/>
          <w:szCs w:val="22"/>
        </w:rPr>
        <w:br/>
        <w:t>Phân tích ưu – nhược điểm về độ trễ, độ tin cậy và tài nguyên mạng.</w:t>
      </w:r>
    </w:p>
    <w:p w14:paraId="0EA09858" w14:textId="77777777" w:rsidR="00F10259" w:rsidRPr="00D5099A" w:rsidRDefault="00F10259" w:rsidP="00F10259">
      <w:pPr>
        <w:pStyle w:val="NormalWeb"/>
        <w:numPr>
          <w:ilvl w:val="0"/>
          <w:numId w:val="10"/>
        </w:numPr>
        <w:spacing w:before="0" w:beforeAutospacing="0" w:after="0" w:afterAutospacing="0"/>
        <w:rPr>
          <w:color w:val="EE0000"/>
          <w:sz w:val="22"/>
          <w:szCs w:val="22"/>
        </w:rPr>
      </w:pPr>
      <w:r w:rsidRPr="00D5099A">
        <w:rPr>
          <w:color w:val="EE0000"/>
          <w:sz w:val="22"/>
          <w:szCs w:val="22"/>
        </w:rPr>
        <w:lastRenderedPageBreak/>
        <w:t xml:space="preserve">Trong bối cảnh hệ thống phân tán với </w:t>
      </w:r>
      <w:r w:rsidRPr="00D5099A">
        <w:rPr>
          <w:rStyle w:val="Strong"/>
          <w:color w:val="EE0000"/>
          <w:sz w:val="22"/>
          <w:szCs w:val="22"/>
        </w:rPr>
        <w:t>hàng triệu</w:t>
      </w:r>
      <w:r w:rsidRPr="00D5099A">
        <w:rPr>
          <w:color w:val="EE0000"/>
          <w:sz w:val="22"/>
          <w:szCs w:val="22"/>
        </w:rPr>
        <w:t xml:space="preserve"> khách hàng, bạn đánh giá thế nào về việc:</w:t>
      </w:r>
    </w:p>
    <w:p w14:paraId="420128A2" w14:textId="77777777" w:rsidR="00F10259" w:rsidRPr="00D5099A" w:rsidRDefault="00F10259" w:rsidP="00F10259">
      <w:pPr>
        <w:pStyle w:val="NormalWeb"/>
        <w:numPr>
          <w:ilvl w:val="1"/>
          <w:numId w:val="10"/>
        </w:numPr>
        <w:spacing w:before="0" w:beforeAutospacing="0" w:after="0" w:afterAutospacing="0"/>
        <w:rPr>
          <w:color w:val="EE0000"/>
          <w:sz w:val="22"/>
          <w:szCs w:val="22"/>
        </w:rPr>
      </w:pPr>
      <w:r w:rsidRPr="00D5099A">
        <w:rPr>
          <w:color w:val="EE0000"/>
          <w:sz w:val="22"/>
          <w:szCs w:val="22"/>
        </w:rPr>
        <w:t>(i) sao lưu nhiều bản sao dữ liệu trên máy khách (edge caching) để giảm độ trễ, so với</w:t>
      </w:r>
    </w:p>
    <w:p w14:paraId="41809F53" w14:textId="77777777" w:rsidR="00F10259" w:rsidRPr="00D5099A" w:rsidRDefault="00F10259" w:rsidP="00F10259">
      <w:pPr>
        <w:pStyle w:val="NormalWeb"/>
        <w:numPr>
          <w:ilvl w:val="1"/>
          <w:numId w:val="10"/>
        </w:numPr>
        <w:spacing w:before="0" w:beforeAutospacing="0" w:after="0" w:afterAutospacing="0"/>
        <w:rPr>
          <w:color w:val="EE0000"/>
          <w:sz w:val="22"/>
          <w:szCs w:val="22"/>
        </w:rPr>
      </w:pPr>
      <w:r w:rsidRPr="00D5099A">
        <w:rPr>
          <w:color w:val="EE0000"/>
          <w:sz w:val="22"/>
          <w:szCs w:val="22"/>
        </w:rPr>
        <w:t>(ii) chỉ lưu cache trên máy chủ web và để máy khách luôn fetch mới?</w:t>
      </w:r>
      <w:r w:rsidRPr="00D5099A">
        <w:rPr>
          <w:color w:val="EE0000"/>
          <w:sz w:val="22"/>
          <w:szCs w:val="22"/>
        </w:rPr>
        <w:br/>
        <w:t xml:space="preserve">Đưa ra khuyến nghị dựa trên cân bằng giữa </w:t>
      </w:r>
      <w:r w:rsidRPr="00D5099A">
        <w:rPr>
          <w:rStyle w:val="Strong"/>
          <w:color w:val="EE0000"/>
          <w:sz w:val="22"/>
          <w:szCs w:val="22"/>
        </w:rPr>
        <w:t>hiệu năng</w:t>
      </w:r>
      <w:r w:rsidRPr="00D5099A">
        <w:rPr>
          <w:color w:val="EE0000"/>
          <w:sz w:val="22"/>
          <w:szCs w:val="22"/>
        </w:rPr>
        <w:t xml:space="preserve">, </w:t>
      </w:r>
      <w:r w:rsidRPr="00D5099A">
        <w:rPr>
          <w:rStyle w:val="Strong"/>
          <w:color w:val="EE0000"/>
          <w:sz w:val="22"/>
          <w:szCs w:val="22"/>
        </w:rPr>
        <w:t>tính nhất quán</w:t>
      </w:r>
      <w:r w:rsidRPr="00D5099A">
        <w:rPr>
          <w:color w:val="EE0000"/>
          <w:sz w:val="22"/>
          <w:szCs w:val="22"/>
        </w:rPr>
        <w:t xml:space="preserve">, </w:t>
      </w:r>
      <w:r w:rsidRPr="00D5099A">
        <w:rPr>
          <w:rStyle w:val="Strong"/>
          <w:color w:val="EE0000"/>
          <w:sz w:val="22"/>
          <w:szCs w:val="22"/>
        </w:rPr>
        <w:t>chi phí lưu trữ</w:t>
      </w:r>
      <w:r w:rsidRPr="00D5099A">
        <w:rPr>
          <w:color w:val="EE0000"/>
          <w:sz w:val="22"/>
          <w:szCs w:val="22"/>
        </w:rPr>
        <w:t xml:space="preserve"> và </w:t>
      </w:r>
      <w:r w:rsidRPr="00D5099A">
        <w:rPr>
          <w:rStyle w:val="Strong"/>
          <w:color w:val="EE0000"/>
          <w:sz w:val="22"/>
          <w:szCs w:val="22"/>
        </w:rPr>
        <w:t>bảo mật</w:t>
      </w:r>
      <w:r w:rsidRPr="00D5099A">
        <w:rPr>
          <w:color w:val="EE0000"/>
          <w:sz w:val="22"/>
          <w:szCs w:val="22"/>
        </w:rPr>
        <w:t>.</w:t>
      </w:r>
    </w:p>
    <w:p w14:paraId="21878B1B" w14:textId="77777777" w:rsidR="00281B03" w:rsidRPr="00281B03" w:rsidRDefault="00281B03" w:rsidP="00281B03">
      <w:pPr>
        <w:spacing w:after="0" w:line="240" w:lineRule="auto"/>
        <w:rPr>
          <w:rFonts w:ascii="Times New Roman" w:eastAsia="Times New Roman" w:hAnsi="Times New Roman" w:cs="Times New Roman"/>
          <w:b/>
          <w:bCs/>
          <w:color w:val="000000" w:themeColor="text1"/>
          <w:kern w:val="0"/>
          <w:u w:val="single"/>
          <w14:ligatures w14:val="none"/>
        </w:rPr>
      </w:pPr>
      <w:r w:rsidRPr="00281B03">
        <w:rPr>
          <w:rFonts w:ascii="Times New Roman" w:eastAsia="Times New Roman" w:hAnsi="Times New Roman" w:cs="Times New Roman"/>
          <w:b/>
          <w:bCs/>
          <w:color w:val="000000" w:themeColor="text1"/>
          <w:kern w:val="0"/>
          <w:u w:val="single"/>
          <w14:ligatures w14:val="none"/>
        </w:rPr>
        <w:t>1. Client role &amp; data delivery forms</w:t>
      </w:r>
    </w:p>
    <w:p w14:paraId="67F03EF5" w14:textId="77777777" w:rsidR="00281B03" w:rsidRPr="00281B03" w:rsidRDefault="00281B03" w:rsidP="00281B03">
      <w:pPr>
        <w:numPr>
          <w:ilvl w:val="0"/>
          <w:numId w:val="77"/>
        </w:num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Role: request and present data/services from the server to users.</w:t>
      </w:r>
    </w:p>
    <w:p w14:paraId="06AC2708" w14:textId="77777777" w:rsidR="00281B03" w:rsidRPr="00281B03" w:rsidRDefault="00281B03" w:rsidP="00281B03">
      <w:pPr>
        <w:numPr>
          <w:ilvl w:val="0"/>
          <w:numId w:val="77"/>
        </w:num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Data delivery:</w:t>
      </w:r>
    </w:p>
    <w:p w14:paraId="15621236" w14:textId="77777777" w:rsidR="00281B03" w:rsidRPr="00281B03" w:rsidRDefault="00281B03" w:rsidP="00281B03">
      <w:pPr>
        <w:numPr>
          <w:ilvl w:val="1"/>
          <w:numId w:val="77"/>
        </w:num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Local replica (cached copy): faster access, usable offline.</w:t>
      </w:r>
    </w:p>
    <w:p w14:paraId="6E614CD9" w14:textId="77777777" w:rsidR="00281B03" w:rsidRPr="00281B03" w:rsidRDefault="00281B03" w:rsidP="00281B03">
      <w:pPr>
        <w:numPr>
          <w:ilvl w:val="1"/>
          <w:numId w:val="77"/>
        </w:num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Direct query: always fetches up-to-date data from server.</w:t>
      </w:r>
    </w:p>
    <w:p w14:paraId="25CE199E" w14:textId="0C22DAE8" w:rsidR="00281B03" w:rsidRPr="00281B03" w:rsidRDefault="00281B03" w:rsidP="00281B03">
      <w:pPr>
        <w:spacing w:after="0" w:line="240" w:lineRule="auto"/>
        <w:rPr>
          <w:rFonts w:ascii="Times New Roman" w:eastAsia="Times New Roman" w:hAnsi="Times New Roman" w:cs="Times New Roman"/>
          <w:b/>
          <w:bCs/>
          <w:color w:val="000000" w:themeColor="text1"/>
          <w:kern w:val="0"/>
          <w:u w:val="single"/>
          <w14:ligatures w14:val="none"/>
        </w:rPr>
      </w:pPr>
    </w:p>
    <w:p w14:paraId="6EB994BE" w14:textId="77777777" w:rsidR="00281B03" w:rsidRPr="00281B03" w:rsidRDefault="00281B03" w:rsidP="00281B03">
      <w:pPr>
        <w:spacing w:after="0" w:line="240" w:lineRule="auto"/>
        <w:rPr>
          <w:rFonts w:ascii="Times New Roman" w:eastAsia="Times New Roman" w:hAnsi="Times New Roman" w:cs="Times New Roman"/>
          <w:b/>
          <w:bCs/>
          <w:color w:val="000000" w:themeColor="text1"/>
          <w:kern w:val="0"/>
          <w:u w:val="single"/>
          <w14:ligatures w14:val="none"/>
        </w:rPr>
      </w:pPr>
      <w:r w:rsidRPr="00281B03">
        <w:rPr>
          <w:rFonts w:ascii="Times New Roman" w:eastAsia="Times New Roman" w:hAnsi="Times New Roman" w:cs="Times New Roman"/>
          <w:b/>
          <w:bCs/>
          <w:color w:val="000000" w:themeColor="text1"/>
          <w:kern w:val="0"/>
          <w:u w:val="single"/>
          <w14:ligatures w14:val="none"/>
        </w:rPr>
        <w:t>2. Data synchronization &amp; consistency issues</w:t>
      </w:r>
    </w:p>
    <w:p w14:paraId="608C2EC3" w14:textId="77777777" w:rsidR="00281B03" w:rsidRPr="00281B03" w:rsidRDefault="00281B03" w:rsidP="00281B03">
      <w:pPr>
        <w:numPr>
          <w:ilvl w:val="0"/>
          <w:numId w:val="78"/>
        </w:num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Mechanism: client periodically uploads local updates or pulls server changes (push/pull sync).</w:t>
      </w:r>
    </w:p>
    <w:p w14:paraId="7CEAE4D9" w14:textId="77777777" w:rsidR="00281B03" w:rsidRPr="00281B03" w:rsidRDefault="00281B03" w:rsidP="00281B03">
      <w:pPr>
        <w:numPr>
          <w:ilvl w:val="0"/>
          <w:numId w:val="78"/>
        </w:num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Consistency challenges: conflicts (simultaneous edits), stale data, or partial sync.</w:t>
      </w:r>
    </w:p>
    <w:p w14:paraId="5A5A5C41" w14:textId="77777777" w:rsidR="00281B03" w:rsidRPr="00281B03" w:rsidRDefault="00281B03" w:rsidP="00281B03">
      <w:pPr>
        <w:numPr>
          <w:ilvl w:val="0"/>
          <w:numId w:val="78"/>
        </w:num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Solution: client hides sync delay by syncing in background, showing cached data immediately, and resolving conflicts silently or via merge policy.</w:t>
      </w:r>
    </w:p>
    <w:p w14:paraId="57921A87" w14:textId="05C170B5" w:rsidR="00281B03" w:rsidRPr="00281B03" w:rsidRDefault="00281B03" w:rsidP="00281B03">
      <w:pPr>
        <w:spacing w:after="0" w:line="240" w:lineRule="auto"/>
        <w:rPr>
          <w:rFonts w:ascii="Times New Roman" w:eastAsia="Times New Roman" w:hAnsi="Times New Roman" w:cs="Times New Roman"/>
          <w:b/>
          <w:bCs/>
          <w:color w:val="000000" w:themeColor="text1"/>
          <w:kern w:val="0"/>
          <w:u w:val="single"/>
          <w14:ligatures w14:val="none"/>
        </w:rPr>
      </w:pPr>
    </w:p>
    <w:p w14:paraId="1B10A2FC" w14:textId="77777777" w:rsidR="00281B03" w:rsidRPr="00281B03" w:rsidRDefault="00281B03" w:rsidP="00281B03">
      <w:pPr>
        <w:spacing w:after="0" w:line="240" w:lineRule="auto"/>
        <w:rPr>
          <w:rFonts w:ascii="Times New Roman" w:eastAsia="Times New Roman" w:hAnsi="Times New Roman" w:cs="Times New Roman"/>
          <w:b/>
          <w:bCs/>
          <w:color w:val="000000" w:themeColor="text1"/>
          <w:kern w:val="0"/>
          <w:u w:val="single"/>
          <w14:ligatures w14:val="none"/>
        </w:rPr>
      </w:pPr>
      <w:r w:rsidRPr="00281B03">
        <w:rPr>
          <w:rFonts w:ascii="Times New Roman" w:eastAsia="Times New Roman" w:hAnsi="Times New Roman" w:cs="Times New Roman"/>
          <w:b/>
          <w:bCs/>
          <w:color w:val="000000" w:themeColor="text1"/>
          <w:kern w:val="0"/>
          <w:u w:val="single"/>
          <w14:ligatures w14:val="none"/>
        </w:rPr>
        <w:t>3. Offline-first with Service Worker</w:t>
      </w:r>
    </w:p>
    <w:p w14:paraId="68494D46" w14:textId="77777777" w:rsidR="00281B03" w:rsidRPr="00281B03" w:rsidRDefault="00281B03" w:rsidP="00281B03">
      <w:pPr>
        <w:numPr>
          <w:ilvl w:val="0"/>
          <w:numId w:val="79"/>
        </w:num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Read policy:</w:t>
      </w:r>
    </w:p>
    <w:p w14:paraId="5F266B51" w14:textId="77777777" w:rsidR="00281B03" w:rsidRPr="00281B03" w:rsidRDefault="00281B03" w:rsidP="00281B03">
      <w:pPr>
        <w:numPr>
          <w:ilvl w:val="1"/>
          <w:numId w:val="79"/>
        </w:num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Use cache first when offline or data is unchanged.</w:t>
      </w:r>
    </w:p>
    <w:p w14:paraId="5FEFEA0D" w14:textId="77777777" w:rsidR="00281B03" w:rsidRPr="00281B03" w:rsidRDefault="00281B03" w:rsidP="00281B03">
      <w:pPr>
        <w:numPr>
          <w:ilvl w:val="1"/>
          <w:numId w:val="79"/>
        </w:num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Use network first when online to refresh newer content.</w:t>
      </w:r>
    </w:p>
    <w:p w14:paraId="11F2D695" w14:textId="77777777" w:rsidR="00281B03" w:rsidRPr="00281B03" w:rsidRDefault="00281B03" w:rsidP="00281B03">
      <w:pPr>
        <w:numPr>
          <w:ilvl w:val="0"/>
          <w:numId w:val="79"/>
        </w:num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Idle-time sync: perform background sync (e.g., via SyncManager) when browser idle or network restored → avoids UI lag, keeps UX smooth.</w:t>
      </w:r>
    </w:p>
    <w:p w14:paraId="2C1ECE26" w14:textId="6FB4C54A" w:rsidR="00281B03" w:rsidRPr="00281B03" w:rsidRDefault="00281B03" w:rsidP="00281B03">
      <w:pPr>
        <w:spacing w:after="0" w:line="240" w:lineRule="auto"/>
        <w:rPr>
          <w:rFonts w:ascii="Times New Roman" w:eastAsia="Times New Roman" w:hAnsi="Times New Roman" w:cs="Times New Roman"/>
          <w:b/>
          <w:bCs/>
          <w:color w:val="000000" w:themeColor="text1"/>
          <w:kern w:val="0"/>
          <w:u w:val="single"/>
          <w14:ligatures w14:val="none"/>
        </w:rPr>
      </w:pPr>
    </w:p>
    <w:p w14:paraId="34D74E3D" w14:textId="77777777" w:rsidR="00281B03" w:rsidRPr="00281B03" w:rsidRDefault="00281B03" w:rsidP="00281B03">
      <w:pPr>
        <w:spacing w:after="0" w:line="240" w:lineRule="auto"/>
        <w:rPr>
          <w:rFonts w:ascii="Times New Roman" w:eastAsia="Times New Roman" w:hAnsi="Times New Roman" w:cs="Times New Roman"/>
          <w:b/>
          <w:bCs/>
          <w:color w:val="000000" w:themeColor="text1"/>
          <w:kern w:val="0"/>
          <w:u w:val="single"/>
          <w14:ligatures w14:val="none"/>
        </w:rPr>
      </w:pPr>
      <w:r w:rsidRPr="00281B03">
        <w:rPr>
          <w:rFonts w:ascii="Times New Roman" w:eastAsia="Times New Roman" w:hAnsi="Times New Roman" w:cs="Times New Roman"/>
          <w:b/>
          <w:bCs/>
          <w:color w:val="000000" w:themeColor="text1"/>
          <w:kern w:val="0"/>
          <w:u w:val="single"/>
          <w14:ligatures w14:val="none"/>
        </w:rPr>
        <w:t>4. Client strategies with replicated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3"/>
        <w:gridCol w:w="2218"/>
        <w:gridCol w:w="2029"/>
        <w:gridCol w:w="989"/>
        <w:gridCol w:w="1461"/>
      </w:tblGrid>
      <w:tr w:rsidR="00281B03" w:rsidRPr="00281B03" w14:paraId="04EC395C" w14:textId="77777777">
        <w:trPr>
          <w:tblHeader/>
          <w:tblCellSpacing w:w="15" w:type="dxa"/>
        </w:trPr>
        <w:tc>
          <w:tcPr>
            <w:tcW w:w="0" w:type="auto"/>
            <w:vAlign w:val="center"/>
            <w:hideMark/>
          </w:tcPr>
          <w:p w14:paraId="42E14A1C"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Strategy</w:t>
            </w:r>
          </w:p>
        </w:tc>
        <w:tc>
          <w:tcPr>
            <w:tcW w:w="0" w:type="auto"/>
            <w:vAlign w:val="center"/>
            <w:hideMark/>
          </w:tcPr>
          <w:p w14:paraId="57E4E6BE"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Description</w:t>
            </w:r>
          </w:p>
        </w:tc>
        <w:tc>
          <w:tcPr>
            <w:tcW w:w="0" w:type="auto"/>
            <w:vAlign w:val="center"/>
            <w:hideMark/>
          </w:tcPr>
          <w:p w14:paraId="0374E74F"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Latency</w:t>
            </w:r>
          </w:p>
        </w:tc>
        <w:tc>
          <w:tcPr>
            <w:tcW w:w="0" w:type="auto"/>
            <w:vAlign w:val="center"/>
            <w:hideMark/>
          </w:tcPr>
          <w:p w14:paraId="36DA84D6"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Reliability</w:t>
            </w:r>
          </w:p>
        </w:tc>
        <w:tc>
          <w:tcPr>
            <w:tcW w:w="0" w:type="auto"/>
            <w:vAlign w:val="center"/>
            <w:hideMark/>
          </w:tcPr>
          <w:p w14:paraId="7826D5FD"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Network cost</w:t>
            </w:r>
          </w:p>
        </w:tc>
      </w:tr>
      <w:tr w:rsidR="00281B03" w:rsidRPr="00281B03" w14:paraId="6B2E2FB0" w14:textId="77777777">
        <w:trPr>
          <w:tblCellSpacing w:w="15" w:type="dxa"/>
        </w:trPr>
        <w:tc>
          <w:tcPr>
            <w:tcW w:w="0" w:type="auto"/>
            <w:vAlign w:val="center"/>
            <w:hideMark/>
          </w:tcPr>
          <w:p w14:paraId="75612801"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(a) Retransmit to same server</w:t>
            </w:r>
          </w:p>
        </w:tc>
        <w:tc>
          <w:tcPr>
            <w:tcW w:w="0" w:type="auto"/>
            <w:vAlign w:val="center"/>
            <w:hideMark/>
          </w:tcPr>
          <w:p w14:paraId="2B48A74D"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Retry after failure</w:t>
            </w:r>
          </w:p>
        </w:tc>
        <w:tc>
          <w:tcPr>
            <w:tcW w:w="0" w:type="auto"/>
            <w:vAlign w:val="center"/>
            <w:hideMark/>
          </w:tcPr>
          <w:p w14:paraId="1D46EF0B"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Higher (waits per retry)</w:t>
            </w:r>
          </w:p>
        </w:tc>
        <w:tc>
          <w:tcPr>
            <w:tcW w:w="0" w:type="auto"/>
            <w:vAlign w:val="center"/>
            <w:hideMark/>
          </w:tcPr>
          <w:p w14:paraId="454D4A12"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Medium</w:t>
            </w:r>
          </w:p>
        </w:tc>
        <w:tc>
          <w:tcPr>
            <w:tcW w:w="0" w:type="auto"/>
            <w:vAlign w:val="center"/>
            <w:hideMark/>
          </w:tcPr>
          <w:p w14:paraId="411F5C8C"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Low</w:t>
            </w:r>
          </w:p>
        </w:tc>
      </w:tr>
      <w:tr w:rsidR="00281B03" w:rsidRPr="00281B03" w14:paraId="5C223E09" w14:textId="77777777">
        <w:trPr>
          <w:tblCellSpacing w:w="15" w:type="dxa"/>
        </w:trPr>
        <w:tc>
          <w:tcPr>
            <w:tcW w:w="0" w:type="auto"/>
            <w:vAlign w:val="center"/>
            <w:hideMark/>
          </w:tcPr>
          <w:p w14:paraId="65E8620E"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(b) Parallel to multiple replicas</w:t>
            </w:r>
          </w:p>
        </w:tc>
        <w:tc>
          <w:tcPr>
            <w:tcW w:w="0" w:type="auto"/>
            <w:vAlign w:val="center"/>
            <w:hideMark/>
          </w:tcPr>
          <w:p w14:paraId="1F069B50"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Send to all, use first reply</w:t>
            </w:r>
          </w:p>
        </w:tc>
        <w:tc>
          <w:tcPr>
            <w:tcW w:w="0" w:type="auto"/>
            <w:vAlign w:val="center"/>
            <w:hideMark/>
          </w:tcPr>
          <w:p w14:paraId="5B8118F0"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Very low</w:t>
            </w:r>
          </w:p>
        </w:tc>
        <w:tc>
          <w:tcPr>
            <w:tcW w:w="0" w:type="auto"/>
            <w:vAlign w:val="center"/>
            <w:hideMark/>
          </w:tcPr>
          <w:p w14:paraId="02A696F8"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High</w:t>
            </w:r>
          </w:p>
        </w:tc>
        <w:tc>
          <w:tcPr>
            <w:tcW w:w="0" w:type="auto"/>
            <w:vAlign w:val="center"/>
            <w:hideMark/>
          </w:tcPr>
          <w:p w14:paraId="4BFA4B29"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High (extra traff</w:t>
            </w:r>
          </w:p>
        </w:tc>
      </w:tr>
    </w:tbl>
    <w:p w14:paraId="25FBAE75"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Segoe UI Emoji" w:eastAsia="Times New Roman" w:hAnsi="Segoe UI Emoji" w:cs="Segoe UI Emoji"/>
          <w:color w:val="000000" w:themeColor="text1"/>
          <w:kern w:val="0"/>
          <w:u w:val="single"/>
          <w14:ligatures w14:val="none"/>
        </w:rPr>
        <w:t>✅</w:t>
      </w:r>
      <w:r w:rsidRPr="00281B03">
        <w:rPr>
          <w:rFonts w:ascii="Times New Roman" w:eastAsia="Times New Roman" w:hAnsi="Times New Roman" w:cs="Times New Roman"/>
          <w:color w:val="000000" w:themeColor="text1"/>
          <w:kern w:val="0"/>
          <w:u w:val="single"/>
          <w14:ligatures w14:val="none"/>
        </w:rPr>
        <w:t xml:space="preserve"> (b) suits low-latency, critical apps; (a) suits low-cost, non-urgent requests.</w:t>
      </w:r>
    </w:p>
    <w:p w14:paraId="43608CCE" w14:textId="690D87CC"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p>
    <w:p w14:paraId="6A068D8E"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b/>
          <w:bCs/>
          <w:color w:val="000000" w:themeColor="text1"/>
          <w:kern w:val="0"/>
          <w:u w:val="single"/>
          <w14:ligatures w14:val="none"/>
        </w:rPr>
        <w:t>5. Edge caching vs. server-only caching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1"/>
        <w:gridCol w:w="2293"/>
        <w:gridCol w:w="1581"/>
        <w:gridCol w:w="2845"/>
      </w:tblGrid>
      <w:tr w:rsidR="00281B03" w:rsidRPr="00281B03" w14:paraId="7745D10D" w14:textId="77777777">
        <w:trPr>
          <w:tblHeader/>
          <w:tblCellSpacing w:w="15" w:type="dxa"/>
        </w:trPr>
        <w:tc>
          <w:tcPr>
            <w:tcW w:w="0" w:type="auto"/>
            <w:vAlign w:val="center"/>
            <w:hideMark/>
          </w:tcPr>
          <w:p w14:paraId="18716ECF" w14:textId="77777777" w:rsidR="00281B03" w:rsidRPr="00281B03" w:rsidRDefault="00281B03" w:rsidP="00281B03">
            <w:pPr>
              <w:spacing w:after="0" w:line="240" w:lineRule="auto"/>
              <w:rPr>
                <w:rFonts w:ascii="Times New Roman" w:eastAsia="Times New Roman" w:hAnsi="Times New Roman" w:cs="Times New Roman"/>
                <w:b/>
                <w:bCs/>
                <w:color w:val="000000" w:themeColor="text1"/>
                <w:kern w:val="0"/>
                <w:u w:val="single"/>
                <w14:ligatures w14:val="none"/>
              </w:rPr>
            </w:pPr>
            <w:r w:rsidRPr="00281B03">
              <w:rPr>
                <w:rFonts w:ascii="Times New Roman" w:eastAsia="Times New Roman" w:hAnsi="Times New Roman" w:cs="Times New Roman"/>
                <w:b/>
                <w:bCs/>
                <w:color w:val="000000" w:themeColor="text1"/>
                <w:kern w:val="0"/>
                <w:u w:val="single"/>
                <w14:ligatures w14:val="none"/>
              </w:rPr>
              <w:t>Option</w:t>
            </w:r>
          </w:p>
        </w:tc>
        <w:tc>
          <w:tcPr>
            <w:tcW w:w="0" w:type="auto"/>
            <w:vAlign w:val="center"/>
            <w:hideMark/>
          </w:tcPr>
          <w:p w14:paraId="52B4B618" w14:textId="77777777" w:rsidR="00281B03" w:rsidRPr="00281B03" w:rsidRDefault="00281B03" w:rsidP="00281B03">
            <w:pPr>
              <w:spacing w:after="0" w:line="240" w:lineRule="auto"/>
              <w:rPr>
                <w:rFonts w:ascii="Times New Roman" w:eastAsia="Times New Roman" w:hAnsi="Times New Roman" w:cs="Times New Roman"/>
                <w:b/>
                <w:bCs/>
                <w:color w:val="000000" w:themeColor="text1"/>
                <w:kern w:val="0"/>
                <w:u w:val="single"/>
                <w14:ligatures w14:val="none"/>
              </w:rPr>
            </w:pPr>
            <w:r w:rsidRPr="00281B03">
              <w:rPr>
                <w:rFonts w:ascii="Times New Roman" w:eastAsia="Times New Roman" w:hAnsi="Times New Roman" w:cs="Times New Roman"/>
                <w:b/>
                <w:bCs/>
                <w:color w:val="000000" w:themeColor="text1"/>
                <w:kern w:val="0"/>
                <w:u w:val="single"/>
                <w14:ligatures w14:val="none"/>
              </w:rPr>
              <w:t>Performance</w:t>
            </w:r>
          </w:p>
        </w:tc>
        <w:tc>
          <w:tcPr>
            <w:tcW w:w="0" w:type="auto"/>
            <w:vAlign w:val="center"/>
            <w:hideMark/>
          </w:tcPr>
          <w:p w14:paraId="79BA87B7" w14:textId="77777777" w:rsidR="00281B03" w:rsidRPr="00281B03" w:rsidRDefault="00281B03" w:rsidP="00281B03">
            <w:pPr>
              <w:spacing w:after="0" w:line="240" w:lineRule="auto"/>
              <w:rPr>
                <w:rFonts w:ascii="Times New Roman" w:eastAsia="Times New Roman" w:hAnsi="Times New Roman" w:cs="Times New Roman"/>
                <w:b/>
                <w:bCs/>
                <w:color w:val="000000" w:themeColor="text1"/>
                <w:kern w:val="0"/>
                <w:u w:val="single"/>
                <w14:ligatures w14:val="none"/>
              </w:rPr>
            </w:pPr>
            <w:r w:rsidRPr="00281B03">
              <w:rPr>
                <w:rFonts w:ascii="Times New Roman" w:eastAsia="Times New Roman" w:hAnsi="Times New Roman" w:cs="Times New Roman"/>
                <w:b/>
                <w:bCs/>
                <w:color w:val="000000" w:themeColor="text1"/>
                <w:kern w:val="0"/>
                <w:u w:val="single"/>
                <w14:ligatures w14:val="none"/>
              </w:rPr>
              <w:t>Consistency</w:t>
            </w:r>
          </w:p>
        </w:tc>
        <w:tc>
          <w:tcPr>
            <w:tcW w:w="0" w:type="auto"/>
            <w:vAlign w:val="center"/>
            <w:hideMark/>
          </w:tcPr>
          <w:p w14:paraId="03F55EE3" w14:textId="77777777" w:rsidR="00281B03" w:rsidRPr="00281B03" w:rsidRDefault="00281B03" w:rsidP="00281B03">
            <w:pPr>
              <w:spacing w:after="0" w:line="240" w:lineRule="auto"/>
              <w:rPr>
                <w:rFonts w:ascii="Times New Roman" w:eastAsia="Times New Roman" w:hAnsi="Times New Roman" w:cs="Times New Roman"/>
                <w:b/>
                <w:bCs/>
                <w:color w:val="000000" w:themeColor="text1"/>
                <w:kern w:val="0"/>
                <w:u w:val="single"/>
                <w14:ligatures w14:val="none"/>
              </w:rPr>
            </w:pPr>
            <w:r w:rsidRPr="00281B03">
              <w:rPr>
                <w:rFonts w:ascii="Times New Roman" w:eastAsia="Times New Roman" w:hAnsi="Times New Roman" w:cs="Times New Roman"/>
                <w:b/>
                <w:bCs/>
                <w:color w:val="000000" w:themeColor="text1"/>
                <w:kern w:val="0"/>
                <w:u w:val="single"/>
                <w14:ligatures w14:val="none"/>
              </w:rPr>
              <w:t>Storage/Security cost</w:t>
            </w:r>
          </w:p>
        </w:tc>
      </w:tr>
      <w:tr w:rsidR="00281B03" w:rsidRPr="00281B03" w14:paraId="04B9159F" w14:textId="77777777">
        <w:trPr>
          <w:tblCellSpacing w:w="15" w:type="dxa"/>
        </w:trPr>
        <w:tc>
          <w:tcPr>
            <w:tcW w:w="0" w:type="auto"/>
            <w:vAlign w:val="center"/>
            <w:hideMark/>
          </w:tcPr>
          <w:p w14:paraId="4C71CE77"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(i) Edge caching (client-side)</w:t>
            </w:r>
          </w:p>
        </w:tc>
        <w:tc>
          <w:tcPr>
            <w:tcW w:w="0" w:type="auto"/>
            <w:vAlign w:val="center"/>
            <w:hideMark/>
          </w:tcPr>
          <w:p w14:paraId="450A970D"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Very fast, offline capable</w:t>
            </w:r>
          </w:p>
        </w:tc>
        <w:tc>
          <w:tcPr>
            <w:tcW w:w="0" w:type="auto"/>
            <w:vAlign w:val="center"/>
            <w:hideMark/>
          </w:tcPr>
          <w:p w14:paraId="4251B62C"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Risk of stale data</w:t>
            </w:r>
          </w:p>
        </w:tc>
        <w:tc>
          <w:tcPr>
            <w:tcW w:w="0" w:type="auto"/>
            <w:vAlign w:val="center"/>
            <w:hideMark/>
          </w:tcPr>
          <w:p w14:paraId="53C697C4"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Needs secure local storage</w:t>
            </w:r>
          </w:p>
        </w:tc>
      </w:tr>
      <w:tr w:rsidR="00281B03" w:rsidRPr="00281B03" w14:paraId="0249143A" w14:textId="77777777">
        <w:trPr>
          <w:tblCellSpacing w:w="15" w:type="dxa"/>
        </w:trPr>
        <w:tc>
          <w:tcPr>
            <w:tcW w:w="0" w:type="auto"/>
            <w:vAlign w:val="center"/>
            <w:hideMark/>
          </w:tcPr>
          <w:p w14:paraId="4B7F18F4"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(ii) Server-only cache</w:t>
            </w:r>
          </w:p>
        </w:tc>
        <w:tc>
          <w:tcPr>
            <w:tcW w:w="0" w:type="auto"/>
            <w:vAlign w:val="center"/>
            <w:hideMark/>
          </w:tcPr>
          <w:p w14:paraId="65ED1836"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Always consistent</w:t>
            </w:r>
          </w:p>
        </w:tc>
        <w:tc>
          <w:tcPr>
            <w:tcW w:w="0" w:type="auto"/>
            <w:vAlign w:val="center"/>
            <w:hideMark/>
          </w:tcPr>
          <w:p w14:paraId="53C6CC12"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Higher latency</w:t>
            </w:r>
          </w:p>
        </w:tc>
        <w:tc>
          <w:tcPr>
            <w:tcW w:w="0" w:type="auto"/>
            <w:vAlign w:val="center"/>
            <w:hideMark/>
          </w:tcPr>
          <w:p w14:paraId="0C8FC36E" w14:textId="77777777" w:rsidR="00281B03" w:rsidRPr="00281B03" w:rsidRDefault="00281B03" w:rsidP="00281B03">
            <w:pPr>
              <w:spacing w:after="0" w:line="240" w:lineRule="auto"/>
              <w:rPr>
                <w:rFonts w:ascii="Times New Roman" w:eastAsia="Times New Roman" w:hAnsi="Times New Roman" w:cs="Times New Roman"/>
                <w:color w:val="000000" w:themeColor="text1"/>
                <w:kern w:val="0"/>
                <w:u w:val="single"/>
                <w14:ligatures w14:val="none"/>
              </w:rPr>
            </w:pPr>
            <w:r w:rsidRPr="00281B03">
              <w:rPr>
                <w:rFonts w:ascii="Times New Roman" w:eastAsia="Times New Roman" w:hAnsi="Times New Roman" w:cs="Times New Roman"/>
                <w:color w:val="000000" w:themeColor="text1"/>
                <w:kern w:val="0"/>
                <w:u w:val="single"/>
                <w14:ligatures w14:val="none"/>
              </w:rPr>
              <w:t>Centralized, cheaper to manage</w:t>
            </w:r>
          </w:p>
        </w:tc>
      </w:tr>
    </w:tbl>
    <w:p w14:paraId="22D72A95" w14:textId="77777777" w:rsidR="00281B03" w:rsidRPr="00281B03" w:rsidRDefault="00281B03" w:rsidP="00F10259">
      <w:pPr>
        <w:spacing w:after="0" w:line="240" w:lineRule="auto"/>
        <w:rPr>
          <w:rFonts w:ascii="Times New Roman" w:eastAsia="Times New Roman" w:hAnsi="Times New Roman" w:cs="Times New Roman"/>
          <w:color w:val="000000" w:themeColor="text1"/>
          <w:kern w:val="0"/>
          <w:u w:val="single"/>
          <w14:ligatures w14:val="none"/>
        </w:rPr>
      </w:pPr>
    </w:p>
    <w:p w14:paraId="3906E0DF" w14:textId="6CAE74F7" w:rsidR="00281B03" w:rsidRPr="00281B03" w:rsidRDefault="00281B03" w:rsidP="00F10259">
      <w:pPr>
        <w:spacing w:after="0" w:line="240" w:lineRule="auto"/>
        <w:rPr>
          <w:rFonts w:ascii="Times New Roman" w:eastAsia="Times New Roman" w:hAnsi="Times New Roman" w:cs="Times New Roman"/>
          <w:b/>
          <w:bCs/>
          <w:color w:val="000000" w:themeColor="text1"/>
          <w:kern w:val="0"/>
          <w:u w:val="single"/>
          <w14:ligatures w14:val="none"/>
        </w:rPr>
      </w:pPr>
      <w:r w:rsidRPr="00281B03">
        <w:rPr>
          <w:rFonts w:ascii="Segoe UI Emoji" w:eastAsia="Times New Roman" w:hAnsi="Segoe UI Emoji" w:cs="Segoe UI Emoji"/>
          <w:b/>
          <w:bCs/>
          <w:color w:val="000000" w:themeColor="text1"/>
          <w:kern w:val="0"/>
          <w:u w:val="single"/>
          <w14:ligatures w14:val="none"/>
        </w:rPr>
        <w:t>✅</w:t>
      </w:r>
      <w:r w:rsidRPr="00281B03">
        <w:rPr>
          <w:rFonts w:ascii="Times New Roman" w:eastAsia="Times New Roman" w:hAnsi="Times New Roman" w:cs="Times New Roman"/>
          <w:b/>
          <w:bCs/>
          <w:color w:val="000000" w:themeColor="text1"/>
          <w:kern w:val="0"/>
          <w:u w:val="single"/>
          <w14:ligatures w14:val="none"/>
        </w:rPr>
        <w:t xml:space="preserve"> Recommendation:</w:t>
      </w:r>
      <w:r w:rsidRPr="00281B03">
        <w:rPr>
          <w:rFonts w:ascii="Times New Roman" w:eastAsia="Times New Roman" w:hAnsi="Times New Roman" w:cs="Times New Roman"/>
          <w:b/>
          <w:bCs/>
          <w:color w:val="000000" w:themeColor="text1"/>
          <w:kern w:val="0"/>
          <w:u w:val="single"/>
          <w14:ligatures w14:val="none"/>
        </w:rPr>
        <w:br/>
        <w:t>Use hybrid: cache static or read-heavy data on clients (edge caching) and dynamic/secure data on servers → balances speed, consistency, and cost.</w:t>
      </w:r>
    </w:p>
    <w:p w14:paraId="221F6088" w14:textId="77777777" w:rsidR="00281B03" w:rsidRDefault="00281B03" w:rsidP="00F10259">
      <w:pPr>
        <w:spacing w:after="0" w:line="240" w:lineRule="auto"/>
        <w:rPr>
          <w:rFonts w:ascii="Times New Roman" w:eastAsia="Times New Roman" w:hAnsi="Times New Roman" w:cs="Times New Roman"/>
          <w:b/>
          <w:bCs/>
          <w:color w:val="EE0000"/>
          <w:kern w:val="0"/>
          <w:u w:val="single"/>
          <w14:ligatures w14:val="none"/>
        </w:rPr>
      </w:pPr>
    </w:p>
    <w:p w14:paraId="7E6D1023" w14:textId="3389657B" w:rsidR="00F10259" w:rsidRPr="00D5099A" w:rsidRDefault="00F10259" w:rsidP="00F10259">
      <w:pPr>
        <w:spacing w:after="0" w:line="240" w:lineRule="auto"/>
        <w:rPr>
          <w:rFonts w:ascii="Times New Roman" w:eastAsia="Times New Roman" w:hAnsi="Times New Roman" w:cs="Times New Roman"/>
          <w:b/>
          <w:bCs/>
          <w:color w:val="EE0000"/>
          <w:kern w:val="0"/>
          <w:u w:val="single"/>
          <w14:ligatures w14:val="none"/>
        </w:rPr>
      </w:pPr>
      <w:r w:rsidRPr="00D5099A">
        <w:rPr>
          <w:rFonts w:ascii="Times New Roman" w:eastAsia="Times New Roman" w:hAnsi="Times New Roman" w:cs="Times New Roman"/>
          <w:b/>
          <w:bCs/>
          <w:color w:val="EE0000"/>
          <w:kern w:val="0"/>
          <w:u w:val="single"/>
          <w14:ligatures w14:val="none"/>
        </w:rPr>
        <w:t>Câu 4</w:t>
      </w:r>
    </w:p>
    <w:p w14:paraId="3910F884" w14:textId="77777777" w:rsidR="00F10259" w:rsidRPr="00D5099A" w:rsidRDefault="00F10259" w:rsidP="00F10259">
      <w:pPr>
        <w:numPr>
          <w:ilvl w:val="1"/>
          <w:numId w:val="17"/>
        </w:numPr>
        <w:spacing w:after="0" w:line="240" w:lineRule="auto"/>
        <w:rPr>
          <w:rFonts w:ascii="Times New Roman" w:eastAsia="Times New Roman" w:hAnsi="Times New Roman" w:cs="Times New Roman"/>
          <w:color w:val="EE0000"/>
          <w:kern w:val="0"/>
          <w14:ligatures w14:val="none"/>
        </w:rPr>
      </w:pPr>
      <w:r w:rsidRPr="00D5099A">
        <w:rPr>
          <w:rFonts w:ascii="Times New Roman" w:eastAsia="Times New Roman" w:hAnsi="Times New Roman" w:cs="Times New Roman"/>
          <w:color w:val="EE0000"/>
          <w:kern w:val="0"/>
          <w14:ligatures w14:val="none"/>
        </w:rPr>
        <w:t xml:space="preserve">Hãy định nghĩa khái niệm </w:t>
      </w:r>
      <w:r w:rsidRPr="00D5099A">
        <w:rPr>
          <w:rFonts w:ascii="Times New Roman" w:eastAsia="Times New Roman" w:hAnsi="Times New Roman" w:cs="Times New Roman"/>
          <w:b/>
          <w:bCs/>
          <w:color w:val="EE0000"/>
          <w:kern w:val="0"/>
          <w14:ligatures w14:val="none"/>
        </w:rPr>
        <w:t>máy chủ (server)</w:t>
      </w:r>
      <w:r w:rsidRPr="00D5099A">
        <w:rPr>
          <w:rFonts w:ascii="Times New Roman" w:eastAsia="Times New Roman" w:hAnsi="Times New Roman" w:cs="Times New Roman"/>
          <w:color w:val="EE0000"/>
          <w:kern w:val="0"/>
          <w14:ligatures w14:val="none"/>
        </w:rPr>
        <w:t xml:space="preserve"> trong hệ thống phân tán và nêu hai đặc điểm cơ bản của máy chủ so với máy khách.</w:t>
      </w:r>
    </w:p>
    <w:p w14:paraId="5B1AA5B6" w14:textId="77777777" w:rsidR="00F10259" w:rsidRPr="00D5099A" w:rsidRDefault="00F10259" w:rsidP="00F10259">
      <w:pPr>
        <w:numPr>
          <w:ilvl w:val="1"/>
          <w:numId w:val="17"/>
        </w:numPr>
        <w:spacing w:after="0" w:line="240" w:lineRule="auto"/>
        <w:rPr>
          <w:rFonts w:ascii="Times New Roman" w:eastAsia="Times New Roman" w:hAnsi="Times New Roman" w:cs="Times New Roman"/>
          <w:color w:val="EE0000"/>
          <w:kern w:val="0"/>
          <w14:ligatures w14:val="none"/>
        </w:rPr>
      </w:pPr>
      <w:r w:rsidRPr="00D5099A">
        <w:rPr>
          <w:rFonts w:ascii="Times New Roman" w:eastAsia="Times New Roman" w:hAnsi="Times New Roman" w:cs="Times New Roman"/>
          <w:color w:val="EE0000"/>
          <w:kern w:val="0"/>
          <w14:ligatures w14:val="none"/>
        </w:rPr>
        <w:t xml:space="preserve">Phân biệt </w:t>
      </w:r>
      <w:r w:rsidRPr="00D5099A">
        <w:rPr>
          <w:rFonts w:ascii="Times New Roman" w:eastAsia="Times New Roman" w:hAnsi="Times New Roman" w:cs="Times New Roman"/>
          <w:b/>
          <w:bCs/>
          <w:color w:val="EE0000"/>
          <w:kern w:val="0"/>
          <w14:ligatures w14:val="none"/>
        </w:rPr>
        <w:t>máy chủ tương tác</w:t>
      </w:r>
      <w:r w:rsidRPr="00D5099A">
        <w:rPr>
          <w:rFonts w:ascii="Times New Roman" w:eastAsia="Times New Roman" w:hAnsi="Times New Roman" w:cs="Times New Roman"/>
          <w:color w:val="EE0000"/>
          <w:kern w:val="0"/>
          <w14:ligatures w14:val="none"/>
        </w:rPr>
        <w:t xml:space="preserve"> và </w:t>
      </w:r>
      <w:r w:rsidRPr="00D5099A">
        <w:rPr>
          <w:rFonts w:ascii="Times New Roman" w:eastAsia="Times New Roman" w:hAnsi="Times New Roman" w:cs="Times New Roman"/>
          <w:b/>
          <w:bCs/>
          <w:color w:val="EE0000"/>
          <w:kern w:val="0"/>
          <w14:ligatures w14:val="none"/>
        </w:rPr>
        <w:t>máy chủ tương tranh</w:t>
      </w:r>
      <w:r w:rsidRPr="00D5099A">
        <w:rPr>
          <w:rFonts w:ascii="Times New Roman" w:eastAsia="Times New Roman" w:hAnsi="Times New Roman" w:cs="Times New Roman"/>
          <w:color w:val="EE0000"/>
          <w:kern w:val="0"/>
          <w14:ligatures w14:val="none"/>
        </w:rPr>
        <w:t xml:space="preserve"> về cách nhận và xử lý yêu cầu. Cho ví dụ minh họa khi sử dụng đa luồng cho mỗi loại.</w:t>
      </w:r>
    </w:p>
    <w:p w14:paraId="28541514" w14:textId="77777777" w:rsidR="00F10259" w:rsidRPr="00D5099A" w:rsidRDefault="00F10259" w:rsidP="00F10259">
      <w:pPr>
        <w:numPr>
          <w:ilvl w:val="1"/>
          <w:numId w:val="17"/>
        </w:numPr>
        <w:spacing w:after="0" w:line="240" w:lineRule="auto"/>
        <w:rPr>
          <w:rFonts w:ascii="Times New Roman" w:eastAsia="Times New Roman" w:hAnsi="Times New Roman" w:cs="Times New Roman"/>
          <w:color w:val="EE0000"/>
          <w:kern w:val="0"/>
          <w14:ligatures w14:val="none"/>
        </w:rPr>
      </w:pPr>
      <w:r w:rsidRPr="00D5099A">
        <w:rPr>
          <w:rFonts w:ascii="Times New Roman" w:eastAsia="Times New Roman" w:hAnsi="Times New Roman" w:cs="Times New Roman"/>
          <w:color w:val="EE0000"/>
          <w:kern w:val="0"/>
          <w14:ligatures w14:val="none"/>
        </w:rPr>
        <w:lastRenderedPageBreak/>
        <w:t>Giả sử bạn cần triển khai một dịch vụ Web socket thời gian thực, yêu cầu máy chủ phải luôn sẵn sàng nhận và phân phối thông điệp đến nhiều kết nối cùng lúc. Hãy mô tả cách bạn sẽ thiết kế phần mềm máy chủ (lớp tiếp nhận, luồng xử lý, quản lý kết nối) để đáp ứng yêu cầu này.</w:t>
      </w:r>
    </w:p>
    <w:p w14:paraId="3CB97190" w14:textId="77777777" w:rsidR="00F10259" w:rsidRPr="00D5099A" w:rsidRDefault="00F10259" w:rsidP="00F10259">
      <w:pPr>
        <w:numPr>
          <w:ilvl w:val="1"/>
          <w:numId w:val="17"/>
        </w:numPr>
        <w:spacing w:after="0" w:line="240" w:lineRule="auto"/>
        <w:rPr>
          <w:rFonts w:ascii="Times New Roman" w:eastAsia="Times New Roman" w:hAnsi="Times New Roman" w:cs="Times New Roman"/>
          <w:color w:val="EE0000"/>
          <w:kern w:val="0"/>
          <w14:ligatures w14:val="none"/>
        </w:rPr>
      </w:pPr>
      <w:r w:rsidRPr="00D5099A">
        <w:rPr>
          <w:rFonts w:ascii="Times New Roman" w:eastAsia="Times New Roman" w:hAnsi="Times New Roman" w:cs="Times New Roman"/>
          <w:color w:val="EE0000"/>
          <w:kern w:val="0"/>
          <w14:ligatures w14:val="none"/>
        </w:rPr>
        <w:t xml:space="preserve">So sánh hai mô hình </w:t>
      </w:r>
      <w:r w:rsidRPr="00D5099A">
        <w:rPr>
          <w:rFonts w:ascii="Times New Roman" w:eastAsia="Times New Roman" w:hAnsi="Times New Roman" w:cs="Times New Roman"/>
          <w:b/>
          <w:bCs/>
          <w:color w:val="EE0000"/>
          <w:kern w:val="0"/>
          <w14:ligatures w14:val="none"/>
        </w:rPr>
        <w:t>điểm truy nhập dịch vụ</w:t>
      </w:r>
      <w:r w:rsidRPr="00D5099A">
        <w:rPr>
          <w:rFonts w:ascii="Times New Roman" w:eastAsia="Times New Roman" w:hAnsi="Times New Roman" w:cs="Times New Roman"/>
          <w:color w:val="EE0000"/>
          <w:kern w:val="0"/>
          <w14:ligatures w14:val="none"/>
        </w:rPr>
        <w:t>:</w:t>
      </w:r>
    </w:p>
    <w:p w14:paraId="31467E3A" w14:textId="77777777" w:rsidR="00F10259" w:rsidRPr="00D5099A" w:rsidRDefault="00F10259" w:rsidP="00F10259">
      <w:pPr>
        <w:numPr>
          <w:ilvl w:val="1"/>
          <w:numId w:val="11"/>
        </w:numPr>
        <w:spacing w:after="0" w:line="240" w:lineRule="auto"/>
        <w:rPr>
          <w:rFonts w:ascii="Times New Roman" w:eastAsia="Times New Roman" w:hAnsi="Times New Roman" w:cs="Times New Roman"/>
          <w:color w:val="EE0000"/>
          <w:kern w:val="0"/>
          <w14:ligatures w14:val="none"/>
        </w:rPr>
      </w:pPr>
      <w:r w:rsidRPr="00D5099A">
        <w:rPr>
          <w:rFonts w:ascii="Times New Roman" w:eastAsia="Times New Roman" w:hAnsi="Times New Roman" w:cs="Times New Roman"/>
          <w:color w:val="EE0000"/>
          <w:kern w:val="0"/>
          <w14:ligatures w14:val="none"/>
        </w:rPr>
        <w:t>(a) gắn cổng cố định (well</w:t>
      </w:r>
      <w:r w:rsidRPr="00D5099A">
        <w:rPr>
          <w:rFonts w:ascii="Times New Roman" w:eastAsia="Times New Roman" w:hAnsi="Times New Roman" w:cs="Times New Roman"/>
          <w:color w:val="EE0000"/>
          <w:kern w:val="0"/>
          <w14:ligatures w14:val="none"/>
        </w:rPr>
        <w:noBreakHyphen/>
        <w:t>known port) cho từng dịch vụ,</w:t>
      </w:r>
    </w:p>
    <w:p w14:paraId="78653389" w14:textId="77777777" w:rsidR="00F10259" w:rsidRPr="00D5099A" w:rsidRDefault="00F10259" w:rsidP="00F10259">
      <w:pPr>
        <w:numPr>
          <w:ilvl w:val="1"/>
          <w:numId w:val="11"/>
        </w:numPr>
        <w:spacing w:after="0" w:line="240" w:lineRule="auto"/>
        <w:rPr>
          <w:rFonts w:ascii="Times New Roman" w:eastAsia="Times New Roman" w:hAnsi="Times New Roman" w:cs="Times New Roman"/>
          <w:color w:val="EE0000"/>
          <w:kern w:val="0"/>
          <w14:ligatures w14:val="none"/>
        </w:rPr>
      </w:pPr>
      <w:r w:rsidRPr="00D5099A">
        <w:rPr>
          <w:rFonts w:ascii="Times New Roman" w:eastAsia="Times New Roman" w:hAnsi="Times New Roman" w:cs="Times New Roman"/>
          <w:color w:val="EE0000"/>
          <w:kern w:val="0"/>
          <w14:ligatures w14:val="none"/>
        </w:rPr>
        <w:t xml:space="preserve">(b) sử dụng một </w:t>
      </w:r>
      <w:r w:rsidRPr="00D5099A">
        <w:rPr>
          <w:rFonts w:ascii="Times New Roman" w:eastAsia="Times New Roman" w:hAnsi="Times New Roman" w:cs="Times New Roman"/>
          <w:b/>
          <w:bCs/>
          <w:color w:val="EE0000"/>
          <w:kern w:val="0"/>
          <w14:ligatures w14:val="none"/>
        </w:rPr>
        <w:t>daemon</w:t>
      </w:r>
      <w:r w:rsidRPr="00D5099A">
        <w:rPr>
          <w:rFonts w:ascii="Times New Roman" w:eastAsia="Times New Roman" w:hAnsi="Times New Roman" w:cs="Times New Roman"/>
          <w:color w:val="EE0000"/>
          <w:kern w:val="0"/>
          <w14:ligatures w14:val="none"/>
        </w:rPr>
        <w:t xml:space="preserve"> trung gian (multiplexing) như trong Hình 5.9.b.</w:t>
      </w:r>
      <w:r w:rsidRPr="00D5099A">
        <w:rPr>
          <w:rFonts w:ascii="Times New Roman" w:eastAsia="Times New Roman" w:hAnsi="Times New Roman" w:cs="Times New Roman"/>
          <w:color w:val="EE0000"/>
          <w:kern w:val="0"/>
          <w14:ligatures w14:val="none"/>
        </w:rPr>
        <w:br/>
        <w:t>Phân tích ưu</w:t>
      </w:r>
      <w:r w:rsidRPr="00D5099A">
        <w:rPr>
          <w:rFonts w:ascii="Times New Roman" w:eastAsia="Times New Roman" w:hAnsi="Times New Roman" w:cs="Times New Roman"/>
          <w:color w:val="EE0000"/>
          <w:kern w:val="0"/>
          <w14:ligatures w14:val="none"/>
        </w:rPr>
        <w:noBreakHyphen/>
        <w:t>nhược điểm về tính linh hoạt, khả năng mở rộng và bảo mật.</w:t>
      </w:r>
    </w:p>
    <w:p w14:paraId="5D76FF03" w14:textId="77777777" w:rsidR="00F10259" w:rsidRPr="00D5099A" w:rsidRDefault="00F10259" w:rsidP="00F10259">
      <w:pPr>
        <w:numPr>
          <w:ilvl w:val="1"/>
          <w:numId w:val="17"/>
        </w:numPr>
        <w:spacing w:after="0" w:line="240" w:lineRule="auto"/>
        <w:rPr>
          <w:rFonts w:ascii="Times New Roman" w:eastAsia="Times New Roman" w:hAnsi="Times New Roman" w:cs="Times New Roman"/>
          <w:color w:val="EE0000"/>
          <w:kern w:val="0"/>
          <w14:ligatures w14:val="none"/>
        </w:rPr>
      </w:pPr>
      <w:r w:rsidRPr="00D5099A">
        <w:rPr>
          <w:rFonts w:ascii="Times New Roman" w:eastAsia="Times New Roman" w:hAnsi="Times New Roman" w:cs="Times New Roman"/>
          <w:color w:val="EE0000"/>
          <w:kern w:val="0"/>
          <w14:ligatures w14:val="none"/>
        </w:rPr>
        <w:t>Trong một hệ thống phân tán qui mô lớn, bạn cần quyết định giữa hai kiến trúc lưu trữ dịch vụ:</w:t>
      </w:r>
    </w:p>
    <w:p w14:paraId="3921F3D3" w14:textId="77777777" w:rsidR="00F10259" w:rsidRPr="00D5099A" w:rsidRDefault="00F10259" w:rsidP="00F10259">
      <w:pPr>
        <w:numPr>
          <w:ilvl w:val="1"/>
          <w:numId w:val="11"/>
        </w:numPr>
        <w:spacing w:after="0" w:line="240" w:lineRule="auto"/>
        <w:rPr>
          <w:rFonts w:ascii="Times New Roman" w:eastAsia="Times New Roman" w:hAnsi="Times New Roman" w:cs="Times New Roman"/>
          <w:color w:val="EE0000"/>
          <w:kern w:val="0"/>
          <w14:ligatures w14:val="none"/>
        </w:rPr>
      </w:pPr>
      <w:r w:rsidRPr="00D5099A">
        <w:rPr>
          <w:rFonts w:ascii="Times New Roman" w:eastAsia="Times New Roman" w:hAnsi="Times New Roman" w:cs="Times New Roman"/>
          <w:color w:val="EE0000"/>
          <w:kern w:val="0"/>
          <w14:ligatures w14:val="none"/>
        </w:rPr>
        <w:t xml:space="preserve">(i) bố trí </w:t>
      </w:r>
      <w:r w:rsidRPr="00D5099A">
        <w:rPr>
          <w:rFonts w:ascii="Times New Roman" w:eastAsia="Times New Roman" w:hAnsi="Times New Roman" w:cs="Times New Roman"/>
          <w:b/>
          <w:bCs/>
          <w:color w:val="EE0000"/>
          <w:kern w:val="0"/>
          <w14:ligatures w14:val="none"/>
        </w:rPr>
        <w:t>cụm máy chủ</w:t>
      </w:r>
      <w:r w:rsidRPr="00D5099A">
        <w:rPr>
          <w:rFonts w:ascii="Times New Roman" w:eastAsia="Times New Roman" w:hAnsi="Times New Roman" w:cs="Times New Roman"/>
          <w:color w:val="EE0000"/>
          <w:kern w:val="0"/>
          <w14:ligatures w14:val="none"/>
        </w:rPr>
        <w:t xml:space="preserve"> tập trung (cluster) trong vùng LAN, với cấu hình cao,</w:t>
      </w:r>
    </w:p>
    <w:p w14:paraId="6693C868" w14:textId="77777777" w:rsidR="00F10259" w:rsidRPr="00D5099A" w:rsidRDefault="00F10259" w:rsidP="00F10259">
      <w:pPr>
        <w:numPr>
          <w:ilvl w:val="1"/>
          <w:numId w:val="11"/>
        </w:numPr>
        <w:spacing w:after="0" w:line="240" w:lineRule="auto"/>
        <w:rPr>
          <w:rFonts w:ascii="Times New Roman" w:eastAsia="Times New Roman" w:hAnsi="Times New Roman" w:cs="Times New Roman"/>
          <w:color w:val="EE0000"/>
          <w:kern w:val="0"/>
          <w14:ligatures w14:val="none"/>
        </w:rPr>
      </w:pPr>
      <w:r w:rsidRPr="00D5099A">
        <w:rPr>
          <w:rFonts w:ascii="Times New Roman" w:eastAsia="Times New Roman" w:hAnsi="Times New Roman" w:cs="Times New Roman"/>
          <w:color w:val="EE0000"/>
          <w:kern w:val="0"/>
          <w14:ligatures w14:val="none"/>
        </w:rPr>
        <w:t xml:space="preserve">(ii) triển khai </w:t>
      </w:r>
      <w:r w:rsidRPr="00D5099A">
        <w:rPr>
          <w:rFonts w:ascii="Times New Roman" w:eastAsia="Times New Roman" w:hAnsi="Times New Roman" w:cs="Times New Roman"/>
          <w:b/>
          <w:bCs/>
          <w:color w:val="EE0000"/>
          <w:kern w:val="0"/>
          <w14:ligatures w14:val="none"/>
        </w:rPr>
        <w:t>máy chủ phân tán</w:t>
      </w:r>
      <w:r w:rsidRPr="00D5099A">
        <w:rPr>
          <w:rFonts w:ascii="Times New Roman" w:eastAsia="Times New Roman" w:hAnsi="Times New Roman" w:cs="Times New Roman"/>
          <w:color w:val="EE0000"/>
          <w:kern w:val="0"/>
          <w14:ligatures w14:val="none"/>
        </w:rPr>
        <w:t xml:space="preserve"> rải rác theo địa lý (geo</w:t>
      </w:r>
      <w:r w:rsidRPr="00D5099A">
        <w:rPr>
          <w:rFonts w:ascii="Times New Roman" w:eastAsia="Times New Roman" w:hAnsi="Times New Roman" w:cs="Times New Roman"/>
          <w:color w:val="EE0000"/>
          <w:kern w:val="0"/>
          <w14:ligatures w14:val="none"/>
        </w:rPr>
        <w:noBreakHyphen/>
        <w:t>distributed), mỗi node cấu hình trung bình.</w:t>
      </w:r>
      <w:r w:rsidRPr="00D5099A">
        <w:rPr>
          <w:rFonts w:ascii="Times New Roman" w:eastAsia="Times New Roman" w:hAnsi="Times New Roman" w:cs="Times New Roman"/>
          <w:color w:val="EE0000"/>
          <w:kern w:val="0"/>
          <w14:ligatures w14:val="none"/>
        </w:rPr>
        <w:br/>
        <w:t>Hãy đánh giá, so sánh và đưa ra khuyến nghị về lựa chọn kiến trúc dựa trên các tiêu chí: hiệu năng truy cập, khả năng chịu lỗi, chi phí đầu tư và độ phức tạp vận hành.</w:t>
      </w:r>
    </w:p>
    <w:p w14:paraId="77C19952" w14:textId="77777777" w:rsidR="00F84FE6" w:rsidRPr="00F84FE6" w:rsidRDefault="00F84FE6" w:rsidP="00F84FE6">
      <w:pPr>
        <w:spacing w:after="0" w:line="240" w:lineRule="auto"/>
        <w:rPr>
          <w:rFonts w:ascii="Times New Roman" w:eastAsia="Times New Roman" w:hAnsi="Times New Roman" w:cs="Times New Roman"/>
          <w:b/>
          <w:bCs/>
          <w:color w:val="000000" w:themeColor="text1"/>
          <w:kern w:val="0"/>
          <w:u w:val="single"/>
          <w14:ligatures w14:val="none"/>
        </w:rPr>
      </w:pPr>
      <w:r w:rsidRPr="00F84FE6">
        <w:rPr>
          <w:rFonts w:ascii="Times New Roman" w:eastAsia="Times New Roman" w:hAnsi="Times New Roman" w:cs="Times New Roman"/>
          <w:b/>
          <w:bCs/>
          <w:color w:val="000000" w:themeColor="text1"/>
          <w:kern w:val="0"/>
          <w:u w:val="single"/>
          <w14:ligatures w14:val="none"/>
        </w:rPr>
        <w:t>1. Definition &amp; characteristics</w:t>
      </w:r>
    </w:p>
    <w:p w14:paraId="5923D600" w14:textId="77777777" w:rsidR="00F84FE6" w:rsidRPr="00F84FE6" w:rsidRDefault="00F84FE6" w:rsidP="00F84FE6">
      <w:pPr>
        <w:numPr>
          <w:ilvl w:val="0"/>
          <w:numId w:val="80"/>
        </w:numPr>
        <w:spacing w:after="0" w:line="240" w:lineRule="auto"/>
        <w:rPr>
          <w:rFonts w:ascii="Times New Roman" w:eastAsia="Times New Roman" w:hAnsi="Times New Roman" w:cs="Times New Roman"/>
          <w:color w:val="000000" w:themeColor="text1"/>
          <w:kern w:val="0"/>
          <w:u w:val="single"/>
          <w14:ligatures w14:val="none"/>
        </w:rPr>
      </w:pPr>
      <w:r w:rsidRPr="00F84FE6">
        <w:rPr>
          <w:rFonts w:ascii="Times New Roman" w:eastAsia="Times New Roman" w:hAnsi="Times New Roman" w:cs="Times New Roman"/>
          <w:color w:val="000000" w:themeColor="text1"/>
          <w:kern w:val="0"/>
          <w:u w:val="single"/>
          <w14:ligatures w14:val="none"/>
        </w:rPr>
        <w:t>Server: a node providing services or resources to clients in a distributed system.</w:t>
      </w:r>
    </w:p>
    <w:p w14:paraId="4ED5978A" w14:textId="77777777" w:rsidR="00F84FE6" w:rsidRPr="00F84FE6" w:rsidRDefault="00F84FE6" w:rsidP="00F84FE6">
      <w:pPr>
        <w:numPr>
          <w:ilvl w:val="0"/>
          <w:numId w:val="80"/>
        </w:numPr>
        <w:spacing w:after="0" w:line="240" w:lineRule="auto"/>
        <w:rPr>
          <w:rFonts w:ascii="Times New Roman" w:eastAsia="Times New Roman" w:hAnsi="Times New Roman" w:cs="Times New Roman"/>
          <w:color w:val="000000" w:themeColor="text1"/>
          <w:kern w:val="0"/>
          <w:u w:val="single"/>
          <w14:ligatures w14:val="none"/>
        </w:rPr>
      </w:pPr>
      <w:r w:rsidRPr="00F84FE6">
        <w:rPr>
          <w:rFonts w:ascii="Times New Roman" w:eastAsia="Times New Roman" w:hAnsi="Times New Roman" w:cs="Times New Roman"/>
          <w:color w:val="000000" w:themeColor="text1"/>
          <w:kern w:val="0"/>
          <w:u w:val="single"/>
          <w14:ligatures w14:val="none"/>
        </w:rPr>
        <w:t>Key characteristics:</w:t>
      </w:r>
    </w:p>
    <w:p w14:paraId="7323654B" w14:textId="77777777" w:rsidR="00F84FE6" w:rsidRPr="00F84FE6" w:rsidRDefault="00F84FE6" w:rsidP="00F84FE6">
      <w:pPr>
        <w:numPr>
          <w:ilvl w:val="1"/>
          <w:numId w:val="80"/>
        </w:numPr>
        <w:spacing w:after="0" w:line="240" w:lineRule="auto"/>
        <w:rPr>
          <w:rFonts w:ascii="Times New Roman" w:eastAsia="Times New Roman" w:hAnsi="Times New Roman" w:cs="Times New Roman"/>
          <w:color w:val="000000" w:themeColor="text1"/>
          <w:kern w:val="0"/>
          <w:u w:val="single"/>
          <w14:ligatures w14:val="none"/>
        </w:rPr>
      </w:pPr>
      <w:r w:rsidRPr="00F84FE6">
        <w:rPr>
          <w:rFonts w:ascii="Times New Roman" w:eastAsia="Times New Roman" w:hAnsi="Times New Roman" w:cs="Times New Roman"/>
          <w:color w:val="000000" w:themeColor="text1"/>
          <w:kern w:val="0"/>
          <w:u w:val="single"/>
          <w14:ligatures w14:val="none"/>
        </w:rPr>
        <w:t>Passive role: waits for requests, unlike clients that initiate communication.</w:t>
      </w:r>
    </w:p>
    <w:p w14:paraId="2FF1D81F" w14:textId="77777777" w:rsidR="00F84FE6" w:rsidRPr="00F84FE6" w:rsidRDefault="00F84FE6" w:rsidP="00F84FE6">
      <w:pPr>
        <w:numPr>
          <w:ilvl w:val="1"/>
          <w:numId w:val="80"/>
        </w:numPr>
        <w:spacing w:after="0" w:line="240" w:lineRule="auto"/>
        <w:rPr>
          <w:rFonts w:ascii="Times New Roman" w:eastAsia="Times New Roman" w:hAnsi="Times New Roman" w:cs="Times New Roman"/>
          <w:color w:val="000000" w:themeColor="text1"/>
          <w:kern w:val="0"/>
          <w:u w:val="single"/>
          <w14:ligatures w14:val="none"/>
        </w:rPr>
      </w:pPr>
      <w:r w:rsidRPr="00F84FE6">
        <w:rPr>
          <w:rFonts w:ascii="Times New Roman" w:eastAsia="Times New Roman" w:hAnsi="Times New Roman" w:cs="Times New Roman"/>
          <w:color w:val="000000" w:themeColor="text1"/>
          <w:kern w:val="0"/>
          <w:u w:val="single"/>
          <w14:ligatures w14:val="none"/>
        </w:rPr>
        <w:t>Concurrent handling: serves multiple clients simultaneously.</w:t>
      </w:r>
    </w:p>
    <w:p w14:paraId="6BFCEA10" w14:textId="69C683BE" w:rsidR="00F84FE6" w:rsidRPr="00F84FE6" w:rsidRDefault="00F84FE6" w:rsidP="00F84FE6">
      <w:pPr>
        <w:spacing w:after="0" w:line="240" w:lineRule="auto"/>
        <w:rPr>
          <w:rFonts w:ascii="Times New Roman" w:eastAsia="Times New Roman" w:hAnsi="Times New Roman" w:cs="Times New Roman"/>
          <w:b/>
          <w:bCs/>
          <w:color w:val="000000" w:themeColor="text1"/>
          <w:kern w:val="0"/>
          <w:u w:val="single"/>
          <w14:ligatures w14:val="none"/>
        </w:rPr>
      </w:pPr>
    </w:p>
    <w:p w14:paraId="60AC489E" w14:textId="77777777" w:rsidR="00F84FE6" w:rsidRPr="00F84FE6" w:rsidRDefault="00F84FE6" w:rsidP="00F84FE6">
      <w:pPr>
        <w:spacing w:after="0" w:line="240" w:lineRule="auto"/>
        <w:rPr>
          <w:rFonts w:ascii="Times New Roman" w:eastAsia="Times New Roman" w:hAnsi="Times New Roman" w:cs="Times New Roman"/>
          <w:b/>
          <w:bCs/>
          <w:color w:val="000000" w:themeColor="text1"/>
          <w:kern w:val="0"/>
          <w:u w:val="single"/>
          <w14:ligatures w14:val="none"/>
        </w:rPr>
      </w:pPr>
      <w:r w:rsidRPr="00F84FE6">
        <w:rPr>
          <w:rFonts w:ascii="Times New Roman" w:eastAsia="Times New Roman" w:hAnsi="Times New Roman" w:cs="Times New Roman"/>
          <w:b/>
          <w:bCs/>
          <w:color w:val="000000" w:themeColor="text1"/>
          <w:kern w:val="0"/>
          <w:u w:val="single"/>
          <w14:ligatures w14:val="none"/>
        </w:rPr>
        <w:t>2. Interactive vs. concurrent servers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gridCol w:w="4308"/>
        <w:gridCol w:w="3629"/>
      </w:tblGrid>
      <w:tr w:rsidR="00F84FE6" w:rsidRPr="00F84FE6" w14:paraId="742E565A" w14:textId="77777777">
        <w:trPr>
          <w:tblHeader/>
          <w:tblCellSpacing w:w="15" w:type="dxa"/>
        </w:trPr>
        <w:tc>
          <w:tcPr>
            <w:tcW w:w="0" w:type="auto"/>
            <w:vAlign w:val="center"/>
            <w:hideMark/>
          </w:tcPr>
          <w:p w14:paraId="4C6AC950" w14:textId="77777777" w:rsidR="00F84FE6" w:rsidRPr="00F84FE6" w:rsidRDefault="00F84FE6" w:rsidP="00F84FE6">
            <w:pPr>
              <w:spacing w:after="0" w:line="240" w:lineRule="auto"/>
              <w:rPr>
                <w:rFonts w:ascii="Times New Roman" w:eastAsia="Times New Roman" w:hAnsi="Times New Roman" w:cs="Times New Roman"/>
                <w:color w:val="000000" w:themeColor="text1"/>
                <w:kern w:val="0"/>
                <w:u w:val="single"/>
                <w14:ligatures w14:val="none"/>
              </w:rPr>
            </w:pPr>
            <w:r w:rsidRPr="00F84FE6">
              <w:rPr>
                <w:rFonts w:ascii="Times New Roman" w:eastAsia="Times New Roman" w:hAnsi="Times New Roman" w:cs="Times New Roman"/>
                <w:color w:val="000000" w:themeColor="text1"/>
                <w:kern w:val="0"/>
                <w:u w:val="single"/>
                <w14:ligatures w14:val="none"/>
              </w:rPr>
              <w:t>Type</w:t>
            </w:r>
          </w:p>
        </w:tc>
        <w:tc>
          <w:tcPr>
            <w:tcW w:w="0" w:type="auto"/>
            <w:vAlign w:val="center"/>
            <w:hideMark/>
          </w:tcPr>
          <w:p w14:paraId="37B9DBD4" w14:textId="77777777" w:rsidR="00F84FE6" w:rsidRPr="00F84FE6" w:rsidRDefault="00F84FE6" w:rsidP="00F84FE6">
            <w:pPr>
              <w:spacing w:after="0" w:line="240" w:lineRule="auto"/>
              <w:rPr>
                <w:rFonts w:ascii="Times New Roman" w:eastAsia="Times New Roman" w:hAnsi="Times New Roman" w:cs="Times New Roman"/>
                <w:color w:val="000000" w:themeColor="text1"/>
                <w:kern w:val="0"/>
                <w:u w:val="single"/>
                <w14:ligatures w14:val="none"/>
              </w:rPr>
            </w:pPr>
            <w:r w:rsidRPr="00F84FE6">
              <w:rPr>
                <w:rFonts w:ascii="Times New Roman" w:eastAsia="Times New Roman" w:hAnsi="Times New Roman" w:cs="Times New Roman"/>
                <w:color w:val="000000" w:themeColor="text1"/>
                <w:kern w:val="0"/>
                <w:u w:val="single"/>
                <w14:ligatures w14:val="none"/>
              </w:rPr>
              <w:t>Mechanism</w:t>
            </w:r>
          </w:p>
        </w:tc>
        <w:tc>
          <w:tcPr>
            <w:tcW w:w="0" w:type="auto"/>
            <w:vAlign w:val="center"/>
            <w:hideMark/>
          </w:tcPr>
          <w:p w14:paraId="70331EB7" w14:textId="77777777" w:rsidR="00F84FE6" w:rsidRPr="00F84FE6" w:rsidRDefault="00F84FE6" w:rsidP="00F84FE6">
            <w:pPr>
              <w:spacing w:after="0" w:line="240" w:lineRule="auto"/>
              <w:rPr>
                <w:rFonts w:ascii="Times New Roman" w:eastAsia="Times New Roman" w:hAnsi="Times New Roman" w:cs="Times New Roman"/>
                <w:color w:val="000000" w:themeColor="text1"/>
                <w:kern w:val="0"/>
                <w:u w:val="single"/>
                <w14:ligatures w14:val="none"/>
              </w:rPr>
            </w:pPr>
            <w:r w:rsidRPr="00F84FE6">
              <w:rPr>
                <w:rFonts w:ascii="Times New Roman" w:eastAsia="Times New Roman" w:hAnsi="Times New Roman" w:cs="Times New Roman"/>
                <w:color w:val="000000" w:themeColor="text1"/>
                <w:kern w:val="0"/>
                <w:u w:val="single"/>
                <w14:ligatures w14:val="none"/>
              </w:rPr>
              <w:t>Example with threads</w:t>
            </w:r>
          </w:p>
        </w:tc>
      </w:tr>
      <w:tr w:rsidR="00F84FE6" w:rsidRPr="00F84FE6" w14:paraId="65D9DBB0" w14:textId="77777777">
        <w:trPr>
          <w:tblCellSpacing w:w="15" w:type="dxa"/>
        </w:trPr>
        <w:tc>
          <w:tcPr>
            <w:tcW w:w="0" w:type="auto"/>
            <w:vAlign w:val="center"/>
            <w:hideMark/>
          </w:tcPr>
          <w:p w14:paraId="30B3AEE9" w14:textId="77777777" w:rsidR="00F84FE6" w:rsidRPr="00F84FE6" w:rsidRDefault="00F84FE6" w:rsidP="00F84FE6">
            <w:pPr>
              <w:spacing w:after="0" w:line="240" w:lineRule="auto"/>
              <w:rPr>
                <w:rFonts w:ascii="Times New Roman" w:eastAsia="Times New Roman" w:hAnsi="Times New Roman" w:cs="Times New Roman"/>
                <w:color w:val="000000" w:themeColor="text1"/>
                <w:kern w:val="0"/>
                <w:u w:val="single"/>
                <w14:ligatures w14:val="none"/>
              </w:rPr>
            </w:pPr>
            <w:r w:rsidRPr="00F84FE6">
              <w:rPr>
                <w:rFonts w:ascii="Times New Roman" w:eastAsia="Times New Roman" w:hAnsi="Times New Roman" w:cs="Times New Roman"/>
                <w:color w:val="000000" w:themeColor="text1"/>
                <w:kern w:val="0"/>
                <w:u w:val="single"/>
                <w14:ligatures w14:val="none"/>
              </w:rPr>
              <w:t>Interactive server</w:t>
            </w:r>
          </w:p>
        </w:tc>
        <w:tc>
          <w:tcPr>
            <w:tcW w:w="0" w:type="auto"/>
            <w:vAlign w:val="center"/>
            <w:hideMark/>
          </w:tcPr>
          <w:p w14:paraId="7849EFFE" w14:textId="77777777" w:rsidR="00F84FE6" w:rsidRPr="00F84FE6" w:rsidRDefault="00F84FE6" w:rsidP="00F84FE6">
            <w:pPr>
              <w:spacing w:after="0" w:line="240" w:lineRule="auto"/>
              <w:rPr>
                <w:rFonts w:ascii="Times New Roman" w:eastAsia="Times New Roman" w:hAnsi="Times New Roman" w:cs="Times New Roman"/>
                <w:color w:val="000000" w:themeColor="text1"/>
                <w:kern w:val="0"/>
                <w:u w:val="single"/>
                <w14:ligatures w14:val="none"/>
              </w:rPr>
            </w:pPr>
            <w:r w:rsidRPr="00F84FE6">
              <w:rPr>
                <w:rFonts w:ascii="Times New Roman" w:eastAsia="Times New Roman" w:hAnsi="Times New Roman" w:cs="Times New Roman"/>
                <w:color w:val="000000" w:themeColor="text1"/>
                <w:kern w:val="0"/>
                <w:u w:val="single"/>
                <w14:ligatures w14:val="none"/>
              </w:rPr>
              <w:t>Handles one client at a time (sequentially).</w:t>
            </w:r>
          </w:p>
        </w:tc>
        <w:tc>
          <w:tcPr>
            <w:tcW w:w="0" w:type="auto"/>
            <w:vAlign w:val="center"/>
            <w:hideMark/>
          </w:tcPr>
          <w:p w14:paraId="4788CAD3" w14:textId="77777777" w:rsidR="00F84FE6" w:rsidRPr="00F84FE6" w:rsidRDefault="00F84FE6" w:rsidP="00F84FE6">
            <w:pPr>
              <w:spacing w:after="0" w:line="240" w:lineRule="auto"/>
              <w:rPr>
                <w:rFonts w:ascii="Times New Roman" w:eastAsia="Times New Roman" w:hAnsi="Times New Roman" w:cs="Times New Roman"/>
                <w:color w:val="000000" w:themeColor="text1"/>
                <w:kern w:val="0"/>
                <w:u w:val="single"/>
                <w14:ligatures w14:val="none"/>
              </w:rPr>
            </w:pPr>
            <w:r w:rsidRPr="00F84FE6">
              <w:rPr>
                <w:rFonts w:ascii="Times New Roman" w:eastAsia="Times New Roman" w:hAnsi="Times New Roman" w:cs="Times New Roman"/>
                <w:color w:val="000000" w:themeColor="text1"/>
                <w:kern w:val="0"/>
                <w:u w:val="single"/>
                <w14:ligatures w14:val="none"/>
              </w:rPr>
              <w:t>Single thread per request → next request waits.</w:t>
            </w:r>
          </w:p>
        </w:tc>
      </w:tr>
      <w:tr w:rsidR="00F84FE6" w:rsidRPr="00F84FE6" w14:paraId="36E8B758" w14:textId="77777777">
        <w:trPr>
          <w:tblCellSpacing w:w="15" w:type="dxa"/>
        </w:trPr>
        <w:tc>
          <w:tcPr>
            <w:tcW w:w="0" w:type="auto"/>
            <w:vAlign w:val="center"/>
            <w:hideMark/>
          </w:tcPr>
          <w:p w14:paraId="71CDE360" w14:textId="77777777" w:rsidR="00F84FE6" w:rsidRPr="00F84FE6" w:rsidRDefault="00F84FE6" w:rsidP="00F84FE6">
            <w:pPr>
              <w:spacing w:after="0" w:line="240" w:lineRule="auto"/>
              <w:rPr>
                <w:rFonts w:ascii="Times New Roman" w:eastAsia="Times New Roman" w:hAnsi="Times New Roman" w:cs="Times New Roman"/>
                <w:color w:val="000000" w:themeColor="text1"/>
                <w:kern w:val="0"/>
                <w:u w:val="single"/>
                <w14:ligatures w14:val="none"/>
              </w:rPr>
            </w:pPr>
            <w:r w:rsidRPr="00F84FE6">
              <w:rPr>
                <w:rFonts w:ascii="Times New Roman" w:eastAsia="Times New Roman" w:hAnsi="Times New Roman" w:cs="Times New Roman"/>
                <w:color w:val="000000" w:themeColor="text1"/>
                <w:kern w:val="0"/>
                <w:u w:val="single"/>
                <w14:ligatures w14:val="none"/>
              </w:rPr>
              <w:t>Concurrent server</w:t>
            </w:r>
          </w:p>
        </w:tc>
        <w:tc>
          <w:tcPr>
            <w:tcW w:w="0" w:type="auto"/>
            <w:vAlign w:val="center"/>
            <w:hideMark/>
          </w:tcPr>
          <w:p w14:paraId="0298BE0F" w14:textId="77777777" w:rsidR="00F84FE6" w:rsidRPr="00F84FE6" w:rsidRDefault="00F84FE6" w:rsidP="00F84FE6">
            <w:pPr>
              <w:spacing w:after="0" w:line="240" w:lineRule="auto"/>
              <w:rPr>
                <w:rFonts w:ascii="Times New Roman" w:eastAsia="Times New Roman" w:hAnsi="Times New Roman" w:cs="Times New Roman"/>
                <w:color w:val="000000" w:themeColor="text1"/>
                <w:kern w:val="0"/>
                <w:u w:val="single"/>
                <w14:ligatures w14:val="none"/>
              </w:rPr>
            </w:pPr>
            <w:r w:rsidRPr="00F84FE6">
              <w:rPr>
                <w:rFonts w:ascii="Times New Roman" w:eastAsia="Times New Roman" w:hAnsi="Times New Roman" w:cs="Times New Roman"/>
                <w:color w:val="000000" w:themeColor="text1"/>
                <w:kern w:val="0"/>
                <w:u w:val="single"/>
                <w14:ligatures w14:val="none"/>
              </w:rPr>
              <w:t>Spawns new threads/processes for each request → parallel handling.</w:t>
            </w:r>
          </w:p>
        </w:tc>
        <w:tc>
          <w:tcPr>
            <w:tcW w:w="0" w:type="auto"/>
            <w:vAlign w:val="center"/>
            <w:hideMark/>
          </w:tcPr>
          <w:p w14:paraId="38BFF362" w14:textId="77777777" w:rsidR="00F84FE6" w:rsidRPr="00F84FE6" w:rsidRDefault="00F84FE6" w:rsidP="00F84FE6">
            <w:pPr>
              <w:spacing w:after="0" w:line="240" w:lineRule="auto"/>
              <w:rPr>
                <w:rFonts w:ascii="Times New Roman" w:eastAsia="Times New Roman" w:hAnsi="Times New Roman" w:cs="Times New Roman"/>
                <w:color w:val="000000" w:themeColor="text1"/>
                <w:kern w:val="0"/>
                <w:u w:val="single"/>
                <w14:ligatures w14:val="none"/>
              </w:rPr>
            </w:pPr>
            <w:r w:rsidRPr="00F84FE6">
              <w:rPr>
                <w:rFonts w:ascii="Times New Roman" w:eastAsia="Times New Roman" w:hAnsi="Times New Roman" w:cs="Times New Roman"/>
                <w:color w:val="000000" w:themeColor="text1"/>
                <w:kern w:val="0"/>
                <w:u w:val="single"/>
                <w14:ligatures w14:val="none"/>
              </w:rPr>
              <w:t>Multi-threaded HTTP server serving multiple clients at once.</w:t>
            </w:r>
          </w:p>
        </w:tc>
      </w:tr>
    </w:tbl>
    <w:p w14:paraId="53024F0E" w14:textId="77777777" w:rsidR="00281B03" w:rsidRPr="00F84FE6" w:rsidRDefault="00281B03" w:rsidP="00F10259">
      <w:pPr>
        <w:spacing w:after="0" w:line="240" w:lineRule="auto"/>
        <w:rPr>
          <w:rFonts w:ascii="Times New Roman" w:eastAsia="Times New Roman" w:hAnsi="Times New Roman" w:cs="Times New Roman"/>
          <w:b/>
          <w:bCs/>
          <w:color w:val="000000" w:themeColor="text1"/>
          <w:kern w:val="0"/>
          <w:u w:val="single"/>
          <w14:ligatures w14:val="none"/>
        </w:rPr>
      </w:pPr>
    </w:p>
    <w:p w14:paraId="44FB5096" w14:textId="77777777" w:rsidR="00F84FE6" w:rsidRPr="00F84FE6" w:rsidRDefault="00F84FE6" w:rsidP="00F84FE6">
      <w:pPr>
        <w:spacing w:after="0" w:line="240" w:lineRule="auto"/>
        <w:rPr>
          <w:rFonts w:ascii="Times New Roman" w:eastAsia="Times New Roman" w:hAnsi="Times New Roman" w:cs="Times New Roman"/>
          <w:b/>
          <w:bCs/>
          <w:color w:val="000000" w:themeColor="text1"/>
          <w:kern w:val="0"/>
          <w:u w:val="single"/>
          <w14:ligatures w14:val="none"/>
        </w:rPr>
      </w:pPr>
      <w:r w:rsidRPr="00F84FE6">
        <w:rPr>
          <w:rFonts w:ascii="Times New Roman" w:eastAsia="Times New Roman" w:hAnsi="Times New Roman" w:cs="Times New Roman"/>
          <w:b/>
          <w:bCs/>
          <w:color w:val="000000" w:themeColor="text1"/>
          <w:kern w:val="0"/>
          <w:u w:val="single"/>
          <w14:ligatures w14:val="none"/>
        </w:rPr>
        <w:t>3. Real-time WebSocket server design</w:t>
      </w:r>
    </w:p>
    <w:p w14:paraId="784F62E8" w14:textId="77777777" w:rsidR="00F84FE6" w:rsidRPr="00F84FE6" w:rsidRDefault="00F84FE6" w:rsidP="00F84FE6">
      <w:pPr>
        <w:numPr>
          <w:ilvl w:val="0"/>
          <w:numId w:val="81"/>
        </w:numPr>
        <w:spacing w:after="0" w:line="240" w:lineRule="auto"/>
        <w:rPr>
          <w:rFonts w:ascii="Times New Roman" w:eastAsia="Times New Roman" w:hAnsi="Times New Roman" w:cs="Times New Roman"/>
          <w:color w:val="000000" w:themeColor="text1"/>
          <w:kern w:val="0"/>
          <w:u w:val="single"/>
          <w14:ligatures w14:val="none"/>
        </w:rPr>
      </w:pPr>
      <w:r w:rsidRPr="00F84FE6">
        <w:rPr>
          <w:rFonts w:ascii="Times New Roman" w:eastAsia="Times New Roman" w:hAnsi="Times New Roman" w:cs="Times New Roman"/>
          <w:color w:val="000000" w:themeColor="text1"/>
          <w:kern w:val="0"/>
          <w:u w:val="single"/>
          <w14:ligatures w14:val="none"/>
        </w:rPr>
        <w:t>Accept layer: listens on a port, accepts new connections (non-blocking).</w:t>
      </w:r>
    </w:p>
    <w:p w14:paraId="18924503" w14:textId="77777777" w:rsidR="00F84FE6" w:rsidRPr="00F84FE6" w:rsidRDefault="00F84FE6" w:rsidP="00F84FE6">
      <w:pPr>
        <w:numPr>
          <w:ilvl w:val="0"/>
          <w:numId w:val="81"/>
        </w:numPr>
        <w:spacing w:after="0" w:line="240" w:lineRule="auto"/>
        <w:rPr>
          <w:rFonts w:ascii="Times New Roman" w:eastAsia="Times New Roman" w:hAnsi="Times New Roman" w:cs="Times New Roman"/>
          <w:color w:val="000000" w:themeColor="text1"/>
          <w:kern w:val="0"/>
          <w:u w:val="single"/>
          <w14:ligatures w14:val="none"/>
        </w:rPr>
      </w:pPr>
      <w:r w:rsidRPr="00F84FE6">
        <w:rPr>
          <w:rFonts w:ascii="Times New Roman" w:eastAsia="Times New Roman" w:hAnsi="Times New Roman" w:cs="Times New Roman"/>
          <w:color w:val="000000" w:themeColor="text1"/>
          <w:kern w:val="0"/>
          <w:u w:val="single"/>
          <w14:ligatures w14:val="none"/>
        </w:rPr>
        <w:t>Connection manager: tracks all active sockets.</w:t>
      </w:r>
    </w:p>
    <w:p w14:paraId="3E6E38C4" w14:textId="77777777" w:rsidR="00F84FE6" w:rsidRPr="00F84FE6" w:rsidRDefault="00F84FE6" w:rsidP="00F84FE6">
      <w:pPr>
        <w:numPr>
          <w:ilvl w:val="0"/>
          <w:numId w:val="81"/>
        </w:numPr>
        <w:spacing w:after="0" w:line="240" w:lineRule="auto"/>
        <w:rPr>
          <w:rFonts w:ascii="Times New Roman" w:eastAsia="Times New Roman" w:hAnsi="Times New Roman" w:cs="Times New Roman"/>
          <w:color w:val="000000" w:themeColor="text1"/>
          <w:kern w:val="0"/>
          <w:u w:val="single"/>
          <w14:ligatures w14:val="none"/>
        </w:rPr>
      </w:pPr>
      <w:r w:rsidRPr="00F84FE6">
        <w:rPr>
          <w:rFonts w:ascii="Times New Roman" w:eastAsia="Times New Roman" w:hAnsi="Times New Roman" w:cs="Times New Roman"/>
          <w:color w:val="000000" w:themeColor="text1"/>
          <w:kern w:val="0"/>
          <w:u w:val="single"/>
          <w14:ligatures w14:val="none"/>
        </w:rPr>
        <w:t>Worker threads / event loop: handle message routing, broadcasting, and I/O asynchronously (e.g., using select/epoll or async frameworks).</w:t>
      </w:r>
      <w:r w:rsidRPr="00F84FE6">
        <w:rPr>
          <w:rFonts w:ascii="Times New Roman" w:eastAsia="Times New Roman" w:hAnsi="Times New Roman" w:cs="Times New Roman"/>
          <w:color w:val="000000" w:themeColor="text1"/>
          <w:kern w:val="0"/>
          <w:u w:val="single"/>
          <w14:ligatures w14:val="none"/>
        </w:rPr>
        <w:br/>
        <w:t>→ Enables thousands of live connections with low latency.</w:t>
      </w:r>
    </w:p>
    <w:p w14:paraId="25848548" w14:textId="1A3215D9" w:rsidR="00F84FE6" w:rsidRPr="00F84FE6" w:rsidRDefault="00F84FE6" w:rsidP="00F84FE6">
      <w:pPr>
        <w:spacing w:after="0" w:line="240" w:lineRule="auto"/>
        <w:rPr>
          <w:rFonts w:ascii="Times New Roman" w:eastAsia="Times New Roman" w:hAnsi="Times New Roman" w:cs="Times New Roman"/>
          <w:b/>
          <w:bCs/>
          <w:color w:val="000000" w:themeColor="text1"/>
          <w:kern w:val="0"/>
          <w:u w:val="single"/>
          <w14:ligatures w14:val="none"/>
        </w:rPr>
      </w:pPr>
    </w:p>
    <w:p w14:paraId="67F9D8F8" w14:textId="77777777" w:rsidR="00F84FE6" w:rsidRPr="00F84FE6" w:rsidRDefault="00F84FE6" w:rsidP="00F84FE6">
      <w:pPr>
        <w:spacing w:after="0" w:line="240" w:lineRule="auto"/>
        <w:rPr>
          <w:rFonts w:ascii="Times New Roman" w:eastAsia="Times New Roman" w:hAnsi="Times New Roman" w:cs="Times New Roman"/>
          <w:b/>
          <w:bCs/>
          <w:color w:val="000000" w:themeColor="text1"/>
          <w:kern w:val="0"/>
          <w:u w:val="single"/>
          <w14:ligatures w14:val="none"/>
        </w:rPr>
      </w:pPr>
      <w:r w:rsidRPr="00F84FE6">
        <w:rPr>
          <w:rFonts w:ascii="Times New Roman" w:eastAsia="Times New Roman" w:hAnsi="Times New Roman" w:cs="Times New Roman"/>
          <w:b/>
          <w:bCs/>
          <w:color w:val="000000" w:themeColor="text1"/>
          <w:kern w:val="0"/>
          <w:u w:val="single"/>
          <w14:ligatures w14:val="none"/>
        </w:rPr>
        <w:t>4. Service access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9"/>
        <w:gridCol w:w="2778"/>
        <w:gridCol w:w="1598"/>
        <w:gridCol w:w="1500"/>
        <w:gridCol w:w="1765"/>
      </w:tblGrid>
      <w:tr w:rsidR="00F84FE6" w:rsidRPr="00F84FE6" w14:paraId="19C1BBA9" w14:textId="77777777">
        <w:trPr>
          <w:tblHeader/>
          <w:tblCellSpacing w:w="15" w:type="dxa"/>
        </w:trPr>
        <w:tc>
          <w:tcPr>
            <w:tcW w:w="0" w:type="auto"/>
            <w:vAlign w:val="center"/>
            <w:hideMark/>
          </w:tcPr>
          <w:p w14:paraId="77059CAC" w14:textId="77777777" w:rsidR="00F84FE6" w:rsidRPr="00F84FE6" w:rsidRDefault="00F84FE6" w:rsidP="00F84FE6">
            <w:pPr>
              <w:spacing w:after="0" w:line="240" w:lineRule="auto"/>
              <w:rPr>
                <w:rFonts w:ascii="Times New Roman" w:eastAsia="Times New Roman" w:hAnsi="Times New Roman" w:cs="Times New Roman"/>
                <w:b/>
                <w:bCs/>
                <w:color w:val="000000" w:themeColor="text1"/>
                <w:kern w:val="0"/>
                <w:u w:val="single"/>
                <w14:ligatures w14:val="none"/>
              </w:rPr>
            </w:pPr>
            <w:r w:rsidRPr="00F84FE6">
              <w:rPr>
                <w:rFonts w:ascii="Times New Roman" w:eastAsia="Times New Roman" w:hAnsi="Times New Roman" w:cs="Times New Roman"/>
                <w:b/>
                <w:bCs/>
                <w:color w:val="000000" w:themeColor="text1"/>
                <w:kern w:val="0"/>
                <w:u w:val="single"/>
                <w14:ligatures w14:val="none"/>
              </w:rPr>
              <w:t>Model</w:t>
            </w:r>
          </w:p>
        </w:tc>
        <w:tc>
          <w:tcPr>
            <w:tcW w:w="0" w:type="auto"/>
            <w:vAlign w:val="center"/>
            <w:hideMark/>
          </w:tcPr>
          <w:p w14:paraId="2D5878FB" w14:textId="77777777" w:rsidR="00F84FE6" w:rsidRPr="00F84FE6" w:rsidRDefault="00F84FE6" w:rsidP="00F84FE6">
            <w:pPr>
              <w:spacing w:after="0" w:line="240" w:lineRule="auto"/>
              <w:rPr>
                <w:rFonts w:ascii="Times New Roman" w:eastAsia="Times New Roman" w:hAnsi="Times New Roman" w:cs="Times New Roman"/>
                <w:b/>
                <w:bCs/>
                <w:color w:val="000000" w:themeColor="text1"/>
                <w:kern w:val="0"/>
                <w:u w:val="single"/>
                <w14:ligatures w14:val="none"/>
              </w:rPr>
            </w:pPr>
            <w:r w:rsidRPr="00F84FE6">
              <w:rPr>
                <w:rFonts w:ascii="Times New Roman" w:eastAsia="Times New Roman" w:hAnsi="Times New Roman" w:cs="Times New Roman"/>
                <w:b/>
                <w:bCs/>
                <w:color w:val="000000" w:themeColor="text1"/>
                <w:kern w:val="0"/>
                <w:u w:val="single"/>
                <w14:ligatures w14:val="none"/>
              </w:rPr>
              <w:t>Description</w:t>
            </w:r>
          </w:p>
        </w:tc>
        <w:tc>
          <w:tcPr>
            <w:tcW w:w="0" w:type="auto"/>
            <w:vAlign w:val="center"/>
            <w:hideMark/>
          </w:tcPr>
          <w:p w14:paraId="362610D2" w14:textId="77777777" w:rsidR="00F84FE6" w:rsidRPr="00F84FE6" w:rsidRDefault="00F84FE6" w:rsidP="00F84FE6">
            <w:pPr>
              <w:spacing w:after="0" w:line="240" w:lineRule="auto"/>
              <w:rPr>
                <w:rFonts w:ascii="Times New Roman" w:eastAsia="Times New Roman" w:hAnsi="Times New Roman" w:cs="Times New Roman"/>
                <w:b/>
                <w:bCs/>
                <w:color w:val="000000" w:themeColor="text1"/>
                <w:kern w:val="0"/>
                <w:u w:val="single"/>
                <w14:ligatures w14:val="none"/>
              </w:rPr>
            </w:pPr>
            <w:r w:rsidRPr="00F84FE6">
              <w:rPr>
                <w:rFonts w:ascii="Times New Roman" w:eastAsia="Times New Roman" w:hAnsi="Times New Roman" w:cs="Times New Roman"/>
                <w:b/>
                <w:bCs/>
                <w:color w:val="000000" w:themeColor="text1"/>
                <w:kern w:val="0"/>
                <w:u w:val="single"/>
                <w14:ligatures w14:val="none"/>
              </w:rPr>
              <w:t>Flexibility</w:t>
            </w:r>
          </w:p>
        </w:tc>
        <w:tc>
          <w:tcPr>
            <w:tcW w:w="0" w:type="auto"/>
            <w:vAlign w:val="center"/>
            <w:hideMark/>
          </w:tcPr>
          <w:p w14:paraId="6D6027BF" w14:textId="77777777" w:rsidR="00F84FE6" w:rsidRPr="00F84FE6" w:rsidRDefault="00F84FE6" w:rsidP="00F84FE6">
            <w:pPr>
              <w:spacing w:after="0" w:line="240" w:lineRule="auto"/>
              <w:rPr>
                <w:rFonts w:ascii="Times New Roman" w:eastAsia="Times New Roman" w:hAnsi="Times New Roman" w:cs="Times New Roman"/>
                <w:b/>
                <w:bCs/>
                <w:color w:val="000000" w:themeColor="text1"/>
                <w:kern w:val="0"/>
                <w:u w:val="single"/>
                <w14:ligatures w14:val="none"/>
              </w:rPr>
            </w:pPr>
            <w:r w:rsidRPr="00F84FE6">
              <w:rPr>
                <w:rFonts w:ascii="Times New Roman" w:eastAsia="Times New Roman" w:hAnsi="Times New Roman" w:cs="Times New Roman"/>
                <w:b/>
                <w:bCs/>
                <w:color w:val="000000" w:themeColor="text1"/>
                <w:kern w:val="0"/>
                <w:u w:val="single"/>
                <w14:ligatures w14:val="none"/>
              </w:rPr>
              <w:t>Scalability</w:t>
            </w:r>
          </w:p>
        </w:tc>
        <w:tc>
          <w:tcPr>
            <w:tcW w:w="0" w:type="auto"/>
            <w:vAlign w:val="center"/>
            <w:hideMark/>
          </w:tcPr>
          <w:p w14:paraId="1CE1B3F7" w14:textId="77777777" w:rsidR="00F84FE6" w:rsidRPr="00F84FE6" w:rsidRDefault="00F84FE6" w:rsidP="00F84FE6">
            <w:pPr>
              <w:spacing w:after="0" w:line="240" w:lineRule="auto"/>
              <w:rPr>
                <w:rFonts w:ascii="Times New Roman" w:eastAsia="Times New Roman" w:hAnsi="Times New Roman" w:cs="Times New Roman"/>
                <w:b/>
                <w:bCs/>
                <w:color w:val="000000" w:themeColor="text1"/>
                <w:kern w:val="0"/>
                <w:u w:val="single"/>
                <w14:ligatures w14:val="none"/>
              </w:rPr>
            </w:pPr>
            <w:r w:rsidRPr="00F84FE6">
              <w:rPr>
                <w:rFonts w:ascii="Times New Roman" w:eastAsia="Times New Roman" w:hAnsi="Times New Roman" w:cs="Times New Roman"/>
                <w:b/>
                <w:bCs/>
                <w:color w:val="000000" w:themeColor="text1"/>
                <w:kern w:val="0"/>
                <w:u w:val="single"/>
                <w14:ligatures w14:val="none"/>
              </w:rPr>
              <w:t>Security</w:t>
            </w:r>
          </w:p>
        </w:tc>
      </w:tr>
      <w:tr w:rsidR="00F84FE6" w:rsidRPr="00F84FE6" w14:paraId="4F11262B" w14:textId="77777777">
        <w:trPr>
          <w:tblCellSpacing w:w="15" w:type="dxa"/>
        </w:trPr>
        <w:tc>
          <w:tcPr>
            <w:tcW w:w="0" w:type="auto"/>
            <w:vAlign w:val="center"/>
            <w:hideMark/>
          </w:tcPr>
          <w:p w14:paraId="38490D53" w14:textId="77777777" w:rsidR="00F84FE6" w:rsidRPr="00F84FE6" w:rsidRDefault="00F84FE6" w:rsidP="00F84FE6">
            <w:pPr>
              <w:spacing w:after="0" w:line="240" w:lineRule="auto"/>
              <w:rPr>
                <w:rFonts w:ascii="Times New Roman" w:eastAsia="Times New Roman" w:hAnsi="Times New Roman" w:cs="Times New Roman"/>
                <w:color w:val="000000" w:themeColor="text1"/>
                <w:kern w:val="0"/>
                <w:u w:val="single"/>
                <w14:ligatures w14:val="none"/>
              </w:rPr>
            </w:pPr>
            <w:r w:rsidRPr="00F84FE6">
              <w:rPr>
                <w:rFonts w:ascii="Times New Roman" w:eastAsia="Times New Roman" w:hAnsi="Times New Roman" w:cs="Times New Roman"/>
                <w:color w:val="000000" w:themeColor="text1"/>
                <w:kern w:val="0"/>
                <w:u w:val="single"/>
                <w14:ligatures w14:val="none"/>
              </w:rPr>
              <w:t>(a) Fixed port</w:t>
            </w:r>
          </w:p>
        </w:tc>
        <w:tc>
          <w:tcPr>
            <w:tcW w:w="0" w:type="auto"/>
            <w:vAlign w:val="center"/>
            <w:hideMark/>
          </w:tcPr>
          <w:p w14:paraId="6590F534" w14:textId="77777777" w:rsidR="00F84FE6" w:rsidRPr="00F84FE6" w:rsidRDefault="00F84FE6" w:rsidP="00F84FE6">
            <w:pPr>
              <w:spacing w:after="0" w:line="240" w:lineRule="auto"/>
              <w:rPr>
                <w:rFonts w:ascii="Times New Roman" w:eastAsia="Times New Roman" w:hAnsi="Times New Roman" w:cs="Times New Roman"/>
                <w:color w:val="000000" w:themeColor="text1"/>
                <w:kern w:val="0"/>
                <w:u w:val="single"/>
                <w14:ligatures w14:val="none"/>
              </w:rPr>
            </w:pPr>
            <w:r w:rsidRPr="00F84FE6">
              <w:rPr>
                <w:rFonts w:ascii="Times New Roman" w:eastAsia="Times New Roman" w:hAnsi="Times New Roman" w:cs="Times New Roman"/>
                <w:color w:val="000000" w:themeColor="text1"/>
                <w:kern w:val="0"/>
                <w:u w:val="single"/>
                <w14:ligatures w14:val="none"/>
              </w:rPr>
              <w:t>Each service has a known port (e.g., 80 for HTTP).</w:t>
            </w:r>
          </w:p>
        </w:tc>
        <w:tc>
          <w:tcPr>
            <w:tcW w:w="0" w:type="auto"/>
            <w:vAlign w:val="center"/>
            <w:hideMark/>
          </w:tcPr>
          <w:p w14:paraId="051BB3BF" w14:textId="77777777" w:rsidR="00F84FE6" w:rsidRPr="00F84FE6" w:rsidRDefault="00F84FE6" w:rsidP="00F84FE6">
            <w:pPr>
              <w:spacing w:after="0" w:line="240" w:lineRule="auto"/>
              <w:rPr>
                <w:rFonts w:ascii="Times New Roman" w:eastAsia="Times New Roman" w:hAnsi="Times New Roman" w:cs="Times New Roman"/>
                <w:color w:val="000000" w:themeColor="text1"/>
                <w:kern w:val="0"/>
                <w:u w:val="single"/>
                <w14:ligatures w14:val="none"/>
              </w:rPr>
            </w:pPr>
            <w:r w:rsidRPr="00F84FE6">
              <w:rPr>
                <w:rFonts w:ascii="Times New Roman" w:eastAsia="Times New Roman" w:hAnsi="Times New Roman" w:cs="Times New Roman"/>
                <w:color w:val="000000" w:themeColor="text1"/>
                <w:kern w:val="0"/>
                <w:u w:val="single"/>
                <w14:ligatures w14:val="none"/>
              </w:rPr>
              <w:t>Simple but static</w:t>
            </w:r>
          </w:p>
        </w:tc>
        <w:tc>
          <w:tcPr>
            <w:tcW w:w="0" w:type="auto"/>
            <w:vAlign w:val="center"/>
            <w:hideMark/>
          </w:tcPr>
          <w:p w14:paraId="12CB506D" w14:textId="77777777" w:rsidR="00F84FE6" w:rsidRPr="00F84FE6" w:rsidRDefault="00F84FE6" w:rsidP="00F84FE6">
            <w:pPr>
              <w:spacing w:after="0" w:line="240" w:lineRule="auto"/>
              <w:rPr>
                <w:rFonts w:ascii="Times New Roman" w:eastAsia="Times New Roman" w:hAnsi="Times New Roman" w:cs="Times New Roman"/>
                <w:color w:val="000000" w:themeColor="text1"/>
                <w:kern w:val="0"/>
                <w:u w:val="single"/>
                <w14:ligatures w14:val="none"/>
              </w:rPr>
            </w:pPr>
            <w:r w:rsidRPr="00F84FE6">
              <w:rPr>
                <w:rFonts w:ascii="Times New Roman" w:eastAsia="Times New Roman" w:hAnsi="Times New Roman" w:cs="Times New Roman"/>
                <w:color w:val="000000" w:themeColor="text1"/>
                <w:kern w:val="0"/>
                <w:u w:val="single"/>
                <w14:ligatures w14:val="none"/>
              </w:rPr>
              <w:t>Limited (port exhaustion)</w:t>
            </w:r>
          </w:p>
        </w:tc>
        <w:tc>
          <w:tcPr>
            <w:tcW w:w="0" w:type="auto"/>
            <w:vAlign w:val="center"/>
            <w:hideMark/>
          </w:tcPr>
          <w:p w14:paraId="1CD91541" w14:textId="77777777" w:rsidR="00F84FE6" w:rsidRPr="00F84FE6" w:rsidRDefault="00F84FE6" w:rsidP="00F84FE6">
            <w:pPr>
              <w:spacing w:after="0" w:line="240" w:lineRule="auto"/>
              <w:rPr>
                <w:rFonts w:ascii="Times New Roman" w:eastAsia="Times New Roman" w:hAnsi="Times New Roman" w:cs="Times New Roman"/>
                <w:color w:val="000000" w:themeColor="text1"/>
                <w:kern w:val="0"/>
                <w:u w:val="single"/>
                <w14:ligatures w14:val="none"/>
              </w:rPr>
            </w:pPr>
            <w:r w:rsidRPr="00F84FE6">
              <w:rPr>
                <w:rFonts w:ascii="Times New Roman" w:eastAsia="Times New Roman" w:hAnsi="Times New Roman" w:cs="Times New Roman"/>
                <w:color w:val="000000" w:themeColor="text1"/>
                <w:kern w:val="0"/>
                <w:u w:val="single"/>
                <w14:ligatures w14:val="none"/>
              </w:rPr>
              <w:t>Easier to secure but less dynamic</w:t>
            </w:r>
          </w:p>
        </w:tc>
      </w:tr>
      <w:tr w:rsidR="00F84FE6" w:rsidRPr="00F84FE6" w14:paraId="56DCA609" w14:textId="77777777">
        <w:trPr>
          <w:tblCellSpacing w:w="15" w:type="dxa"/>
        </w:trPr>
        <w:tc>
          <w:tcPr>
            <w:tcW w:w="0" w:type="auto"/>
            <w:vAlign w:val="center"/>
            <w:hideMark/>
          </w:tcPr>
          <w:p w14:paraId="5FF22B5E" w14:textId="77777777" w:rsidR="00F84FE6" w:rsidRPr="00F84FE6" w:rsidRDefault="00F84FE6" w:rsidP="00F84FE6">
            <w:pPr>
              <w:spacing w:after="0" w:line="240" w:lineRule="auto"/>
              <w:rPr>
                <w:rFonts w:ascii="Times New Roman" w:eastAsia="Times New Roman" w:hAnsi="Times New Roman" w:cs="Times New Roman"/>
                <w:color w:val="000000" w:themeColor="text1"/>
                <w:kern w:val="0"/>
                <w:u w:val="single"/>
                <w14:ligatures w14:val="none"/>
              </w:rPr>
            </w:pPr>
            <w:r w:rsidRPr="00F84FE6">
              <w:rPr>
                <w:rFonts w:ascii="Times New Roman" w:eastAsia="Times New Roman" w:hAnsi="Times New Roman" w:cs="Times New Roman"/>
                <w:color w:val="000000" w:themeColor="text1"/>
                <w:kern w:val="0"/>
                <w:u w:val="single"/>
                <w14:ligatures w14:val="none"/>
              </w:rPr>
              <w:t>(b) Daemon (multiplexing)</w:t>
            </w:r>
          </w:p>
        </w:tc>
        <w:tc>
          <w:tcPr>
            <w:tcW w:w="0" w:type="auto"/>
            <w:vAlign w:val="center"/>
            <w:hideMark/>
          </w:tcPr>
          <w:p w14:paraId="687696A1" w14:textId="77777777" w:rsidR="00F84FE6" w:rsidRPr="00F84FE6" w:rsidRDefault="00F84FE6" w:rsidP="00F84FE6">
            <w:pPr>
              <w:spacing w:after="0" w:line="240" w:lineRule="auto"/>
              <w:rPr>
                <w:rFonts w:ascii="Times New Roman" w:eastAsia="Times New Roman" w:hAnsi="Times New Roman" w:cs="Times New Roman"/>
                <w:color w:val="000000" w:themeColor="text1"/>
                <w:kern w:val="0"/>
                <w:u w:val="single"/>
                <w14:ligatures w14:val="none"/>
              </w:rPr>
            </w:pPr>
            <w:r w:rsidRPr="00F84FE6">
              <w:rPr>
                <w:rFonts w:ascii="Times New Roman" w:eastAsia="Times New Roman" w:hAnsi="Times New Roman" w:cs="Times New Roman"/>
                <w:color w:val="000000" w:themeColor="text1"/>
                <w:kern w:val="0"/>
                <w:u w:val="single"/>
                <w14:ligatures w14:val="none"/>
              </w:rPr>
              <w:t>Central daemon listens on one port, dispatches to service processes.</w:t>
            </w:r>
          </w:p>
        </w:tc>
        <w:tc>
          <w:tcPr>
            <w:tcW w:w="0" w:type="auto"/>
            <w:vAlign w:val="center"/>
            <w:hideMark/>
          </w:tcPr>
          <w:p w14:paraId="287D8464" w14:textId="77777777" w:rsidR="00F84FE6" w:rsidRPr="00F84FE6" w:rsidRDefault="00F84FE6" w:rsidP="00F84FE6">
            <w:pPr>
              <w:spacing w:after="0" w:line="240" w:lineRule="auto"/>
              <w:rPr>
                <w:rFonts w:ascii="Times New Roman" w:eastAsia="Times New Roman" w:hAnsi="Times New Roman" w:cs="Times New Roman"/>
                <w:color w:val="000000" w:themeColor="text1"/>
                <w:kern w:val="0"/>
                <w:u w:val="single"/>
                <w14:ligatures w14:val="none"/>
              </w:rPr>
            </w:pPr>
            <w:r w:rsidRPr="00F84FE6">
              <w:rPr>
                <w:rFonts w:ascii="Times New Roman" w:eastAsia="Times New Roman" w:hAnsi="Times New Roman" w:cs="Times New Roman"/>
                <w:color w:val="000000" w:themeColor="text1"/>
                <w:kern w:val="0"/>
                <w:u w:val="single"/>
                <w14:ligatures w14:val="none"/>
              </w:rPr>
              <w:t>High (dynamic registration)</w:t>
            </w:r>
          </w:p>
        </w:tc>
        <w:tc>
          <w:tcPr>
            <w:tcW w:w="0" w:type="auto"/>
            <w:vAlign w:val="center"/>
            <w:hideMark/>
          </w:tcPr>
          <w:p w14:paraId="724CCB5D" w14:textId="77777777" w:rsidR="00F84FE6" w:rsidRPr="00F84FE6" w:rsidRDefault="00F84FE6" w:rsidP="00F84FE6">
            <w:pPr>
              <w:spacing w:after="0" w:line="240" w:lineRule="auto"/>
              <w:rPr>
                <w:rFonts w:ascii="Times New Roman" w:eastAsia="Times New Roman" w:hAnsi="Times New Roman" w:cs="Times New Roman"/>
                <w:color w:val="000000" w:themeColor="text1"/>
                <w:kern w:val="0"/>
                <w:u w:val="single"/>
                <w14:ligatures w14:val="none"/>
              </w:rPr>
            </w:pPr>
            <w:r w:rsidRPr="00F84FE6">
              <w:rPr>
                <w:rFonts w:ascii="Times New Roman" w:eastAsia="Times New Roman" w:hAnsi="Times New Roman" w:cs="Times New Roman"/>
                <w:color w:val="000000" w:themeColor="text1"/>
                <w:kern w:val="0"/>
                <w:u w:val="single"/>
                <w14:ligatures w14:val="none"/>
              </w:rPr>
              <w:t>Better load distribution</w:t>
            </w:r>
          </w:p>
        </w:tc>
        <w:tc>
          <w:tcPr>
            <w:tcW w:w="0" w:type="auto"/>
            <w:vAlign w:val="center"/>
            <w:hideMark/>
          </w:tcPr>
          <w:p w14:paraId="0722A33A" w14:textId="77777777" w:rsidR="00F84FE6" w:rsidRPr="00F84FE6" w:rsidRDefault="00F84FE6" w:rsidP="00F84FE6">
            <w:pPr>
              <w:spacing w:after="0" w:line="240" w:lineRule="auto"/>
              <w:rPr>
                <w:rFonts w:ascii="Times New Roman" w:eastAsia="Times New Roman" w:hAnsi="Times New Roman" w:cs="Times New Roman"/>
                <w:color w:val="000000" w:themeColor="text1"/>
                <w:kern w:val="0"/>
                <w:u w:val="single"/>
                <w14:ligatures w14:val="none"/>
              </w:rPr>
            </w:pPr>
            <w:r w:rsidRPr="00F84FE6">
              <w:rPr>
                <w:rFonts w:ascii="Times New Roman" w:eastAsia="Times New Roman" w:hAnsi="Times New Roman" w:cs="Times New Roman"/>
                <w:color w:val="000000" w:themeColor="text1"/>
                <w:kern w:val="0"/>
                <w:u w:val="single"/>
                <w14:ligatures w14:val="none"/>
              </w:rPr>
              <w:t>Slightly more complex, one extra layer</w:t>
            </w:r>
          </w:p>
        </w:tc>
      </w:tr>
    </w:tbl>
    <w:p w14:paraId="35595B51" w14:textId="40ABF745" w:rsidR="007E20A9" w:rsidRPr="007E20A9" w:rsidRDefault="007E20A9" w:rsidP="007E20A9">
      <w:pPr>
        <w:spacing w:after="0" w:line="240" w:lineRule="auto"/>
        <w:rPr>
          <w:rFonts w:ascii="Times New Roman" w:eastAsia="Times New Roman" w:hAnsi="Times New Roman" w:cs="Times New Roman"/>
          <w:color w:val="000000" w:themeColor="text1"/>
          <w:kern w:val="0"/>
          <w:u w:val="single"/>
          <w14:ligatures w14:val="none"/>
        </w:rPr>
      </w:pPr>
      <w:r w:rsidRPr="007E20A9">
        <w:rPr>
          <w:rFonts w:ascii="Times New Roman" w:eastAsia="Times New Roman" w:hAnsi="Times New Roman" w:cs="Times New Roman"/>
          <w:color w:val="000000" w:themeColor="text1"/>
          <w:kern w:val="0"/>
          <w:u w:val="single"/>
          <w14:ligatures w14:val="none"/>
        </w:rPr>
        <w:t>Daemon model preferred for systems needing dynamic or scalable service management.</w:t>
      </w:r>
    </w:p>
    <w:p w14:paraId="4010F902" w14:textId="6ED3F6F7" w:rsidR="007E20A9" w:rsidRPr="007E20A9" w:rsidRDefault="007E20A9" w:rsidP="007E20A9">
      <w:pPr>
        <w:spacing w:after="0" w:line="240" w:lineRule="auto"/>
        <w:rPr>
          <w:rFonts w:ascii="Times New Roman" w:eastAsia="Times New Roman" w:hAnsi="Times New Roman" w:cs="Times New Roman"/>
          <w:color w:val="000000" w:themeColor="text1"/>
          <w:kern w:val="0"/>
          <w:u w:val="single"/>
          <w14:ligatures w14:val="none"/>
        </w:rPr>
      </w:pPr>
    </w:p>
    <w:p w14:paraId="662D9F9C" w14:textId="77777777" w:rsidR="007E20A9" w:rsidRPr="007E20A9" w:rsidRDefault="007E20A9" w:rsidP="007E20A9">
      <w:pPr>
        <w:spacing w:after="0" w:line="240" w:lineRule="auto"/>
        <w:rPr>
          <w:rFonts w:ascii="Times New Roman" w:eastAsia="Times New Roman" w:hAnsi="Times New Roman" w:cs="Times New Roman"/>
          <w:b/>
          <w:bCs/>
          <w:color w:val="000000" w:themeColor="text1"/>
          <w:kern w:val="0"/>
          <w:u w:val="single"/>
          <w14:ligatures w14:val="none"/>
        </w:rPr>
      </w:pPr>
      <w:r w:rsidRPr="007E20A9">
        <w:rPr>
          <w:rFonts w:ascii="Times New Roman" w:eastAsia="Times New Roman" w:hAnsi="Times New Roman" w:cs="Times New Roman"/>
          <w:b/>
          <w:bCs/>
          <w:color w:val="000000" w:themeColor="text1"/>
          <w:kern w:val="0"/>
          <w:u w:val="single"/>
          <w14:ligatures w14:val="none"/>
        </w:rPr>
        <w:t>5. Centralized cluster vs. geo-distributed servers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2993"/>
        <w:gridCol w:w="3515"/>
      </w:tblGrid>
      <w:tr w:rsidR="007E20A9" w:rsidRPr="007E20A9" w14:paraId="1DB7F4E0" w14:textId="77777777">
        <w:trPr>
          <w:tblHeader/>
          <w:tblCellSpacing w:w="15" w:type="dxa"/>
        </w:trPr>
        <w:tc>
          <w:tcPr>
            <w:tcW w:w="0" w:type="auto"/>
            <w:vAlign w:val="center"/>
            <w:hideMark/>
          </w:tcPr>
          <w:p w14:paraId="7F51145C" w14:textId="77777777" w:rsidR="007E20A9" w:rsidRPr="007E20A9" w:rsidRDefault="007E20A9" w:rsidP="007E20A9">
            <w:pPr>
              <w:spacing w:after="0" w:line="240" w:lineRule="auto"/>
              <w:rPr>
                <w:rFonts w:ascii="Times New Roman" w:eastAsia="Times New Roman" w:hAnsi="Times New Roman" w:cs="Times New Roman"/>
                <w:color w:val="000000" w:themeColor="text1"/>
                <w:kern w:val="0"/>
                <w:u w:val="single"/>
                <w14:ligatures w14:val="none"/>
              </w:rPr>
            </w:pPr>
            <w:r w:rsidRPr="007E20A9">
              <w:rPr>
                <w:rFonts w:ascii="Times New Roman" w:eastAsia="Times New Roman" w:hAnsi="Times New Roman" w:cs="Times New Roman"/>
                <w:color w:val="000000" w:themeColor="text1"/>
                <w:kern w:val="0"/>
                <w:u w:val="single"/>
                <w14:ligatures w14:val="none"/>
              </w:rPr>
              <w:t>Aspect</w:t>
            </w:r>
          </w:p>
        </w:tc>
        <w:tc>
          <w:tcPr>
            <w:tcW w:w="0" w:type="auto"/>
            <w:vAlign w:val="center"/>
            <w:hideMark/>
          </w:tcPr>
          <w:p w14:paraId="648714D1" w14:textId="77777777" w:rsidR="007E20A9" w:rsidRPr="007E20A9" w:rsidRDefault="007E20A9" w:rsidP="007E20A9">
            <w:pPr>
              <w:spacing w:after="0" w:line="240" w:lineRule="auto"/>
              <w:rPr>
                <w:rFonts w:ascii="Times New Roman" w:eastAsia="Times New Roman" w:hAnsi="Times New Roman" w:cs="Times New Roman"/>
                <w:color w:val="000000" w:themeColor="text1"/>
                <w:kern w:val="0"/>
                <w:u w:val="single"/>
                <w14:ligatures w14:val="none"/>
              </w:rPr>
            </w:pPr>
            <w:r w:rsidRPr="007E20A9">
              <w:rPr>
                <w:rFonts w:ascii="Times New Roman" w:eastAsia="Times New Roman" w:hAnsi="Times New Roman" w:cs="Times New Roman"/>
                <w:color w:val="000000" w:themeColor="text1"/>
                <w:kern w:val="0"/>
                <w:u w:val="single"/>
                <w14:ligatures w14:val="none"/>
              </w:rPr>
              <w:t>(i) Centralized cluster</w:t>
            </w:r>
          </w:p>
        </w:tc>
        <w:tc>
          <w:tcPr>
            <w:tcW w:w="0" w:type="auto"/>
            <w:vAlign w:val="center"/>
            <w:hideMark/>
          </w:tcPr>
          <w:p w14:paraId="2D367875" w14:textId="77777777" w:rsidR="007E20A9" w:rsidRPr="007E20A9" w:rsidRDefault="007E20A9" w:rsidP="007E20A9">
            <w:pPr>
              <w:spacing w:after="0" w:line="240" w:lineRule="auto"/>
              <w:rPr>
                <w:rFonts w:ascii="Times New Roman" w:eastAsia="Times New Roman" w:hAnsi="Times New Roman" w:cs="Times New Roman"/>
                <w:color w:val="000000" w:themeColor="text1"/>
                <w:kern w:val="0"/>
                <w:u w:val="single"/>
                <w14:ligatures w14:val="none"/>
              </w:rPr>
            </w:pPr>
            <w:r w:rsidRPr="007E20A9">
              <w:rPr>
                <w:rFonts w:ascii="Times New Roman" w:eastAsia="Times New Roman" w:hAnsi="Times New Roman" w:cs="Times New Roman"/>
                <w:color w:val="000000" w:themeColor="text1"/>
                <w:kern w:val="0"/>
                <w:u w:val="single"/>
                <w14:ligatures w14:val="none"/>
              </w:rPr>
              <w:t>(ii) Geo-distributed servers</w:t>
            </w:r>
          </w:p>
        </w:tc>
      </w:tr>
      <w:tr w:rsidR="007E20A9" w:rsidRPr="007E20A9" w14:paraId="3C63AE9B" w14:textId="77777777">
        <w:trPr>
          <w:tblCellSpacing w:w="15" w:type="dxa"/>
        </w:trPr>
        <w:tc>
          <w:tcPr>
            <w:tcW w:w="0" w:type="auto"/>
            <w:vAlign w:val="center"/>
            <w:hideMark/>
          </w:tcPr>
          <w:p w14:paraId="3539FD15" w14:textId="77777777" w:rsidR="007E20A9" w:rsidRPr="007E20A9" w:rsidRDefault="007E20A9" w:rsidP="007E20A9">
            <w:pPr>
              <w:spacing w:after="0" w:line="240" w:lineRule="auto"/>
              <w:rPr>
                <w:rFonts w:ascii="Times New Roman" w:eastAsia="Times New Roman" w:hAnsi="Times New Roman" w:cs="Times New Roman"/>
                <w:color w:val="000000" w:themeColor="text1"/>
                <w:kern w:val="0"/>
                <w:u w:val="single"/>
                <w14:ligatures w14:val="none"/>
              </w:rPr>
            </w:pPr>
            <w:r w:rsidRPr="007E20A9">
              <w:rPr>
                <w:rFonts w:ascii="Times New Roman" w:eastAsia="Times New Roman" w:hAnsi="Times New Roman" w:cs="Times New Roman"/>
                <w:color w:val="000000" w:themeColor="text1"/>
                <w:kern w:val="0"/>
                <w:u w:val="single"/>
                <w14:ligatures w14:val="none"/>
              </w:rPr>
              <w:t>Access performance</w:t>
            </w:r>
          </w:p>
        </w:tc>
        <w:tc>
          <w:tcPr>
            <w:tcW w:w="0" w:type="auto"/>
            <w:vAlign w:val="center"/>
            <w:hideMark/>
          </w:tcPr>
          <w:p w14:paraId="0CAEE1F4" w14:textId="77777777" w:rsidR="007E20A9" w:rsidRPr="007E20A9" w:rsidRDefault="007E20A9" w:rsidP="007E20A9">
            <w:pPr>
              <w:spacing w:after="0" w:line="240" w:lineRule="auto"/>
              <w:rPr>
                <w:rFonts w:ascii="Times New Roman" w:eastAsia="Times New Roman" w:hAnsi="Times New Roman" w:cs="Times New Roman"/>
                <w:color w:val="000000" w:themeColor="text1"/>
                <w:kern w:val="0"/>
                <w:u w:val="single"/>
                <w14:ligatures w14:val="none"/>
              </w:rPr>
            </w:pPr>
            <w:r w:rsidRPr="007E20A9">
              <w:rPr>
                <w:rFonts w:ascii="Times New Roman" w:eastAsia="Times New Roman" w:hAnsi="Times New Roman" w:cs="Times New Roman"/>
                <w:color w:val="000000" w:themeColor="text1"/>
                <w:kern w:val="0"/>
                <w:u w:val="single"/>
                <w14:ligatures w14:val="none"/>
              </w:rPr>
              <w:t>Low latency within LAN</w:t>
            </w:r>
          </w:p>
        </w:tc>
        <w:tc>
          <w:tcPr>
            <w:tcW w:w="0" w:type="auto"/>
            <w:vAlign w:val="center"/>
            <w:hideMark/>
          </w:tcPr>
          <w:p w14:paraId="2C1F0085" w14:textId="77777777" w:rsidR="007E20A9" w:rsidRPr="007E20A9" w:rsidRDefault="007E20A9" w:rsidP="007E20A9">
            <w:pPr>
              <w:spacing w:after="0" w:line="240" w:lineRule="auto"/>
              <w:rPr>
                <w:rFonts w:ascii="Times New Roman" w:eastAsia="Times New Roman" w:hAnsi="Times New Roman" w:cs="Times New Roman"/>
                <w:color w:val="000000" w:themeColor="text1"/>
                <w:kern w:val="0"/>
                <w:u w:val="single"/>
                <w14:ligatures w14:val="none"/>
              </w:rPr>
            </w:pPr>
            <w:r w:rsidRPr="007E20A9">
              <w:rPr>
                <w:rFonts w:ascii="Times New Roman" w:eastAsia="Times New Roman" w:hAnsi="Times New Roman" w:cs="Times New Roman"/>
                <w:color w:val="000000" w:themeColor="text1"/>
                <w:kern w:val="0"/>
                <w:u w:val="single"/>
                <w14:ligatures w14:val="none"/>
              </w:rPr>
              <w:t>Lower latency for local users</w:t>
            </w:r>
          </w:p>
        </w:tc>
      </w:tr>
      <w:tr w:rsidR="007E20A9" w:rsidRPr="007E20A9" w14:paraId="1813EE88" w14:textId="77777777">
        <w:trPr>
          <w:tblCellSpacing w:w="15" w:type="dxa"/>
        </w:trPr>
        <w:tc>
          <w:tcPr>
            <w:tcW w:w="0" w:type="auto"/>
            <w:vAlign w:val="center"/>
            <w:hideMark/>
          </w:tcPr>
          <w:p w14:paraId="572E444D" w14:textId="77777777" w:rsidR="007E20A9" w:rsidRPr="007E20A9" w:rsidRDefault="007E20A9" w:rsidP="007E20A9">
            <w:pPr>
              <w:spacing w:after="0" w:line="240" w:lineRule="auto"/>
              <w:rPr>
                <w:rFonts w:ascii="Times New Roman" w:eastAsia="Times New Roman" w:hAnsi="Times New Roman" w:cs="Times New Roman"/>
                <w:color w:val="000000" w:themeColor="text1"/>
                <w:kern w:val="0"/>
                <w:u w:val="single"/>
                <w14:ligatures w14:val="none"/>
              </w:rPr>
            </w:pPr>
            <w:r w:rsidRPr="007E20A9">
              <w:rPr>
                <w:rFonts w:ascii="Times New Roman" w:eastAsia="Times New Roman" w:hAnsi="Times New Roman" w:cs="Times New Roman"/>
                <w:color w:val="000000" w:themeColor="text1"/>
                <w:kern w:val="0"/>
                <w:u w:val="single"/>
                <w14:ligatures w14:val="none"/>
              </w:rPr>
              <w:t>Fault tolerance</w:t>
            </w:r>
          </w:p>
        </w:tc>
        <w:tc>
          <w:tcPr>
            <w:tcW w:w="0" w:type="auto"/>
            <w:vAlign w:val="center"/>
            <w:hideMark/>
          </w:tcPr>
          <w:p w14:paraId="24FF2F91" w14:textId="77777777" w:rsidR="007E20A9" w:rsidRPr="007E20A9" w:rsidRDefault="007E20A9" w:rsidP="007E20A9">
            <w:pPr>
              <w:spacing w:after="0" w:line="240" w:lineRule="auto"/>
              <w:rPr>
                <w:rFonts w:ascii="Times New Roman" w:eastAsia="Times New Roman" w:hAnsi="Times New Roman" w:cs="Times New Roman"/>
                <w:color w:val="000000" w:themeColor="text1"/>
                <w:kern w:val="0"/>
                <w:u w:val="single"/>
                <w14:ligatures w14:val="none"/>
              </w:rPr>
            </w:pPr>
            <w:r w:rsidRPr="007E20A9">
              <w:rPr>
                <w:rFonts w:ascii="Times New Roman" w:eastAsia="Times New Roman" w:hAnsi="Times New Roman" w:cs="Times New Roman"/>
                <w:color w:val="000000" w:themeColor="text1"/>
                <w:kern w:val="0"/>
                <w:u w:val="single"/>
                <w14:ligatures w14:val="none"/>
              </w:rPr>
              <w:t>Risk of single-site failure</w:t>
            </w:r>
          </w:p>
        </w:tc>
        <w:tc>
          <w:tcPr>
            <w:tcW w:w="0" w:type="auto"/>
            <w:vAlign w:val="center"/>
            <w:hideMark/>
          </w:tcPr>
          <w:p w14:paraId="6CD08F3C" w14:textId="77777777" w:rsidR="007E20A9" w:rsidRPr="007E20A9" w:rsidRDefault="007E20A9" w:rsidP="007E20A9">
            <w:pPr>
              <w:spacing w:after="0" w:line="240" w:lineRule="auto"/>
              <w:rPr>
                <w:rFonts w:ascii="Times New Roman" w:eastAsia="Times New Roman" w:hAnsi="Times New Roman" w:cs="Times New Roman"/>
                <w:color w:val="000000" w:themeColor="text1"/>
                <w:kern w:val="0"/>
                <w:u w:val="single"/>
                <w14:ligatures w14:val="none"/>
              </w:rPr>
            </w:pPr>
            <w:r w:rsidRPr="007E20A9">
              <w:rPr>
                <w:rFonts w:ascii="Times New Roman" w:eastAsia="Times New Roman" w:hAnsi="Times New Roman" w:cs="Times New Roman"/>
                <w:color w:val="000000" w:themeColor="text1"/>
                <w:kern w:val="0"/>
                <w:u w:val="single"/>
                <w14:ligatures w14:val="none"/>
              </w:rPr>
              <w:t>Higher (regional redundancy)</w:t>
            </w:r>
          </w:p>
        </w:tc>
      </w:tr>
      <w:tr w:rsidR="007E20A9" w:rsidRPr="007E20A9" w14:paraId="1A6FECEE" w14:textId="77777777">
        <w:trPr>
          <w:tblCellSpacing w:w="15" w:type="dxa"/>
        </w:trPr>
        <w:tc>
          <w:tcPr>
            <w:tcW w:w="0" w:type="auto"/>
            <w:vAlign w:val="center"/>
            <w:hideMark/>
          </w:tcPr>
          <w:p w14:paraId="4FB28317" w14:textId="77777777" w:rsidR="007E20A9" w:rsidRPr="007E20A9" w:rsidRDefault="007E20A9" w:rsidP="007E20A9">
            <w:pPr>
              <w:spacing w:after="0" w:line="240" w:lineRule="auto"/>
              <w:rPr>
                <w:rFonts w:ascii="Times New Roman" w:eastAsia="Times New Roman" w:hAnsi="Times New Roman" w:cs="Times New Roman"/>
                <w:color w:val="000000" w:themeColor="text1"/>
                <w:kern w:val="0"/>
                <w:u w:val="single"/>
                <w14:ligatures w14:val="none"/>
              </w:rPr>
            </w:pPr>
            <w:r w:rsidRPr="007E20A9">
              <w:rPr>
                <w:rFonts w:ascii="Times New Roman" w:eastAsia="Times New Roman" w:hAnsi="Times New Roman" w:cs="Times New Roman"/>
                <w:color w:val="000000" w:themeColor="text1"/>
                <w:kern w:val="0"/>
                <w:u w:val="single"/>
                <w14:ligatures w14:val="none"/>
              </w:rPr>
              <w:t>Cost</w:t>
            </w:r>
          </w:p>
        </w:tc>
        <w:tc>
          <w:tcPr>
            <w:tcW w:w="0" w:type="auto"/>
            <w:vAlign w:val="center"/>
            <w:hideMark/>
          </w:tcPr>
          <w:p w14:paraId="0E5BDF3A" w14:textId="77777777" w:rsidR="007E20A9" w:rsidRPr="007E20A9" w:rsidRDefault="007E20A9" w:rsidP="007E20A9">
            <w:pPr>
              <w:spacing w:after="0" w:line="240" w:lineRule="auto"/>
              <w:rPr>
                <w:rFonts w:ascii="Times New Roman" w:eastAsia="Times New Roman" w:hAnsi="Times New Roman" w:cs="Times New Roman"/>
                <w:color w:val="000000" w:themeColor="text1"/>
                <w:kern w:val="0"/>
                <w:u w:val="single"/>
                <w14:ligatures w14:val="none"/>
              </w:rPr>
            </w:pPr>
            <w:r w:rsidRPr="007E20A9">
              <w:rPr>
                <w:rFonts w:ascii="Times New Roman" w:eastAsia="Times New Roman" w:hAnsi="Times New Roman" w:cs="Times New Roman"/>
                <w:color w:val="000000" w:themeColor="text1"/>
                <w:kern w:val="0"/>
                <w:u w:val="single"/>
                <w14:ligatures w14:val="none"/>
              </w:rPr>
              <w:t>High upfront (hardware, cooling)</w:t>
            </w:r>
          </w:p>
        </w:tc>
        <w:tc>
          <w:tcPr>
            <w:tcW w:w="0" w:type="auto"/>
            <w:vAlign w:val="center"/>
            <w:hideMark/>
          </w:tcPr>
          <w:p w14:paraId="758F6DB0" w14:textId="77777777" w:rsidR="007E20A9" w:rsidRPr="007E20A9" w:rsidRDefault="007E20A9" w:rsidP="007E20A9">
            <w:pPr>
              <w:spacing w:after="0" w:line="240" w:lineRule="auto"/>
              <w:rPr>
                <w:rFonts w:ascii="Times New Roman" w:eastAsia="Times New Roman" w:hAnsi="Times New Roman" w:cs="Times New Roman"/>
                <w:color w:val="000000" w:themeColor="text1"/>
                <w:kern w:val="0"/>
                <w:u w:val="single"/>
                <w14:ligatures w14:val="none"/>
              </w:rPr>
            </w:pPr>
            <w:r w:rsidRPr="007E20A9">
              <w:rPr>
                <w:rFonts w:ascii="Times New Roman" w:eastAsia="Times New Roman" w:hAnsi="Times New Roman" w:cs="Times New Roman"/>
                <w:color w:val="000000" w:themeColor="text1"/>
                <w:kern w:val="0"/>
                <w:u w:val="single"/>
                <w14:ligatures w14:val="none"/>
              </w:rPr>
              <w:t>Moderate, but more networking cost</w:t>
            </w:r>
          </w:p>
        </w:tc>
      </w:tr>
      <w:tr w:rsidR="007E20A9" w:rsidRPr="007E20A9" w14:paraId="21130FF2" w14:textId="77777777">
        <w:trPr>
          <w:tblCellSpacing w:w="15" w:type="dxa"/>
        </w:trPr>
        <w:tc>
          <w:tcPr>
            <w:tcW w:w="0" w:type="auto"/>
            <w:vAlign w:val="center"/>
            <w:hideMark/>
          </w:tcPr>
          <w:p w14:paraId="52E120D4" w14:textId="77777777" w:rsidR="007E20A9" w:rsidRPr="007E20A9" w:rsidRDefault="007E20A9" w:rsidP="007E20A9">
            <w:pPr>
              <w:spacing w:after="0" w:line="240" w:lineRule="auto"/>
              <w:rPr>
                <w:rFonts w:ascii="Times New Roman" w:eastAsia="Times New Roman" w:hAnsi="Times New Roman" w:cs="Times New Roman"/>
                <w:color w:val="000000" w:themeColor="text1"/>
                <w:kern w:val="0"/>
                <w:u w:val="single"/>
                <w14:ligatures w14:val="none"/>
              </w:rPr>
            </w:pPr>
            <w:r w:rsidRPr="007E20A9">
              <w:rPr>
                <w:rFonts w:ascii="Times New Roman" w:eastAsia="Times New Roman" w:hAnsi="Times New Roman" w:cs="Times New Roman"/>
                <w:color w:val="000000" w:themeColor="text1"/>
                <w:kern w:val="0"/>
                <w:u w:val="single"/>
                <w14:ligatures w14:val="none"/>
              </w:rPr>
              <w:t>Operation complexity</w:t>
            </w:r>
          </w:p>
        </w:tc>
        <w:tc>
          <w:tcPr>
            <w:tcW w:w="0" w:type="auto"/>
            <w:vAlign w:val="center"/>
            <w:hideMark/>
          </w:tcPr>
          <w:p w14:paraId="21B551F7" w14:textId="77777777" w:rsidR="007E20A9" w:rsidRPr="007E20A9" w:rsidRDefault="007E20A9" w:rsidP="007E20A9">
            <w:pPr>
              <w:spacing w:after="0" w:line="240" w:lineRule="auto"/>
              <w:rPr>
                <w:rFonts w:ascii="Times New Roman" w:eastAsia="Times New Roman" w:hAnsi="Times New Roman" w:cs="Times New Roman"/>
                <w:color w:val="000000" w:themeColor="text1"/>
                <w:kern w:val="0"/>
                <w:u w:val="single"/>
                <w14:ligatures w14:val="none"/>
              </w:rPr>
            </w:pPr>
            <w:r w:rsidRPr="007E20A9">
              <w:rPr>
                <w:rFonts w:ascii="Times New Roman" w:eastAsia="Times New Roman" w:hAnsi="Times New Roman" w:cs="Times New Roman"/>
                <w:color w:val="000000" w:themeColor="text1"/>
                <w:kern w:val="0"/>
                <w:u w:val="single"/>
                <w14:ligatures w14:val="none"/>
              </w:rPr>
              <w:t>Easier</w:t>
            </w:r>
          </w:p>
        </w:tc>
        <w:tc>
          <w:tcPr>
            <w:tcW w:w="0" w:type="auto"/>
            <w:vAlign w:val="center"/>
            <w:hideMark/>
          </w:tcPr>
          <w:p w14:paraId="44162841" w14:textId="77777777" w:rsidR="007E20A9" w:rsidRPr="007E20A9" w:rsidRDefault="007E20A9" w:rsidP="007E20A9">
            <w:pPr>
              <w:spacing w:after="0" w:line="240" w:lineRule="auto"/>
              <w:rPr>
                <w:rFonts w:ascii="Times New Roman" w:eastAsia="Times New Roman" w:hAnsi="Times New Roman" w:cs="Times New Roman"/>
                <w:color w:val="000000" w:themeColor="text1"/>
                <w:kern w:val="0"/>
                <w:u w:val="single"/>
                <w14:ligatures w14:val="none"/>
              </w:rPr>
            </w:pPr>
            <w:r w:rsidRPr="007E20A9">
              <w:rPr>
                <w:rFonts w:ascii="Times New Roman" w:eastAsia="Times New Roman" w:hAnsi="Times New Roman" w:cs="Times New Roman"/>
                <w:color w:val="000000" w:themeColor="text1"/>
                <w:kern w:val="0"/>
                <w:u w:val="single"/>
                <w14:ligatures w14:val="none"/>
              </w:rPr>
              <w:t>Harder (sync, consistency, monitoring)</w:t>
            </w:r>
          </w:p>
        </w:tc>
      </w:tr>
    </w:tbl>
    <w:p w14:paraId="0D5FDC74" w14:textId="77777777" w:rsidR="007E20A9" w:rsidRPr="007E20A9" w:rsidRDefault="007E20A9" w:rsidP="007E20A9">
      <w:pPr>
        <w:spacing w:after="0" w:line="240" w:lineRule="auto"/>
        <w:rPr>
          <w:rFonts w:ascii="Times New Roman" w:eastAsia="Times New Roman" w:hAnsi="Times New Roman" w:cs="Times New Roman"/>
          <w:color w:val="000000" w:themeColor="text1"/>
          <w:kern w:val="0"/>
          <w:u w:val="single"/>
          <w14:ligatures w14:val="none"/>
        </w:rPr>
      </w:pPr>
      <w:r w:rsidRPr="007E20A9">
        <w:rPr>
          <w:rFonts w:ascii="Times New Roman" w:eastAsia="Times New Roman" w:hAnsi="Times New Roman" w:cs="Times New Roman"/>
          <w:color w:val="000000" w:themeColor="text1"/>
          <w:kern w:val="0"/>
          <w:u w:val="single"/>
          <w14:ligatures w14:val="none"/>
        </w:rPr>
        <w:lastRenderedPageBreak/>
        <w:t>Recommendation:</w:t>
      </w:r>
    </w:p>
    <w:p w14:paraId="3198F328" w14:textId="77777777" w:rsidR="007E20A9" w:rsidRPr="007E20A9" w:rsidRDefault="007E20A9" w:rsidP="007E20A9">
      <w:pPr>
        <w:numPr>
          <w:ilvl w:val="0"/>
          <w:numId w:val="82"/>
        </w:numPr>
        <w:spacing w:after="0" w:line="240" w:lineRule="auto"/>
        <w:rPr>
          <w:rFonts w:ascii="Times New Roman" w:eastAsia="Times New Roman" w:hAnsi="Times New Roman" w:cs="Times New Roman"/>
          <w:color w:val="000000" w:themeColor="text1"/>
          <w:kern w:val="0"/>
          <w:u w:val="single"/>
          <w14:ligatures w14:val="none"/>
        </w:rPr>
      </w:pPr>
      <w:r w:rsidRPr="007E20A9">
        <w:rPr>
          <w:rFonts w:ascii="Times New Roman" w:eastAsia="Times New Roman" w:hAnsi="Times New Roman" w:cs="Times New Roman"/>
          <w:color w:val="000000" w:themeColor="text1"/>
          <w:kern w:val="0"/>
          <w:u w:val="single"/>
          <w14:ligatures w14:val="none"/>
        </w:rPr>
        <w:t>Use cluster for internal or latency-critical systems in one region.</w:t>
      </w:r>
    </w:p>
    <w:p w14:paraId="53B51507" w14:textId="77777777" w:rsidR="007E20A9" w:rsidRPr="007E20A9" w:rsidRDefault="007E20A9" w:rsidP="007E20A9">
      <w:pPr>
        <w:numPr>
          <w:ilvl w:val="0"/>
          <w:numId w:val="82"/>
        </w:numPr>
        <w:spacing w:after="0" w:line="240" w:lineRule="auto"/>
        <w:rPr>
          <w:rFonts w:ascii="Times New Roman" w:eastAsia="Times New Roman" w:hAnsi="Times New Roman" w:cs="Times New Roman"/>
          <w:color w:val="000000" w:themeColor="text1"/>
          <w:kern w:val="0"/>
          <w:u w:val="single"/>
          <w14:ligatures w14:val="none"/>
        </w:rPr>
      </w:pPr>
      <w:r w:rsidRPr="007E20A9">
        <w:rPr>
          <w:rFonts w:ascii="Times New Roman" w:eastAsia="Times New Roman" w:hAnsi="Times New Roman" w:cs="Times New Roman"/>
          <w:color w:val="000000" w:themeColor="text1"/>
          <w:kern w:val="0"/>
          <w:u w:val="single"/>
          <w14:ligatures w14:val="none"/>
        </w:rPr>
        <w:t>Use geo-distributed for global services needing fault tolerance and user proximity.</w:t>
      </w:r>
    </w:p>
    <w:p w14:paraId="7C7626B1" w14:textId="77777777" w:rsidR="00281B03" w:rsidRPr="007E20A9" w:rsidRDefault="00281B03" w:rsidP="00F10259">
      <w:pPr>
        <w:spacing w:after="0" w:line="240" w:lineRule="auto"/>
        <w:rPr>
          <w:rFonts w:ascii="Times New Roman" w:eastAsia="Times New Roman" w:hAnsi="Times New Roman" w:cs="Times New Roman"/>
          <w:b/>
          <w:bCs/>
          <w:color w:val="000000" w:themeColor="text1"/>
          <w:kern w:val="0"/>
          <w:u w:val="single"/>
          <w14:ligatures w14:val="none"/>
        </w:rPr>
      </w:pPr>
    </w:p>
    <w:p w14:paraId="74AB6C8C" w14:textId="77777777" w:rsidR="00F84FE6" w:rsidRDefault="00F84FE6" w:rsidP="00F10259">
      <w:pPr>
        <w:spacing w:after="0" w:line="240" w:lineRule="auto"/>
        <w:rPr>
          <w:rFonts w:ascii="Times New Roman" w:eastAsia="Times New Roman" w:hAnsi="Times New Roman" w:cs="Times New Roman"/>
          <w:b/>
          <w:bCs/>
          <w:color w:val="EE0000"/>
          <w:kern w:val="0"/>
          <w:u w:val="single"/>
          <w14:ligatures w14:val="none"/>
        </w:rPr>
      </w:pPr>
    </w:p>
    <w:p w14:paraId="4E7C270E" w14:textId="1A9FB883" w:rsidR="00F10259" w:rsidRPr="00D5099A" w:rsidRDefault="00F10259" w:rsidP="00F10259">
      <w:pPr>
        <w:spacing w:after="0" w:line="240" w:lineRule="auto"/>
        <w:rPr>
          <w:rFonts w:ascii="Times New Roman" w:eastAsia="Times New Roman" w:hAnsi="Times New Roman" w:cs="Times New Roman"/>
          <w:b/>
          <w:bCs/>
          <w:color w:val="EE0000"/>
          <w:kern w:val="0"/>
          <w:u w:val="single"/>
          <w14:ligatures w14:val="none"/>
        </w:rPr>
      </w:pPr>
      <w:r w:rsidRPr="00D5099A">
        <w:rPr>
          <w:rFonts w:ascii="Times New Roman" w:eastAsia="Times New Roman" w:hAnsi="Times New Roman" w:cs="Times New Roman"/>
          <w:b/>
          <w:bCs/>
          <w:color w:val="EE0000"/>
          <w:kern w:val="0"/>
          <w:u w:val="single"/>
          <w14:ligatures w14:val="none"/>
        </w:rPr>
        <w:t>Câu 5</w:t>
      </w:r>
    </w:p>
    <w:p w14:paraId="0BF325CC" w14:textId="77777777" w:rsidR="00F10259" w:rsidRPr="00D5099A" w:rsidRDefault="00F10259" w:rsidP="00F10259">
      <w:pPr>
        <w:pStyle w:val="NormalWeb"/>
        <w:numPr>
          <w:ilvl w:val="0"/>
          <w:numId w:val="12"/>
        </w:numPr>
        <w:spacing w:before="0" w:beforeAutospacing="0" w:after="0" w:afterAutospacing="0"/>
        <w:rPr>
          <w:color w:val="EE0000"/>
          <w:sz w:val="22"/>
          <w:szCs w:val="22"/>
        </w:rPr>
      </w:pPr>
      <w:r w:rsidRPr="00D5099A">
        <w:rPr>
          <w:color w:val="EE0000"/>
          <w:sz w:val="22"/>
          <w:szCs w:val="22"/>
        </w:rPr>
        <w:t xml:space="preserve">Hãy </w:t>
      </w:r>
      <w:r w:rsidRPr="00D5099A">
        <w:rPr>
          <w:rStyle w:val="Strong"/>
          <w:color w:val="EE0000"/>
          <w:sz w:val="22"/>
          <w:szCs w:val="22"/>
        </w:rPr>
        <w:t>định nghĩa</w:t>
      </w:r>
      <w:r w:rsidRPr="00D5099A">
        <w:rPr>
          <w:color w:val="EE0000"/>
          <w:sz w:val="22"/>
          <w:szCs w:val="22"/>
        </w:rPr>
        <w:t xml:space="preserve"> khái niệm </w:t>
      </w:r>
      <w:r w:rsidRPr="00D5099A">
        <w:rPr>
          <w:rStyle w:val="Emphasis"/>
          <w:color w:val="EE0000"/>
          <w:sz w:val="22"/>
          <w:szCs w:val="22"/>
        </w:rPr>
        <w:t>di trú mã</w:t>
      </w:r>
      <w:r w:rsidRPr="00D5099A">
        <w:rPr>
          <w:color w:val="EE0000"/>
          <w:sz w:val="22"/>
          <w:szCs w:val="22"/>
        </w:rPr>
        <w:t xml:space="preserve"> (code migration) trong hệ thống phân tán và </w:t>
      </w:r>
      <w:r w:rsidRPr="00D5099A">
        <w:rPr>
          <w:rStyle w:val="Strong"/>
          <w:color w:val="EE0000"/>
          <w:sz w:val="22"/>
          <w:szCs w:val="22"/>
        </w:rPr>
        <w:t>phân biệt</w:t>
      </w:r>
      <w:r w:rsidRPr="00D5099A">
        <w:rPr>
          <w:color w:val="EE0000"/>
          <w:sz w:val="22"/>
          <w:szCs w:val="22"/>
        </w:rPr>
        <w:t xml:space="preserve"> nó với </w:t>
      </w:r>
      <w:r w:rsidRPr="00D5099A">
        <w:rPr>
          <w:rStyle w:val="Emphasis"/>
          <w:color w:val="EE0000"/>
          <w:sz w:val="22"/>
          <w:szCs w:val="22"/>
        </w:rPr>
        <w:t>gọi thủ tục từ xa</w:t>
      </w:r>
      <w:r w:rsidRPr="00D5099A">
        <w:rPr>
          <w:color w:val="EE0000"/>
          <w:sz w:val="22"/>
          <w:szCs w:val="22"/>
        </w:rPr>
        <w:t xml:space="preserve"> (RPC).</w:t>
      </w:r>
    </w:p>
    <w:p w14:paraId="09FDB132" w14:textId="77777777" w:rsidR="00F10259" w:rsidRPr="00D5099A" w:rsidRDefault="00F10259" w:rsidP="00F10259">
      <w:pPr>
        <w:pStyle w:val="NormalWeb"/>
        <w:numPr>
          <w:ilvl w:val="0"/>
          <w:numId w:val="13"/>
        </w:numPr>
        <w:spacing w:before="0" w:beforeAutospacing="0" w:after="0" w:afterAutospacing="0"/>
        <w:rPr>
          <w:color w:val="EE0000"/>
          <w:sz w:val="22"/>
          <w:szCs w:val="22"/>
        </w:rPr>
      </w:pPr>
      <w:r w:rsidRPr="00D5099A">
        <w:rPr>
          <w:color w:val="EE0000"/>
          <w:sz w:val="22"/>
          <w:szCs w:val="22"/>
        </w:rPr>
        <w:t xml:space="preserve">Trình bày khác biệt giữa </w:t>
      </w:r>
      <w:r w:rsidRPr="00D5099A">
        <w:rPr>
          <w:rStyle w:val="Strong"/>
          <w:color w:val="EE0000"/>
          <w:sz w:val="22"/>
          <w:szCs w:val="22"/>
        </w:rPr>
        <w:t>di trú yếu</w:t>
      </w:r>
      <w:r w:rsidRPr="00D5099A">
        <w:rPr>
          <w:color w:val="EE0000"/>
          <w:sz w:val="22"/>
          <w:szCs w:val="22"/>
        </w:rPr>
        <w:t xml:space="preserve"> và </w:t>
      </w:r>
      <w:r w:rsidRPr="00D5099A">
        <w:rPr>
          <w:rStyle w:val="Strong"/>
          <w:color w:val="EE0000"/>
          <w:sz w:val="22"/>
          <w:szCs w:val="22"/>
        </w:rPr>
        <w:t>di trú mạnh</w:t>
      </w:r>
      <w:r w:rsidRPr="00D5099A">
        <w:rPr>
          <w:color w:val="EE0000"/>
          <w:sz w:val="22"/>
          <w:szCs w:val="22"/>
        </w:rPr>
        <w:t xml:space="preserve"> (weak vs. strong migration). Cho ví dụ thực tế cho mỗi loại và nêu tại sao di trú mạnh phức tạp hơn.</w:t>
      </w:r>
    </w:p>
    <w:p w14:paraId="64837379" w14:textId="77777777" w:rsidR="00F10259" w:rsidRPr="00D5099A" w:rsidRDefault="00F10259" w:rsidP="00F10259">
      <w:pPr>
        <w:pStyle w:val="NormalWeb"/>
        <w:numPr>
          <w:ilvl w:val="0"/>
          <w:numId w:val="14"/>
        </w:numPr>
        <w:spacing w:before="0" w:beforeAutospacing="0" w:after="0" w:afterAutospacing="0"/>
        <w:rPr>
          <w:color w:val="EE0000"/>
          <w:sz w:val="22"/>
          <w:szCs w:val="22"/>
        </w:rPr>
      </w:pPr>
      <w:r w:rsidRPr="00D5099A">
        <w:rPr>
          <w:color w:val="EE0000"/>
          <w:sz w:val="22"/>
          <w:szCs w:val="22"/>
        </w:rPr>
        <w:t xml:space="preserve">Giả sử bạn có một ứng dụng xử lý dữ liệu lớn từ máy chủ, nhưng muốn giảm băng thông mạng. Hãy </w:t>
      </w:r>
      <w:r w:rsidRPr="00D5099A">
        <w:rPr>
          <w:rStyle w:val="Strong"/>
          <w:color w:val="EE0000"/>
          <w:sz w:val="22"/>
          <w:szCs w:val="22"/>
        </w:rPr>
        <w:t>thiết kế</w:t>
      </w:r>
      <w:r w:rsidRPr="00D5099A">
        <w:rPr>
          <w:color w:val="EE0000"/>
          <w:sz w:val="22"/>
          <w:szCs w:val="22"/>
        </w:rPr>
        <w:t xml:space="preserve"> chiến lược di trú mã:</w:t>
      </w:r>
    </w:p>
    <w:p w14:paraId="21F1DE86" w14:textId="77777777" w:rsidR="00F10259" w:rsidRPr="00D5099A" w:rsidRDefault="00F10259" w:rsidP="00F10259">
      <w:pPr>
        <w:pStyle w:val="NormalWeb"/>
        <w:numPr>
          <w:ilvl w:val="1"/>
          <w:numId w:val="14"/>
        </w:numPr>
        <w:spacing w:before="0" w:beforeAutospacing="0" w:after="0" w:afterAutospacing="0"/>
        <w:rPr>
          <w:color w:val="EE0000"/>
          <w:sz w:val="22"/>
          <w:szCs w:val="22"/>
        </w:rPr>
      </w:pPr>
      <w:r w:rsidRPr="00D5099A">
        <w:rPr>
          <w:color w:val="EE0000"/>
          <w:sz w:val="22"/>
          <w:szCs w:val="22"/>
        </w:rPr>
        <w:t>Phần nào của mã nên di trú từ máy khách lên máy chủ (hoặc ngược lại)?</w:t>
      </w:r>
    </w:p>
    <w:p w14:paraId="56F26DEE" w14:textId="77777777" w:rsidR="00F10259" w:rsidRPr="00D5099A" w:rsidRDefault="00F10259" w:rsidP="00F10259">
      <w:pPr>
        <w:pStyle w:val="NormalWeb"/>
        <w:numPr>
          <w:ilvl w:val="1"/>
          <w:numId w:val="14"/>
        </w:numPr>
        <w:spacing w:before="0" w:beforeAutospacing="0" w:after="0" w:afterAutospacing="0"/>
        <w:rPr>
          <w:color w:val="EE0000"/>
          <w:sz w:val="22"/>
          <w:szCs w:val="22"/>
        </w:rPr>
      </w:pPr>
      <w:r w:rsidRPr="00D5099A">
        <w:rPr>
          <w:color w:val="EE0000"/>
          <w:sz w:val="22"/>
          <w:szCs w:val="22"/>
        </w:rPr>
        <w:t>Chọn mô hình di trú yếu hay mạnh cho từng đoạn mã và giải thích lý do.</w:t>
      </w:r>
    </w:p>
    <w:p w14:paraId="2D702698" w14:textId="77777777" w:rsidR="00F10259" w:rsidRPr="00D5099A" w:rsidRDefault="00F10259" w:rsidP="00F10259">
      <w:pPr>
        <w:pStyle w:val="NormalWeb"/>
        <w:numPr>
          <w:ilvl w:val="0"/>
          <w:numId w:val="15"/>
        </w:numPr>
        <w:spacing w:before="0" w:beforeAutospacing="0" w:after="0" w:afterAutospacing="0"/>
        <w:rPr>
          <w:color w:val="EE0000"/>
          <w:sz w:val="22"/>
          <w:szCs w:val="22"/>
        </w:rPr>
      </w:pPr>
      <w:r w:rsidRPr="00D5099A">
        <w:rPr>
          <w:color w:val="EE0000"/>
          <w:sz w:val="22"/>
          <w:szCs w:val="22"/>
        </w:rPr>
        <w:t xml:space="preserve">Dựa trên ba mức </w:t>
      </w:r>
      <w:r w:rsidRPr="00D5099A">
        <w:rPr>
          <w:rStyle w:val="Emphasis"/>
          <w:color w:val="EE0000"/>
          <w:sz w:val="22"/>
          <w:szCs w:val="22"/>
        </w:rPr>
        <w:t>mức độ tham chiếu tài nguyên</w:t>
      </w:r>
      <w:r w:rsidRPr="00D5099A">
        <w:rPr>
          <w:color w:val="EE0000"/>
          <w:sz w:val="22"/>
          <w:szCs w:val="22"/>
        </w:rPr>
        <w:t xml:space="preserve"> (mạnh, yếu, rất yếu) và ba </w:t>
      </w:r>
      <w:r w:rsidRPr="00D5099A">
        <w:rPr>
          <w:rStyle w:val="Emphasis"/>
          <w:color w:val="EE0000"/>
          <w:sz w:val="22"/>
          <w:szCs w:val="22"/>
        </w:rPr>
        <w:t>mức gắn kết tài nguyên</w:t>
      </w:r>
      <w:r w:rsidRPr="00D5099A">
        <w:rPr>
          <w:color w:val="EE0000"/>
          <w:sz w:val="22"/>
          <w:szCs w:val="22"/>
        </w:rPr>
        <w:t xml:space="preserve"> (cố định, cao, thấp), </w:t>
      </w:r>
      <w:r w:rsidRPr="00D5099A">
        <w:rPr>
          <w:rStyle w:val="Strong"/>
          <w:color w:val="EE0000"/>
          <w:sz w:val="22"/>
          <w:szCs w:val="22"/>
        </w:rPr>
        <w:t>phân tích</w:t>
      </w:r>
      <w:r w:rsidRPr="00D5099A">
        <w:rPr>
          <w:color w:val="EE0000"/>
          <w:sz w:val="22"/>
          <w:szCs w:val="22"/>
        </w:rPr>
        <w:t xml:space="preserve"> thách thức khi di trú mã có tham chiếu đến:</w:t>
      </w:r>
    </w:p>
    <w:p w14:paraId="4285549C" w14:textId="77777777" w:rsidR="00F10259" w:rsidRPr="00D5099A" w:rsidRDefault="00F10259" w:rsidP="00F10259">
      <w:pPr>
        <w:pStyle w:val="NormalWeb"/>
        <w:numPr>
          <w:ilvl w:val="1"/>
          <w:numId w:val="15"/>
        </w:numPr>
        <w:spacing w:before="0" w:beforeAutospacing="0" w:after="0" w:afterAutospacing="0"/>
        <w:rPr>
          <w:color w:val="EE0000"/>
          <w:sz w:val="22"/>
          <w:szCs w:val="22"/>
        </w:rPr>
      </w:pPr>
      <w:r w:rsidRPr="00D5099A">
        <w:rPr>
          <w:color w:val="EE0000"/>
          <w:sz w:val="22"/>
          <w:szCs w:val="22"/>
        </w:rPr>
        <w:t>Một tệp cấu hình trên đĩa (gắn kết thấp).</w:t>
      </w:r>
    </w:p>
    <w:p w14:paraId="4F140D77" w14:textId="77658323" w:rsidR="00AD6093" w:rsidRDefault="00F10259" w:rsidP="008F5B4C">
      <w:pPr>
        <w:pStyle w:val="NormalWeb"/>
        <w:numPr>
          <w:ilvl w:val="1"/>
          <w:numId w:val="15"/>
        </w:numPr>
        <w:spacing w:before="0" w:beforeAutospacing="0" w:after="0" w:afterAutospacing="0"/>
        <w:rPr>
          <w:color w:val="EE0000"/>
          <w:sz w:val="22"/>
          <w:szCs w:val="22"/>
        </w:rPr>
      </w:pPr>
      <w:r w:rsidRPr="00D5099A">
        <w:rPr>
          <w:color w:val="EE0000"/>
          <w:sz w:val="22"/>
          <w:szCs w:val="22"/>
        </w:rPr>
        <w:t>Một socket kết nối TCP hiện tại (gắn kết cố định).</w:t>
      </w:r>
    </w:p>
    <w:p w14:paraId="7576FF15" w14:textId="77777777" w:rsidR="007E20A9" w:rsidRDefault="007E20A9" w:rsidP="007E20A9">
      <w:pPr>
        <w:pStyle w:val="NormalWeb"/>
        <w:spacing w:before="0" w:beforeAutospacing="0" w:after="0" w:afterAutospacing="0"/>
        <w:rPr>
          <w:color w:val="EE0000"/>
          <w:sz w:val="22"/>
          <w:szCs w:val="22"/>
        </w:rPr>
      </w:pPr>
    </w:p>
    <w:p w14:paraId="5202178A" w14:textId="77777777" w:rsidR="007E20A9" w:rsidRPr="007E20A9" w:rsidRDefault="007E20A9" w:rsidP="007E20A9">
      <w:pPr>
        <w:pStyle w:val="NormalWeb"/>
        <w:spacing w:before="0" w:beforeAutospacing="0" w:after="0" w:afterAutospacing="0"/>
        <w:rPr>
          <w:color w:val="000000" w:themeColor="text1"/>
        </w:rPr>
      </w:pPr>
      <w:r w:rsidRPr="007E20A9">
        <w:rPr>
          <w:b/>
          <w:bCs/>
          <w:color w:val="000000" w:themeColor="text1"/>
        </w:rPr>
        <w:t>1. Definition &amp; difference</w:t>
      </w:r>
    </w:p>
    <w:p w14:paraId="354DF568" w14:textId="77777777" w:rsidR="007E20A9" w:rsidRPr="007E20A9" w:rsidRDefault="007E20A9" w:rsidP="007E20A9">
      <w:pPr>
        <w:pStyle w:val="NormalWeb"/>
        <w:numPr>
          <w:ilvl w:val="0"/>
          <w:numId w:val="83"/>
        </w:numPr>
        <w:spacing w:before="0" w:beforeAutospacing="0" w:after="0" w:afterAutospacing="0"/>
        <w:rPr>
          <w:color w:val="000000" w:themeColor="text1"/>
        </w:rPr>
      </w:pPr>
      <w:r w:rsidRPr="007E20A9">
        <w:rPr>
          <w:b/>
          <w:bCs/>
          <w:color w:val="000000" w:themeColor="text1"/>
        </w:rPr>
        <w:t>Code migration:</w:t>
      </w:r>
      <w:r w:rsidRPr="007E20A9">
        <w:rPr>
          <w:color w:val="000000" w:themeColor="text1"/>
        </w:rPr>
        <w:t xml:space="preserve"> moving executable code (and possibly its state) between nodes in a distributed system for execution closer to data or resources.</w:t>
      </w:r>
    </w:p>
    <w:p w14:paraId="0ACC5C51" w14:textId="77777777" w:rsidR="007E20A9" w:rsidRPr="007E20A9" w:rsidRDefault="007E20A9" w:rsidP="007E20A9">
      <w:pPr>
        <w:pStyle w:val="NormalWeb"/>
        <w:numPr>
          <w:ilvl w:val="0"/>
          <w:numId w:val="83"/>
        </w:numPr>
        <w:spacing w:before="0" w:beforeAutospacing="0" w:after="0" w:afterAutospacing="0"/>
        <w:rPr>
          <w:color w:val="000000" w:themeColor="text1"/>
        </w:rPr>
      </w:pPr>
      <w:r w:rsidRPr="007E20A9">
        <w:rPr>
          <w:b/>
          <w:bCs/>
          <w:color w:val="000000" w:themeColor="text1"/>
        </w:rPr>
        <w:t>Difference from RPC:</w:t>
      </w:r>
    </w:p>
    <w:p w14:paraId="5CFE587B" w14:textId="77777777" w:rsidR="007E20A9" w:rsidRPr="007E20A9" w:rsidRDefault="007E20A9" w:rsidP="007E20A9">
      <w:pPr>
        <w:pStyle w:val="NormalWeb"/>
        <w:numPr>
          <w:ilvl w:val="1"/>
          <w:numId w:val="83"/>
        </w:numPr>
        <w:spacing w:before="0" w:beforeAutospacing="0" w:after="0" w:afterAutospacing="0"/>
        <w:rPr>
          <w:color w:val="000000" w:themeColor="text1"/>
        </w:rPr>
      </w:pPr>
      <w:r w:rsidRPr="007E20A9">
        <w:rPr>
          <w:i/>
          <w:iCs/>
          <w:color w:val="000000" w:themeColor="text1"/>
        </w:rPr>
        <w:t>RPC:</w:t>
      </w:r>
      <w:r w:rsidRPr="007E20A9">
        <w:rPr>
          <w:color w:val="000000" w:themeColor="text1"/>
        </w:rPr>
        <w:t xml:space="preserve"> code stays fixed, only data/requests move.</w:t>
      </w:r>
    </w:p>
    <w:p w14:paraId="24954459" w14:textId="77777777" w:rsidR="007E20A9" w:rsidRPr="007E20A9" w:rsidRDefault="007E20A9" w:rsidP="007E20A9">
      <w:pPr>
        <w:pStyle w:val="NormalWeb"/>
        <w:numPr>
          <w:ilvl w:val="1"/>
          <w:numId w:val="83"/>
        </w:numPr>
        <w:spacing w:before="0" w:beforeAutospacing="0" w:after="0" w:afterAutospacing="0"/>
        <w:rPr>
          <w:color w:val="000000" w:themeColor="text1"/>
        </w:rPr>
      </w:pPr>
      <w:r w:rsidRPr="007E20A9">
        <w:rPr>
          <w:i/>
          <w:iCs/>
          <w:color w:val="000000" w:themeColor="text1"/>
        </w:rPr>
        <w:t>Migration:</w:t>
      </w:r>
      <w:r w:rsidRPr="007E20A9">
        <w:rPr>
          <w:color w:val="000000" w:themeColor="text1"/>
        </w:rPr>
        <w:t xml:space="preserve"> code itself moves to execute remotely.</w:t>
      </w:r>
    </w:p>
    <w:p w14:paraId="0D6BBFC2" w14:textId="7DA9A7A0" w:rsidR="007E20A9" w:rsidRPr="007E20A9" w:rsidRDefault="007E20A9" w:rsidP="007E20A9">
      <w:pPr>
        <w:pStyle w:val="NormalWeb"/>
        <w:rPr>
          <w:color w:val="000000" w:themeColor="text1"/>
        </w:rPr>
      </w:pPr>
    </w:p>
    <w:p w14:paraId="79A83C81" w14:textId="77777777" w:rsidR="007E20A9" w:rsidRPr="007E20A9" w:rsidRDefault="007E20A9" w:rsidP="007E20A9">
      <w:pPr>
        <w:pStyle w:val="NormalWeb"/>
        <w:spacing w:before="0" w:beforeAutospacing="0" w:after="0" w:afterAutospacing="0"/>
        <w:rPr>
          <w:color w:val="000000" w:themeColor="text1"/>
        </w:rPr>
      </w:pPr>
      <w:r w:rsidRPr="007E20A9">
        <w:rPr>
          <w:b/>
          <w:bCs/>
          <w:color w:val="000000" w:themeColor="text1"/>
        </w:rPr>
        <w:t>2. Weak vs. strong migration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2274"/>
        <w:gridCol w:w="2528"/>
        <w:gridCol w:w="3176"/>
      </w:tblGrid>
      <w:tr w:rsidR="007E20A9" w:rsidRPr="007E20A9" w14:paraId="198395AF" w14:textId="77777777">
        <w:trPr>
          <w:tblHeader/>
          <w:tblCellSpacing w:w="15" w:type="dxa"/>
        </w:trPr>
        <w:tc>
          <w:tcPr>
            <w:tcW w:w="0" w:type="auto"/>
            <w:vAlign w:val="center"/>
            <w:hideMark/>
          </w:tcPr>
          <w:p w14:paraId="4626288F" w14:textId="77777777" w:rsidR="007E20A9" w:rsidRPr="007E20A9" w:rsidRDefault="007E20A9" w:rsidP="007E20A9">
            <w:pPr>
              <w:pStyle w:val="NormalWeb"/>
              <w:rPr>
                <w:b/>
                <w:bCs/>
                <w:color w:val="000000" w:themeColor="text1"/>
              </w:rPr>
            </w:pPr>
            <w:r w:rsidRPr="007E20A9">
              <w:rPr>
                <w:b/>
                <w:bCs/>
                <w:color w:val="000000" w:themeColor="text1"/>
              </w:rPr>
              <w:t>Type</w:t>
            </w:r>
          </w:p>
        </w:tc>
        <w:tc>
          <w:tcPr>
            <w:tcW w:w="0" w:type="auto"/>
            <w:vAlign w:val="center"/>
            <w:hideMark/>
          </w:tcPr>
          <w:p w14:paraId="40EECDFD" w14:textId="77777777" w:rsidR="007E20A9" w:rsidRPr="007E20A9" w:rsidRDefault="007E20A9" w:rsidP="007E20A9">
            <w:pPr>
              <w:pStyle w:val="NormalWeb"/>
              <w:rPr>
                <w:b/>
                <w:bCs/>
                <w:color w:val="000000" w:themeColor="text1"/>
              </w:rPr>
            </w:pPr>
            <w:r w:rsidRPr="007E20A9">
              <w:rPr>
                <w:b/>
                <w:bCs/>
                <w:color w:val="000000" w:themeColor="text1"/>
              </w:rPr>
              <w:t>What moves</w:t>
            </w:r>
          </w:p>
        </w:tc>
        <w:tc>
          <w:tcPr>
            <w:tcW w:w="0" w:type="auto"/>
            <w:vAlign w:val="center"/>
            <w:hideMark/>
          </w:tcPr>
          <w:p w14:paraId="24614D29" w14:textId="77777777" w:rsidR="007E20A9" w:rsidRPr="007E20A9" w:rsidRDefault="007E20A9" w:rsidP="007E20A9">
            <w:pPr>
              <w:pStyle w:val="NormalWeb"/>
              <w:rPr>
                <w:b/>
                <w:bCs/>
                <w:color w:val="000000" w:themeColor="text1"/>
              </w:rPr>
            </w:pPr>
            <w:r w:rsidRPr="007E20A9">
              <w:rPr>
                <w:b/>
                <w:bCs/>
                <w:color w:val="000000" w:themeColor="text1"/>
              </w:rPr>
              <w:t>Example</w:t>
            </w:r>
          </w:p>
        </w:tc>
        <w:tc>
          <w:tcPr>
            <w:tcW w:w="0" w:type="auto"/>
            <w:vAlign w:val="center"/>
            <w:hideMark/>
          </w:tcPr>
          <w:p w14:paraId="43D9E719" w14:textId="77777777" w:rsidR="007E20A9" w:rsidRPr="007E20A9" w:rsidRDefault="007E20A9" w:rsidP="007E20A9">
            <w:pPr>
              <w:pStyle w:val="NormalWeb"/>
              <w:rPr>
                <w:b/>
                <w:bCs/>
                <w:color w:val="000000" w:themeColor="text1"/>
              </w:rPr>
            </w:pPr>
            <w:r w:rsidRPr="007E20A9">
              <w:rPr>
                <w:b/>
                <w:bCs/>
                <w:color w:val="000000" w:themeColor="text1"/>
              </w:rPr>
              <w:t>Complexity</w:t>
            </w:r>
          </w:p>
        </w:tc>
      </w:tr>
      <w:tr w:rsidR="007E20A9" w:rsidRPr="007E20A9" w14:paraId="2E125751" w14:textId="77777777">
        <w:trPr>
          <w:tblCellSpacing w:w="15" w:type="dxa"/>
        </w:trPr>
        <w:tc>
          <w:tcPr>
            <w:tcW w:w="0" w:type="auto"/>
            <w:vAlign w:val="center"/>
            <w:hideMark/>
          </w:tcPr>
          <w:p w14:paraId="681207C1" w14:textId="77777777" w:rsidR="007E20A9" w:rsidRPr="007E20A9" w:rsidRDefault="007E20A9" w:rsidP="007E20A9">
            <w:pPr>
              <w:pStyle w:val="NormalWeb"/>
              <w:rPr>
                <w:color w:val="000000" w:themeColor="text1"/>
              </w:rPr>
            </w:pPr>
            <w:r w:rsidRPr="007E20A9">
              <w:rPr>
                <w:b/>
                <w:bCs/>
                <w:color w:val="000000" w:themeColor="text1"/>
              </w:rPr>
              <w:t>Weak migration</w:t>
            </w:r>
          </w:p>
        </w:tc>
        <w:tc>
          <w:tcPr>
            <w:tcW w:w="0" w:type="auto"/>
            <w:vAlign w:val="center"/>
            <w:hideMark/>
          </w:tcPr>
          <w:p w14:paraId="16C06543" w14:textId="77777777" w:rsidR="007E20A9" w:rsidRPr="007E20A9" w:rsidRDefault="007E20A9" w:rsidP="007E20A9">
            <w:pPr>
              <w:pStyle w:val="NormalWeb"/>
              <w:rPr>
                <w:color w:val="000000" w:themeColor="text1"/>
              </w:rPr>
            </w:pPr>
            <w:r w:rsidRPr="007E20A9">
              <w:rPr>
                <w:color w:val="000000" w:themeColor="text1"/>
              </w:rPr>
              <w:t>Only code + static data</w:t>
            </w:r>
          </w:p>
        </w:tc>
        <w:tc>
          <w:tcPr>
            <w:tcW w:w="0" w:type="auto"/>
            <w:vAlign w:val="center"/>
            <w:hideMark/>
          </w:tcPr>
          <w:p w14:paraId="6DF96F43" w14:textId="77777777" w:rsidR="007E20A9" w:rsidRPr="007E20A9" w:rsidRDefault="007E20A9" w:rsidP="007E20A9">
            <w:pPr>
              <w:pStyle w:val="NormalWeb"/>
              <w:rPr>
                <w:color w:val="000000" w:themeColor="text1"/>
              </w:rPr>
            </w:pPr>
            <w:r w:rsidRPr="007E20A9">
              <w:rPr>
                <w:color w:val="000000" w:themeColor="text1"/>
              </w:rPr>
              <w:t>Java applet sent to client for execution</w:t>
            </w:r>
          </w:p>
        </w:tc>
        <w:tc>
          <w:tcPr>
            <w:tcW w:w="0" w:type="auto"/>
            <w:vAlign w:val="center"/>
            <w:hideMark/>
          </w:tcPr>
          <w:p w14:paraId="152E58D3" w14:textId="77777777" w:rsidR="007E20A9" w:rsidRPr="007E20A9" w:rsidRDefault="007E20A9" w:rsidP="007E20A9">
            <w:pPr>
              <w:pStyle w:val="NormalWeb"/>
              <w:rPr>
                <w:color w:val="000000" w:themeColor="text1"/>
              </w:rPr>
            </w:pPr>
            <w:r w:rsidRPr="007E20A9">
              <w:rPr>
                <w:color w:val="000000" w:themeColor="text1"/>
              </w:rPr>
              <w:t>Simple – no runtime state to restore</w:t>
            </w:r>
          </w:p>
        </w:tc>
      </w:tr>
      <w:tr w:rsidR="007E20A9" w:rsidRPr="007E20A9" w14:paraId="7C76D129" w14:textId="77777777">
        <w:trPr>
          <w:tblCellSpacing w:w="15" w:type="dxa"/>
        </w:trPr>
        <w:tc>
          <w:tcPr>
            <w:tcW w:w="0" w:type="auto"/>
            <w:vAlign w:val="center"/>
            <w:hideMark/>
          </w:tcPr>
          <w:p w14:paraId="10AC8EE7" w14:textId="77777777" w:rsidR="007E20A9" w:rsidRPr="007E20A9" w:rsidRDefault="007E20A9" w:rsidP="007E20A9">
            <w:pPr>
              <w:pStyle w:val="NormalWeb"/>
              <w:rPr>
                <w:color w:val="000000" w:themeColor="text1"/>
              </w:rPr>
            </w:pPr>
            <w:r w:rsidRPr="007E20A9">
              <w:rPr>
                <w:b/>
                <w:bCs/>
                <w:color w:val="000000" w:themeColor="text1"/>
              </w:rPr>
              <w:t>Strong migration</w:t>
            </w:r>
          </w:p>
        </w:tc>
        <w:tc>
          <w:tcPr>
            <w:tcW w:w="0" w:type="auto"/>
            <w:vAlign w:val="center"/>
            <w:hideMark/>
          </w:tcPr>
          <w:p w14:paraId="46F2EA8A" w14:textId="77777777" w:rsidR="007E20A9" w:rsidRPr="007E20A9" w:rsidRDefault="007E20A9" w:rsidP="007E20A9">
            <w:pPr>
              <w:pStyle w:val="NormalWeb"/>
              <w:rPr>
                <w:color w:val="000000" w:themeColor="text1"/>
              </w:rPr>
            </w:pPr>
            <w:r w:rsidRPr="007E20A9">
              <w:rPr>
                <w:color w:val="000000" w:themeColor="text1"/>
              </w:rPr>
              <w:t>Code + full execution state (stack, registers)</w:t>
            </w:r>
          </w:p>
        </w:tc>
        <w:tc>
          <w:tcPr>
            <w:tcW w:w="0" w:type="auto"/>
            <w:vAlign w:val="center"/>
            <w:hideMark/>
          </w:tcPr>
          <w:p w14:paraId="701C99EE" w14:textId="77777777" w:rsidR="007E20A9" w:rsidRPr="007E20A9" w:rsidRDefault="007E20A9" w:rsidP="007E20A9">
            <w:pPr>
              <w:pStyle w:val="NormalWeb"/>
              <w:rPr>
                <w:color w:val="000000" w:themeColor="text1"/>
              </w:rPr>
            </w:pPr>
            <w:r w:rsidRPr="007E20A9">
              <w:rPr>
                <w:color w:val="000000" w:themeColor="text1"/>
              </w:rPr>
              <w:t>Live process migration in VM or Docker container</w:t>
            </w:r>
          </w:p>
        </w:tc>
        <w:tc>
          <w:tcPr>
            <w:tcW w:w="0" w:type="auto"/>
            <w:vAlign w:val="center"/>
            <w:hideMark/>
          </w:tcPr>
          <w:p w14:paraId="144A2B96" w14:textId="77777777" w:rsidR="007E20A9" w:rsidRPr="007E20A9" w:rsidRDefault="007E20A9" w:rsidP="007E20A9">
            <w:pPr>
              <w:pStyle w:val="NormalWeb"/>
              <w:rPr>
                <w:color w:val="000000" w:themeColor="text1"/>
              </w:rPr>
            </w:pPr>
            <w:r w:rsidRPr="007E20A9">
              <w:rPr>
                <w:color w:val="000000" w:themeColor="text1"/>
              </w:rPr>
              <w:t>Complex – requires capturing and restoring runtime state safely</w:t>
            </w:r>
          </w:p>
        </w:tc>
      </w:tr>
    </w:tbl>
    <w:p w14:paraId="6B2E3B64" w14:textId="77777777" w:rsidR="007E20A9" w:rsidRPr="007E20A9" w:rsidRDefault="007E20A9" w:rsidP="007E20A9">
      <w:pPr>
        <w:pStyle w:val="NormalWeb"/>
        <w:spacing w:before="0" w:beforeAutospacing="0" w:after="0" w:afterAutospacing="0"/>
        <w:rPr>
          <w:color w:val="000000" w:themeColor="text1"/>
        </w:rPr>
      </w:pPr>
      <w:r w:rsidRPr="007E20A9">
        <w:rPr>
          <w:color w:val="000000" w:themeColor="text1"/>
        </w:rPr>
        <w:t>→ Strong migration harder due to OS/architecture differences and process consistency.</w:t>
      </w:r>
    </w:p>
    <w:p w14:paraId="67A94D8F" w14:textId="5A646887" w:rsidR="007E20A9" w:rsidRPr="007E20A9" w:rsidRDefault="007E20A9" w:rsidP="007E20A9">
      <w:pPr>
        <w:pStyle w:val="NormalWeb"/>
        <w:rPr>
          <w:color w:val="000000" w:themeColor="text1"/>
        </w:rPr>
      </w:pPr>
    </w:p>
    <w:p w14:paraId="651145E2" w14:textId="77777777" w:rsidR="007E20A9" w:rsidRPr="007E20A9" w:rsidRDefault="007E20A9" w:rsidP="007E20A9">
      <w:pPr>
        <w:pStyle w:val="NormalWeb"/>
        <w:spacing w:before="0" w:beforeAutospacing="0" w:after="0" w:afterAutospacing="0"/>
        <w:rPr>
          <w:color w:val="000000" w:themeColor="text1"/>
        </w:rPr>
      </w:pPr>
      <w:r w:rsidRPr="007E20A9">
        <w:rPr>
          <w:b/>
          <w:bCs/>
          <w:color w:val="000000" w:themeColor="text1"/>
        </w:rPr>
        <w:t>3. Strategy for big data app</w:t>
      </w:r>
    </w:p>
    <w:p w14:paraId="62B2CE42" w14:textId="77777777" w:rsidR="007E20A9" w:rsidRPr="007E20A9" w:rsidRDefault="007E20A9" w:rsidP="007E20A9">
      <w:pPr>
        <w:pStyle w:val="NormalWeb"/>
        <w:numPr>
          <w:ilvl w:val="0"/>
          <w:numId w:val="84"/>
        </w:numPr>
        <w:spacing w:before="0" w:beforeAutospacing="0" w:after="0" w:afterAutospacing="0"/>
        <w:rPr>
          <w:color w:val="000000" w:themeColor="text1"/>
        </w:rPr>
      </w:pPr>
      <w:r w:rsidRPr="007E20A9">
        <w:rPr>
          <w:b/>
          <w:bCs/>
          <w:color w:val="000000" w:themeColor="text1"/>
        </w:rPr>
        <w:t>Goal:</w:t>
      </w:r>
      <w:r w:rsidRPr="007E20A9">
        <w:rPr>
          <w:color w:val="000000" w:themeColor="text1"/>
        </w:rPr>
        <w:t xml:space="preserve"> reduce network load by moving computation to where data resides.</w:t>
      </w:r>
    </w:p>
    <w:p w14:paraId="009FAE0B" w14:textId="77777777" w:rsidR="007E20A9" w:rsidRPr="007E20A9" w:rsidRDefault="007E20A9" w:rsidP="007E20A9">
      <w:pPr>
        <w:pStyle w:val="NormalWeb"/>
        <w:numPr>
          <w:ilvl w:val="0"/>
          <w:numId w:val="84"/>
        </w:numPr>
        <w:spacing w:before="0" w:beforeAutospacing="0" w:after="0" w:afterAutospacing="0"/>
        <w:rPr>
          <w:color w:val="000000" w:themeColor="text1"/>
        </w:rPr>
      </w:pPr>
      <w:r w:rsidRPr="007E20A9">
        <w:rPr>
          <w:b/>
          <w:bCs/>
          <w:color w:val="000000" w:themeColor="text1"/>
        </w:rPr>
        <w:t>Migration plan:</w:t>
      </w:r>
    </w:p>
    <w:p w14:paraId="08E49D56" w14:textId="77777777" w:rsidR="007E20A9" w:rsidRPr="007E20A9" w:rsidRDefault="007E20A9" w:rsidP="007E20A9">
      <w:pPr>
        <w:pStyle w:val="NormalWeb"/>
        <w:numPr>
          <w:ilvl w:val="1"/>
          <w:numId w:val="84"/>
        </w:numPr>
        <w:spacing w:before="0" w:beforeAutospacing="0" w:after="0" w:afterAutospacing="0"/>
        <w:rPr>
          <w:color w:val="000000" w:themeColor="text1"/>
        </w:rPr>
      </w:pPr>
      <w:r w:rsidRPr="007E20A9">
        <w:rPr>
          <w:color w:val="000000" w:themeColor="text1"/>
        </w:rPr>
        <w:t xml:space="preserve">Move </w:t>
      </w:r>
      <w:r w:rsidRPr="007E20A9">
        <w:rPr>
          <w:b/>
          <w:bCs/>
          <w:color w:val="000000" w:themeColor="text1"/>
        </w:rPr>
        <w:t>data-processing code</w:t>
      </w:r>
      <w:r w:rsidRPr="007E20A9">
        <w:rPr>
          <w:color w:val="000000" w:themeColor="text1"/>
        </w:rPr>
        <w:t xml:space="preserve"> (filters, aggregation) </w:t>
      </w:r>
      <w:r w:rsidRPr="007E20A9">
        <w:rPr>
          <w:b/>
          <w:bCs/>
          <w:color w:val="000000" w:themeColor="text1"/>
        </w:rPr>
        <w:t>to the server</w:t>
      </w:r>
      <w:r w:rsidRPr="007E20A9">
        <w:rPr>
          <w:color w:val="000000" w:themeColor="text1"/>
        </w:rPr>
        <w:t xml:space="preserve"> — avoids large data transfer.</w:t>
      </w:r>
    </w:p>
    <w:p w14:paraId="4574AEB4" w14:textId="77777777" w:rsidR="007E20A9" w:rsidRPr="007E20A9" w:rsidRDefault="007E20A9" w:rsidP="007E20A9">
      <w:pPr>
        <w:pStyle w:val="NormalWeb"/>
        <w:numPr>
          <w:ilvl w:val="1"/>
          <w:numId w:val="84"/>
        </w:numPr>
        <w:spacing w:before="0" w:beforeAutospacing="0" w:after="0" w:afterAutospacing="0"/>
        <w:rPr>
          <w:color w:val="000000" w:themeColor="text1"/>
        </w:rPr>
      </w:pPr>
      <w:r w:rsidRPr="007E20A9">
        <w:rPr>
          <w:color w:val="000000" w:themeColor="text1"/>
        </w:rPr>
        <w:t xml:space="preserve">Keep </w:t>
      </w:r>
      <w:r w:rsidRPr="007E20A9">
        <w:rPr>
          <w:b/>
          <w:bCs/>
          <w:color w:val="000000" w:themeColor="text1"/>
        </w:rPr>
        <w:t>UI logic</w:t>
      </w:r>
      <w:r w:rsidRPr="007E20A9">
        <w:rPr>
          <w:color w:val="000000" w:themeColor="text1"/>
        </w:rPr>
        <w:t xml:space="preserve"> on client.</w:t>
      </w:r>
    </w:p>
    <w:p w14:paraId="285F1927" w14:textId="77777777" w:rsidR="007E20A9" w:rsidRPr="007E20A9" w:rsidRDefault="007E20A9" w:rsidP="007E20A9">
      <w:pPr>
        <w:pStyle w:val="NormalWeb"/>
        <w:numPr>
          <w:ilvl w:val="1"/>
          <w:numId w:val="84"/>
        </w:numPr>
        <w:spacing w:before="0" w:beforeAutospacing="0" w:after="0" w:afterAutospacing="0"/>
        <w:rPr>
          <w:color w:val="000000" w:themeColor="text1"/>
        </w:rPr>
      </w:pPr>
      <w:r w:rsidRPr="007E20A9">
        <w:rPr>
          <w:color w:val="000000" w:themeColor="text1"/>
        </w:rPr>
        <w:t xml:space="preserve">Use </w:t>
      </w:r>
      <w:r w:rsidRPr="007E20A9">
        <w:rPr>
          <w:b/>
          <w:bCs/>
          <w:color w:val="000000" w:themeColor="text1"/>
        </w:rPr>
        <w:t>weak migration</w:t>
      </w:r>
      <w:r w:rsidRPr="007E20A9">
        <w:rPr>
          <w:color w:val="000000" w:themeColor="text1"/>
        </w:rPr>
        <w:t xml:space="preserve"> (send job code, start fresh) — simpler, portable, safe for stateless tasks.</w:t>
      </w:r>
    </w:p>
    <w:p w14:paraId="6354C296" w14:textId="77777777" w:rsidR="007E20A9" w:rsidRPr="007E20A9" w:rsidRDefault="007E20A9" w:rsidP="007E20A9">
      <w:pPr>
        <w:pStyle w:val="NormalWeb"/>
        <w:numPr>
          <w:ilvl w:val="1"/>
          <w:numId w:val="84"/>
        </w:numPr>
        <w:spacing w:before="0" w:beforeAutospacing="0" w:after="0" w:afterAutospacing="0"/>
        <w:rPr>
          <w:color w:val="000000" w:themeColor="text1"/>
        </w:rPr>
      </w:pPr>
      <w:r w:rsidRPr="007E20A9">
        <w:rPr>
          <w:color w:val="000000" w:themeColor="text1"/>
        </w:rPr>
        <w:lastRenderedPageBreak/>
        <w:t xml:space="preserve">Use </w:t>
      </w:r>
      <w:r w:rsidRPr="007E20A9">
        <w:rPr>
          <w:b/>
          <w:bCs/>
          <w:color w:val="000000" w:themeColor="text1"/>
        </w:rPr>
        <w:t>strong migration</w:t>
      </w:r>
      <w:r w:rsidRPr="007E20A9">
        <w:rPr>
          <w:color w:val="000000" w:themeColor="text1"/>
        </w:rPr>
        <w:t xml:space="preserve"> only if job must resume mid-computation (e.g., checkpointed analysis).</w:t>
      </w:r>
    </w:p>
    <w:p w14:paraId="45B9D107" w14:textId="590AE13A" w:rsidR="007E20A9" w:rsidRPr="007E20A9" w:rsidRDefault="007E20A9" w:rsidP="007E20A9">
      <w:pPr>
        <w:pStyle w:val="NormalWeb"/>
        <w:rPr>
          <w:color w:val="000000" w:themeColor="text1"/>
        </w:rPr>
      </w:pPr>
    </w:p>
    <w:p w14:paraId="0494DFE6" w14:textId="77777777" w:rsidR="007E20A9" w:rsidRPr="007E20A9" w:rsidRDefault="007E20A9" w:rsidP="007E20A9">
      <w:pPr>
        <w:pStyle w:val="NormalWeb"/>
        <w:spacing w:before="0" w:beforeAutospacing="0" w:after="0" w:afterAutospacing="0"/>
        <w:rPr>
          <w:color w:val="000000" w:themeColor="text1"/>
        </w:rPr>
      </w:pPr>
      <w:r w:rsidRPr="007E20A9">
        <w:rPr>
          <w:b/>
          <w:bCs/>
          <w:color w:val="000000" w:themeColor="text1"/>
        </w:rPr>
        <w:t>4. Resource binding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4"/>
        <w:gridCol w:w="1286"/>
        <w:gridCol w:w="1800"/>
        <w:gridCol w:w="5070"/>
      </w:tblGrid>
      <w:tr w:rsidR="007E20A9" w:rsidRPr="007E20A9" w14:paraId="2FB1441C" w14:textId="77777777">
        <w:trPr>
          <w:tblHeader/>
          <w:tblCellSpacing w:w="15" w:type="dxa"/>
        </w:trPr>
        <w:tc>
          <w:tcPr>
            <w:tcW w:w="0" w:type="auto"/>
            <w:vAlign w:val="center"/>
            <w:hideMark/>
          </w:tcPr>
          <w:p w14:paraId="5E5E32AD" w14:textId="77777777" w:rsidR="007E20A9" w:rsidRPr="007E20A9" w:rsidRDefault="007E20A9" w:rsidP="007E20A9">
            <w:pPr>
              <w:pStyle w:val="NormalWeb"/>
              <w:rPr>
                <w:b/>
                <w:bCs/>
                <w:color w:val="000000" w:themeColor="text1"/>
              </w:rPr>
            </w:pPr>
            <w:r w:rsidRPr="007E20A9">
              <w:rPr>
                <w:b/>
                <w:bCs/>
                <w:color w:val="000000" w:themeColor="text1"/>
              </w:rPr>
              <w:t>Resource</w:t>
            </w:r>
          </w:p>
        </w:tc>
        <w:tc>
          <w:tcPr>
            <w:tcW w:w="0" w:type="auto"/>
            <w:vAlign w:val="center"/>
            <w:hideMark/>
          </w:tcPr>
          <w:p w14:paraId="5ECAF28F" w14:textId="77777777" w:rsidR="007E20A9" w:rsidRPr="007E20A9" w:rsidRDefault="007E20A9" w:rsidP="007E20A9">
            <w:pPr>
              <w:pStyle w:val="NormalWeb"/>
              <w:rPr>
                <w:b/>
                <w:bCs/>
                <w:color w:val="000000" w:themeColor="text1"/>
              </w:rPr>
            </w:pPr>
            <w:r w:rsidRPr="007E20A9">
              <w:rPr>
                <w:b/>
                <w:bCs/>
                <w:color w:val="000000" w:themeColor="text1"/>
              </w:rPr>
              <w:t>Binding type</w:t>
            </w:r>
          </w:p>
        </w:tc>
        <w:tc>
          <w:tcPr>
            <w:tcW w:w="0" w:type="auto"/>
            <w:vAlign w:val="center"/>
            <w:hideMark/>
          </w:tcPr>
          <w:p w14:paraId="2AC83E61" w14:textId="77777777" w:rsidR="007E20A9" w:rsidRPr="007E20A9" w:rsidRDefault="007E20A9" w:rsidP="007E20A9">
            <w:pPr>
              <w:pStyle w:val="NormalWeb"/>
              <w:rPr>
                <w:b/>
                <w:bCs/>
                <w:color w:val="000000" w:themeColor="text1"/>
              </w:rPr>
            </w:pPr>
            <w:r w:rsidRPr="007E20A9">
              <w:rPr>
                <w:b/>
                <w:bCs/>
                <w:color w:val="000000" w:themeColor="text1"/>
              </w:rPr>
              <w:t>Reference strength</w:t>
            </w:r>
          </w:p>
        </w:tc>
        <w:tc>
          <w:tcPr>
            <w:tcW w:w="0" w:type="auto"/>
            <w:vAlign w:val="center"/>
            <w:hideMark/>
          </w:tcPr>
          <w:p w14:paraId="5F0DCE54" w14:textId="77777777" w:rsidR="007E20A9" w:rsidRPr="007E20A9" w:rsidRDefault="007E20A9" w:rsidP="007E20A9">
            <w:pPr>
              <w:pStyle w:val="NormalWeb"/>
              <w:rPr>
                <w:b/>
                <w:bCs/>
                <w:color w:val="000000" w:themeColor="text1"/>
              </w:rPr>
            </w:pPr>
            <w:r w:rsidRPr="007E20A9">
              <w:rPr>
                <w:b/>
                <w:bCs/>
                <w:color w:val="000000" w:themeColor="text1"/>
              </w:rPr>
              <w:t>Migration issue</w:t>
            </w:r>
          </w:p>
        </w:tc>
      </w:tr>
      <w:tr w:rsidR="007E20A9" w:rsidRPr="007E20A9" w14:paraId="25031F90" w14:textId="77777777">
        <w:trPr>
          <w:tblCellSpacing w:w="15" w:type="dxa"/>
        </w:trPr>
        <w:tc>
          <w:tcPr>
            <w:tcW w:w="0" w:type="auto"/>
            <w:vAlign w:val="center"/>
            <w:hideMark/>
          </w:tcPr>
          <w:p w14:paraId="3E8EA69C" w14:textId="77777777" w:rsidR="007E20A9" w:rsidRPr="007E20A9" w:rsidRDefault="007E20A9" w:rsidP="007E20A9">
            <w:pPr>
              <w:pStyle w:val="NormalWeb"/>
              <w:rPr>
                <w:color w:val="000000" w:themeColor="text1"/>
              </w:rPr>
            </w:pPr>
            <w:r w:rsidRPr="007E20A9">
              <w:rPr>
                <w:b/>
                <w:bCs/>
                <w:color w:val="000000" w:themeColor="text1"/>
              </w:rPr>
              <w:t>Config file</w:t>
            </w:r>
          </w:p>
        </w:tc>
        <w:tc>
          <w:tcPr>
            <w:tcW w:w="0" w:type="auto"/>
            <w:vAlign w:val="center"/>
            <w:hideMark/>
          </w:tcPr>
          <w:p w14:paraId="019A909B" w14:textId="77777777" w:rsidR="007E20A9" w:rsidRPr="007E20A9" w:rsidRDefault="007E20A9" w:rsidP="007E20A9">
            <w:pPr>
              <w:pStyle w:val="NormalWeb"/>
              <w:rPr>
                <w:color w:val="000000" w:themeColor="text1"/>
              </w:rPr>
            </w:pPr>
            <w:r w:rsidRPr="007E20A9">
              <w:rPr>
                <w:color w:val="000000" w:themeColor="text1"/>
              </w:rPr>
              <w:t>Low binding</w:t>
            </w:r>
          </w:p>
        </w:tc>
        <w:tc>
          <w:tcPr>
            <w:tcW w:w="0" w:type="auto"/>
            <w:vAlign w:val="center"/>
            <w:hideMark/>
          </w:tcPr>
          <w:p w14:paraId="21AA4D4C" w14:textId="77777777" w:rsidR="007E20A9" w:rsidRPr="007E20A9" w:rsidRDefault="007E20A9" w:rsidP="007E20A9">
            <w:pPr>
              <w:pStyle w:val="NormalWeb"/>
              <w:rPr>
                <w:color w:val="000000" w:themeColor="text1"/>
              </w:rPr>
            </w:pPr>
            <w:r w:rsidRPr="007E20A9">
              <w:rPr>
                <w:color w:val="000000" w:themeColor="text1"/>
              </w:rPr>
              <w:t>Weak reference</w:t>
            </w:r>
          </w:p>
        </w:tc>
        <w:tc>
          <w:tcPr>
            <w:tcW w:w="0" w:type="auto"/>
            <w:vAlign w:val="center"/>
            <w:hideMark/>
          </w:tcPr>
          <w:p w14:paraId="1D641EED" w14:textId="77777777" w:rsidR="007E20A9" w:rsidRPr="007E20A9" w:rsidRDefault="007E20A9" w:rsidP="007E20A9">
            <w:pPr>
              <w:pStyle w:val="NormalWeb"/>
              <w:rPr>
                <w:color w:val="000000" w:themeColor="text1"/>
              </w:rPr>
            </w:pPr>
            <w:r w:rsidRPr="007E20A9">
              <w:rPr>
                <w:color w:val="000000" w:themeColor="text1"/>
              </w:rPr>
              <w:t>File may not exist at target; must copy or remap path.</w:t>
            </w:r>
          </w:p>
        </w:tc>
      </w:tr>
      <w:tr w:rsidR="007E20A9" w:rsidRPr="007E20A9" w14:paraId="56763714" w14:textId="77777777">
        <w:trPr>
          <w:tblCellSpacing w:w="15" w:type="dxa"/>
        </w:trPr>
        <w:tc>
          <w:tcPr>
            <w:tcW w:w="0" w:type="auto"/>
            <w:vAlign w:val="center"/>
            <w:hideMark/>
          </w:tcPr>
          <w:p w14:paraId="03DE8EA7" w14:textId="77777777" w:rsidR="007E20A9" w:rsidRPr="007E20A9" w:rsidRDefault="007E20A9" w:rsidP="007E20A9">
            <w:pPr>
              <w:pStyle w:val="NormalWeb"/>
              <w:rPr>
                <w:color w:val="000000" w:themeColor="text1"/>
              </w:rPr>
            </w:pPr>
            <w:r w:rsidRPr="007E20A9">
              <w:rPr>
                <w:b/>
                <w:bCs/>
                <w:color w:val="000000" w:themeColor="text1"/>
              </w:rPr>
              <w:t>TCP socket</w:t>
            </w:r>
          </w:p>
        </w:tc>
        <w:tc>
          <w:tcPr>
            <w:tcW w:w="0" w:type="auto"/>
            <w:vAlign w:val="center"/>
            <w:hideMark/>
          </w:tcPr>
          <w:p w14:paraId="0C134266" w14:textId="77777777" w:rsidR="007E20A9" w:rsidRPr="007E20A9" w:rsidRDefault="007E20A9" w:rsidP="007E20A9">
            <w:pPr>
              <w:pStyle w:val="NormalWeb"/>
              <w:rPr>
                <w:color w:val="000000" w:themeColor="text1"/>
              </w:rPr>
            </w:pPr>
            <w:r w:rsidRPr="007E20A9">
              <w:rPr>
                <w:color w:val="000000" w:themeColor="text1"/>
              </w:rPr>
              <w:t>Fixed binding</w:t>
            </w:r>
          </w:p>
        </w:tc>
        <w:tc>
          <w:tcPr>
            <w:tcW w:w="0" w:type="auto"/>
            <w:vAlign w:val="center"/>
            <w:hideMark/>
          </w:tcPr>
          <w:p w14:paraId="59E6F4D8" w14:textId="77777777" w:rsidR="007E20A9" w:rsidRPr="007E20A9" w:rsidRDefault="007E20A9" w:rsidP="007E20A9">
            <w:pPr>
              <w:pStyle w:val="NormalWeb"/>
              <w:rPr>
                <w:color w:val="000000" w:themeColor="text1"/>
              </w:rPr>
            </w:pPr>
            <w:r w:rsidRPr="007E20A9">
              <w:rPr>
                <w:color w:val="000000" w:themeColor="text1"/>
              </w:rPr>
              <w:t>Strong reference</w:t>
            </w:r>
          </w:p>
        </w:tc>
        <w:tc>
          <w:tcPr>
            <w:tcW w:w="0" w:type="auto"/>
            <w:vAlign w:val="center"/>
            <w:hideMark/>
          </w:tcPr>
          <w:p w14:paraId="0C4BE3FE" w14:textId="77777777" w:rsidR="007E20A9" w:rsidRPr="007E20A9" w:rsidRDefault="007E20A9" w:rsidP="007E20A9">
            <w:pPr>
              <w:pStyle w:val="NormalWeb"/>
              <w:rPr>
                <w:color w:val="000000" w:themeColor="text1"/>
              </w:rPr>
            </w:pPr>
            <w:r w:rsidRPr="007E20A9">
              <w:rPr>
                <w:color w:val="000000" w:themeColor="text1"/>
              </w:rPr>
              <w:t>Cannot migrate live; must re-establish connection or use proxy.</w:t>
            </w:r>
          </w:p>
        </w:tc>
      </w:tr>
    </w:tbl>
    <w:p w14:paraId="29C975AE" w14:textId="1FCD8E7B" w:rsidR="007E20A9" w:rsidRPr="007E20A9" w:rsidRDefault="004D0CC5" w:rsidP="007E20A9">
      <w:pPr>
        <w:pStyle w:val="NormalWeb"/>
        <w:spacing w:before="0" w:beforeAutospacing="0" w:after="0" w:afterAutospacing="0"/>
        <w:rPr>
          <w:color w:val="000000" w:themeColor="text1"/>
          <w:sz w:val="22"/>
          <w:szCs w:val="22"/>
        </w:rPr>
      </w:pPr>
      <w:r w:rsidRPr="004D0CC5">
        <w:rPr>
          <w:color w:val="000000" w:themeColor="text1"/>
          <w:sz w:val="22"/>
          <w:szCs w:val="22"/>
        </w:rPr>
        <w:t>→ In general: the stronger or more fixed the binding, the harder migration becomes.</w:t>
      </w:r>
    </w:p>
    <w:sectPr w:rsidR="007E20A9" w:rsidRPr="007E20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0A08"/>
    <w:multiLevelType w:val="multilevel"/>
    <w:tmpl w:val="054478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86F75"/>
    <w:multiLevelType w:val="multilevel"/>
    <w:tmpl w:val="315A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81155"/>
    <w:multiLevelType w:val="multilevel"/>
    <w:tmpl w:val="2756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E31A0"/>
    <w:multiLevelType w:val="hybridMultilevel"/>
    <w:tmpl w:val="19C2A9B0"/>
    <w:lvl w:ilvl="0" w:tplc="7A5ECC70">
      <w:start w:val="1"/>
      <w:numFmt w:val="bullet"/>
      <w:lvlText w:val="•"/>
      <w:lvlJc w:val="left"/>
      <w:pPr>
        <w:tabs>
          <w:tab w:val="num" w:pos="720"/>
        </w:tabs>
        <w:ind w:left="720" w:hanging="360"/>
      </w:pPr>
      <w:rPr>
        <w:rFonts w:ascii="Arial" w:hAnsi="Arial" w:hint="default"/>
      </w:rPr>
    </w:lvl>
    <w:lvl w:ilvl="1" w:tplc="884433BE">
      <w:numFmt w:val="bullet"/>
      <w:lvlText w:val="•"/>
      <w:lvlJc w:val="left"/>
      <w:pPr>
        <w:tabs>
          <w:tab w:val="num" w:pos="1440"/>
        </w:tabs>
        <w:ind w:left="1440" w:hanging="360"/>
      </w:pPr>
      <w:rPr>
        <w:rFonts w:ascii="Arial" w:hAnsi="Arial" w:hint="default"/>
      </w:rPr>
    </w:lvl>
    <w:lvl w:ilvl="2" w:tplc="76EE21F2" w:tentative="1">
      <w:start w:val="1"/>
      <w:numFmt w:val="bullet"/>
      <w:lvlText w:val="•"/>
      <w:lvlJc w:val="left"/>
      <w:pPr>
        <w:tabs>
          <w:tab w:val="num" w:pos="2160"/>
        </w:tabs>
        <w:ind w:left="2160" w:hanging="360"/>
      </w:pPr>
      <w:rPr>
        <w:rFonts w:ascii="Arial" w:hAnsi="Arial" w:hint="default"/>
      </w:rPr>
    </w:lvl>
    <w:lvl w:ilvl="3" w:tplc="B9D4A126" w:tentative="1">
      <w:start w:val="1"/>
      <w:numFmt w:val="bullet"/>
      <w:lvlText w:val="•"/>
      <w:lvlJc w:val="left"/>
      <w:pPr>
        <w:tabs>
          <w:tab w:val="num" w:pos="2880"/>
        </w:tabs>
        <w:ind w:left="2880" w:hanging="360"/>
      </w:pPr>
      <w:rPr>
        <w:rFonts w:ascii="Arial" w:hAnsi="Arial" w:hint="default"/>
      </w:rPr>
    </w:lvl>
    <w:lvl w:ilvl="4" w:tplc="9D2648EE" w:tentative="1">
      <w:start w:val="1"/>
      <w:numFmt w:val="bullet"/>
      <w:lvlText w:val="•"/>
      <w:lvlJc w:val="left"/>
      <w:pPr>
        <w:tabs>
          <w:tab w:val="num" w:pos="3600"/>
        </w:tabs>
        <w:ind w:left="3600" w:hanging="360"/>
      </w:pPr>
      <w:rPr>
        <w:rFonts w:ascii="Arial" w:hAnsi="Arial" w:hint="default"/>
      </w:rPr>
    </w:lvl>
    <w:lvl w:ilvl="5" w:tplc="20EA0F72" w:tentative="1">
      <w:start w:val="1"/>
      <w:numFmt w:val="bullet"/>
      <w:lvlText w:val="•"/>
      <w:lvlJc w:val="left"/>
      <w:pPr>
        <w:tabs>
          <w:tab w:val="num" w:pos="4320"/>
        </w:tabs>
        <w:ind w:left="4320" w:hanging="360"/>
      </w:pPr>
      <w:rPr>
        <w:rFonts w:ascii="Arial" w:hAnsi="Arial" w:hint="default"/>
      </w:rPr>
    </w:lvl>
    <w:lvl w:ilvl="6" w:tplc="F09C20B2" w:tentative="1">
      <w:start w:val="1"/>
      <w:numFmt w:val="bullet"/>
      <w:lvlText w:val="•"/>
      <w:lvlJc w:val="left"/>
      <w:pPr>
        <w:tabs>
          <w:tab w:val="num" w:pos="5040"/>
        </w:tabs>
        <w:ind w:left="5040" w:hanging="360"/>
      </w:pPr>
      <w:rPr>
        <w:rFonts w:ascii="Arial" w:hAnsi="Arial" w:hint="default"/>
      </w:rPr>
    </w:lvl>
    <w:lvl w:ilvl="7" w:tplc="8CF88358" w:tentative="1">
      <w:start w:val="1"/>
      <w:numFmt w:val="bullet"/>
      <w:lvlText w:val="•"/>
      <w:lvlJc w:val="left"/>
      <w:pPr>
        <w:tabs>
          <w:tab w:val="num" w:pos="5760"/>
        </w:tabs>
        <w:ind w:left="5760" w:hanging="360"/>
      </w:pPr>
      <w:rPr>
        <w:rFonts w:ascii="Arial" w:hAnsi="Arial" w:hint="default"/>
      </w:rPr>
    </w:lvl>
    <w:lvl w:ilvl="8" w:tplc="5268DD2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49E5028"/>
    <w:multiLevelType w:val="multilevel"/>
    <w:tmpl w:val="AC76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56B71"/>
    <w:multiLevelType w:val="multilevel"/>
    <w:tmpl w:val="333A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5021F"/>
    <w:multiLevelType w:val="multilevel"/>
    <w:tmpl w:val="3B24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B19FE"/>
    <w:multiLevelType w:val="hybridMultilevel"/>
    <w:tmpl w:val="A08465A8"/>
    <w:lvl w:ilvl="0" w:tplc="7742BF64">
      <w:start w:val="1"/>
      <w:numFmt w:val="bullet"/>
      <w:lvlText w:val="•"/>
      <w:lvlJc w:val="left"/>
      <w:pPr>
        <w:tabs>
          <w:tab w:val="num" w:pos="720"/>
        </w:tabs>
        <w:ind w:left="720" w:hanging="360"/>
      </w:pPr>
      <w:rPr>
        <w:rFonts w:ascii="Arial" w:hAnsi="Arial" w:hint="default"/>
      </w:rPr>
    </w:lvl>
    <w:lvl w:ilvl="1" w:tplc="EF008FA0">
      <w:numFmt w:val="bullet"/>
      <w:lvlText w:val="•"/>
      <w:lvlJc w:val="left"/>
      <w:pPr>
        <w:tabs>
          <w:tab w:val="num" w:pos="1440"/>
        </w:tabs>
        <w:ind w:left="1440" w:hanging="360"/>
      </w:pPr>
      <w:rPr>
        <w:rFonts w:ascii="Arial" w:hAnsi="Arial" w:hint="default"/>
      </w:rPr>
    </w:lvl>
    <w:lvl w:ilvl="2" w:tplc="7D64E21E">
      <w:numFmt w:val="bullet"/>
      <w:lvlText w:val="•"/>
      <w:lvlJc w:val="left"/>
      <w:pPr>
        <w:tabs>
          <w:tab w:val="num" w:pos="2160"/>
        </w:tabs>
        <w:ind w:left="2160" w:hanging="360"/>
      </w:pPr>
      <w:rPr>
        <w:rFonts w:ascii="Arial" w:hAnsi="Arial" w:hint="default"/>
      </w:rPr>
    </w:lvl>
    <w:lvl w:ilvl="3" w:tplc="206053F4" w:tentative="1">
      <w:start w:val="1"/>
      <w:numFmt w:val="bullet"/>
      <w:lvlText w:val="•"/>
      <w:lvlJc w:val="left"/>
      <w:pPr>
        <w:tabs>
          <w:tab w:val="num" w:pos="2880"/>
        </w:tabs>
        <w:ind w:left="2880" w:hanging="360"/>
      </w:pPr>
      <w:rPr>
        <w:rFonts w:ascii="Arial" w:hAnsi="Arial" w:hint="default"/>
      </w:rPr>
    </w:lvl>
    <w:lvl w:ilvl="4" w:tplc="171868C8" w:tentative="1">
      <w:start w:val="1"/>
      <w:numFmt w:val="bullet"/>
      <w:lvlText w:val="•"/>
      <w:lvlJc w:val="left"/>
      <w:pPr>
        <w:tabs>
          <w:tab w:val="num" w:pos="3600"/>
        </w:tabs>
        <w:ind w:left="3600" w:hanging="360"/>
      </w:pPr>
      <w:rPr>
        <w:rFonts w:ascii="Arial" w:hAnsi="Arial" w:hint="default"/>
      </w:rPr>
    </w:lvl>
    <w:lvl w:ilvl="5" w:tplc="4D505BB0" w:tentative="1">
      <w:start w:val="1"/>
      <w:numFmt w:val="bullet"/>
      <w:lvlText w:val="•"/>
      <w:lvlJc w:val="left"/>
      <w:pPr>
        <w:tabs>
          <w:tab w:val="num" w:pos="4320"/>
        </w:tabs>
        <w:ind w:left="4320" w:hanging="360"/>
      </w:pPr>
      <w:rPr>
        <w:rFonts w:ascii="Arial" w:hAnsi="Arial" w:hint="default"/>
      </w:rPr>
    </w:lvl>
    <w:lvl w:ilvl="6" w:tplc="D456A8E8" w:tentative="1">
      <w:start w:val="1"/>
      <w:numFmt w:val="bullet"/>
      <w:lvlText w:val="•"/>
      <w:lvlJc w:val="left"/>
      <w:pPr>
        <w:tabs>
          <w:tab w:val="num" w:pos="5040"/>
        </w:tabs>
        <w:ind w:left="5040" w:hanging="360"/>
      </w:pPr>
      <w:rPr>
        <w:rFonts w:ascii="Arial" w:hAnsi="Arial" w:hint="default"/>
      </w:rPr>
    </w:lvl>
    <w:lvl w:ilvl="7" w:tplc="6F84AF38" w:tentative="1">
      <w:start w:val="1"/>
      <w:numFmt w:val="bullet"/>
      <w:lvlText w:val="•"/>
      <w:lvlJc w:val="left"/>
      <w:pPr>
        <w:tabs>
          <w:tab w:val="num" w:pos="5760"/>
        </w:tabs>
        <w:ind w:left="5760" w:hanging="360"/>
      </w:pPr>
      <w:rPr>
        <w:rFonts w:ascii="Arial" w:hAnsi="Arial" w:hint="default"/>
      </w:rPr>
    </w:lvl>
    <w:lvl w:ilvl="8" w:tplc="75A2297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EDF3E7C"/>
    <w:multiLevelType w:val="multilevel"/>
    <w:tmpl w:val="9D7E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F601F"/>
    <w:multiLevelType w:val="multilevel"/>
    <w:tmpl w:val="B5C0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1D3DFB"/>
    <w:multiLevelType w:val="multilevel"/>
    <w:tmpl w:val="21CC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B157CE"/>
    <w:multiLevelType w:val="multilevel"/>
    <w:tmpl w:val="9FE81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73076D"/>
    <w:multiLevelType w:val="multilevel"/>
    <w:tmpl w:val="256E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B13209"/>
    <w:multiLevelType w:val="multilevel"/>
    <w:tmpl w:val="0F324C54"/>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CE7E9C"/>
    <w:multiLevelType w:val="multilevel"/>
    <w:tmpl w:val="E9E0D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716045"/>
    <w:multiLevelType w:val="multilevel"/>
    <w:tmpl w:val="EBDA8E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2B3BAE"/>
    <w:multiLevelType w:val="multilevel"/>
    <w:tmpl w:val="727A1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0E3806"/>
    <w:multiLevelType w:val="hybridMultilevel"/>
    <w:tmpl w:val="DDB89044"/>
    <w:lvl w:ilvl="0" w:tplc="2E7CD1E4">
      <w:start w:val="1"/>
      <w:numFmt w:val="bullet"/>
      <w:lvlText w:val="•"/>
      <w:lvlJc w:val="left"/>
      <w:pPr>
        <w:tabs>
          <w:tab w:val="num" w:pos="720"/>
        </w:tabs>
        <w:ind w:left="720" w:hanging="360"/>
      </w:pPr>
      <w:rPr>
        <w:rFonts w:ascii="Arial" w:hAnsi="Arial" w:hint="default"/>
      </w:rPr>
    </w:lvl>
    <w:lvl w:ilvl="1" w:tplc="C2DADD66">
      <w:numFmt w:val="bullet"/>
      <w:lvlText w:val="•"/>
      <w:lvlJc w:val="left"/>
      <w:pPr>
        <w:tabs>
          <w:tab w:val="num" w:pos="1440"/>
        </w:tabs>
        <w:ind w:left="1440" w:hanging="360"/>
      </w:pPr>
      <w:rPr>
        <w:rFonts w:ascii="Arial" w:hAnsi="Arial" w:hint="default"/>
      </w:rPr>
    </w:lvl>
    <w:lvl w:ilvl="2" w:tplc="36A4A166" w:tentative="1">
      <w:start w:val="1"/>
      <w:numFmt w:val="bullet"/>
      <w:lvlText w:val="•"/>
      <w:lvlJc w:val="left"/>
      <w:pPr>
        <w:tabs>
          <w:tab w:val="num" w:pos="2160"/>
        </w:tabs>
        <w:ind w:left="2160" w:hanging="360"/>
      </w:pPr>
      <w:rPr>
        <w:rFonts w:ascii="Arial" w:hAnsi="Arial" w:hint="default"/>
      </w:rPr>
    </w:lvl>
    <w:lvl w:ilvl="3" w:tplc="4BDC8CF8" w:tentative="1">
      <w:start w:val="1"/>
      <w:numFmt w:val="bullet"/>
      <w:lvlText w:val="•"/>
      <w:lvlJc w:val="left"/>
      <w:pPr>
        <w:tabs>
          <w:tab w:val="num" w:pos="2880"/>
        </w:tabs>
        <w:ind w:left="2880" w:hanging="360"/>
      </w:pPr>
      <w:rPr>
        <w:rFonts w:ascii="Arial" w:hAnsi="Arial" w:hint="default"/>
      </w:rPr>
    </w:lvl>
    <w:lvl w:ilvl="4" w:tplc="959038B6" w:tentative="1">
      <w:start w:val="1"/>
      <w:numFmt w:val="bullet"/>
      <w:lvlText w:val="•"/>
      <w:lvlJc w:val="left"/>
      <w:pPr>
        <w:tabs>
          <w:tab w:val="num" w:pos="3600"/>
        </w:tabs>
        <w:ind w:left="3600" w:hanging="360"/>
      </w:pPr>
      <w:rPr>
        <w:rFonts w:ascii="Arial" w:hAnsi="Arial" w:hint="default"/>
      </w:rPr>
    </w:lvl>
    <w:lvl w:ilvl="5" w:tplc="148CBB62" w:tentative="1">
      <w:start w:val="1"/>
      <w:numFmt w:val="bullet"/>
      <w:lvlText w:val="•"/>
      <w:lvlJc w:val="left"/>
      <w:pPr>
        <w:tabs>
          <w:tab w:val="num" w:pos="4320"/>
        </w:tabs>
        <w:ind w:left="4320" w:hanging="360"/>
      </w:pPr>
      <w:rPr>
        <w:rFonts w:ascii="Arial" w:hAnsi="Arial" w:hint="default"/>
      </w:rPr>
    </w:lvl>
    <w:lvl w:ilvl="6" w:tplc="4C3E33CA" w:tentative="1">
      <w:start w:val="1"/>
      <w:numFmt w:val="bullet"/>
      <w:lvlText w:val="•"/>
      <w:lvlJc w:val="left"/>
      <w:pPr>
        <w:tabs>
          <w:tab w:val="num" w:pos="5040"/>
        </w:tabs>
        <w:ind w:left="5040" w:hanging="360"/>
      </w:pPr>
      <w:rPr>
        <w:rFonts w:ascii="Arial" w:hAnsi="Arial" w:hint="default"/>
      </w:rPr>
    </w:lvl>
    <w:lvl w:ilvl="7" w:tplc="3CF876B0" w:tentative="1">
      <w:start w:val="1"/>
      <w:numFmt w:val="bullet"/>
      <w:lvlText w:val="•"/>
      <w:lvlJc w:val="left"/>
      <w:pPr>
        <w:tabs>
          <w:tab w:val="num" w:pos="5760"/>
        </w:tabs>
        <w:ind w:left="5760" w:hanging="360"/>
      </w:pPr>
      <w:rPr>
        <w:rFonts w:ascii="Arial" w:hAnsi="Arial" w:hint="default"/>
      </w:rPr>
    </w:lvl>
    <w:lvl w:ilvl="8" w:tplc="C19ADA5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177D4B8A"/>
    <w:multiLevelType w:val="multilevel"/>
    <w:tmpl w:val="5B9CD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9B7146"/>
    <w:multiLevelType w:val="multilevel"/>
    <w:tmpl w:val="A60E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831E3C"/>
    <w:multiLevelType w:val="multilevel"/>
    <w:tmpl w:val="13342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034936"/>
    <w:multiLevelType w:val="multilevel"/>
    <w:tmpl w:val="BE52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702386"/>
    <w:multiLevelType w:val="multilevel"/>
    <w:tmpl w:val="19A0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8E1A6A"/>
    <w:multiLevelType w:val="multilevel"/>
    <w:tmpl w:val="0F1E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EF7EDE"/>
    <w:multiLevelType w:val="multilevel"/>
    <w:tmpl w:val="E2E86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F12D25"/>
    <w:multiLevelType w:val="multilevel"/>
    <w:tmpl w:val="5858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25078F"/>
    <w:multiLevelType w:val="multilevel"/>
    <w:tmpl w:val="3154F3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0FB0780"/>
    <w:multiLevelType w:val="multilevel"/>
    <w:tmpl w:val="DA32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286997"/>
    <w:multiLevelType w:val="multilevel"/>
    <w:tmpl w:val="329E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650A4E"/>
    <w:multiLevelType w:val="hybridMultilevel"/>
    <w:tmpl w:val="02605A48"/>
    <w:lvl w:ilvl="0" w:tplc="E272E01E">
      <w:start w:val="1"/>
      <w:numFmt w:val="bullet"/>
      <w:lvlText w:val="•"/>
      <w:lvlJc w:val="left"/>
      <w:pPr>
        <w:tabs>
          <w:tab w:val="num" w:pos="720"/>
        </w:tabs>
        <w:ind w:left="720" w:hanging="360"/>
      </w:pPr>
      <w:rPr>
        <w:rFonts w:ascii="Arial" w:hAnsi="Arial" w:hint="default"/>
      </w:rPr>
    </w:lvl>
    <w:lvl w:ilvl="1" w:tplc="5EB249D4">
      <w:start w:val="1"/>
      <w:numFmt w:val="bullet"/>
      <w:lvlText w:val="•"/>
      <w:lvlJc w:val="left"/>
      <w:pPr>
        <w:tabs>
          <w:tab w:val="num" w:pos="1440"/>
        </w:tabs>
        <w:ind w:left="1440" w:hanging="360"/>
      </w:pPr>
      <w:rPr>
        <w:rFonts w:ascii="Arial" w:hAnsi="Arial" w:hint="default"/>
      </w:rPr>
    </w:lvl>
    <w:lvl w:ilvl="2" w:tplc="D3669194">
      <w:numFmt w:val="bullet"/>
      <w:lvlText w:val="•"/>
      <w:lvlJc w:val="left"/>
      <w:pPr>
        <w:tabs>
          <w:tab w:val="num" w:pos="2160"/>
        </w:tabs>
        <w:ind w:left="2160" w:hanging="360"/>
      </w:pPr>
      <w:rPr>
        <w:rFonts w:ascii="Arial" w:hAnsi="Arial" w:hint="default"/>
      </w:rPr>
    </w:lvl>
    <w:lvl w:ilvl="3" w:tplc="80F6EC1E" w:tentative="1">
      <w:start w:val="1"/>
      <w:numFmt w:val="bullet"/>
      <w:lvlText w:val="•"/>
      <w:lvlJc w:val="left"/>
      <w:pPr>
        <w:tabs>
          <w:tab w:val="num" w:pos="2880"/>
        </w:tabs>
        <w:ind w:left="2880" w:hanging="360"/>
      </w:pPr>
      <w:rPr>
        <w:rFonts w:ascii="Arial" w:hAnsi="Arial" w:hint="default"/>
      </w:rPr>
    </w:lvl>
    <w:lvl w:ilvl="4" w:tplc="CA34AEBA" w:tentative="1">
      <w:start w:val="1"/>
      <w:numFmt w:val="bullet"/>
      <w:lvlText w:val="•"/>
      <w:lvlJc w:val="left"/>
      <w:pPr>
        <w:tabs>
          <w:tab w:val="num" w:pos="3600"/>
        </w:tabs>
        <w:ind w:left="3600" w:hanging="360"/>
      </w:pPr>
      <w:rPr>
        <w:rFonts w:ascii="Arial" w:hAnsi="Arial" w:hint="default"/>
      </w:rPr>
    </w:lvl>
    <w:lvl w:ilvl="5" w:tplc="B4BC35B2" w:tentative="1">
      <w:start w:val="1"/>
      <w:numFmt w:val="bullet"/>
      <w:lvlText w:val="•"/>
      <w:lvlJc w:val="left"/>
      <w:pPr>
        <w:tabs>
          <w:tab w:val="num" w:pos="4320"/>
        </w:tabs>
        <w:ind w:left="4320" w:hanging="360"/>
      </w:pPr>
      <w:rPr>
        <w:rFonts w:ascii="Arial" w:hAnsi="Arial" w:hint="default"/>
      </w:rPr>
    </w:lvl>
    <w:lvl w:ilvl="6" w:tplc="4DE49DE4" w:tentative="1">
      <w:start w:val="1"/>
      <w:numFmt w:val="bullet"/>
      <w:lvlText w:val="•"/>
      <w:lvlJc w:val="left"/>
      <w:pPr>
        <w:tabs>
          <w:tab w:val="num" w:pos="5040"/>
        </w:tabs>
        <w:ind w:left="5040" w:hanging="360"/>
      </w:pPr>
      <w:rPr>
        <w:rFonts w:ascii="Arial" w:hAnsi="Arial" w:hint="default"/>
      </w:rPr>
    </w:lvl>
    <w:lvl w:ilvl="7" w:tplc="AE60266C" w:tentative="1">
      <w:start w:val="1"/>
      <w:numFmt w:val="bullet"/>
      <w:lvlText w:val="•"/>
      <w:lvlJc w:val="left"/>
      <w:pPr>
        <w:tabs>
          <w:tab w:val="num" w:pos="5760"/>
        </w:tabs>
        <w:ind w:left="5760" w:hanging="360"/>
      </w:pPr>
      <w:rPr>
        <w:rFonts w:ascii="Arial" w:hAnsi="Arial" w:hint="default"/>
      </w:rPr>
    </w:lvl>
    <w:lvl w:ilvl="8" w:tplc="4C527AA6"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29FB2DBC"/>
    <w:multiLevelType w:val="multilevel"/>
    <w:tmpl w:val="9AD41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A937A99"/>
    <w:multiLevelType w:val="multilevel"/>
    <w:tmpl w:val="073CF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C91E92"/>
    <w:multiLevelType w:val="multilevel"/>
    <w:tmpl w:val="FE906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F1196F"/>
    <w:multiLevelType w:val="multilevel"/>
    <w:tmpl w:val="E6D4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590B20"/>
    <w:multiLevelType w:val="multilevel"/>
    <w:tmpl w:val="E3F01D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33822FC"/>
    <w:multiLevelType w:val="multilevel"/>
    <w:tmpl w:val="A816E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7E1AF9"/>
    <w:multiLevelType w:val="multilevel"/>
    <w:tmpl w:val="CE6E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FC30B5"/>
    <w:multiLevelType w:val="multilevel"/>
    <w:tmpl w:val="8718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3D75E5"/>
    <w:multiLevelType w:val="multilevel"/>
    <w:tmpl w:val="468A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7A783E"/>
    <w:multiLevelType w:val="hybridMultilevel"/>
    <w:tmpl w:val="6A78EA16"/>
    <w:lvl w:ilvl="0" w:tplc="CB9CBF3A">
      <w:start w:val="1"/>
      <w:numFmt w:val="bullet"/>
      <w:lvlText w:val="•"/>
      <w:lvlJc w:val="left"/>
      <w:pPr>
        <w:tabs>
          <w:tab w:val="num" w:pos="720"/>
        </w:tabs>
        <w:ind w:left="720" w:hanging="360"/>
      </w:pPr>
      <w:rPr>
        <w:rFonts w:ascii="Arial" w:hAnsi="Arial" w:hint="default"/>
      </w:rPr>
    </w:lvl>
    <w:lvl w:ilvl="1" w:tplc="8BB8A070">
      <w:numFmt w:val="bullet"/>
      <w:lvlText w:val="•"/>
      <w:lvlJc w:val="left"/>
      <w:pPr>
        <w:tabs>
          <w:tab w:val="num" w:pos="1440"/>
        </w:tabs>
        <w:ind w:left="1440" w:hanging="360"/>
      </w:pPr>
      <w:rPr>
        <w:rFonts w:ascii="Arial" w:hAnsi="Arial" w:hint="default"/>
      </w:rPr>
    </w:lvl>
    <w:lvl w:ilvl="2" w:tplc="50621442">
      <w:numFmt w:val="bullet"/>
      <w:lvlText w:val="•"/>
      <w:lvlJc w:val="left"/>
      <w:pPr>
        <w:tabs>
          <w:tab w:val="num" w:pos="2160"/>
        </w:tabs>
        <w:ind w:left="2160" w:hanging="360"/>
      </w:pPr>
      <w:rPr>
        <w:rFonts w:ascii="Arial" w:hAnsi="Arial" w:hint="default"/>
      </w:rPr>
    </w:lvl>
    <w:lvl w:ilvl="3" w:tplc="6C0ED296" w:tentative="1">
      <w:start w:val="1"/>
      <w:numFmt w:val="bullet"/>
      <w:lvlText w:val="•"/>
      <w:lvlJc w:val="left"/>
      <w:pPr>
        <w:tabs>
          <w:tab w:val="num" w:pos="2880"/>
        </w:tabs>
        <w:ind w:left="2880" w:hanging="360"/>
      </w:pPr>
      <w:rPr>
        <w:rFonts w:ascii="Arial" w:hAnsi="Arial" w:hint="default"/>
      </w:rPr>
    </w:lvl>
    <w:lvl w:ilvl="4" w:tplc="39F61A42" w:tentative="1">
      <w:start w:val="1"/>
      <w:numFmt w:val="bullet"/>
      <w:lvlText w:val="•"/>
      <w:lvlJc w:val="left"/>
      <w:pPr>
        <w:tabs>
          <w:tab w:val="num" w:pos="3600"/>
        </w:tabs>
        <w:ind w:left="3600" w:hanging="360"/>
      </w:pPr>
      <w:rPr>
        <w:rFonts w:ascii="Arial" w:hAnsi="Arial" w:hint="default"/>
      </w:rPr>
    </w:lvl>
    <w:lvl w:ilvl="5" w:tplc="BA18DE10" w:tentative="1">
      <w:start w:val="1"/>
      <w:numFmt w:val="bullet"/>
      <w:lvlText w:val="•"/>
      <w:lvlJc w:val="left"/>
      <w:pPr>
        <w:tabs>
          <w:tab w:val="num" w:pos="4320"/>
        </w:tabs>
        <w:ind w:left="4320" w:hanging="360"/>
      </w:pPr>
      <w:rPr>
        <w:rFonts w:ascii="Arial" w:hAnsi="Arial" w:hint="default"/>
      </w:rPr>
    </w:lvl>
    <w:lvl w:ilvl="6" w:tplc="CC9C176A" w:tentative="1">
      <w:start w:val="1"/>
      <w:numFmt w:val="bullet"/>
      <w:lvlText w:val="•"/>
      <w:lvlJc w:val="left"/>
      <w:pPr>
        <w:tabs>
          <w:tab w:val="num" w:pos="5040"/>
        </w:tabs>
        <w:ind w:left="5040" w:hanging="360"/>
      </w:pPr>
      <w:rPr>
        <w:rFonts w:ascii="Arial" w:hAnsi="Arial" w:hint="default"/>
      </w:rPr>
    </w:lvl>
    <w:lvl w:ilvl="7" w:tplc="A3DCC55A" w:tentative="1">
      <w:start w:val="1"/>
      <w:numFmt w:val="bullet"/>
      <w:lvlText w:val="•"/>
      <w:lvlJc w:val="left"/>
      <w:pPr>
        <w:tabs>
          <w:tab w:val="num" w:pos="5760"/>
        </w:tabs>
        <w:ind w:left="5760" w:hanging="360"/>
      </w:pPr>
      <w:rPr>
        <w:rFonts w:ascii="Arial" w:hAnsi="Arial" w:hint="default"/>
      </w:rPr>
    </w:lvl>
    <w:lvl w:ilvl="8" w:tplc="A9584274"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3BE622D0"/>
    <w:multiLevelType w:val="multilevel"/>
    <w:tmpl w:val="6FCC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F902F1"/>
    <w:multiLevelType w:val="multilevel"/>
    <w:tmpl w:val="1E749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C0F4409"/>
    <w:multiLevelType w:val="multilevel"/>
    <w:tmpl w:val="BB00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5D4CB5"/>
    <w:multiLevelType w:val="multilevel"/>
    <w:tmpl w:val="E94C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E054EC"/>
    <w:multiLevelType w:val="multilevel"/>
    <w:tmpl w:val="3D74E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07C16EE"/>
    <w:multiLevelType w:val="multilevel"/>
    <w:tmpl w:val="AE70A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BE7BEB"/>
    <w:multiLevelType w:val="hybridMultilevel"/>
    <w:tmpl w:val="88BAD00C"/>
    <w:lvl w:ilvl="0" w:tplc="E904C2E2">
      <w:start w:val="1"/>
      <w:numFmt w:val="decimal"/>
      <w:lvlText w:val="%1."/>
      <w:lvlJc w:val="left"/>
      <w:pPr>
        <w:tabs>
          <w:tab w:val="num" w:pos="720"/>
        </w:tabs>
        <w:ind w:left="720" w:hanging="360"/>
      </w:pPr>
    </w:lvl>
    <w:lvl w:ilvl="1" w:tplc="FB6AAD6E">
      <w:start w:val="1"/>
      <w:numFmt w:val="decimal"/>
      <w:lvlText w:val="%2."/>
      <w:lvlJc w:val="left"/>
      <w:pPr>
        <w:tabs>
          <w:tab w:val="num" w:pos="1440"/>
        </w:tabs>
        <w:ind w:left="1440" w:hanging="360"/>
      </w:pPr>
    </w:lvl>
    <w:lvl w:ilvl="2" w:tplc="E20A139E" w:tentative="1">
      <w:start w:val="1"/>
      <w:numFmt w:val="decimal"/>
      <w:lvlText w:val="%3."/>
      <w:lvlJc w:val="left"/>
      <w:pPr>
        <w:tabs>
          <w:tab w:val="num" w:pos="2160"/>
        </w:tabs>
        <w:ind w:left="2160" w:hanging="360"/>
      </w:pPr>
    </w:lvl>
    <w:lvl w:ilvl="3" w:tplc="F6FCA94C" w:tentative="1">
      <w:start w:val="1"/>
      <w:numFmt w:val="decimal"/>
      <w:lvlText w:val="%4."/>
      <w:lvlJc w:val="left"/>
      <w:pPr>
        <w:tabs>
          <w:tab w:val="num" w:pos="2880"/>
        </w:tabs>
        <w:ind w:left="2880" w:hanging="360"/>
      </w:pPr>
    </w:lvl>
    <w:lvl w:ilvl="4" w:tplc="6E9E1A3E" w:tentative="1">
      <w:start w:val="1"/>
      <w:numFmt w:val="decimal"/>
      <w:lvlText w:val="%5."/>
      <w:lvlJc w:val="left"/>
      <w:pPr>
        <w:tabs>
          <w:tab w:val="num" w:pos="3600"/>
        </w:tabs>
        <w:ind w:left="3600" w:hanging="360"/>
      </w:pPr>
    </w:lvl>
    <w:lvl w:ilvl="5" w:tplc="3F4CD7FC" w:tentative="1">
      <w:start w:val="1"/>
      <w:numFmt w:val="decimal"/>
      <w:lvlText w:val="%6."/>
      <w:lvlJc w:val="left"/>
      <w:pPr>
        <w:tabs>
          <w:tab w:val="num" w:pos="4320"/>
        </w:tabs>
        <w:ind w:left="4320" w:hanging="360"/>
      </w:pPr>
    </w:lvl>
    <w:lvl w:ilvl="6" w:tplc="7F66DE3A" w:tentative="1">
      <w:start w:val="1"/>
      <w:numFmt w:val="decimal"/>
      <w:lvlText w:val="%7."/>
      <w:lvlJc w:val="left"/>
      <w:pPr>
        <w:tabs>
          <w:tab w:val="num" w:pos="5040"/>
        </w:tabs>
        <w:ind w:left="5040" w:hanging="360"/>
      </w:pPr>
    </w:lvl>
    <w:lvl w:ilvl="7" w:tplc="14542EE0" w:tentative="1">
      <w:start w:val="1"/>
      <w:numFmt w:val="decimal"/>
      <w:lvlText w:val="%8."/>
      <w:lvlJc w:val="left"/>
      <w:pPr>
        <w:tabs>
          <w:tab w:val="num" w:pos="5760"/>
        </w:tabs>
        <w:ind w:left="5760" w:hanging="360"/>
      </w:pPr>
    </w:lvl>
    <w:lvl w:ilvl="8" w:tplc="BDD29B52" w:tentative="1">
      <w:start w:val="1"/>
      <w:numFmt w:val="decimal"/>
      <w:lvlText w:val="%9."/>
      <w:lvlJc w:val="left"/>
      <w:pPr>
        <w:tabs>
          <w:tab w:val="num" w:pos="6480"/>
        </w:tabs>
        <w:ind w:left="6480" w:hanging="360"/>
      </w:pPr>
    </w:lvl>
  </w:abstractNum>
  <w:abstractNum w:abstractNumId="47" w15:restartNumberingAfterBreak="0">
    <w:nsid w:val="40BF31C9"/>
    <w:multiLevelType w:val="multilevel"/>
    <w:tmpl w:val="4EDCE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29A5CBA"/>
    <w:multiLevelType w:val="multilevel"/>
    <w:tmpl w:val="1FC64D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41E013E"/>
    <w:multiLevelType w:val="multilevel"/>
    <w:tmpl w:val="CC962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7864DC"/>
    <w:multiLevelType w:val="multilevel"/>
    <w:tmpl w:val="0F269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187F3D"/>
    <w:multiLevelType w:val="multilevel"/>
    <w:tmpl w:val="51FA5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3E2889"/>
    <w:multiLevelType w:val="multilevel"/>
    <w:tmpl w:val="96966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CB0C0D"/>
    <w:multiLevelType w:val="multilevel"/>
    <w:tmpl w:val="ECD8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A03CB1"/>
    <w:multiLevelType w:val="multilevel"/>
    <w:tmpl w:val="4192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416040"/>
    <w:multiLevelType w:val="multilevel"/>
    <w:tmpl w:val="8794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C8462F"/>
    <w:multiLevelType w:val="multilevel"/>
    <w:tmpl w:val="8AAC6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FD4394"/>
    <w:multiLevelType w:val="multilevel"/>
    <w:tmpl w:val="6AB4E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CF4851"/>
    <w:multiLevelType w:val="multilevel"/>
    <w:tmpl w:val="26A883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3290E08"/>
    <w:multiLevelType w:val="multilevel"/>
    <w:tmpl w:val="E7006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38768E"/>
    <w:multiLevelType w:val="multilevel"/>
    <w:tmpl w:val="EA2E6A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D74626"/>
    <w:multiLevelType w:val="hybridMultilevel"/>
    <w:tmpl w:val="BFBADFE0"/>
    <w:lvl w:ilvl="0" w:tplc="1DD6EAE2">
      <w:start w:val="1"/>
      <w:numFmt w:val="bullet"/>
      <w:lvlText w:val="►"/>
      <w:lvlJc w:val="left"/>
      <w:pPr>
        <w:tabs>
          <w:tab w:val="num" w:pos="720"/>
        </w:tabs>
        <w:ind w:left="720" w:hanging="360"/>
      </w:pPr>
      <w:rPr>
        <w:rFonts w:ascii="Times New Roman" w:hAnsi="Times New Roman" w:hint="default"/>
      </w:rPr>
    </w:lvl>
    <w:lvl w:ilvl="1" w:tplc="7898EE14" w:tentative="1">
      <w:start w:val="1"/>
      <w:numFmt w:val="bullet"/>
      <w:lvlText w:val="►"/>
      <w:lvlJc w:val="left"/>
      <w:pPr>
        <w:tabs>
          <w:tab w:val="num" w:pos="1440"/>
        </w:tabs>
        <w:ind w:left="1440" w:hanging="360"/>
      </w:pPr>
      <w:rPr>
        <w:rFonts w:ascii="Times New Roman" w:hAnsi="Times New Roman" w:hint="default"/>
      </w:rPr>
    </w:lvl>
    <w:lvl w:ilvl="2" w:tplc="22CA1A0A" w:tentative="1">
      <w:start w:val="1"/>
      <w:numFmt w:val="bullet"/>
      <w:lvlText w:val="►"/>
      <w:lvlJc w:val="left"/>
      <w:pPr>
        <w:tabs>
          <w:tab w:val="num" w:pos="2160"/>
        </w:tabs>
        <w:ind w:left="2160" w:hanging="360"/>
      </w:pPr>
      <w:rPr>
        <w:rFonts w:ascii="Times New Roman" w:hAnsi="Times New Roman" w:hint="default"/>
      </w:rPr>
    </w:lvl>
    <w:lvl w:ilvl="3" w:tplc="31DAC37E" w:tentative="1">
      <w:start w:val="1"/>
      <w:numFmt w:val="bullet"/>
      <w:lvlText w:val="►"/>
      <w:lvlJc w:val="left"/>
      <w:pPr>
        <w:tabs>
          <w:tab w:val="num" w:pos="2880"/>
        </w:tabs>
        <w:ind w:left="2880" w:hanging="360"/>
      </w:pPr>
      <w:rPr>
        <w:rFonts w:ascii="Times New Roman" w:hAnsi="Times New Roman" w:hint="default"/>
      </w:rPr>
    </w:lvl>
    <w:lvl w:ilvl="4" w:tplc="430A2724" w:tentative="1">
      <w:start w:val="1"/>
      <w:numFmt w:val="bullet"/>
      <w:lvlText w:val="►"/>
      <w:lvlJc w:val="left"/>
      <w:pPr>
        <w:tabs>
          <w:tab w:val="num" w:pos="3600"/>
        </w:tabs>
        <w:ind w:left="3600" w:hanging="360"/>
      </w:pPr>
      <w:rPr>
        <w:rFonts w:ascii="Times New Roman" w:hAnsi="Times New Roman" w:hint="default"/>
      </w:rPr>
    </w:lvl>
    <w:lvl w:ilvl="5" w:tplc="FF6C7868" w:tentative="1">
      <w:start w:val="1"/>
      <w:numFmt w:val="bullet"/>
      <w:lvlText w:val="►"/>
      <w:lvlJc w:val="left"/>
      <w:pPr>
        <w:tabs>
          <w:tab w:val="num" w:pos="4320"/>
        </w:tabs>
        <w:ind w:left="4320" w:hanging="360"/>
      </w:pPr>
      <w:rPr>
        <w:rFonts w:ascii="Times New Roman" w:hAnsi="Times New Roman" w:hint="default"/>
      </w:rPr>
    </w:lvl>
    <w:lvl w:ilvl="6" w:tplc="CB5E8878" w:tentative="1">
      <w:start w:val="1"/>
      <w:numFmt w:val="bullet"/>
      <w:lvlText w:val="►"/>
      <w:lvlJc w:val="left"/>
      <w:pPr>
        <w:tabs>
          <w:tab w:val="num" w:pos="5040"/>
        </w:tabs>
        <w:ind w:left="5040" w:hanging="360"/>
      </w:pPr>
      <w:rPr>
        <w:rFonts w:ascii="Times New Roman" w:hAnsi="Times New Roman" w:hint="default"/>
      </w:rPr>
    </w:lvl>
    <w:lvl w:ilvl="7" w:tplc="0DB07F08" w:tentative="1">
      <w:start w:val="1"/>
      <w:numFmt w:val="bullet"/>
      <w:lvlText w:val="►"/>
      <w:lvlJc w:val="left"/>
      <w:pPr>
        <w:tabs>
          <w:tab w:val="num" w:pos="5760"/>
        </w:tabs>
        <w:ind w:left="5760" w:hanging="360"/>
      </w:pPr>
      <w:rPr>
        <w:rFonts w:ascii="Times New Roman" w:hAnsi="Times New Roman" w:hint="default"/>
      </w:rPr>
    </w:lvl>
    <w:lvl w:ilvl="8" w:tplc="C03A08E6" w:tentative="1">
      <w:start w:val="1"/>
      <w:numFmt w:val="bullet"/>
      <w:lvlText w:val="►"/>
      <w:lvlJc w:val="left"/>
      <w:pPr>
        <w:tabs>
          <w:tab w:val="num" w:pos="6480"/>
        </w:tabs>
        <w:ind w:left="6480" w:hanging="360"/>
      </w:pPr>
      <w:rPr>
        <w:rFonts w:ascii="Times New Roman" w:hAnsi="Times New Roman" w:hint="default"/>
      </w:rPr>
    </w:lvl>
  </w:abstractNum>
  <w:abstractNum w:abstractNumId="62" w15:restartNumberingAfterBreak="0">
    <w:nsid w:val="56F84346"/>
    <w:multiLevelType w:val="multilevel"/>
    <w:tmpl w:val="397476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8FC06F7"/>
    <w:multiLevelType w:val="multilevel"/>
    <w:tmpl w:val="BEB47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A4959ED"/>
    <w:multiLevelType w:val="multilevel"/>
    <w:tmpl w:val="4558CE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CF33250"/>
    <w:multiLevelType w:val="multilevel"/>
    <w:tmpl w:val="BD26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076AED"/>
    <w:multiLevelType w:val="hybridMultilevel"/>
    <w:tmpl w:val="9C2CF4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E0E1620"/>
    <w:multiLevelType w:val="multilevel"/>
    <w:tmpl w:val="D9BCB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57476F"/>
    <w:multiLevelType w:val="multilevel"/>
    <w:tmpl w:val="6AE2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7E0699"/>
    <w:multiLevelType w:val="multilevel"/>
    <w:tmpl w:val="B1627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5AF3A7B"/>
    <w:multiLevelType w:val="multilevel"/>
    <w:tmpl w:val="855A4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911137"/>
    <w:multiLevelType w:val="multilevel"/>
    <w:tmpl w:val="299A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83F79A0"/>
    <w:multiLevelType w:val="multilevel"/>
    <w:tmpl w:val="A636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371F67"/>
    <w:multiLevelType w:val="multilevel"/>
    <w:tmpl w:val="DD60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80115F"/>
    <w:multiLevelType w:val="multilevel"/>
    <w:tmpl w:val="556EC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AAE6504"/>
    <w:multiLevelType w:val="hybridMultilevel"/>
    <w:tmpl w:val="35DA5D2E"/>
    <w:lvl w:ilvl="0" w:tplc="2334CA06">
      <w:start w:val="1"/>
      <w:numFmt w:val="bullet"/>
      <w:lvlText w:val="•"/>
      <w:lvlJc w:val="left"/>
      <w:pPr>
        <w:tabs>
          <w:tab w:val="num" w:pos="720"/>
        </w:tabs>
        <w:ind w:left="720" w:hanging="360"/>
      </w:pPr>
      <w:rPr>
        <w:rFonts w:ascii="Arial" w:hAnsi="Arial" w:hint="default"/>
      </w:rPr>
    </w:lvl>
    <w:lvl w:ilvl="1" w:tplc="EFE82096">
      <w:numFmt w:val="bullet"/>
      <w:lvlText w:val="•"/>
      <w:lvlJc w:val="left"/>
      <w:pPr>
        <w:tabs>
          <w:tab w:val="num" w:pos="1440"/>
        </w:tabs>
        <w:ind w:left="1440" w:hanging="360"/>
      </w:pPr>
      <w:rPr>
        <w:rFonts w:ascii="Arial" w:hAnsi="Arial" w:hint="default"/>
      </w:rPr>
    </w:lvl>
    <w:lvl w:ilvl="2" w:tplc="7FCAF106">
      <w:numFmt w:val="bullet"/>
      <w:lvlText w:val="•"/>
      <w:lvlJc w:val="left"/>
      <w:pPr>
        <w:tabs>
          <w:tab w:val="num" w:pos="2160"/>
        </w:tabs>
        <w:ind w:left="2160" w:hanging="360"/>
      </w:pPr>
      <w:rPr>
        <w:rFonts w:ascii="Arial" w:hAnsi="Arial" w:hint="default"/>
      </w:rPr>
    </w:lvl>
    <w:lvl w:ilvl="3" w:tplc="1DC21C8A" w:tentative="1">
      <w:start w:val="1"/>
      <w:numFmt w:val="bullet"/>
      <w:lvlText w:val="•"/>
      <w:lvlJc w:val="left"/>
      <w:pPr>
        <w:tabs>
          <w:tab w:val="num" w:pos="2880"/>
        </w:tabs>
        <w:ind w:left="2880" w:hanging="360"/>
      </w:pPr>
      <w:rPr>
        <w:rFonts w:ascii="Arial" w:hAnsi="Arial" w:hint="default"/>
      </w:rPr>
    </w:lvl>
    <w:lvl w:ilvl="4" w:tplc="2838675A" w:tentative="1">
      <w:start w:val="1"/>
      <w:numFmt w:val="bullet"/>
      <w:lvlText w:val="•"/>
      <w:lvlJc w:val="left"/>
      <w:pPr>
        <w:tabs>
          <w:tab w:val="num" w:pos="3600"/>
        </w:tabs>
        <w:ind w:left="3600" w:hanging="360"/>
      </w:pPr>
      <w:rPr>
        <w:rFonts w:ascii="Arial" w:hAnsi="Arial" w:hint="default"/>
      </w:rPr>
    </w:lvl>
    <w:lvl w:ilvl="5" w:tplc="4E4ADC00" w:tentative="1">
      <w:start w:val="1"/>
      <w:numFmt w:val="bullet"/>
      <w:lvlText w:val="•"/>
      <w:lvlJc w:val="left"/>
      <w:pPr>
        <w:tabs>
          <w:tab w:val="num" w:pos="4320"/>
        </w:tabs>
        <w:ind w:left="4320" w:hanging="360"/>
      </w:pPr>
      <w:rPr>
        <w:rFonts w:ascii="Arial" w:hAnsi="Arial" w:hint="default"/>
      </w:rPr>
    </w:lvl>
    <w:lvl w:ilvl="6" w:tplc="7E5403B8" w:tentative="1">
      <w:start w:val="1"/>
      <w:numFmt w:val="bullet"/>
      <w:lvlText w:val="•"/>
      <w:lvlJc w:val="left"/>
      <w:pPr>
        <w:tabs>
          <w:tab w:val="num" w:pos="5040"/>
        </w:tabs>
        <w:ind w:left="5040" w:hanging="360"/>
      </w:pPr>
      <w:rPr>
        <w:rFonts w:ascii="Arial" w:hAnsi="Arial" w:hint="default"/>
      </w:rPr>
    </w:lvl>
    <w:lvl w:ilvl="7" w:tplc="0B96CE0A" w:tentative="1">
      <w:start w:val="1"/>
      <w:numFmt w:val="bullet"/>
      <w:lvlText w:val="•"/>
      <w:lvlJc w:val="left"/>
      <w:pPr>
        <w:tabs>
          <w:tab w:val="num" w:pos="5760"/>
        </w:tabs>
        <w:ind w:left="5760" w:hanging="360"/>
      </w:pPr>
      <w:rPr>
        <w:rFonts w:ascii="Arial" w:hAnsi="Arial" w:hint="default"/>
      </w:rPr>
    </w:lvl>
    <w:lvl w:ilvl="8" w:tplc="E36C3E40" w:tentative="1">
      <w:start w:val="1"/>
      <w:numFmt w:val="bullet"/>
      <w:lvlText w:val="•"/>
      <w:lvlJc w:val="left"/>
      <w:pPr>
        <w:tabs>
          <w:tab w:val="num" w:pos="6480"/>
        </w:tabs>
        <w:ind w:left="6480" w:hanging="360"/>
      </w:pPr>
      <w:rPr>
        <w:rFonts w:ascii="Arial" w:hAnsi="Arial" w:hint="default"/>
      </w:rPr>
    </w:lvl>
  </w:abstractNum>
  <w:abstractNum w:abstractNumId="76" w15:restartNumberingAfterBreak="0">
    <w:nsid w:val="6B5D13A7"/>
    <w:multiLevelType w:val="multilevel"/>
    <w:tmpl w:val="55B2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736C87"/>
    <w:multiLevelType w:val="multilevel"/>
    <w:tmpl w:val="9E14D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B9162CB"/>
    <w:multiLevelType w:val="hybridMultilevel"/>
    <w:tmpl w:val="20C800E2"/>
    <w:lvl w:ilvl="0" w:tplc="B5669A2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BB26022"/>
    <w:multiLevelType w:val="multilevel"/>
    <w:tmpl w:val="A72A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B361CE"/>
    <w:multiLevelType w:val="multilevel"/>
    <w:tmpl w:val="B24EF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BB6C37"/>
    <w:multiLevelType w:val="multilevel"/>
    <w:tmpl w:val="7BA2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4D789A"/>
    <w:multiLevelType w:val="hybridMultilevel"/>
    <w:tmpl w:val="DEAE5310"/>
    <w:lvl w:ilvl="0" w:tplc="25D822AE">
      <w:start w:val="1"/>
      <w:numFmt w:val="bullet"/>
      <w:lvlText w:val="•"/>
      <w:lvlJc w:val="left"/>
      <w:pPr>
        <w:tabs>
          <w:tab w:val="num" w:pos="720"/>
        </w:tabs>
        <w:ind w:left="720" w:hanging="360"/>
      </w:pPr>
      <w:rPr>
        <w:rFonts w:ascii="Arial" w:hAnsi="Arial" w:hint="default"/>
      </w:rPr>
    </w:lvl>
    <w:lvl w:ilvl="1" w:tplc="D76CCD96">
      <w:numFmt w:val="bullet"/>
      <w:lvlText w:val="•"/>
      <w:lvlJc w:val="left"/>
      <w:pPr>
        <w:tabs>
          <w:tab w:val="num" w:pos="1440"/>
        </w:tabs>
        <w:ind w:left="1440" w:hanging="360"/>
      </w:pPr>
      <w:rPr>
        <w:rFonts w:ascii="Arial" w:hAnsi="Arial" w:hint="default"/>
      </w:rPr>
    </w:lvl>
    <w:lvl w:ilvl="2" w:tplc="886E7718" w:tentative="1">
      <w:start w:val="1"/>
      <w:numFmt w:val="bullet"/>
      <w:lvlText w:val="•"/>
      <w:lvlJc w:val="left"/>
      <w:pPr>
        <w:tabs>
          <w:tab w:val="num" w:pos="2160"/>
        </w:tabs>
        <w:ind w:left="2160" w:hanging="360"/>
      </w:pPr>
      <w:rPr>
        <w:rFonts w:ascii="Arial" w:hAnsi="Arial" w:hint="default"/>
      </w:rPr>
    </w:lvl>
    <w:lvl w:ilvl="3" w:tplc="63088C68" w:tentative="1">
      <w:start w:val="1"/>
      <w:numFmt w:val="bullet"/>
      <w:lvlText w:val="•"/>
      <w:lvlJc w:val="left"/>
      <w:pPr>
        <w:tabs>
          <w:tab w:val="num" w:pos="2880"/>
        </w:tabs>
        <w:ind w:left="2880" w:hanging="360"/>
      </w:pPr>
      <w:rPr>
        <w:rFonts w:ascii="Arial" w:hAnsi="Arial" w:hint="default"/>
      </w:rPr>
    </w:lvl>
    <w:lvl w:ilvl="4" w:tplc="DF6254B6" w:tentative="1">
      <w:start w:val="1"/>
      <w:numFmt w:val="bullet"/>
      <w:lvlText w:val="•"/>
      <w:lvlJc w:val="left"/>
      <w:pPr>
        <w:tabs>
          <w:tab w:val="num" w:pos="3600"/>
        </w:tabs>
        <w:ind w:left="3600" w:hanging="360"/>
      </w:pPr>
      <w:rPr>
        <w:rFonts w:ascii="Arial" w:hAnsi="Arial" w:hint="default"/>
      </w:rPr>
    </w:lvl>
    <w:lvl w:ilvl="5" w:tplc="36DE6EF6" w:tentative="1">
      <w:start w:val="1"/>
      <w:numFmt w:val="bullet"/>
      <w:lvlText w:val="•"/>
      <w:lvlJc w:val="left"/>
      <w:pPr>
        <w:tabs>
          <w:tab w:val="num" w:pos="4320"/>
        </w:tabs>
        <w:ind w:left="4320" w:hanging="360"/>
      </w:pPr>
      <w:rPr>
        <w:rFonts w:ascii="Arial" w:hAnsi="Arial" w:hint="default"/>
      </w:rPr>
    </w:lvl>
    <w:lvl w:ilvl="6" w:tplc="499EB056" w:tentative="1">
      <w:start w:val="1"/>
      <w:numFmt w:val="bullet"/>
      <w:lvlText w:val="•"/>
      <w:lvlJc w:val="left"/>
      <w:pPr>
        <w:tabs>
          <w:tab w:val="num" w:pos="5040"/>
        </w:tabs>
        <w:ind w:left="5040" w:hanging="360"/>
      </w:pPr>
      <w:rPr>
        <w:rFonts w:ascii="Arial" w:hAnsi="Arial" w:hint="default"/>
      </w:rPr>
    </w:lvl>
    <w:lvl w:ilvl="7" w:tplc="5DAC1734" w:tentative="1">
      <w:start w:val="1"/>
      <w:numFmt w:val="bullet"/>
      <w:lvlText w:val="•"/>
      <w:lvlJc w:val="left"/>
      <w:pPr>
        <w:tabs>
          <w:tab w:val="num" w:pos="5760"/>
        </w:tabs>
        <w:ind w:left="5760" w:hanging="360"/>
      </w:pPr>
      <w:rPr>
        <w:rFonts w:ascii="Arial" w:hAnsi="Arial" w:hint="default"/>
      </w:rPr>
    </w:lvl>
    <w:lvl w:ilvl="8" w:tplc="7966C8CA" w:tentative="1">
      <w:start w:val="1"/>
      <w:numFmt w:val="bullet"/>
      <w:lvlText w:val="•"/>
      <w:lvlJc w:val="left"/>
      <w:pPr>
        <w:tabs>
          <w:tab w:val="num" w:pos="6480"/>
        </w:tabs>
        <w:ind w:left="6480" w:hanging="360"/>
      </w:pPr>
      <w:rPr>
        <w:rFonts w:ascii="Arial" w:hAnsi="Arial" w:hint="default"/>
      </w:rPr>
    </w:lvl>
  </w:abstractNum>
  <w:abstractNum w:abstractNumId="83" w15:restartNumberingAfterBreak="0">
    <w:nsid w:val="766F5C9A"/>
    <w:multiLevelType w:val="multilevel"/>
    <w:tmpl w:val="9470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741274"/>
    <w:multiLevelType w:val="multilevel"/>
    <w:tmpl w:val="5C549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A26613"/>
    <w:multiLevelType w:val="multilevel"/>
    <w:tmpl w:val="676C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7916B7"/>
    <w:multiLevelType w:val="multilevel"/>
    <w:tmpl w:val="2F36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BAA7C68"/>
    <w:multiLevelType w:val="multilevel"/>
    <w:tmpl w:val="D9BA71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7B57FD"/>
    <w:multiLevelType w:val="multilevel"/>
    <w:tmpl w:val="9488B2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2893870">
    <w:abstractNumId w:val="19"/>
  </w:num>
  <w:num w:numId="2" w16cid:durableId="1284073121">
    <w:abstractNumId w:val="10"/>
  </w:num>
  <w:num w:numId="3" w16cid:durableId="71657993">
    <w:abstractNumId w:val="1"/>
  </w:num>
  <w:num w:numId="4" w16cid:durableId="784881925">
    <w:abstractNumId w:val="83"/>
  </w:num>
  <w:num w:numId="5" w16cid:durableId="1776439801">
    <w:abstractNumId w:val="54"/>
  </w:num>
  <w:num w:numId="6" w16cid:durableId="1918590376">
    <w:abstractNumId w:val="25"/>
  </w:num>
  <w:num w:numId="7" w16cid:durableId="877160770">
    <w:abstractNumId w:val="55"/>
  </w:num>
  <w:num w:numId="8" w16cid:durableId="1554925125">
    <w:abstractNumId w:val="57"/>
  </w:num>
  <w:num w:numId="9" w16cid:durableId="445078799">
    <w:abstractNumId w:val="31"/>
  </w:num>
  <w:num w:numId="10" w16cid:durableId="1632704965">
    <w:abstractNumId w:val="11"/>
  </w:num>
  <w:num w:numId="11" w16cid:durableId="1461995186">
    <w:abstractNumId w:val="62"/>
  </w:num>
  <w:num w:numId="12" w16cid:durableId="1809124565">
    <w:abstractNumId w:val="36"/>
  </w:num>
  <w:num w:numId="13" w16cid:durableId="83693256">
    <w:abstractNumId w:val="79"/>
  </w:num>
  <w:num w:numId="14" w16cid:durableId="860973012">
    <w:abstractNumId w:val="70"/>
  </w:num>
  <w:num w:numId="15" w16cid:durableId="2140224208">
    <w:abstractNumId w:val="15"/>
  </w:num>
  <w:num w:numId="16" w16cid:durableId="151681386">
    <w:abstractNumId w:val="66"/>
  </w:num>
  <w:num w:numId="17" w16cid:durableId="927226502">
    <w:abstractNumId w:val="13"/>
  </w:num>
  <w:num w:numId="18" w16cid:durableId="109587647">
    <w:abstractNumId w:val="78"/>
  </w:num>
  <w:num w:numId="19" w16cid:durableId="1649017809">
    <w:abstractNumId w:val="61"/>
  </w:num>
  <w:num w:numId="20" w16cid:durableId="1890264230">
    <w:abstractNumId w:val="3"/>
  </w:num>
  <w:num w:numId="21" w16cid:durableId="2112046954">
    <w:abstractNumId w:val="17"/>
  </w:num>
  <w:num w:numId="22" w16cid:durableId="820582242">
    <w:abstractNumId w:val="82"/>
  </w:num>
  <w:num w:numId="23" w16cid:durableId="175121116">
    <w:abstractNumId w:val="46"/>
  </w:num>
  <w:num w:numId="24" w16cid:durableId="1007635793">
    <w:abstractNumId w:val="75"/>
  </w:num>
  <w:num w:numId="25" w16cid:durableId="1751275165">
    <w:abstractNumId w:val="39"/>
  </w:num>
  <w:num w:numId="26" w16cid:durableId="1517422903">
    <w:abstractNumId w:val="7"/>
  </w:num>
  <w:num w:numId="27" w16cid:durableId="1276864236">
    <w:abstractNumId w:val="29"/>
  </w:num>
  <w:num w:numId="28" w16cid:durableId="321199797">
    <w:abstractNumId w:val="64"/>
  </w:num>
  <w:num w:numId="29" w16cid:durableId="1552039214">
    <w:abstractNumId w:val="41"/>
  </w:num>
  <w:num w:numId="30" w16cid:durableId="993878867">
    <w:abstractNumId w:val="27"/>
  </w:num>
  <w:num w:numId="31" w16cid:durableId="1504934600">
    <w:abstractNumId w:val="33"/>
  </w:num>
  <w:num w:numId="32" w16cid:durableId="2093235716">
    <w:abstractNumId w:val="18"/>
  </w:num>
  <w:num w:numId="33" w16cid:durableId="2006325309">
    <w:abstractNumId w:val="48"/>
  </w:num>
  <w:num w:numId="34" w16cid:durableId="1538589766">
    <w:abstractNumId w:val="77"/>
  </w:num>
  <w:num w:numId="35" w16cid:durableId="313264625">
    <w:abstractNumId w:val="2"/>
  </w:num>
  <w:num w:numId="36" w16cid:durableId="1867139175">
    <w:abstractNumId w:val="24"/>
  </w:num>
  <w:num w:numId="37" w16cid:durableId="1396388699">
    <w:abstractNumId w:val="68"/>
  </w:num>
  <w:num w:numId="38" w16cid:durableId="1872300261">
    <w:abstractNumId w:val="52"/>
  </w:num>
  <w:num w:numId="39" w16cid:durableId="2138836780">
    <w:abstractNumId w:val="67"/>
  </w:num>
  <w:num w:numId="40" w16cid:durableId="1988169479">
    <w:abstractNumId w:val="37"/>
  </w:num>
  <w:num w:numId="41" w16cid:durableId="1181311098">
    <w:abstractNumId w:val="30"/>
  </w:num>
  <w:num w:numId="42" w16cid:durableId="977884068">
    <w:abstractNumId w:val="56"/>
  </w:num>
  <w:num w:numId="43" w16cid:durableId="279649821">
    <w:abstractNumId w:val="88"/>
  </w:num>
  <w:num w:numId="44" w16cid:durableId="468326486">
    <w:abstractNumId w:val="9"/>
  </w:num>
  <w:num w:numId="45" w16cid:durableId="1122698156">
    <w:abstractNumId w:val="58"/>
  </w:num>
  <w:num w:numId="46" w16cid:durableId="1528442690">
    <w:abstractNumId w:val="23"/>
  </w:num>
  <w:num w:numId="47" w16cid:durableId="537401029">
    <w:abstractNumId w:val="47"/>
  </w:num>
  <w:num w:numId="48" w16cid:durableId="1010525678">
    <w:abstractNumId w:val="53"/>
  </w:num>
  <w:num w:numId="49" w16cid:durableId="1825464092">
    <w:abstractNumId w:val="63"/>
  </w:num>
  <w:num w:numId="50" w16cid:durableId="880439965">
    <w:abstractNumId w:val="86"/>
  </w:num>
  <w:num w:numId="51" w16cid:durableId="1588952845">
    <w:abstractNumId w:val="34"/>
  </w:num>
  <w:num w:numId="52" w16cid:durableId="246305699">
    <w:abstractNumId w:val="71"/>
  </w:num>
  <w:num w:numId="53" w16cid:durableId="1360354127">
    <w:abstractNumId w:val="0"/>
  </w:num>
  <w:num w:numId="54" w16cid:durableId="1543011140">
    <w:abstractNumId w:val="22"/>
  </w:num>
  <w:num w:numId="55" w16cid:durableId="334000483">
    <w:abstractNumId w:val="49"/>
  </w:num>
  <w:num w:numId="56" w16cid:durableId="1407416423">
    <w:abstractNumId w:val="44"/>
  </w:num>
  <w:num w:numId="57" w16cid:durableId="1078553346">
    <w:abstractNumId w:val="73"/>
  </w:num>
  <w:num w:numId="58" w16cid:durableId="138154728">
    <w:abstractNumId w:val="74"/>
  </w:num>
  <w:num w:numId="59" w16cid:durableId="1839150498">
    <w:abstractNumId w:val="85"/>
  </w:num>
  <w:num w:numId="60" w16cid:durableId="1873570528">
    <w:abstractNumId w:val="51"/>
  </w:num>
  <w:num w:numId="61" w16cid:durableId="107236517">
    <w:abstractNumId w:val="50"/>
  </w:num>
  <w:num w:numId="62" w16cid:durableId="1307053140">
    <w:abstractNumId w:val="12"/>
  </w:num>
  <w:num w:numId="63" w16cid:durableId="1239246528">
    <w:abstractNumId w:val="14"/>
  </w:num>
  <w:num w:numId="64" w16cid:durableId="1093277710">
    <w:abstractNumId w:val="8"/>
  </w:num>
  <w:num w:numId="65" w16cid:durableId="1960455855">
    <w:abstractNumId w:val="35"/>
  </w:num>
  <w:num w:numId="66" w16cid:durableId="296843610">
    <w:abstractNumId w:val="21"/>
  </w:num>
  <w:num w:numId="67" w16cid:durableId="1227766459">
    <w:abstractNumId w:val="20"/>
  </w:num>
  <w:num w:numId="68" w16cid:durableId="714087901">
    <w:abstractNumId w:val="69"/>
  </w:num>
  <w:num w:numId="69" w16cid:durableId="1322343656">
    <w:abstractNumId w:val="16"/>
  </w:num>
  <w:num w:numId="70" w16cid:durableId="1981887555">
    <w:abstractNumId w:val="76"/>
  </w:num>
  <w:num w:numId="71" w16cid:durableId="1714160302">
    <w:abstractNumId w:val="65"/>
  </w:num>
  <w:num w:numId="72" w16cid:durableId="577057188">
    <w:abstractNumId w:val="5"/>
  </w:num>
  <w:num w:numId="73" w16cid:durableId="1858545852">
    <w:abstractNumId w:val="32"/>
  </w:num>
  <w:num w:numId="74" w16cid:durableId="1097412101">
    <w:abstractNumId w:val="6"/>
  </w:num>
  <w:num w:numId="75" w16cid:durableId="1887646455">
    <w:abstractNumId w:val="43"/>
  </w:num>
  <w:num w:numId="76" w16cid:durableId="1177774306">
    <w:abstractNumId w:val="28"/>
  </w:num>
  <w:num w:numId="77" w16cid:durableId="206573036">
    <w:abstractNumId w:val="87"/>
  </w:num>
  <w:num w:numId="78" w16cid:durableId="1633438563">
    <w:abstractNumId w:val="38"/>
  </w:num>
  <w:num w:numId="79" w16cid:durableId="1813785119">
    <w:abstractNumId w:val="80"/>
  </w:num>
  <w:num w:numId="80" w16cid:durableId="688482282">
    <w:abstractNumId w:val="60"/>
  </w:num>
  <w:num w:numId="81" w16cid:durableId="269364677">
    <w:abstractNumId w:val="40"/>
  </w:num>
  <w:num w:numId="82" w16cid:durableId="1763724056">
    <w:abstractNumId w:val="81"/>
  </w:num>
  <w:num w:numId="83" w16cid:durableId="1381006143">
    <w:abstractNumId w:val="59"/>
  </w:num>
  <w:num w:numId="84" w16cid:durableId="690961657">
    <w:abstractNumId w:val="45"/>
  </w:num>
  <w:num w:numId="85" w16cid:durableId="523902808">
    <w:abstractNumId w:val="4"/>
  </w:num>
  <w:num w:numId="86" w16cid:durableId="480585295">
    <w:abstractNumId w:val="26"/>
  </w:num>
  <w:num w:numId="87" w16cid:durableId="1030299158">
    <w:abstractNumId w:val="72"/>
  </w:num>
  <w:num w:numId="88" w16cid:durableId="590938132">
    <w:abstractNumId w:val="84"/>
  </w:num>
  <w:num w:numId="89" w16cid:durableId="65163616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259"/>
    <w:rsid w:val="001779F5"/>
    <w:rsid w:val="00215910"/>
    <w:rsid w:val="00281B03"/>
    <w:rsid w:val="002A2F5F"/>
    <w:rsid w:val="002B69E2"/>
    <w:rsid w:val="002D2B98"/>
    <w:rsid w:val="002D4064"/>
    <w:rsid w:val="004B5646"/>
    <w:rsid w:val="004D0CC5"/>
    <w:rsid w:val="00543C81"/>
    <w:rsid w:val="005D549A"/>
    <w:rsid w:val="00663332"/>
    <w:rsid w:val="00705E2E"/>
    <w:rsid w:val="0074435A"/>
    <w:rsid w:val="0079554C"/>
    <w:rsid w:val="007D09E6"/>
    <w:rsid w:val="007E20A9"/>
    <w:rsid w:val="007F5D34"/>
    <w:rsid w:val="008B7FEA"/>
    <w:rsid w:val="008F5B4C"/>
    <w:rsid w:val="009E20E0"/>
    <w:rsid w:val="00A06E9E"/>
    <w:rsid w:val="00A2307D"/>
    <w:rsid w:val="00A477C3"/>
    <w:rsid w:val="00AD6093"/>
    <w:rsid w:val="00B4512B"/>
    <w:rsid w:val="00BF1020"/>
    <w:rsid w:val="00C04949"/>
    <w:rsid w:val="00D010B2"/>
    <w:rsid w:val="00D5099A"/>
    <w:rsid w:val="00D96E6C"/>
    <w:rsid w:val="00DA7D35"/>
    <w:rsid w:val="00E85451"/>
    <w:rsid w:val="00E94549"/>
    <w:rsid w:val="00F10259"/>
    <w:rsid w:val="00F20B5A"/>
    <w:rsid w:val="00F32BBA"/>
    <w:rsid w:val="00F46EE4"/>
    <w:rsid w:val="00F6598A"/>
    <w:rsid w:val="00F84FE6"/>
    <w:rsid w:val="00F929A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F790E"/>
  <w15:chartTrackingRefBased/>
  <w15:docId w15:val="{1D27AD33-D51F-438D-91DA-661438E46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25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1025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F10259"/>
    <w:rPr>
      <w:b/>
      <w:bCs/>
    </w:rPr>
  </w:style>
  <w:style w:type="character" w:styleId="Emphasis">
    <w:name w:val="Emphasis"/>
    <w:basedOn w:val="DefaultParagraphFont"/>
    <w:uiPriority w:val="20"/>
    <w:qFormat/>
    <w:rsid w:val="00F10259"/>
    <w:rPr>
      <w:i/>
      <w:iCs/>
    </w:rPr>
  </w:style>
  <w:style w:type="paragraph" w:styleId="ListParagraph">
    <w:name w:val="List Paragraph"/>
    <w:basedOn w:val="Normal"/>
    <w:uiPriority w:val="34"/>
    <w:qFormat/>
    <w:rsid w:val="00D509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953945">
      <w:bodyDiv w:val="1"/>
      <w:marLeft w:val="0"/>
      <w:marRight w:val="0"/>
      <w:marTop w:val="0"/>
      <w:marBottom w:val="0"/>
      <w:divBdr>
        <w:top w:val="none" w:sz="0" w:space="0" w:color="auto"/>
        <w:left w:val="none" w:sz="0" w:space="0" w:color="auto"/>
        <w:bottom w:val="none" w:sz="0" w:space="0" w:color="auto"/>
        <w:right w:val="none" w:sz="0" w:space="0" w:color="auto"/>
      </w:divBdr>
    </w:div>
    <w:div w:id="2038266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1261</TotalTime>
  <Pages>18</Pages>
  <Words>5598</Words>
  <Characters>31909</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Nguyen Viet Hoang D22VT06</cp:lastModifiedBy>
  <cp:revision>27</cp:revision>
  <dcterms:created xsi:type="dcterms:W3CDTF">2025-10-01T03:33:00Z</dcterms:created>
  <dcterms:modified xsi:type="dcterms:W3CDTF">2025-10-14T15:08:00Z</dcterms:modified>
</cp:coreProperties>
</file>