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9FBB0" w14:textId="45B8300A" w:rsidR="003D1C94" w:rsidRDefault="00CA098D" w:rsidP="007A23E3">
      <w:pPr>
        <w:pStyle w:val="Heading1"/>
      </w:pPr>
      <w:r>
        <w:t>Design 1</w:t>
      </w:r>
    </w:p>
    <w:p w14:paraId="3B40BEE1" w14:textId="2B19A764" w:rsidR="00CA098D" w:rsidRDefault="00CA098D" w:rsidP="007A23E3">
      <w:pPr>
        <w:pStyle w:val="Heading2"/>
      </w:pPr>
      <w:r>
        <w:t>Entity class diagram</w:t>
      </w:r>
    </w:p>
    <w:p w14:paraId="27B21D22" w14:textId="4DC55ADF" w:rsidR="007A23E3" w:rsidRPr="000E4AC6" w:rsidRDefault="00B3528F" w:rsidP="00B3528F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E4AC6">
        <w:rPr>
          <w:sz w:val="24"/>
          <w:szCs w:val="32"/>
        </w:rPr>
        <w:t>Step 1</w:t>
      </w:r>
      <w:r w:rsidR="007A23E3" w:rsidRPr="000E4AC6">
        <w:rPr>
          <w:sz w:val="24"/>
          <w:szCs w:val="32"/>
        </w:rPr>
        <w:t xml:space="preserve">: </w:t>
      </w:r>
      <w:r w:rsidRPr="000E4AC6">
        <w:rPr>
          <w:sz w:val="24"/>
          <w:szCs w:val="32"/>
        </w:rPr>
        <w:t>Add id attribute to all class that is not inherit from other class</w:t>
      </w:r>
    </w:p>
    <w:p w14:paraId="63998894" w14:textId="7D7B4179" w:rsidR="007A23E3" w:rsidRPr="000E4AC6" w:rsidRDefault="00B3528F" w:rsidP="00B3528F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E4AC6">
        <w:rPr>
          <w:sz w:val="24"/>
          <w:szCs w:val="32"/>
        </w:rPr>
        <w:t>Step</w:t>
      </w:r>
      <w:r w:rsidR="007A23E3" w:rsidRPr="000E4AC6">
        <w:rPr>
          <w:sz w:val="24"/>
          <w:szCs w:val="32"/>
        </w:rPr>
        <w:t xml:space="preserve"> 2: </w:t>
      </w:r>
      <w:r w:rsidRPr="000E4AC6">
        <w:rPr>
          <w:sz w:val="24"/>
          <w:szCs w:val="32"/>
        </w:rPr>
        <w:t>Add attribute type for all attribute</w:t>
      </w:r>
      <w:r w:rsidR="007A23E3" w:rsidRPr="000E4AC6">
        <w:rPr>
          <w:sz w:val="24"/>
          <w:szCs w:val="32"/>
        </w:rPr>
        <w:t xml:space="preserve">. </w:t>
      </w:r>
      <w:r w:rsidRPr="000E4AC6">
        <w:rPr>
          <w:sz w:val="24"/>
          <w:szCs w:val="32"/>
        </w:rPr>
        <w:t>Attribute type must compatible with the chosen programming language</w:t>
      </w:r>
    </w:p>
    <w:p w14:paraId="1419942C" w14:textId="488D9F61" w:rsidR="00B3528F" w:rsidRPr="000E4AC6" w:rsidRDefault="00B3528F" w:rsidP="00B3528F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E4AC6">
        <w:rPr>
          <w:sz w:val="24"/>
          <w:szCs w:val="32"/>
        </w:rPr>
        <w:t>Step</w:t>
      </w:r>
      <w:r w:rsidR="007A23E3" w:rsidRPr="000E4AC6">
        <w:rPr>
          <w:sz w:val="24"/>
          <w:szCs w:val="32"/>
        </w:rPr>
        <w:t xml:space="preserve"> 3: </w:t>
      </w:r>
      <w:r w:rsidRPr="000E4AC6">
        <w:rPr>
          <w:sz w:val="24"/>
          <w:szCs w:val="32"/>
        </w:rPr>
        <w:t>Change all</w:t>
      </w:r>
      <w:r w:rsidR="007A23E3" w:rsidRPr="000E4AC6">
        <w:rPr>
          <w:sz w:val="24"/>
          <w:szCs w:val="32"/>
        </w:rPr>
        <w:t xml:space="preserve"> association</w:t>
      </w:r>
      <w:r w:rsidRPr="000E4AC6">
        <w:rPr>
          <w:sz w:val="24"/>
          <w:szCs w:val="32"/>
        </w:rPr>
        <w:t xml:space="preserve"> relationship</w:t>
      </w:r>
      <w:r w:rsidR="007A23E3" w:rsidRPr="000E4AC6">
        <w:rPr>
          <w:sz w:val="24"/>
          <w:szCs w:val="32"/>
        </w:rPr>
        <w:t xml:space="preserve"> </w:t>
      </w:r>
      <w:r w:rsidRPr="000E4AC6">
        <w:rPr>
          <w:sz w:val="24"/>
          <w:szCs w:val="32"/>
        </w:rPr>
        <w:t>to</w:t>
      </w:r>
      <w:r w:rsidR="007A23E3" w:rsidRPr="000E4AC6">
        <w:rPr>
          <w:sz w:val="24"/>
          <w:szCs w:val="32"/>
        </w:rPr>
        <w:t xml:space="preserve"> aggregation/composition</w:t>
      </w:r>
    </w:p>
    <w:p w14:paraId="307A5550" w14:textId="2D4077C0" w:rsidR="007A23E3" w:rsidRPr="000E4AC6" w:rsidRDefault="00291F79" w:rsidP="00291F79">
      <w:pPr>
        <w:pStyle w:val="ListParagraph"/>
        <w:numPr>
          <w:ilvl w:val="1"/>
          <w:numId w:val="1"/>
        </w:numPr>
        <w:rPr>
          <w:sz w:val="24"/>
          <w:szCs w:val="32"/>
        </w:rPr>
      </w:pPr>
      <w:r w:rsidRPr="000E4AC6">
        <w:rPr>
          <w:sz w:val="24"/>
          <w:szCs w:val="32"/>
        </w:rPr>
        <w:t>ImportInvoice associate Item create ImportItem: Change to ImportItem include ImportInvoice and Item</w:t>
      </w:r>
    </w:p>
    <w:p w14:paraId="0F09E7E5" w14:textId="5063DBD9" w:rsidR="00291F79" w:rsidRPr="000E4AC6" w:rsidRDefault="00291F79" w:rsidP="00291F79">
      <w:pPr>
        <w:pStyle w:val="ListParagraph"/>
        <w:numPr>
          <w:ilvl w:val="1"/>
          <w:numId w:val="1"/>
        </w:numPr>
        <w:rPr>
          <w:sz w:val="24"/>
          <w:szCs w:val="32"/>
        </w:rPr>
      </w:pPr>
      <w:r w:rsidRPr="000E4AC6">
        <w:rPr>
          <w:sz w:val="24"/>
          <w:szCs w:val="32"/>
        </w:rPr>
        <w:t>Item associate Order create ItemOrder: Change to ItemOrder include Item and Order</w:t>
      </w:r>
    </w:p>
    <w:p w14:paraId="719D7D4F" w14:textId="1C958979" w:rsidR="00291F79" w:rsidRPr="000E4AC6" w:rsidRDefault="00B3528F" w:rsidP="00B3528F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E4AC6">
        <w:rPr>
          <w:sz w:val="24"/>
          <w:szCs w:val="32"/>
        </w:rPr>
        <w:t>Step</w:t>
      </w:r>
      <w:r w:rsidR="007A23E3" w:rsidRPr="000E4AC6">
        <w:rPr>
          <w:sz w:val="24"/>
          <w:szCs w:val="32"/>
        </w:rPr>
        <w:t xml:space="preserve"> 4: </w:t>
      </w:r>
      <w:r w:rsidR="00291F79" w:rsidRPr="000E4AC6">
        <w:rPr>
          <w:sz w:val="24"/>
          <w:szCs w:val="32"/>
        </w:rPr>
        <w:t>Add class atribute to entity class</w:t>
      </w:r>
    </w:p>
    <w:p w14:paraId="1F8D3612" w14:textId="4FE8AA5C" w:rsidR="007A23E3" w:rsidRPr="000E4AC6" w:rsidRDefault="00291F79" w:rsidP="00291F79">
      <w:pPr>
        <w:pStyle w:val="ListParagraph"/>
        <w:numPr>
          <w:ilvl w:val="1"/>
          <w:numId w:val="1"/>
        </w:numPr>
        <w:rPr>
          <w:sz w:val="24"/>
          <w:szCs w:val="32"/>
        </w:rPr>
      </w:pPr>
      <w:r w:rsidRPr="000E4AC6">
        <w:rPr>
          <w:sz w:val="24"/>
          <w:szCs w:val="32"/>
        </w:rPr>
        <w:t>ImportInvoice has Supplier, WarehouseStaff</w:t>
      </w:r>
    </w:p>
    <w:p w14:paraId="442ACA39" w14:textId="7537259B" w:rsidR="00291F79" w:rsidRPr="000E4AC6" w:rsidRDefault="00291F79" w:rsidP="00291F79">
      <w:pPr>
        <w:pStyle w:val="ListParagraph"/>
        <w:numPr>
          <w:ilvl w:val="1"/>
          <w:numId w:val="1"/>
        </w:numPr>
        <w:rPr>
          <w:sz w:val="24"/>
          <w:szCs w:val="32"/>
        </w:rPr>
      </w:pPr>
      <w:r w:rsidRPr="000E4AC6">
        <w:rPr>
          <w:sz w:val="24"/>
          <w:szCs w:val="32"/>
        </w:rPr>
        <w:t>ImportItem has ImportInvoice, Item</w:t>
      </w:r>
    </w:p>
    <w:p w14:paraId="2E8314CB" w14:textId="00DE398A" w:rsidR="00291F79" w:rsidRPr="000E4AC6" w:rsidRDefault="00291F79" w:rsidP="00291F79">
      <w:pPr>
        <w:pStyle w:val="ListParagraph"/>
        <w:numPr>
          <w:ilvl w:val="1"/>
          <w:numId w:val="1"/>
        </w:numPr>
        <w:rPr>
          <w:sz w:val="24"/>
          <w:szCs w:val="32"/>
        </w:rPr>
      </w:pPr>
      <w:r w:rsidRPr="000E4AC6">
        <w:rPr>
          <w:sz w:val="24"/>
          <w:szCs w:val="32"/>
        </w:rPr>
        <w:t>DirectOrder has Saler</w:t>
      </w:r>
    </w:p>
    <w:p w14:paraId="2D06F534" w14:textId="4B486013" w:rsidR="00291F79" w:rsidRPr="000E4AC6" w:rsidRDefault="00291F79" w:rsidP="00291F79">
      <w:pPr>
        <w:pStyle w:val="ListParagraph"/>
        <w:numPr>
          <w:ilvl w:val="1"/>
          <w:numId w:val="1"/>
        </w:numPr>
        <w:rPr>
          <w:sz w:val="24"/>
          <w:szCs w:val="32"/>
        </w:rPr>
      </w:pPr>
      <w:r w:rsidRPr="000E4AC6">
        <w:rPr>
          <w:sz w:val="24"/>
          <w:szCs w:val="32"/>
        </w:rPr>
        <w:t>OnlineOrder has DeliveryStaff</w:t>
      </w:r>
    </w:p>
    <w:p w14:paraId="6E38DD7D" w14:textId="4CC3A21B" w:rsidR="00291F79" w:rsidRPr="000E4AC6" w:rsidRDefault="00291F79" w:rsidP="00291F79">
      <w:pPr>
        <w:pStyle w:val="ListParagraph"/>
        <w:numPr>
          <w:ilvl w:val="1"/>
          <w:numId w:val="1"/>
        </w:numPr>
        <w:rPr>
          <w:sz w:val="24"/>
          <w:szCs w:val="32"/>
        </w:rPr>
      </w:pPr>
      <w:r w:rsidRPr="000E4AC6">
        <w:rPr>
          <w:sz w:val="24"/>
          <w:szCs w:val="32"/>
        </w:rPr>
        <w:t>ItemOrder has Item, Order</w:t>
      </w:r>
    </w:p>
    <w:p w14:paraId="0715F6FA" w14:textId="457021D5" w:rsidR="00291F79" w:rsidRPr="000E4AC6" w:rsidRDefault="00291F79" w:rsidP="00291F79">
      <w:pPr>
        <w:pStyle w:val="ListParagraph"/>
        <w:numPr>
          <w:ilvl w:val="1"/>
          <w:numId w:val="1"/>
        </w:numPr>
        <w:rPr>
          <w:sz w:val="24"/>
          <w:szCs w:val="32"/>
        </w:rPr>
      </w:pPr>
      <w:r w:rsidRPr="000E4AC6">
        <w:rPr>
          <w:sz w:val="24"/>
          <w:szCs w:val="32"/>
        </w:rPr>
        <w:t>Order has Customer</w:t>
      </w:r>
    </w:p>
    <w:p w14:paraId="0C1D4E99" w14:textId="4E13455D" w:rsidR="00291F79" w:rsidRPr="000E4AC6" w:rsidRDefault="00291F79" w:rsidP="00291F79">
      <w:pPr>
        <w:pStyle w:val="ListParagraph"/>
        <w:numPr>
          <w:ilvl w:val="1"/>
          <w:numId w:val="1"/>
        </w:numPr>
        <w:rPr>
          <w:sz w:val="24"/>
          <w:szCs w:val="32"/>
        </w:rPr>
      </w:pPr>
      <w:r w:rsidRPr="000E4AC6">
        <w:rPr>
          <w:sz w:val="24"/>
          <w:szCs w:val="32"/>
        </w:rPr>
        <w:t>Invoice has Order</w:t>
      </w:r>
    </w:p>
    <w:p w14:paraId="174AB6A2" w14:textId="1CE051E1" w:rsidR="00CA098D" w:rsidRDefault="004B138E">
      <w:r>
        <w:rPr>
          <w:noProof/>
        </w:rPr>
        <w:lastRenderedPageBreak/>
        <w:drawing>
          <wp:inline distT="0" distB="0" distL="0" distR="0" wp14:anchorId="3FB73E08" wp14:editId="74EF56C2">
            <wp:extent cx="5934710" cy="4237990"/>
            <wp:effectExtent l="0" t="0" r="8890" b="0"/>
            <wp:docPr id="11826799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23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8F556" w14:textId="7B314295" w:rsidR="00CA098D" w:rsidRDefault="00CA098D" w:rsidP="000E4AC6">
      <w:pPr>
        <w:pStyle w:val="Heading3"/>
      </w:pPr>
      <w:r>
        <w:t>Database</w:t>
      </w:r>
    </w:p>
    <w:p w14:paraId="37F91BA6" w14:textId="29E6C520" w:rsidR="000E4AC6" w:rsidRPr="000E4AC6" w:rsidRDefault="000E4AC6" w:rsidP="000E4AC6">
      <w:pPr>
        <w:pStyle w:val="ListParagraph"/>
        <w:numPr>
          <w:ilvl w:val="0"/>
          <w:numId w:val="2"/>
        </w:numPr>
        <w:rPr>
          <w:sz w:val="24"/>
          <w:szCs w:val="32"/>
        </w:rPr>
      </w:pPr>
      <w:r w:rsidRPr="000E4AC6">
        <w:rPr>
          <w:sz w:val="24"/>
          <w:szCs w:val="32"/>
        </w:rPr>
        <w:t>Step</w:t>
      </w:r>
      <w:r w:rsidRPr="000E4AC6">
        <w:rPr>
          <w:sz w:val="24"/>
          <w:szCs w:val="32"/>
        </w:rPr>
        <w:t xml:space="preserve"> 1: </w:t>
      </w:r>
      <w:r w:rsidRPr="000E4AC6">
        <w:rPr>
          <w:sz w:val="24"/>
          <w:szCs w:val="32"/>
        </w:rPr>
        <w:t>For each class entity, create a table</w:t>
      </w:r>
    </w:p>
    <w:p w14:paraId="4AD61C62" w14:textId="7235D447" w:rsidR="000E4AC6" w:rsidRDefault="000E4AC6" w:rsidP="000E4AC6">
      <w:pPr>
        <w:pStyle w:val="ListParagraph"/>
        <w:numPr>
          <w:ilvl w:val="1"/>
          <w:numId w:val="2"/>
        </w:numPr>
        <w:rPr>
          <w:sz w:val="24"/>
          <w:szCs w:val="32"/>
        </w:rPr>
      </w:pPr>
      <w:r w:rsidRPr="000E4AC6">
        <w:rPr>
          <w:sz w:val="24"/>
          <w:szCs w:val="32"/>
        </w:rPr>
        <w:t>User: tblUser</w:t>
      </w:r>
    </w:p>
    <w:p w14:paraId="47295182" w14:textId="2A87943E" w:rsidR="000E4AC6" w:rsidRDefault="000E4AC6" w:rsidP="000E4AC6">
      <w:pPr>
        <w:pStyle w:val="ListParagraph"/>
        <w:numPr>
          <w:ilvl w:val="1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Staff: tblStaff</w:t>
      </w:r>
    </w:p>
    <w:p w14:paraId="1F38C2E1" w14:textId="4309D457" w:rsidR="000E4AC6" w:rsidRDefault="000E4AC6" w:rsidP="000E4AC6">
      <w:pPr>
        <w:pStyle w:val="ListParagraph"/>
        <w:numPr>
          <w:ilvl w:val="1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Customer: tblCustomer</w:t>
      </w:r>
    </w:p>
    <w:p w14:paraId="5CA0A481" w14:textId="35CF2F85" w:rsidR="000E4AC6" w:rsidRDefault="000E4AC6" w:rsidP="000E4AC6">
      <w:pPr>
        <w:pStyle w:val="ListParagraph"/>
        <w:numPr>
          <w:ilvl w:val="1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Order: tblOrder</w:t>
      </w:r>
    </w:p>
    <w:p w14:paraId="169DA6A6" w14:textId="2A15EE81" w:rsidR="000E4AC6" w:rsidRDefault="000E4AC6" w:rsidP="000E4AC6">
      <w:pPr>
        <w:pStyle w:val="ListParagraph"/>
        <w:numPr>
          <w:ilvl w:val="1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DirectOrder: tblDirectOrder</w:t>
      </w:r>
    </w:p>
    <w:p w14:paraId="09A32A30" w14:textId="14D27660" w:rsidR="000E4AC6" w:rsidRDefault="000E4AC6" w:rsidP="000E4AC6">
      <w:pPr>
        <w:pStyle w:val="ListParagraph"/>
        <w:numPr>
          <w:ilvl w:val="1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OnlineOrder: tblOnlineOrder</w:t>
      </w:r>
    </w:p>
    <w:p w14:paraId="4088D03A" w14:textId="79513333" w:rsidR="000E4AC6" w:rsidRDefault="000E4AC6" w:rsidP="000E4AC6">
      <w:pPr>
        <w:pStyle w:val="ListParagraph"/>
        <w:numPr>
          <w:ilvl w:val="1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ImportInvoice: tblImportInvoice</w:t>
      </w:r>
    </w:p>
    <w:p w14:paraId="41C49E21" w14:textId="513C71F7" w:rsidR="000E4AC6" w:rsidRDefault="00992ACC" w:rsidP="000E4AC6">
      <w:pPr>
        <w:pStyle w:val="ListParagraph"/>
        <w:numPr>
          <w:ilvl w:val="1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Invoice: tblInvoice</w:t>
      </w:r>
    </w:p>
    <w:p w14:paraId="18E180DF" w14:textId="1282FB49" w:rsidR="00992ACC" w:rsidRDefault="00992ACC" w:rsidP="000E4AC6">
      <w:pPr>
        <w:pStyle w:val="ListParagraph"/>
        <w:numPr>
          <w:ilvl w:val="1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Item: tblItem</w:t>
      </w:r>
    </w:p>
    <w:p w14:paraId="74A023A3" w14:textId="67564FA6" w:rsidR="00992ACC" w:rsidRDefault="00992ACC" w:rsidP="000E4AC6">
      <w:pPr>
        <w:pStyle w:val="ListParagraph"/>
        <w:numPr>
          <w:ilvl w:val="1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Supplier: tblSupplier</w:t>
      </w:r>
    </w:p>
    <w:p w14:paraId="634DD2FE" w14:textId="78AF48A9" w:rsidR="00992ACC" w:rsidRPr="000E4AC6" w:rsidRDefault="00992ACC" w:rsidP="000E4AC6">
      <w:pPr>
        <w:pStyle w:val="ListParagraph"/>
        <w:numPr>
          <w:ilvl w:val="1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ImportItem: tblImportItem</w:t>
      </w:r>
    </w:p>
    <w:p w14:paraId="0B2662F4" w14:textId="20BA8EB4" w:rsidR="00992ACC" w:rsidRDefault="00F42F7C" w:rsidP="000E4AC6">
      <w:pPr>
        <w:pStyle w:val="ListParagraph"/>
        <w:numPr>
          <w:ilvl w:val="0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Step</w:t>
      </w:r>
      <w:r w:rsidR="000E4AC6" w:rsidRPr="000E4AC6">
        <w:rPr>
          <w:sz w:val="24"/>
          <w:szCs w:val="32"/>
        </w:rPr>
        <w:t xml:space="preserve"> 2: </w:t>
      </w:r>
      <w:r w:rsidR="00992ACC">
        <w:rPr>
          <w:sz w:val="24"/>
          <w:szCs w:val="32"/>
        </w:rPr>
        <w:t>For each entity class, take all attribute type except entity attribute</w:t>
      </w:r>
    </w:p>
    <w:p w14:paraId="6189538C" w14:textId="3BF0FB2C" w:rsidR="00992ACC" w:rsidRDefault="00992ACC" w:rsidP="00992ACC">
      <w:pPr>
        <w:pStyle w:val="ListParagraph"/>
        <w:numPr>
          <w:ilvl w:val="1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tblUser:</w:t>
      </w:r>
    </w:p>
    <w:p w14:paraId="2D365A61" w14:textId="445EFC7B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id: integer(10)</w:t>
      </w:r>
    </w:p>
    <w:p w14:paraId="19360725" w14:textId="058F9A72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name: varchar(255)</w:t>
      </w:r>
    </w:p>
    <w:p w14:paraId="48BCC9FE" w14:textId="148B94C9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password: varchar(255)</w:t>
      </w:r>
    </w:p>
    <w:p w14:paraId="0D9DEDEB" w14:textId="69A6818F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lastRenderedPageBreak/>
        <w:t>address: varchar(255)</w:t>
      </w:r>
    </w:p>
    <w:p w14:paraId="7EBCFF46" w14:textId="33C53054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email: varchar(255)</w:t>
      </w:r>
    </w:p>
    <w:p w14:paraId="339A1565" w14:textId="2EDBD724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phoneNumber: varchar(255)</w:t>
      </w:r>
    </w:p>
    <w:p w14:paraId="39338BFF" w14:textId="21162C70" w:rsidR="00992ACC" w:rsidRPr="00992ACC" w:rsidRDefault="00992ACC" w:rsidP="00992ACC">
      <w:pPr>
        <w:pStyle w:val="NormalWeb"/>
        <w:numPr>
          <w:ilvl w:val="2"/>
          <w:numId w:val="2"/>
        </w:numPr>
      </w:pPr>
      <w:r w:rsidRPr="00992ACC">
        <w:rPr>
          <w:rFonts w:asciiTheme="minorHAnsi" w:hAnsiTheme="minorHAnsi" w:cstheme="minorHAnsi"/>
        </w:rPr>
        <w:t>role: varchar(255)</w:t>
      </w:r>
    </w:p>
    <w:p w14:paraId="3D76DF8A" w14:textId="04109507" w:rsidR="00992ACC" w:rsidRPr="00992ACC" w:rsidRDefault="00992ACC" w:rsidP="00992ACC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tblStaff</w:t>
      </w:r>
      <w:r>
        <w:rPr>
          <w:rFonts w:asciiTheme="minorHAnsi" w:hAnsiTheme="minorHAnsi" w:cstheme="minorHAnsi"/>
        </w:rPr>
        <w:t>:</w:t>
      </w:r>
    </w:p>
    <w:p w14:paraId="146A7DF0" w14:textId="77777777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staffId: integer(10)</w:t>
      </w:r>
    </w:p>
    <w:p w14:paraId="1F008668" w14:textId="58A9EB87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tblUserid: integer(10)</w:t>
      </w:r>
    </w:p>
    <w:p w14:paraId="7230F72E" w14:textId="0B31D4E2" w:rsidR="00992ACC" w:rsidRPr="00992ACC" w:rsidRDefault="00992ACC" w:rsidP="00992ACC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tblCustomer</w:t>
      </w:r>
      <w:r>
        <w:rPr>
          <w:rFonts w:asciiTheme="minorHAnsi" w:hAnsiTheme="minorHAnsi" w:cstheme="minorHAnsi"/>
        </w:rPr>
        <w:t>:</w:t>
      </w:r>
    </w:p>
    <w:p w14:paraId="5B8790C7" w14:textId="77777777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customerId: integer(10)</w:t>
      </w:r>
    </w:p>
    <w:p w14:paraId="326A2F8F" w14:textId="3EE3E240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tblUserid: integer(10)</w:t>
      </w:r>
    </w:p>
    <w:p w14:paraId="2EAF4C1B" w14:textId="11C0A371" w:rsidR="00992ACC" w:rsidRPr="00992ACC" w:rsidRDefault="00992ACC" w:rsidP="00992ACC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tblOrder</w:t>
      </w:r>
      <w:r>
        <w:rPr>
          <w:rFonts w:asciiTheme="minorHAnsi" w:hAnsiTheme="minorHAnsi" w:cstheme="minorHAnsi"/>
        </w:rPr>
        <w:t>:</w:t>
      </w:r>
    </w:p>
    <w:p w14:paraId="16076268" w14:textId="77777777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id: integer(10)</w:t>
      </w:r>
    </w:p>
    <w:p w14:paraId="3456E4E8" w14:textId="77777777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date: date</w:t>
      </w:r>
    </w:p>
    <w:p w14:paraId="049869CF" w14:textId="77777777" w:rsid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status: varchar(255)</w:t>
      </w:r>
    </w:p>
    <w:p w14:paraId="4B40555E" w14:textId="4E744DFF" w:rsidR="00A80493" w:rsidRPr="00992ACC" w:rsidRDefault="00A80493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total: float(10)</w:t>
      </w:r>
    </w:p>
    <w:p w14:paraId="6D602059" w14:textId="39D1CAEA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tblCustomercustomerId: integer(10)</w:t>
      </w:r>
    </w:p>
    <w:p w14:paraId="1BC5E7B3" w14:textId="264AE884" w:rsidR="00992ACC" w:rsidRPr="00992ACC" w:rsidRDefault="00992ACC" w:rsidP="00992ACC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tblInvoice</w:t>
      </w:r>
      <w:r>
        <w:rPr>
          <w:rFonts w:asciiTheme="minorHAnsi" w:hAnsiTheme="minorHAnsi" w:cstheme="minorHAnsi"/>
        </w:rPr>
        <w:t>:</w:t>
      </w:r>
    </w:p>
    <w:p w14:paraId="12569120" w14:textId="77777777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id: integer(10)</w:t>
      </w:r>
    </w:p>
    <w:p w14:paraId="1E0A3CF6" w14:textId="77777777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billingAddress: varchar(255)</w:t>
      </w:r>
    </w:p>
    <w:p w14:paraId="09D17606" w14:textId="6E8AF7D8" w:rsid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 xml:space="preserve">discount: </w:t>
      </w:r>
      <w:r w:rsidR="00A80493">
        <w:rPr>
          <w:rFonts w:asciiTheme="minorHAnsi" w:hAnsiTheme="minorHAnsi" w:cstheme="minorHAnsi"/>
        </w:rPr>
        <w:t>float</w:t>
      </w:r>
      <w:r w:rsidRPr="00992ACC">
        <w:rPr>
          <w:rFonts w:asciiTheme="minorHAnsi" w:hAnsiTheme="minorHAnsi" w:cstheme="minorHAnsi"/>
        </w:rPr>
        <w:t>(10)</w:t>
      </w:r>
    </w:p>
    <w:p w14:paraId="611E4379" w14:textId="1CBB4B77" w:rsidR="00A80493" w:rsidRPr="00992ACC" w:rsidRDefault="00A80493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grandTotal: float(10)</w:t>
      </w:r>
    </w:p>
    <w:p w14:paraId="43A970B0" w14:textId="77777777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paymentMethod: varchar(255)</w:t>
      </w:r>
    </w:p>
    <w:p w14:paraId="11FE0FF4" w14:textId="65F0D9F2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tblOrderid: integer(10)</w:t>
      </w:r>
    </w:p>
    <w:p w14:paraId="5AB6AF06" w14:textId="77777777" w:rsidR="00992ACC" w:rsidRPr="00992ACC" w:rsidRDefault="00992ACC" w:rsidP="00992ACC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tblItemOrder</w:t>
      </w:r>
    </w:p>
    <w:p w14:paraId="2D65598A" w14:textId="77777777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quantity: integer(10)</w:t>
      </w:r>
    </w:p>
    <w:p w14:paraId="2428CD3D" w14:textId="4B5AC852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 xml:space="preserve">price: </w:t>
      </w:r>
      <w:r w:rsidR="00A80493">
        <w:rPr>
          <w:rFonts w:asciiTheme="minorHAnsi" w:hAnsiTheme="minorHAnsi" w:cstheme="minorHAnsi"/>
        </w:rPr>
        <w:t>float</w:t>
      </w:r>
      <w:r w:rsidRPr="00992ACC">
        <w:rPr>
          <w:rFonts w:asciiTheme="minorHAnsi" w:hAnsiTheme="minorHAnsi" w:cstheme="minorHAnsi"/>
        </w:rPr>
        <w:t>(10)</w:t>
      </w:r>
    </w:p>
    <w:p w14:paraId="4C566949" w14:textId="77777777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tblItemid: integer(10)</w:t>
      </w:r>
    </w:p>
    <w:p w14:paraId="103D49E3" w14:textId="3DAB78B9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tblOrderid: integer(10)</w:t>
      </w:r>
    </w:p>
    <w:p w14:paraId="1A48397F" w14:textId="77777777" w:rsidR="00992ACC" w:rsidRPr="00992ACC" w:rsidRDefault="00992ACC" w:rsidP="00992ACC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tblItem</w:t>
      </w:r>
    </w:p>
    <w:p w14:paraId="5FD2812C" w14:textId="77777777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id: integer(10)</w:t>
      </w:r>
    </w:p>
    <w:p w14:paraId="29B24C21" w14:textId="77777777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name: varchar(255)</w:t>
      </w:r>
    </w:p>
    <w:p w14:paraId="381F4AFB" w14:textId="17986374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price</w:t>
      </w:r>
      <w:r w:rsidR="00A80493">
        <w:rPr>
          <w:rFonts w:asciiTheme="minorHAnsi" w:hAnsiTheme="minorHAnsi" w:cstheme="minorHAnsi"/>
        </w:rPr>
        <w:t>: float</w:t>
      </w:r>
      <w:r w:rsidRPr="00992ACC">
        <w:rPr>
          <w:rFonts w:asciiTheme="minorHAnsi" w:hAnsiTheme="minorHAnsi" w:cstheme="minorHAnsi"/>
        </w:rPr>
        <w:t>(10)</w:t>
      </w:r>
    </w:p>
    <w:p w14:paraId="596B566C" w14:textId="2D1534E8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description: varchar(255)</w:t>
      </w:r>
    </w:p>
    <w:p w14:paraId="05DF44AE" w14:textId="77777777" w:rsidR="00992ACC" w:rsidRPr="00992ACC" w:rsidRDefault="00992ACC" w:rsidP="00992ACC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tblDirectOrder</w:t>
      </w:r>
    </w:p>
    <w:p w14:paraId="615A79B6" w14:textId="77777777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tblStaffstaffId: integer(10)</w:t>
      </w:r>
    </w:p>
    <w:p w14:paraId="722F707B" w14:textId="01B7CC36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tblOrderid: integer(10)</w:t>
      </w:r>
    </w:p>
    <w:p w14:paraId="20FB0E67" w14:textId="77777777" w:rsidR="00992ACC" w:rsidRPr="00992ACC" w:rsidRDefault="00992ACC" w:rsidP="00992ACC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tblOnlineOrder</w:t>
      </w:r>
    </w:p>
    <w:p w14:paraId="5A6458A9" w14:textId="77777777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tblStaffstaffId: integer(10)</w:t>
      </w:r>
    </w:p>
    <w:p w14:paraId="56AA4407" w14:textId="77777777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tblOrderid: integer(10)</w:t>
      </w:r>
    </w:p>
    <w:p w14:paraId="5D00AB50" w14:textId="77777777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deliverAdress: varchar(255)</w:t>
      </w:r>
    </w:p>
    <w:p w14:paraId="408F991C" w14:textId="026F7C20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deliverFee: integer(10)</w:t>
      </w:r>
    </w:p>
    <w:p w14:paraId="5FF19D6A" w14:textId="77777777" w:rsidR="00992ACC" w:rsidRPr="00992ACC" w:rsidRDefault="00992ACC" w:rsidP="00992ACC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tblImportInvoice</w:t>
      </w:r>
    </w:p>
    <w:p w14:paraId="5330C7F8" w14:textId="77777777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id: integer(10)</w:t>
      </w:r>
    </w:p>
    <w:p w14:paraId="1174547B" w14:textId="77777777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date: date</w:t>
      </w:r>
    </w:p>
    <w:p w14:paraId="36D9AEED" w14:textId="77777777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lastRenderedPageBreak/>
        <w:t>tblStaffstaffId: integer(10)</w:t>
      </w:r>
    </w:p>
    <w:p w14:paraId="4229AD46" w14:textId="623EAEE1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tblSupplierid: integer(10)</w:t>
      </w:r>
    </w:p>
    <w:p w14:paraId="53E92A20" w14:textId="77777777" w:rsidR="00992ACC" w:rsidRPr="00992ACC" w:rsidRDefault="00992ACC" w:rsidP="00992ACC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tblImportItem</w:t>
      </w:r>
    </w:p>
    <w:p w14:paraId="3301E358" w14:textId="77777777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quantity: integer(10)</w:t>
      </w:r>
    </w:p>
    <w:p w14:paraId="6A7B7903" w14:textId="56E7A172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price</w:t>
      </w:r>
      <w:r w:rsidR="00A80493">
        <w:rPr>
          <w:rFonts w:asciiTheme="minorHAnsi" w:hAnsiTheme="minorHAnsi" w:cstheme="minorHAnsi"/>
        </w:rPr>
        <w:t>: float</w:t>
      </w:r>
      <w:r w:rsidR="00A80493" w:rsidRPr="00992ACC">
        <w:rPr>
          <w:rFonts w:asciiTheme="minorHAnsi" w:hAnsiTheme="minorHAnsi" w:cstheme="minorHAnsi"/>
        </w:rPr>
        <w:t xml:space="preserve"> </w:t>
      </w:r>
      <w:r w:rsidRPr="00992ACC">
        <w:rPr>
          <w:rFonts w:asciiTheme="minorHAnsi" w:hAnsiTheme="minorHAnsi" w:cstheme="minorHAnsi"/>
        </w:rPr>
        <w:t>(10)</w:t>
      </w:r>
    </w:p>
    <w:p w14:paraId="1DDE6453" w14:textId="77777777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tblItemid: integer(10)</w:t>
      </w:r>
    </w:p>
    <w:p w14:paraId="6ED4E28E" w14:textId="08E25CF7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tblImportInvoiceid: integer(10)</w:t>
      </w:r>
    </w:p>
    <w:p w14:paraId="78044251" w14:textId="77777777" w:rsidR="00992ACC" w:rsidRPr="00992ACC" w:rsidRDefault="00992ACC" w:rsidP="00992ACC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tblSupplier</w:t>
      </w:r>
    </w:p>
    <w:p w14:paraId="56710A72" w14:textId="77777777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id: integer(10)</w:t>
      </w:r>
    </w:p>
    <w:p w14:paraId="49AA9C58" w14:textId="77777777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name: varchar(255)</w:t>
      </w:r>
    </w:p>
    <w:p w14:paraId="313CA925" w14:textId="77777777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phoneNumber: varchar(10)</w:t>
      </w:r>
    </w:p>
    <w:p w14:paraId="39D19831" w14:textId="78DE7D8E" w:rsidR="00992ACC" w:rsidRPr="00992ACC" w:rsidRDefault="00992ACC" w:rsidP="00992ACC">
      <w:pPr>
        <w:pStyle w:val="NormalWeb"/>
        <w:numPr>
          <w:ilvl w:val="2"/>
          <w:numId w:val="2"/>
        </w:numPr>
        <w:rPr>
          <w:rFonts w:asciiTheme="minorHAnsi" w:hAnsiTheme="minorHAnsi" w:cstheme="minorHAnsi"/>
        </w:rPr>
      </w:pPr>
      <w:r w:rsidRPr="00992ACC">
        <w:rPr>
          <w:rFonts w:asciiTheme="minorHAnsi" w:hAnsiTheme="minorHAnsi" w:cstheme="minorHAnsi"/>
        </w:rPr>
        <w:t>email: varchar(255)</w:t>
      </w:r>
    </w:p>
    <w:p w14:paraId="05F729AF" w14:textId="44851909" w:rsidR="00992ACC" w:rsidRDefault="00F42F7C" w:rsidP="000E4AC6">
      <w:pPr>
        <w:pStyle w:val="ListParagraph"/>
        <w:numPr>
          <w:ilvl w:val="0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Step</w:t>
      </w:r>
      <w:r w:rsidR="000E4AC6" w:rsidRPr="000E4AC6">
        <w:rPr>
          <w:sz w:val="24"/>
          <w:szCs w:val="32"/>
        </w:rPr>
        <w:t xml:space="preserve"> 3: </w:t>
      </w:r>
      <w:r w:rsidR="00992ACC">
        <w:rPr>
          <w:sz w:val="24"/>
          <w:szCs w:val="32"/>
        </w:rPr>
        <w:t>Consider quantity relationship between classes:</w:t>
      </w:r>
    </w:p>
    <w:p w14:paraId="2581223E" w14:textId="52B1C3E8" w:rsidR="000E4AC6" w:rsidRDefault="00992ACC" w:rsidP="000E4AC6">
      <w:pPr>
        <w:pStyle w:val="ListParagraph"/>
        <w:numPr>
          <w:ilvl w:val="1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tblUser – tblStaff: 1 – 1</w:t>
      </w:r>
    </w:p>
    <w:p w14:paraId="6D6FB0EB" w14:textId="53F95E81" w:rsidR="00992ACC" w:rsidRDefault="00992ACC" w:rsidP="000E4AC6">
      <w:pPr>
        <w:pStyle w:val="ListParagraph"/>
        <w:numPr>
          <w:ilvl w:val="1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tblUser – tblCustomer: 1 – 1</w:t>
      </w:r>
    </w:p>
    <w:p w14:paraId="3AAB7E67" w14:textId="05C1DD62" w:rsidR="00992ACC" w:rsidRDefault="00992ACC" w:rsidP="000E4AC6">
      <w:pPr>
        <w:pStyle w:val="ListParagraph"/>
        <w:numPr>
          <w:ilvl w:val="1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tblStaff – tblDirectOrder: 1 – n</w:t>
      </w:r>
    </w:p>
    <w:p w14:paraId="2E04BF70" w14:textId="12559721" w:rsidR="00992ACC" w:rsidRDefault="00992ACC" w:rsidP="00992ACC">
      <w:pPr>
        <w:pStyle w:val="ListParagraph"/>
        <w:numPr>
          <w:ilvl w:val="1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tblStaff – tbl</w:t>
      </w:r>
      <w:r>
        <w:rPr>
          <w:sz w:val="24"/>
          <w:szCs w:val="32"/>
        </w:rPr>
        <w:t>Online</w:t>
      </w:r>
      <w:r>
        <w:rPr>
          <w:sz w:val="24"/>
          <w:szCs w:val="32"/>
        </w:rPr>
        <w:t>Order: 1 – n</w:t>
      </w:r>
    </w:p>
    <w:p w14:paraId="276CAA8E" w14:textId="41A8746D" w:rsidR="00992ACC" w:rsidRDefault="00992ACC" w:rsidP="000E4AC6">
      <w:pPr>
        <w:pStyle w:val="ListParagraph"/>
        <w:numPr>
          <w:ilvl w:val="1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tblDirectOrder – tblOrder: 1 – 1</w:t>
      </w:r>
    </w:p>
    <w:p w14:paraId="75D40FA2" w14:textId="3BEC0412" w:rsidR="00992ACC" w:rsidRDefault="00992ACC" w:rsidP="000E4AC6">
      <w:pPr>
        <w:pStyle w:val="ListParagraph"/>
        <w:numPr>
          <w:ilvl w:val="1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tblOnlineOrder – tblOrder: 1 – 1</w:t>
      </w:r>
    </w:p>
    <w:p w14:paraId="0845BD29" w14:textId="1F14CF23" w:rsidR="00992ACC" w:rsidRDefault="00992ACC" w:rsidP="000E4AC6">
      <w:pPr>
        <w:pStyle w:val="ListParagraph"/>
        <w:numPr>
          <w:ilvl w:val="1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tblCustomer – tblOrder: 1 – n</w:t>
      </w:r>
    </w:p>
    <w:p w14:paraId="368AE95C" w14:textId="5531C50B" w:rsidR="00992ACC" w:rsidRDefault="00992ACC" w:rsidP="000E4AC6">
      <w:pPr>
        <w:pStyle w:val="ListParagraph"/>
        <w:numPr>
          <w:ilvl w:val="1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tblOrder – tblInvoice: 1 – 1</w:t>
      </w:r>
    </w:p>
    <w:p w14:paraId="213499C6" w14:textId="4621D120" w:rsidR="00992ACC" w:rsidRDefault="00992ACC" w:rsidP="000E4AC6">
      <w:pPr>
        <w:pStyle w:val="ListParagraph"/>
        <w:numPr>
          <w:ilvl w:val="1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tblOrder – tblItemOrder: 1 – n</w:t>
      </w:r>
    </w:p>
    <w:p w14:paraId="7FC62841" w14:textId="119652AD" w:rsidR="00992ACC" w:rsidRDefault="00992ACC" w:rsidP="000E4AC6">
      <w:pPr>
        <w:pStyle w:val="ListParagraph"/>
        <w:numPr>
          <w:ilvl w:val="1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tblItem – tblItem</w:t>
      </w:r>
      <w:r w:rsidR="00680F02">
        <w:rPr>
          <w:sz w:val="24"/>
          <w:szCs w:val="32"/>
        </w:rPr>
        <w:t>Order</w:t>
      </w:r>
      <w:r>
        <w:rPr>
          <w:sz w:val="24"/>
          <w:szCs w:val="32"/>
        </w:rPr>
        <w:t xml:space="preserve">: </w:t>
      </w:r>
      <w:r w:rsidR="00680F02">
        <w:rPr>
          <w:sz w:val="24"/>
          <w:szCs w:val="32"/>
        </w:rPr>
        <w:t>1 – n</w:t>
      </w:r>
    </w:p>
    <w:p w14:paraId="42853E17" w14:textId="76E8407F" w:rsidR="00992ACC" w:rsidRDefault="00680F02" w:rsidP="000E4AC6">
      <w:pPr>
        <w:pStyle w:val="ListParagraph"/>
        <w:numPr>
          <w:ilvl w:val="1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tblStaff – tblImportInvoice: 1 – n</w:t>
      </w:r>
    </w:p>
    <w:p w14:paraId="288A6B39" w14:textId="01AA07D3" w:rsidR="00680F02" w:rsidRDefault="00680F02" w:rsidP="000E4AC6">
      <w:pPr>
        <w:pStyle w:val="ListParagraph"/>
        <w:numPr>
          <w:ilvl w:val="1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tblSupplier – tblImportInvoice: 1 – n</w:t>
      </w:r>
    </w:p>
    <w:p w14:paraId="1B6E02AF" w14:textId="2603C38E" w:rsidR="00680F02" w:rsidRDefault="00680F02" w:rsidP="000E4AC6">
      <w:pPr>
        <w:pStyle w:val="ListParagraph"/>
        <w:numPr>
          <w:ilvl w:val="1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tblImportInvoice – tblImportItem: 1 – n</w:t>
      </w:r>
    </w:p>
    <w:p w14:paraId="1DF37617" w14:textId="22BBCF3E" w:rsidR="00680F02" w:rsidRPr="000E4AC6" w:rsidRDefault="00680F02" w:rsidP="000E4AC6">
      <w:pPr>
        <w:pStyle w:val="ListParagraph"/>
        <w:numPr>
          <w:ilvl w:val="1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tblItem – tblImportItem: 1 -n</w:t>
      </w:r>
    </w:p>
    <w:p w14:paraId="660B63D6" w14:textId="6BF90BEC" w:rsidR="000E4AC6" w:rsidRPr="000E4AC6" w:rsidRDefault="00F42F7C" w:rsidP="000E4AC6">
      <w:pPr>
        <w:pStyle w:val="ListParagraph"/>
        <w:numPr>
          <w:ilvl w:val="0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Step</w:t>
      </w:r>
      <w:r w:rsidR="000E4AC6" w:rsidRPr="000E4AC6">
        <w:rPr>
          <w:sz w:val="24"/>
          <w:szCs w:val="32"/>
        </w:rPr>
        <w:t xml:space="preserve"> 4: </w:t>
      </w:r>
      <w:r w:rsidR="00E419FC">
        <w:rPr>
          <w:sz w:val="24"/>
          <w:szCs w:val="32"/>
        </w:rPr>
        <w:t>Add primary key and foreign key for all table</w:t>
      </w:r>
    </w:p>
    <w:p w14:paraId="510179B2" w14:textId="6E45B26C" w:rsidR="00365CE6" w:rsidRPr="00365CE6" w:rsidRDefault="00365CE6" w:rsidP="00365CE6">
      <w:pPr>
        <w:pStyle w:val="ListParagraph"/>
        <w:numPr>
          <w:ilvl w:val="1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tblUser</w:t>
      </w:r>
      <w:r>
        <w:rPr>
          <w:sz w:val="24"/>
          <w:szCs w:val="32"/>
        </w:rPr>
        <w:t>:</w:t>
      </w:r>
    </w:p>
    <w:p w14:paraId="0BD6E9A5" w14:textId="2D6EC34C" w:rsidR="00365CE6" w:rsidRPr="00365CE6" w:rsidRDefault="00365CE6" w:rsidP="00365CE6">
      <w:pPr>
        <w:pStyle w:val="ListParagraph"/>
        <w:numPr>
          <w:ilvl w:val="2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Primary Key: id</w:t>
      </w:r>
    </w:p>
    <w:p w14:paraId="4ECE10D8" w14:textId="0D471234" w:rsidR="00365CE6" w:rsidRPr="00365CE6" w:rsidRDefault="00365CE6" w:rsidP="00365CE6">
      <w:pPr>
        <w:pStyle w:val="ListParagraph"/>
        <w:numPr>
          <w:ilvl w:val="1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tblStaff</w:t>
      </w:r>
      <w:r>
        <w:rPr>
          <w:sz w:val="24"/>
          <w:szCs w:val="32"/>
        </w:rPr>
        <w:t>:</w:t>
      </w:r>
    </w:p>
    <w:p w14:paraId="52690742" w14:textId="77777777" w:rsidR="00365CE6" w:rsidRPr="00365CE6" w:rsidRDefault="00365CE6" w:rsidP="00365CE6">
      <w:pPr>
        <w:pStyle w:val="ListParagraph"/>
        <w:numPr>
          <w:ilvl w:val="2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Primary Key: staffId</w:t>
      </w:r>
    </w:p>
    <w:p w14:paraId="4B859B6E" w14:textId="7F040A9C" w:rsidR="00365CE6" w:rsidRPr="00F42F7C" w:rsidRDefault="00365CE6" w:rsidP="00F42F7C">
      <w:pPr>
        <w:pStyle w:val="ListParagraph"/>
        <w:numPr>
          <w:ilvl w:val="2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Foreign Key: tblUserid → tblUser.id</w:t>
      </w:r>
    </w:p>
    <w:p w14:paraId="5FA8BA4E" w14:textId="2336D0E9" w:rsidR="00365CE6" w:rsidRPr="00365CE6" w:rsidRDefault="00365CE6" w:rsidP="00F42F7C">
      <w:pPr>
        <w:pStyle w:val="ListParagraph"/>
        <w:numPr>
          <w:ilvl w:val="1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tblCustomer</w:t>
      </w:r>
      <w:r w:rsidR="00F42F7C">
        <w:rPr>
          <w:sz w:val="24"/>
          <w:szCs w:val="32"/>
        </w:rPr>
        <w:t>:</w:t>
      </w:r>
    </w:p>
    <w:p w14:paraId="67001907" w14:textId="77777777" w:rsidR="00365CE6" w:rsidRPr="00365CE6" w:rsidRDefault="00365CE6" w:rsidP="00F42F7C">
      <w:pPr>
        <w:pStyle w:val="ListParagraph"/>
        <w:numPr>
          <w:ilvl w:val="2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Primary Key: customerId</w:t>
      </w:r>
    </w:p>
    <w:p w14:paraId="09CD0174" w14:textId="77777777" w:rsidR="00365CE6" w:rsidRPr="00365CE6" w:rsidRDefault="00365CE6" w:rsidP="00F42F7C">
      <w:pPr>
        <w:pStyle w:val="ListParagraph"/>
        <w:numPr>
          <w:ilvl w:val="2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Foreign Key: tblUserid → tblUser.id</w:t>
      </w:r>
    </w:p>
    <w:p w14:paraId="39C2C7F7" w14:textId="01F619D6" w:rsidR="00365CE6" w:rsidRPr="00365CE6" w:rsidRDefault="00365CE6" w:rsidP="00F42F7C">
      <w:pPr>
        <w:pStyle w:val="ListParagraph"/>
        <w:numPr>
          <w:ilvl w:val="1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tblOrder</w:t>
      </w:r>
      <w:r w:rsidR="00F42F7C">
        <w:rPr>
          <w:sz w:val="24"/>
          <w:szCs w:val="32"/>
        </w:rPr>
        <w:t>:</w:t>
      </w:r>
    </w:p>
    <w:p w14:paraId="007E14F1" w14:textId="77777777" w:rsidR="00365CE6" w:rsidRPr="00365CE6" w:rsidRDefault="00365CE6" w:rsidP="00F42F7C">
      <w:pPr>
        <w:pStyle w:val="ListParagraph"/>
        <w:numPr>
          <w:ilvl w:val="2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Primary Key: id</w:t>
      </w:r>
    </w:p>
    <w:p w14:paraId="1FB3D228" w14:textId="0B861302" w:rsidR="00365CE6" w:rsidRPr="00F42F7C" w:rsidRDefault="00365CE6" w:rsidP="00F42F7C">
      <w:pPr>
        <w:pStyle w:val="ListParagraph"/>
        <w:numPr>
          <w:ilvl w:val="2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Foreign Key: tblCustomercustomerId → tblCustomer.customerId</w:t>
      </w:r>
    </w:p>
    <w:p w14:paraId="50920CF1" w14:textId="3C6175EF" w:rsidR="00365CE6" w:rsidRPr="00365CE6" w:rsidRDefault="00365CE6" w:rsidP="00F42F7C">
      <w:pPr>
        <w:pStyle w:val="ListParagraph"/>
        <w:numPr>
          <w:ilvl w:val="1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tblInvoice</w:t>
      </w:r>
      <w:r w:rsidR="00F42F7C">
        <w:rPr>
          <w:sz w:val="24"/>
          <w:szCs w:val="32"/>
        </w:rPr>
        <w:t>:</w:t>
      </w:r>
    </w:p>
    <w:p w14:paraId="0E074D2D" w14:textId="77777777" w:rsidR="00365CE6" w:rsidRPr="00365CE6" w:rsidRDefault="00365CE6" w:rsidP="00F42F7C">
      <w:pPr>
        <w:pStyle w:val="ListParagraph"/>
        <w:numPr>
          <w:ilvl w:val="2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Primary Key: id</w:t>
      </w:r>
    </w:p>
    <w:p w14:paraId="2CED8577" w14:textId="7249C1DE" w:rsidR="00365CE6" w:rsidRPr="00F42F7C" w:rsidRDefault="00365CE6" w:rsidP="00F42F7C">
      <w:pPr>
        <w:pStyle w:val="ListParagraph"/>
        <w:numPr>
          <w:ilvl w:val="2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lastRenderedPageBreak/>
        <w:t>Foreign Key: tblOrderid → tblOrder.id</w:t>
      </w:r>
    </w:p>
    <w:p w14:paraId="2F25FBBA" w14:textId="31AFB28C" w:rsidR="00365CE6" w:rsidRPr="00365CE6" w:rsidRDefault="00365CE6" w:rsidP="00F42F7C">
      <w:pPr>
        <w:pStyle w:val="ListParagraph"/>
        <w:numPr>
          <w:ilvl w:val="1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tblItemOrder</w:t>
      </w:r>
      <w:r w:rsidR="00F42F7C">
        <w:rPr>
          <w:sz w:val="24"/>
          <w:szCs w:val="32"/>
        </w:rPr>
        <w:t>:</w:t>
      </w:r>
    </w:p>
    <w:p w14:paraId="5F36CBB6" w14:textId="537C0F5D" w:rsidR="00365CE6" w:rsidRPr="00365CE6" w:rsidRDefault="00365CE6" w:rsidP="00F42F7C">
      <w:pPr>
        <w:pStyle w:val="ListParagraph"/>
        <w:numPr>
          <w:ilvl w:val="2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Primary Key: tblItemid, tblOrderid</w:t>
      </w:r>
    </w:p>
    <w:p w14:paraId="22A81519" w14:textId="3AA803DE" w:rsidR="00365CE6" w:rsidRPr="00F42F7C" w:rsidRDefault="00365CE6" w:rsidP="00F42F7C">
      <w:pPr>
        <w:pStyle w:val="ListParagraph"/>
        <w:numPr>
          <w:ilvl w:val="3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Foreign Keys:</w:t>
      </w:r>
      <w:r w:rsidR="00F42F7C" w:rsidRPr="00F42F7C">
        <w:rPr>
          <w:sz w:val="24"/>
          <w:szCs w:val="32"/>
        </w:rPr>
        <w:t xml:space="preserve"> </w:t>
      </w:r>
      <w:r w:rsidRPr="00F42F7C">
        <w:rPr>
          <w:sz w:val="24"/>
          <w:szCs w:val="32"/>
        </w:rPr>
        <w:t>tblItemid → tblItem.id</w:t>
      </w:r>
      <w:r w:rsidR="00F42F7C" w:rsidRPr="00F42F7C">
        <w:rPr>
          <w:sz w:val="24"/>
          <w:szCs w:val="32"/>
        </w:rPr>
        <w:t>,</w:t>
      </w:r>
      <w:r w:rsidR="00F42F7C">
        <w:rPr>
          <w:sz w:val="24"/>
          <w:szCs w:val="32"/>
        </w:rPr>
        <w:t xml:space="preserve">t </w:t>
      </w:r>
      <w:r w:rsidRPr="00365CE6">
        <w:rPr>
          <w:sz w:val="24"/>
          <w:szCs w:val="32"/>
        </w:rPr>
        <w:t>blOrderid → tblOrder.id</w:t>
      </w:r>
    </w:p>
    <w:p w14:paraId="253E210C" w14:textId="4BB31EC1" w:rsidR="00365CE6" w:rsidRPr="00365CE6" w:rsidRDefault="00365CE6" w:rsidP="00F42F7C">
      <w:pPr>
        <w:pStyle w:val="ListParagraph"/>
        <w:numPr>
          <w:ilvl w:val="1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tblItem</w:t>
      </w:r>
      <w:r w:rsidR="00F42F7C">
        <w:rPr>
          <w:sz w:val="24"/>
          <w:szCs w:val="32"/>
        </w:rPr>
        <w:t>:</w:t>
      </w:r>
    </w:p>
    <w:p w14:paraId="3430B9E4" w14:textId="267F7A98" w:rsidR="00365CE6" w:rsidRPr="00F42F7C" w:rsidRDefault="00365CE6" w:rsidP="00F42F7C">
      <w:pPr>
        <w:pStyle w:val="ListParagraph"/>
        <w:numPr>
          <w:ilvl w:val="2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Primary Key: id</w:t>
      </w:r>
    </w:p>
    <w:p w14:paraId="4C583DDD" w14:textId="376D151A" w:rsidR="00365CE6" w:rsidRPr="00365CE6" w:rsidRDefault="00365CE6" w:rsidP="00F42F7C">
      <w:pPr>
        <w:pStyle w:val="ListParagraph"/>
        <w:numPr>
          <w:ilvl w:val="1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tblDirectOrder</w:t>
      </w:r>
      <w:r w:rsidR="00F42F7C">
        <w:rPr>
          <w:sz w:val="24"/>
          <w:szCs w:val="32"/>
        </w:rPr>
        <w:t>:</w:t>
      </w:r>
    </w:p>
    <w:p w14:paraId="704A1F8C" w14:textId="21C2A437" w:rsidR="00365CE6" w:rsidRPr="00365CE6" w:rsidRDefault="00365CE6" w:rsidP="00F42F7C">
      <w:pPr>
        <w:pStyle w:val="ListParagraph"/>
        <w:numPr>
          <w:ilvl w:val="2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Primary Key: tblOrderid</w:t>
      </w:r>
    </w:p>
    <w:p w14:paraId="3741F8F7" w14:textId="17678526" w:rsidR="00365CE6" w:rsidRPr="00F42F7C" w:rsidRDefault="00365CE6" w:rsidP="00F42F7C">
      <w:pPr>
        <w:pStyle w:val="ListParagraph"/>
        <w:numPr>
          <w:ilvl w:val="2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Foreign Keys:</w:t>
      </w:r>
      <w:r w:rsidR="00F42F7C">
        <w:rPr>
          <w:sz w:val="24"/>
          <w:szCs w:val="32"/>
        </w:rPr>
        <w:t xml:space="preserve"> </w:t>
      </w:r>
      <w:r w:rsidRPr="00F42F7C">
        <w:rPr>
          <w:sz w:val="24"/>
          <w:szCs w:val="32"/>
        </w:rPr>
        <w:t>tblStaffstaffId → tblStaff.staffId</w:t>
      </w:r>
      <w:r w:rsidR="00F42F7C">
        <w:rPr>
          <w:sz w:val="24"/>
          <w:szCs w:val="32"/>
        </w:rPr>
        <w:t xml:space="preserve">, </w:t>
      </w:r>
      <w:r w:rsidRPr="00F42F7C">
        <w:rPr>
          <w:sz w:val="24"/>
          <w:szCs w:val="32"/>
        </w:rPr>
        <w:t>tblOrderid → tblOrder.id</w:t>
      </w:r>
    </w:p>
    <w:p w14:paraId="78F8F2DE" w14:textId="796BCB8F" w:rsidR="00365CE6" w:rsidRPr="00365CE6" w:rsidRDefault="00365CE6" w:rsidP="00F42F7C">
      <w:pPr>
        <w:pStyle w:val="ListParagraph"/>
        <w:numPr>
          <w:ilvl w:val="1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tblOnlineOrder</w:t>
      </w:r>
      <w:r w:rsidR="00F42F7C">
        <w:rPr>
          <w:sz w:val="24"/>
          <w:szCs w:val="32"/>
        </w:rPr>
        <w:t>:</w:t>
      </w:r>
    </w:p>
    <w:p w14:paraId="018A385F" w14:textId="568EA8B7" w:rsidR="00365CE6" w:rsidRPr="00365CE6" w:rsidRDefault="00365CE6" w:rsidP="00F42F7C">
      <w:pPr>
        <w:pStyle w:val="ListParagraph"/>
        <w:numPr>
          <w:ilvl w:val="2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Primary Key: tblOrderid</w:t>
      </w:r>
    </w:p>
    <w:p w14:paraId="055AF935" w14:textId="2156E6EE" w:rsidR="00365CE6" w:rsidRPr="00F42F7C" w:rsidRDefault="00365CE6" w:rsidP="00F42F7C">
      <w:pPr>
        <w:pStyle w:val="ListParagraph"/>
        <w:numPr>
          <w:ilvl w:val="2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Foreign Keys:</w:t>
      </w:r>
      <w:r w:rsidR="00F42F7C">
        <w:rPr>
          <w:sz w:val="24"/>
          <w:szCs w:val="32"/>
        </w:rPr>
        <w:t xml:space="preserve"> </w:t>
      </w:r>
      <w:r w:rsidRPr="00F42F7C">
        <w:rPr>
          <w:sz w:val="24"/>
          <w:szCs w:val="32"/>
        </w:rPr>
        <w:t>tblStaffstaffId → tblStaff.staffId</w:t>
      </w:r>
      <w:r w:rsidR="00F42F7C">
        <w:rPr>
          <w:sz w:val="24"/>
          <w:szCs w:val="32"/>
        </w:rPr>
        <w:t xml:space="preserve">, </w:t>
      </w:r>
      <w:r w:rsidRPr="00F42F7C">
        <w:rPr>
          <w:sz w:val="24"/>
          <w:szCs w:val="32"/>
        </w:rPr>
        <w:t>tblOrderid → tblOrder.id</w:t>
      </w:r>
    </w:p>
    <w:p w14:paraId="0E171AB5" w14:textId="27BEF44A" w:rsidR="00365CE6" w:rsidRPr="00365CE6" w:rsidRDefault="00365CE6" w:rsidP="00F42F7C">
      <w:pPr>
        <w:pStyle w:val="ListParagraph"/>
        <w:numPr>
          <w:ilvl w:val="1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tblImportInvoice</w:t>
      </w:r>
      <w:r w:rsidR="00F42F7C">
        <w:rPr>
          <w:sz w:val="24"/>
          <w:szCs w:val="32"/>
        </w:rPr>
        <w:t>:</w:t>
      </w:r>
    </w:p>
    <w:p w14:paraId="27684AED" w14:textId="77777777" w:rsidR="00365CE6" w:rsidRPr="00365CE6" w:rsidRDefault="00365CE6" w:rsidP="00F42F7C">
      <w:pPr>
        <w:pStyle w:val="ListParagraph"/>
        <w:numPr>
          <w:ilvl w:val="2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Primary Key: id</w:t>
      </w:r>
    </w:p>
    <w:p w14:paraId="04EF80EA" w14:textId="17F29F0C" w:rsidR="00365CE6" w:rsidRPr="00F42F7C" w:rsidRDefault="00365CE6" w:rsidP="00F42F7C">
      <w:pPr>
        <w:pStyle w:val="ListParagraph"/>
        <w:numPr>
          <w:ilvl w:val="2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Foreign Keys:</w:t>
      </w:r>
      <w:r w:rsidR="00F42F7C">
        <w:rPr>
          <w:sz w:val="24"/>
          <w:szCs w:val="32"/>
        </w:rPr>
        <w:t xml:space="preserve"> </w:t>
      </w:r>
      <w:r w:rsidRPr="00F42F7C">
        <w:rPr>
          <w:sz w:val="24"/>
          <w:szCs w:val="32"/>
        </w:rPr>
        <w:t>tblStaffstaffId → tblStaff.staffId</w:t>
      </w:r>
      <w:r w:rsidR="00F42F7C">
        <w:rPr>
          <w:sz w:val="24"/>
          <w:szCs w:val="32"/>
        </w:rPr>
        <w:t xml:space="preserve">, </w:t>
      </w:r>
      <w:r w:rsidRPr="00F42F7C">
        <w:rPr>
          <w:sz w:val="24"/>
          <w:szCs w:val="32"/>
        </w:rPr>
        <w:t>tblSupplierid → tblSupplier.id</w:t>
      </w:r>
    </w:p>
    <w:p w14:paraId="73313D83" w14:textId="51CC5AA9" w:rsidR="00365CE6" w:rsidRPr="00365CE6" w:rsidRDefault="00365CE6" w:rsidP="00F42F7C">
      <w:pPr>
        <w:pStyle w:val="ListParagraph"/>
        <w:numPr>
          <w:ilvl w:val="1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tblImportItem</w:t>
      </w:r>
      <w:r w:rsidR="00F42F7C">
        <w:rPr>
          <w:sz w:val="24"/>
          <w:szCs w:val="32"/>
        </w:rPr>
        <w:t>:</w:t>
      </w:r>
    </w:p>
    <w:p w14:paraId="4311C6BF" w14:textId="6DD1DD47" w:rsidR="00365CE6" w:rsidRPr="00365CE6" w:rsidRDefault="00365CE6" w:rsidP="00F42F7C">
      <w:pPr>
        <w:pStyle w:val="ListParagraph"/>
        <w:numPr>
          <w:ilvl w:val="2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Primary Key: tblItemid, tblImportInvoiceid</w:t>
      </w:r>
    </w:p>
    <w:p w14:paraId="6EB16DB4" w14:textId="574BA6B9" w:rsidR="00365CE6" w:rsidRPr="00F42F7C" w:rsidRDefault="00365CE6" w:rsidP="00F42F7C">
      <w:pPr>
        <w:pStyle w:val="ListParagraph"/>
        <w:numPr>
          <w:ilvl w:val="2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Foreign Keys:</w:t>
      </w:r>
      <w:r w:rsidR="00F42F7C">
        <w:rPr>
          <w:sz w:val="24"/>
          <w:szCs w:val="32"/>
        </w:rPr>
        <w:t xml:space="preserve"> </w:t>
      </w:r>
      <w:r w:rsidRPr="00F42F7C">
        <w:rPr>
          <w:sz w:val="24"/>
          <w:szCs w:val="32"/>
        </w:rPr>
        <w:t>tblItemid → tblItem.id</w:t>
      </w:r>
      <w:r w:rsidR="00F42F7C">
        <w:rPr>
          <w:sz w:val="24"/>
          <w:szCs w:val="32"/>
        </w:rPr>
        <w:t xml:space="preserve">, </w:t>
      </w:r>
      <w:r w:rsidRPr="00F42F7C">
        <w:rPr>
          <w:sz w:val="24"/>
          <w:szCs w:val="32"/>
        </w:rPr>
        <w:t>tblImportInvoiceid → tblImportInvoice.id</w:t>
      </w:r>
    </w:p>
    <w:p w14:paraId="27CA8183" w14:textId="77777777" w:rsidR="00365CE6" w:rsidRPr="00365CE6" w:rsidRDefault="00365CE6" w:rsidP="00F42F7C">
      <w:pPr>
        <w:pStyle w:val="ListParagraph"/>
        <w:numPr>
          <w:ilvl w:val="1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tblSupplier</w:t>
      </w:r>
    </w:p>
    <w:p w14:paraId="42D06F04" w14:textId="0C47EF49" w:rsidR="00365CE6" w:rsidRPr="00365CE6" w:rsidRDefault="00365CE6" w:rsidP="00F42F7C">
      <w:pPr>
        <w:pStyle w:val="ListParagraph"/>
        <w:numPr>
          <w:ilvl w:val="2"/>
          <w:numId w:val="2"/>
        </w:numPr>
        <w:rPr>
          <w:sz w:val="24"/>
          <w:szCs w:val="32"/>
        </w:rPr>
      </w:pPr>
      <w:r w:rsidRPr="00365CE6">
        <w:rPr>
          <w:sz w:val="24"/>
          <w:szCs w:val="32"/>
        </w:rPr>
        <w:t>Primary Key: id</w:t>
      </w:r>
    </w:p>
    <w:p w14:paraId="0CB31F42" w14:textId="4339C556" w:rsidR="000E4AC6" w:rsidRPr="000E4AC6" w:rsidRDefault="00F42F7C" w:rsidP="000E4AC6">
      <w:pPr>
        <w:pStyle w:val="ListParagraph"/>
        <w:numPr>
          <w:ilvl w:val="0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Step</w:t>
      </w:r>
      <w:r w:rsidR="000E4AC6" w:rsidRPr="000E4AC6">
        <w:rPr>
          <w:sz w:val="24"/>
          <w:szCs w:val="32"/>
        </w:rPr>
        <w:t xml:space="preserve"> 5: </w:t>
      </w:r>
      <w:r w:rsidR="00E419FC">
        <w:rPr>
          <w:sz w:val="24"/>
          <w:szCs w:val="32"/>
        </w:rPr>
        <w:t>Remove abundant attribute</w:t>
      </w:r>
    </w:p>
    <w:p w14:paraId="73393E2F" w14:textId="38F3B9D5" w:rsidR="00CA098D" w:rsidRDefault="00E419FC" w:rsidP="000E4AC6">
      <w:pPr>
        <w:pStyle w:val="ListParagraph"/>
        <w:numPr>
          <w:ilvl w:val="1"/>
          <w:numId w:val="2"/>
        </w:numPr>
        <w:rPr>
          <w:sz w:val="24"/>
          <w:szCs w:val="32"/>
        </w:rPr>
      </w:pPr>
      <w:r>
        <w:rPr>
          <w:sz w:val="24"/>
          <w:szCs w:val="32"/>
        </w:rPr>
        <w:t>Attribute total in order</w:t>
      </w:r>
    </w:p>
    <w:p w14:paraId="4CFB2E5A" w14:textId="0410B5B0" w:rsidR="00E419FC" w:rsidRDefault="00E419FC" w:rsidP="000E4AC6">
      <w:pPr>
        <w:pStyle w:val="ListParagraph"/>
        <w:numPr>
          <w:ilvl w:val="1"/>
          <w:numId w:val="2"/>
        </w:numPr>
        <w:rPr>
          <w:sz w:val="24"/>
          <w:szCs w:val="32"/>
        </w:rPr>
      </w:pPr>
      <w:r>
        <w:rPr>
          <w:sz w:val="24"/>
          <w:szCs w:val="32"/>
        </w:rPr>
        <w:t xml:space="preserve">Attribute </w:t>
      </w:r>
      <w:r w:rsidR="00365CE6">
        <w:rPr>
          <w:sz w:val="24"/>
          <w:szCs w:val="32"/>
        </w:rPr>
        <w:t>grandT</w:t>
      </w:r>
      <w:r>
        <w:rPr>
          <w:sz w:val="24"/>
          <w:szCs w:val="32"/>
        </w:rPr>
        <w:t>otal in invoice</w:t>
      </w:r>
    </w:p>
    <w:p w14:paraId="43FFDC5A" w14:textId="2F808A3F" w:rsidR="004162AB" w:rsidRPr="004162AB" w:rsidRDefault="00B62FD4" w:rsidP="004162AB">
      <w:pPr>
        <w:rPr>
          <w:sz w:val="24"/>
          <w:szCs w:val="32"/>
        </w:rPr>
      </w:pPr>
      <w:r>
        <w:rPr>
          <w:noProof/>
          <w:sz w:val="24"/>
          <w:szCs w:val="32"/>
        </w:rPr>
        <w:lastRenderedPageBreak/>
        <w:drawing>
          <wp:inline distT="0" distB="0" distL="0" distR="0" wp14:anchorId="2EDEAE38" wp14:editId="0B615181">
            <wp:extent cx="5934710" cy="3552190"/>
            <wp:effectExtent l="0" t="0" r="8890" b="0"/>
            <wp:docPr id="20031544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62AB" w:rsidRPr="00416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E47"/>
    <w:multiLevelType w:val="multilevel"/>
    <w:tmpl w:val="5F3A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27AE4"/>
    <w:multiLevelType w:val="multilevel"/>
    <w:tmpl w:val="7BD6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E4979"/>
    <w:multiLevelType w:val="multilevel"/>
    <w:tmpl w:val="B02A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42395"/>
    <w:multiLevelType w:val="hybridMultilevel"/>
    <w:tmpl w:val="577ED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F61BD"/>
    <w:multiLevelType w:val="multilevel"/>
    <w:tmpl w:val="C472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142EE"/>
    <w:multiLevelType w:val="multilevel"/>
    <w:tmpl w:val="DB3E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821F4"/>
    <w:multiLevelType w:val="multilevel"/>
    <w:tmpl w:val="82E4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C1B2B"/>
    <w:multiLevelType w:val="multilevel"/>
    <w:tmpl w:val="D280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47CE5"/>
    <w:multiLevelType w:val="multilevel"/>
    <w:tmpl w:val="59A2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A7F1A"/>
    <w:multiLevelType w:val="multilevel"/>
    <w:tmpl w:val="C7DE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B3EE4"/>
    <w:multiLevelType w:val="multilevel"/>
    <w:tmpl w:val="005A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0673B"/>
    <w:multiLevelType w:val="multilevel"/>
    <w:tmpl w:val="0476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42090"/>
    <w:multiLevelType w:val="hybridMultilevel"/>
    <w:tmpl w:val="5C742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37EFB"/>
    <w:multiLevelType w:val="multilevel"/>
    <w:tmpl w:val="6450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4E4F4E"/>
    <w:multiLevelType w:val="multilevel"/>
    <w:tmpl w:val="337E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C00CF"/>
    <w:multiLevelType w:val="multilevel"/>
    <w:tmpl w:val="7EEC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A569E"/>
    <w:multiLevelType w:val="multilevel"/>
    <w:tmpl w:val="636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61B60"/>
    <w:multiLevelType w:val="multilevel"/>
    <w:tmpl w:val="CC4C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D033C7"/>
    <w:multiLevelType w:val="multilevel"/>
    <w:tmpl w:val="407E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1E56BD"/>
    <w:multiLevelType w:val="multilevel"/>
    <w:tmpl w:val="C752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4A3F70"/>
    <w:multiLevelType w:val="multilevel"/>
    <w:tmpl w:val="CE9C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C64E05"/>
    <w:multiLevelType w:val="multilevel"/>
    <w:tmpl w:val="C098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706371"/>
    <w:multiLevelType w:val="multilevel"/>
    <w:tmpl w:val="76D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864240"/>
    <w:multiLevelType w:val="multilevel"/>
    <w:tmpl w:val="8A88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B71107"/>
    <w:multiLevelType w:val="multilevel"/>
    <w:tmpl w:val="EEBC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576804">
    <w:abstractNumId w:val="12"/>
  </w:num>
  <w:num w:numId="2" w16cid:durableId="1960527015">
    <w:abstractNumId w:val="3"/>
  </w:num>
  <w:num w:numId="3" w16cid:durableId="377974922">
    <w:abstractNumId w:val="10"/>
  </w:num>
  <w:num w:numId="4" w16cid:durableId="1407262646">
    <w:abstractNumId w:val="11"/>
  </w:num>
  <w:num w:numId="5" w16cid:durableId="40442705">
    <w:abstractNumId w:val="16"/>
  </w:num>
  <w:num w:numId="6" w16cid:durableId="434060143">
    <w:abstractNumId w:val="8"/>
  </w:num>
  <w:num w:numId="7" w16cid:durableId="731739018">
    <w:abstractNumId w:val="19"/>
  </w:num>
  <w:num w:numId="8" w16cid:durableId="643318975">
    <w:abstractNumId w:val="18"/>
  </w:num>
  <w:num w:numId="9" w16cid:durableId="805853864">
    <w:abstractNumId w:val="1"/>
  </w:num>
  <w:num w:numId="10" w16cid:durableId="1385594700">
    <w:abstractNumId w:val="6"/>
  </w:num>
  <w:num w:numId="11" w16cid:durableId="209415948">
    <w:abstractNumId w:val="20"/>
  </w:num>
  <w:num w:numId="12" w16cid:durableId="307561165">
    <w:abstractNumId w:val="24"/>
  </w:num>
  <w:num w:numId="13" w16cid:durableId="154032606">
    <w:abstractNumId w:val="13"/>
  </w:num>
  <w:num w:numId="14" w16cid:durableId="1658876553">
    <w:abstractNumId w:val="4"/>
  </w:num>
  <w:num w:numId="15" w16cid:durableId="773091889">
    <w:abstractNumId w:val="15"/>
  </w:num>
  <w:num w:numId="16" w16cid:durableId="362050222">
    <w:abstractNumId w:val="9"/>
  </w:num>
  <w:num w:numId="17" w16cid:durableId="1017732662">
    <w:abstractNumId w:val="14"/>
  </w:num>
  <w:num w:numId="18" w16cid:durableId="865214876">
    <w:abstractNumId w:val="0"/>
  </w:num>
  <w:num w:numId="19" w16cid:durableId="1481730468">
    <w:abstractNumId w:val="5"/>
  </w:num>
  <w:num w:numId="20" w16cid:durableId="88352088">
    <w:abstractNumId w:val="21"/>
  </w:num>
  <w:num w:numId="21" w16cid:durableId="968436976">
    <w:abstractNumId w:val="17"/>
  </w:num>
  <w:num w:numId="22" w16cid:durableId="2106219789">
    <w:abstractNumId w:val="7"/>
  </w:num>
  <w:num w:numId="23" w16cid:durableId="782849089">
    <w:abstractNumId w:val="23"/>
  </w:num>
  <w:num w:numId="24" w16cid:durableId="1056198998">
    <w:abstractNumId w:val="22"/>
  </w:num>
  <w:num w:numId="25" w16cid:durableId="743531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98D"/>
    <w:rsid w:val="000E4AC6"/>
    <w:rsid w:val="00254547"/>
    <w:rsid w:val="00291F79"/>
    <w:rsid w:val="00365CE6"/>
    <w:rsid w:val="003D1C94"/>
    <w:rsid w:val="004162AB"/>
    <w:rsid w:val="004529CE"/>
    <w:rsid w:val="00471A38"/>
    <w:rsid w:val="004B138E"/>
    <w:rsid w:val="00680F02"/>
    <w:rsid w:val="006D6A10"/>
    <w:rsid w:val="007879FB"/>
    <w:rsid w:val="007A23E3"/>
    <w:rsid w:val="00992ACC"/>
    <w:rsid w:val="00A80493"/>
    <w:rsid w:val="00B31B0A"/>
    <w:rsid w:val="00B3528F"/>
    <w:rsid w:val="00B62FD4"/>
    <w:rsid w:val="00C02E75"/>
    <w:rsid w:val="00CA098D"/>
    <w:rsid w:val="00DB0641"/>
    <w:rsid w:val="00E419FC"/>
    <w:rsid w:val="00F40F11"/>
    <w:rsid w:val="00F4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9AA9AE"/>
  <w14:defaultImageDpi w14:val="32767"/>
  <w15:chartTrackingRefBased/>
  <w15:docId w15:val="{9AD92C7A-F943-4212-939D-135D66C6F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0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0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98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A098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A098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098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098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0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98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2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14</cp:revision>
  <dcterms:created xsi:type="dcterms:W3CDTF">2025-09-27T15:44:00Z</dcterms:created>
  <dcterms:modified xsi:type="dcterms:W3CDTF">2025-09-28T09:36:00Z</dcterms:modified>
</cp:coreProperties>
</file>