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DA5FB" w14:textId="07D49F6A" w:rsidR="00497328" w:rsidRDefault="00497328">
      <w:r>
        <w:t>Ip của máy</w:t>
      </w:r>
    </w:p>
    <w:p w14:paraId="76BC6AD2" w14:textId="50F7696A" w:rsidR="00497328" w:rsidRDefault="00885A5C">
      <w:r w:rsidRPr="00885A5C">
        <w:rPr>
          <w:noProof/>
        </w:rPr>
        <w:drawing>
          <wp:inline distT="0" distB="0" distL="0" distR="0" wp14:anchorId="2F093A1F" wp14:editId="243E1FF7">
            <wp:extent cx="5561361" cy="3476445"/>
            <wp:effectExtent l="0" t="0" r="1270" b="0"/>
            <wp:docPr id="100954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4832" name=""/>
                    <pic:cNvPicPr/>
                  </pic:nvPicPr>
                  <pic:blipFill>
                    <a:blip r:embed="rId4"/>
                    <a:stretch>
                      <a:fillRect/>
                    </a:stretch>
                  </pic:blipFill>
                  <pic:spPr>
                    <a:xfrm>
                      <a:off x="0" y="0"/>
                      <a:ext cx="5571077" cy="3482519"/>
                    </a:xfrm>
                    <a:prstGeom prst="rect">
                      <a:avLst/>
                    </a:prstGeom>
                  </pic:spPr>
                </pic:pic>
              </a:graphicData>
            </a:graphic>
          </wp:inline>
        </w:drawing>
      </w:r>
    </w:p>
    <w:p w14:paraId="63A7ADD4" w14:textId="6DC697DA" w:rsidR="006B6CFE" w:rsidRDefault="006B6CFE">
      <w:r>
        <w:t>Chạy chương trình Simple DNS</w:t>
      </w:r>
      <w:r w:rsidR="00497328">
        <w:t xml:space="preserve"> và cài đặt server</w:t>
      </w:r>
    </w:p>
    <w:p w14:paraId="389842D0" w14:textId="564A39AB" w:rsidR="006B6CFE" w:rsidRDefault="005B61CA">
      <w:r w:rsidRPr="005B61CA">
        <w:rPr>
          <w:noProof/>
        </w:rPr>
        <w:drawing>
          <wp:inline distT="0" distB="0" distL="0" distR="0" wp14:anchorId="78933CBE" wp14:editId="1020478A">
            <wp:extent cx="5339751" cy="4021927"/>
            <wp:effectExtent l="0" t="0" r="0" b="0"/>
            <wp:docPr id="167958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84752" name=""/>
                    <pic:cNvPicPr/>
                  </pic:nvPicPr>
                  <pic:blipFill>
                    <a:blip r:embed="rId5"/>
                    <a:stretch>
                      <a:fillRect/>
                    </a:stretch>
                  </pic:blipFill>
                  <pic:spPr>
                    <a:xfrm>
                      <a:off x="0" y="0"/>
                      <a:ext cx="5356034" cy="4034191"/>
                    </a:xfrm>
                    <a:prstGeom prst="rect">
                      <a:avLst/>
                    </a:prstGeom>
                  </pic:spPr>
                </pic:pic>
              </a:graphicData>
            </a:graphic>
          </wp:inline>
        </w:drawing>
      </w:r>
    </w:p>
    <w:p w14:paraId="4C0ED63F" w14:textId="77777777" w:rsidR="006B6CFE" w:rsidRDefault="006B6CFE"/>
    <w:p w14:paraId="3A7E1333" w14:textId="41653693" w:rsidR="006B6CFE" w:rsidRDefault="00497328">
      <w:r>
        <w:t>Chạy nslookup:</w:t>
      </w:r>
    </w:p>
    <w:p w14:paraId="7EA5AD88" w14:textId="764E9F25" w:rsidR="00885A5C" w:rsidRDefault="005B61CA">
      <w:r w:rsidRPr="005B61CA">
        <w:rPr>
          <w:noProof/>
        </w:rPr>
        <w:drawing>
          <wp:inline distT="0" distB="0" distL="0" distR="0" wp14:anchorId="5A42EBB3" wp14:editId="5459062C">
            <wp:extent cx="4105848" cy="1190791"/>
            <wp:effectExtent l="0" t="0" r="9525" b="9525"/>
            <wp:docPr id="137124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8357" name=""/>
                    <pic:cNvPicPr/>
                  </pic:nvPicPr>
                  <pic:blipFill>
                    <a:blip r:embed="rId6"/>
                    <a:stretch>
                      <a:fillRect/>
                    </a:stretch>
                  </pic:blipFill>
                  <pic:spPr>
                    <a:xfrm>
                      <a:off x="0" y="0"/>
                      <a:ext cx="4105848" cy="1190791"/>
                    </a:xfrm>
                    <a:prstGeom prst="rect">
                      <a:avLst/>
                    </a:prstGeom>
                  </pic:spPr>
                </pic:pic>
              </a:graphicData>
            </a:graphic>
          </wp:inline>
        </w:drawing>
      </w:r>
    </w:p>
    <w:p w14:paraId="27F2DBEE" w14:textId="0F7E62EC" w:rsidR="006B6CFE" w:rsidRDefault="00497328">
      <w:r>
        <w:t>Kiểm tra tên miền:</w:t>
      </w:r>
    </w:p>
    <w:p w14:paraId="424646CF" w14:textId="610E2359" w:rsidR="006D72DD" w:rsidRDefault="005B61CA">
      <w:r w:rsidRPr="005B61CA">
        <w:rPr>
          <w:noProof/>
        </w:rPr>
        <w:drawing>
          <wp:inline distT="0" distB="0" distL="0" distR="0" wp14:anchorId="766EE61E" wp14:editId="4A1CAB83">
            <wp:extent cx="5943600" cy="4460875"/>
            <wp:effectExtent l="0" t="0" r="0" b="0"/>
            <wp:docPr id="19464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8186" name=""/>
                    <pic:cNvPicPr/>
                  </pic:nvPicPr>
                  <pic:blipFill>
                    <a:blip r:embed="rId7"/>
                    <a:stretch>
                      <a:fillRect/>
                    </a:stretch>
                  </pic:blipFill>
                  <pic:spPr>
                    <a:xfrm>
                      <a:off x="0" y="0"/>
                      <a:ext cx="5943600" cy="4460875"/>
                    </a:xfrm>
                    <a:prstGeom prst="rect">
                      <a:avLst/>
                    </a:prstGeom>
                  </pic:spPr>
                </pic:pic>
              </a:graphicData>
            </a:graphic>
          </wp:inline>
        </w:drawing>
      </w:r>
    </w:p>
    <w:p w14:paraId="300C7AB5" w14:textId="77777777" w:rsidR="00885A5C" w:rsidRDefault="00885A5C"/>
    <w:p w14:paraId="39998C5D" w14:textId="77777777" w:rsidR="005B61CA" w:rsidRDefault="005B61CA"/>
    <w:p w14:paraId="7786DDF5" w14:textId="77777777" w:rsidR="005B61CA" w:rsidRDefault="005B61CA"/>
    <w:p w14:paraId="2A18A5E7" w14:textId="77777777" w:rsidR="005B61CA" w:rsidRDefault="005B61CA"/>
    <w:p w14:paraId="5E206FF8" w14:textId="77777777" w:rsidR="005B61CA" w:rsidRDefault="005B61CA"/>
    <w:p w14:paraId="50A4497F" w14:textId="0EA15401" w:rsidR="006D72DD" w:rsidRDefault="006D72DD">
      <w:r>
        <w:lastRenderedPageBreak/>
        <w:t>Bắt gói tin DNS</w:t>
      </w:r>
    </w:p>
    <w:p w14:paraId="7AD79891" w14:textId="47905138" w:rsidR="00885A5C" w:rsidRDefault="007450D8" w:rsidP="00885A5C">
      <w:r>
        <w:rPr>
          <w:noProof/>
        </w:rPr>
        <w:drawing>
          <wp:inline distT="0" distB="0" distL="0" distR="0" wp14:anchorId="4FA1E606" wp14:editId="4B508B6E">
            <wp:extent cx="5943600" cy="3343275"/>
            <wp:effectExtent l="0" t="0" r="0" b="9525"/>
            <wp:docPr id="179356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66077" name=""/>
                    <pic:cNvPicPr/>
                  </pic:nvPicPr>
                  <pic:blipFill>
                    <a:blip r:embed="rId8"/>
                    <a:stretch>
                      <a:fillRect/>
                    </a:stretch>
                  </pic:blipFill>
                  <pic:spPr>
                    <a:xfrm>
                      <a:off x="0" y="0"/>
                      <a:ext cx="5943600" cy="3343275"/>
                    </a:xfrm>
                    <a:prstGeom prst="rect">
                      <a:avLst/>
                    </a:prstGeom>
                  </pic:spPr>
                </pic:pic>
              </a:graphicData>
            </a:graphic>
          </wp:inline>
        </w:drawing>
      </w:r>
    </w:p>
    <w:p w14:paraId="43D42A71" w14:textId="77777777" w:rsidR="00885A5C" w:rsidRDefault="00885A5C" w:rsidP="00885A5C"/>
    <w:p w14:paraId="1DF3BFB9" w14:textId="77777777" w:rsidR="00885A5C" w:rsidRDefault="00885A5C" w:rsidP="00885A5C"/>
    <w:p w14:paraId="74AF224F" w14:textId="77777777" w:rsidR="00885A5C" w:rsidRDefault="00885A5C" w:rsidP="00885A5C"/>
    <w:p w14:paraId="6958ADE3" w14:textId="77777777" w:rsidR="00885A5C" w:rsidRDefault="00885A5C" w:rsidP="00885A5C"/>
    <w:p w14:paraId="371A7B92" w14:textId="77777777" w:rsidR="00885A5C" w:rsidRDefault="00885A5C" w:rsidP="00885A5C"/>
    <w:p w14:paraId="31E546B9" w14:textId="77777777" w:rsidR="00885A5C" w:rsidRDefault="00885A5C" w:rsidP="00885A5C"/>
    <w:p w14:paraId="2B5E2EE0" w14:textId="77777777" w:rsidR="00885A5C" w:rsidRDefault="00885A5C" w:rsidP="00885A5C"/>
    <w:p w14:paraId="451B13E5" w14:textId="77777777" w:rsidR="00885A5C" w:rsidRDefault="00885A5C" w:rsidP="00885A5C"/>
    <w:p w14:paraId="67E14E51" w14:textId="77777777" w:rsidR="00885A5C" w:rsidRDefault="00885A5C" w:rsidP="00885A5C"/>
    <w:p w14:paraId="45A77629" w14:textId="77777777" w:rsidR="00885A5C" w:rsidRDefault="00885A5C" w:rsidP="00885A5C"/>
    <w:p w14:paraId="21F20C3A" w14:textId="77777777" w:rsidR="00885A5C" w:rsidRDefault="00885A5C" w:rsidP="00885A5C"/>
    <w:p w14:paraId="6E4479E8" w14:textId="77777777" w:rsidR="00885A5C" w:rsidRDefault="00885A5C" w:rsidP="00885A5C"/>
    <w:p w14:paraId="77E67B9B" w14:textId="77777777" w:rsidR="00885A5C" w:rsidRDefault="00885A5C" w:rsidP="00885A5C"/>
    <w:p w14:paraId="67581308" w14:textId="77777777" w:rsidR="00885A5C" w:rsidRDefault="00885A5C" w:rsidP="00885A5C"/>
    <w:p w14:paraId="5D84492F" w14:textId="77777777" w:rsidR="00885A5C" w:rsidRDefault="00885A5C" w:rsidP="00885A5C"/>
    <w:p w14:paraId="76AA3DA5" w14:textId="77777777" w:rsidR="00885A5C" w:rsidRDefault="00885A5C" w:rsidP="00885A5C"/>
    <w:p w14:paraId="39D02078" w14:textId="3DBB12D4" w:rsidR="00885A5C" w:rsidRDefault="00885A5C" w:rsidP="00885A5C">
      <w:r>
        <w:lastRenderedPageBreak/>
        <w:t>Trong Simple DNS Plus, các bản ghi DNS được sử dụng để ánh xạ tên miền với các địa chỉ IP hoặc thông tin khác cần thiết để định tuyến email và phân giải tên miền</w:t>
      </w:r>
    </w:p>
    <w:p w14:paraId="007A7330" w14:textId="7B24F72B" w:rsidR="00885A5C" w:rsidRDefault="00885A5C" w:rsidP="00885A5C">
      <w:r>
        <w:t>1. Bản ghi A (Address Record)</w:t>
      </w:r>
    </w:p>
    <w:p w14:paraId="51D22647" w14:textId="42318D30" w:rsidR="00885A5C" w:rsidRDefault="00885A5C" w:rsidP="00885A5C">
      <w:r>
        <w:t>Mục đích: Bản ghi A ánh xạ một tên miền đến một địa chỉ IPv4.</w:t>
      </w:r>
    </w:p>
    <w:p w14:paraId="2EEA24C6" w14:textId="0F67DD86" w:rsidR="00885A5C" w:rsidRDefault="00885A5C" w:rsidP="00885A5C">
      <w:r>
        <w:t>Ứng dụng: Được sử dụng cho các tên miền có máy chủ web, FTP hoặc bất kỳ dịch vụ nào cần địa chỉ IP.</w:t>
      </w:r>
    </w:p>
    <w:p w14:paraId="34CBD76B" w14:textId="77777777" w:rsidR="00885A5C" w:rsidRDefault="00885A5C" w:rsidP="00885A5C"/>
    <w:p w14:paraId="0B13E177" w14:textId="77777777" w:rsidR="00885A5C" w:rsidRDefault="00885A5C" w:rsidP="00885A5C">
      <w:r>
        <w:t>2. Bản ghi MX (Mail Exchange Record)</w:t>
      </w:r>
    </w:p>
    <w:p w14:paraId="14BD518C" w14:textId="381A7716" w:rsidR="00885A5C" w:rsidRDefault="00885A5C" w:rsidP="00885A5C">
      <w:r>
        <w:t>Mục đích: Bản ghi MX xác định máy chủ thư điện tử cho một tên miền, giúp định tuyến email</w:t>
      </w:r>
    </w:p>
    <w:p w14:paraId="3DEE2DFE" w14:textId="77777777" w:rsidR="00885A5C" w:rsidRDefault="00885A5C" w:rsidP="00885A5C">
      <w:r>
        <w:t>đến đúng máy chủ.</w:t>
      </w:r>
    </w:p>
    <w:p w14:paraId="756743B5" w14:textId="77777777" w:rsidR="00885A5C" w:rsidRDefault="00885A5C" w:rsidP="00885A5C">
      <w:r>
        <w:t> Ví dụ: Tạo bản ghi MX cho example.com với giá trị là mail.example.com và độ ưu tiên (priority)</w:t>
      </w:r>
    </w:p>
    <w:p w14:paraId="159D802D" w14:textId="77777777" w:rsidR="00885A5C" w:rsidRDefault="00885A5C" w:rsidP="00885A5C">
      <w:r>
        <w:t>là 10. Máy chủ thư (mail server) sẽ nhận email gửi đến user@example.com.</w:t>
      </w:r>
    </w:p>
    <w:p w14:paraId="564AF6EB" w14:textId="77777777" w:rsidR="00885A5C" w:rsidRDefault="00885A5C" w:rsidP="00885A5C">
      <w:r>
        <w:t> Ứng dụng: Hỗ trợ hệ thống email của một tên miền bằng cách chỉ định máy chủ để nhận email.</w:t>
      </w:r>
    </w:p>
    <w:p w14:paraId="32227FF8" w14:textId="77777777" w:rsidR="00885A5C" w:rsidRDefault="00885A5C" w:rsidP="00885A5C"/>
    <w:p w14:paraId="75E88EFB" w14:textId="6A574C99" w:rsidR="00885A5C" w:rsidRDefault="00885A5C" w:rsidP="00885A5C">
      <w:r>
        <w:t>3. Bản ghi NS (Name Server Record)</w:t>
      </w:r>
    </w:p>
    <w:p w14:paraId="75C2205A" w14:textId="7E9AF103" w:rsidR="00885A5C" w:rsidRDefault="00885A5C" w:rsidP="00885A5C">
      <w:r>
        <w:t>Mục đích: Bản ghi NS chỉ định máy chủ DNS có thẩm quyền cho một tên miền.</w:t>
      </w:r>
    </w:p>
    <w:p w14:paraId="33600F90" w14:textId="054E3547" w:rsidR="00885A5C" w:rsidRDefault="00885A5C" w:rsidP="00885A5C">
      <w:r>
        <w:t>Ví dụ: Tạo bản ghi NS cho example.com trỏ đến máy chủ ns1.example.com. Điều này cho biết</w:t>
      </w:r>
    </w:p>
    <w:p w14:paraId="0741CC53" w14:textId="77777777" w:rsidR="00885A5C" w:rsidRDefault="00885A5C" w:rsidP="00885A5C">
      <w:r>
        <w:t>ns1.example.com là máy chủ DNS chịu trách nhiệm phân giải tên miền example.com.</w:t>
      </w:r>
    </w:p>
    <w:p w14:paraId="02484ACC" w14:textId="5BD382EF" w:rsidR="00885A5C" w:rsidRDefault="00885A5C" w:rsidP="00885A5C">
      <w:r>
        <w:t>Ứng dụng: Được dùng để cấu hình máy chủ DNS chính và phụ, giúp người dùng xác định các máy</w:t>
      </w:r>
    </w:p>
    <w:p w14:paraId="2A6A21E4" w14:textId="77777777" w:rsidR="00885A5C" w:rsidRDefault="00885A5C" w:rsidP="00885A5C">
      <w:r>
        <w:t>chủ có thể phân giải tên miền của họ.</w:t>
      </w:r>
    </w:p>
    <w:p w14:paraId="12020071" w14:textId="77777777" w:rsidR="00885A5C" w:rsidRDefault="00885A5C" w:rsidP="00885A5C"/>
    <w:p w14:paraId="6979197C" w14:textId="656932F3" w:rsidR="00145802" w:rsidRDefault="00145802" w:rsidP="00885A5C">
      <w:r>
        <w:t>Kết quả trong nslookup:</w:t>
      </w:r>
    </w:p>
    <w:p w14:paraId="71D79CD4" w14:textId="0E553A11" w:rsidR="00885A5C" w:rsidRDefault="00885A5C" w:rsidP="00885A5C">
      <w:r>
        <w:t xml:space="preserve">1. Lệnh: </w:t>
      </w:r>
      <w:r w:rsidRPr="00885A5C">
        <w:t xml:space="preserve">nslookup hazermf.com </w:t>
      </w:r>
      <w:r w:rsidR="005B61CA">
        <w:t>127.0.0.1</w:t>
      </w:r>
    </w:p>
    <w:p w14:paraId="13F26455" w14:textId="6217CF64" w:rsidR="00885A5C" w:rsidRDefault="00885A5C" w:rsidP="00885A5C">
      <w:r>
        <w:t>Lệnh nslookup này được sử dụng để kiểm tra khả năng phân giải tên miền</w:t>
      </w:r>
    </w:p>
    <w:p w14:paraId="08778AB6" w14:textId="2C987135" w:rsidR="00885A5C" w:rsidRDefault="00885A5C" w:rsidP="00885A5C">
      <w:r w:rsidRPr="00885A5C">
        <w:t xml:space="preserve">hazermf.com </w:t>
      </w:r>
      <w:r>
        <w:t>thông qua máy chủ DNS cục bộ (localhost) tại địa chỉ IP</w:t>
      </w:r>
      <w:r w:rsidR="005B61CA">
        <w:t xml:space="preserve"> 127.0.0.1</w:t>
      </w:r>
    </w:p>
    <w:p w14:paraId="7663C587" w14:textId="77777777" w:rsidR="00885A5C" w:rsidRDefault="00885A5C" w:rsidP="00885A5C"/>
    <w:p w14:paraId="6D111260" w14:textId="77777777" w:rsidR="00885A5C" w:rsidRDefault="00885A5C" w:rsidP="00885A5C">
      <w:r>
        <w:t>2. Server: localhost</w:t>
      </w:r>
    </w:p>
    <w:p w14:paraId="2C358EBE" w14:textId="6636FACE" w:rsidR="00885A5C" w:rsidRDefault="00885A5C" w:rsidP="00885A5C">
      <w:r>
        <w:t xml:space="preserve">Máy chủ DNS được truy vấn là localhost với địa chỉ IP </w:t>
      </w:r>
      <w:r w:rsidR="005B61CA">
        <w:t>127.0.0.1</w:t>
      </w:r>
      <w:r>
        <w:t>, tức là máy tính đang đóng vai trò là máy chủ DNS.</w:t>
      </w:r>
    </w:p>
    <w:p w14:paraId="1DB1DC80" w14:textId="77777777" w:rsidR="00885A5C" w:rsidRDefault="00885A5C" w:rsidP="00885A5C"/>
    <w:p w14:paraId="4B64ED4C" w14:textId="02E233AF" w:rsidR="00885A5C" w:rsidRDefault="00885A5C" w:rsidP="00885A5C">
      <w:r>
        <w:lastRenderedPageBreak/>
        <w:t xml:space="preserve">3. Name: </w:t>
      </w:r>
      <w:r w:rsidRPr="00885A5C">
        <w:t>hazermf.com</w:t>
      </w:r>
    </w:p>
    <w:p w14:paraId="79F04B6E" w14:textId="25854327" w:rsidR="00885A5C" w:rsidRDefault="00885A5C" w:rsidP="00885A5C">
      <w:r>
        <w:t>Đây là tên miền yêu cầu phân giải.</w:t>
      </w:r>
    </w:p>
    <w:p w14:paraId="1D11D7E3" w14:textId="77777777" w:rsidR="00885A5C" w:rsidRDefault="00885A5C" w:rsidP="00885A5C">
      <w:r>
        <w:t xml:space="preserve">Máy chủ DNS đã nhận diện tên miền này là </w:t>
      </w:r>
      <w:r w:rsidRPr="00885A5C">
        <w:t xml:space="preserve">hazermf.com </w:t>
      </w:r>
    </w:p>
    <w:p w14:paraId="2DF42FC4" w14:textId="77777777" w:rsidR="005B61CA" w:rsidRDefault="00885A5C" w:rsidP="00885A5C">
      <w:r>
        <w:t xml:space="preserve">4. Address: </w:t>
      </w:r>
      <w:r w:rsidR="005B61CA" w:rsidRPr="005B61CA">
        <w:t>192.168.1.34</w:t>
      </w:r>
    </w:p>
    <w:p w14:paraId="3B6295E9" w14:textId="475F653F" w:rsidR="00885A5C" w:rsidRDefault="00885A5C" w:rsidP="00885A5C">
      <w:r>
        <w:t xml:space="preserve">Máy chủ DNS đã trả về địa chỉ IP </w:t>
      </w:r>
      <w:r w:rsidR="005B61CA" w:rsidRPr="005B61CA">
        <w:t>192.168.1.34</w:t>
      </w:r>
      <w:r w:rsidR="005B61CA">
        <w:t xml:space="preserve"> </w:t>
      </w:r>
      <w:r>
        <w:t>cho tên miền hazermf.com</w:t>
      </w:r>
    </w:p>
    <w:p w14:paraId="1E8B3DEC" w14:textId="4B474BF6" w:rsidR="00885A5C" w:rsidRDefault="00885A5C" w:rsidP="00885A5C">
      <w:r>
        <w:t xml:space="preserve">Điều này có nghĩa là máy chủ DNS tại </w:t>
      </w:r>
      <w:r w:rsidR="005B61CA">
        <w:t>127.0.0.1</w:t>
      </w:r>
      <w:r>
        <w:t xml:space="preserve"> có bản ghi A cho hazermf.com, ánh xạ tên miền này tới địa chỉ IP </w:t>
      </w:r>
      <w:r w:rsidR="005B61CA" w:rsidRPr="005B61CA">
        <w:t>192.168.1.34</w:t>
      </w:r>
    </w:p>
    <w:p w14:paraId="383AE422" w14:textId="77777777" w:rsidR="00885A5C" w:rsidRDefault="00885A5C" w:rsidP="00885A5C"/>
    <w:p w14:paraId="5ED35974" w14:textId="77777777" w:rsidR="00885A5C" w:rsidRDefault="00885A5C" w:rsidP="00885A5C">
      <w:r>
        <w:t>Kết luận</w:t>
      </w:r>
    </w:p>
    <w:p w14:paraId="548D954C" w14:textId="2DB2F1D8" w:rsidR="00885A5C" w:rsidRDefault="00885A5C" w:rsidP="00885A5C">
      <w:r>
        <w:t xml:space="preserve">Kết quả này xác nhận rằng DNS cục bộ trên máy của bạn đã được cấu hình thành công để phân giải tên miền </w:t>
      </w:r>
      <w:r w:rsidRPr="00885A5C">
        <w:t xml:space="preserve">hazermf.com </w:t>
      </w:r>
      <w:r>
        <w:t xml:space="preserve">sang địa chỉ IP </w:t>
      </w:r>
      <w:r w:rsidR="005B61CA" w:rsidRPr="005B61CA">
        <w:t>192.168.1.34</w:t>
      </w:r>
      <w:r>
        <w:t xml:space="preserve">. Nếu truy cập </w:t>
      </w:r>
      <w:r w:rsidRPr="00885A5C">
        <w:t xml:space="preserve">hazermf.com </w:t>
      </w:r>
      <w:r>
        <w:t xml:space="preserve">trong trình duyệt hoặc sử dụng nó trong các dịch vụ khác, máy của bạn sẽ chuyển hướng đến địa chỉ IP </w:t>
      </w:r>
      <w:r w:rsidR="005B61CA" w:rsidRPr="005B61CA">
        <w:t>192.168.1.34</w:t>
      </w:r>
    </w:p>
    <w:p w14:paraId="21225395" w14:textId="77777777" w:rsidR="00885A5C" w:rsidRDefault="00885A5C" w:rsidP="00885A5C"/>
    <w:p w14:paraId="577C50C3" w14:textId="0AD54762" w:rsidR="00885A5C" w:rsidRDefault="00145802" w:rsidP="00885A5C">
      <w:r>
        <w:t>Kết quả trong trình duyệt:</w:t>
      </w:r>
    </w:p>
    <w:p w14:paraId="5DE4FCB5" w14:textId="6151C5A5" w:rsidR="005B61CA" w:rsidRDefault="005B61CA" w:rsidP="005B61CA">
      <w:r>
        <w:t>Response received from 127.0.0.1:</w:t>
      </w:r>
    </w:p>
    <w:p w14:paraId="34BFA18B" w14:textId="77777777" w:rsidR="005B61CA" w:rsidRDefault="005B61CA" w:rsidP="005B61CA">
      <w:r>
        <w:t>Authoritative response (AA): Yes</w:t>
      </w:r>
    </w:p>
    <w:p w14:paraId="36A519A7" w14:textId="77777777" w:rsidR="005B61CA" w:rsidRDefault="005B61CA" w:rsidP="005B61CA">
      <w:r>
        <w:t>Recursion available (RA): Yes</w:t>
      </w:r>
    </w:p>
    <w:p w14:paraId="08C27334" w14:textId="19184394" w:rsidR="005B61CA" w:rsidRDefault="005B61CA" w:rsidP="005B61CA">
      <w:r>
        <w:t>Truncated (TC): No</w:t>
      </w:r>
    </w:p>
    <w:p w14:paraId="26CA5481" w14:textId="77777777" w:rsidR="005B61CA" w:rsidRDefault="005B61CA" w:rsidP="005B61CA">
      <w:r>
        <w:t>Answer section:</w:t>
      </w:r>
    </w:p>
    <w:p w14:paraId="3B189EB2" w14:textId="77777777" w:rsidR="005B61CA" w:rsidRDefault="005B61CA" w:rsidP="005B61CA">
      <w:r>
        <w:t>A-record for hazermf.com:</w:t>
      </w:r>
    </w:p>
    <w:p w14:paraId="3A8CF798" w14:textId="77777777" w:rsidR="005B61CA" w:rsidRDefault="005B61CA" w:rsidP="005B61CA">
      <w:r>
        <w:t xml:space="preserve">    IP address: 192.168.1.34</w:t>
      </w:r>
    </w:p>
    <w:p w14:paraId="1309B2FB" w14:textId="52E5492D" w:rsidR="005B61CA" w:rsidRDefault="005B61CA" w:rsidP="005B61CA">
      <w:r>
        <w:t xml:space="preserve">    TTL = 10800 (3 hours)</w:t>
      </w:r>
    </w:p>
    <w:p w14:paraId="76240020" w14:textId="77777777" w:rsidR="005B61CA" w:rsidRDefault="005B61CA" w:rsidP="005B61CA">
      <w:r>
        <w:t>Additional section:</w:t>
      </w:r>
    </w:p>
    <w:p w14:paraId="5E25CDA0" w14:textId="77777777" w:rsidR="005B61CA" w:rsidRDefault="005B61CA" w:rsidP="005B61CA">
      <w:r>
        <w:t>EDNS0 options:</w:t>
      </w:r>
    </w:p>
    <w:p w14:paraId="6B4E52A8" w14:textId="77777777" w:rsidR="005B61CA" w:rsidRDefault="005B61CA" w:rsidP="005B61CA">
      <w:r>
        <w:t xml:space="preserve">    UDP payload size: 1280</w:t>
      </w:r>
    </w:p>
    <w:p w14:paraId="4E3682B5" w14:textId="36C5E793" w:rsidR="00885A5C" w:rsidRDefault="005B61CA" w:rsidP="005B61CA">
      <w:r>
        <w:t xml:space="preserve">    DNSSEC OK (DO flag): No</w:t>
      </w:r>
    </w:p>
    <w:p w14:paraId="2CBEF6D8" w14:textId="77777777" w:rsidR="005B61CA" w:rsidRDefault="005B61CA" w:rsidP="005B61CA"/>
    <w:p w14:paraId="1FA2C49C" w14:textId="77777777" w:rsidR="00885A5C" w:rsidRDefault="00885A5C" w:rsidP="00885A5C">
      <w:r>
        <w:t>Phân tích:</w:t>
      </w:r>
    </w:p>
    <w:p w14:paraId="425D5676" w14:textId="77777777" w:rsidR="00885A5C" w:rsidRDefault="00885A5C" w:rsidP="00885A5C">
      <w:r>
        <w:t>1. Authoritative response (AA): Yes</w:t>
      </w:r>
    </w:p>
    <w:p w14:paraId="1D7D9979" w14:textId="77777777" w:rsidR="005B61CA" w:rsidRDefault="00885A5C" w:rsidP="00885A5C">
      <w:r>
        <w:lastRenderedPageBreak/>
        <w:t>Máy chủ DNS đã trả lời yêu cầu với tư cách là máy chủ có thẩm quyền cho tên miền</w:t>
      </w:r>
      <w:r w:rsidR="005B61CA">
        <w:t xml:space="preserve"> hazermf.com.</w:t>
      </w:r>
      <w:r>
        <w:t xml:space="preserve"> Điều này có nghĩa là máy chủ DNS này có thông tin trực tiếp về tên miền</w:t>
      </w:r>
    </w:p>
    <w:p w14:paraId="70442F32" w14:textId="191D8B81" w:rsidR="00885A5C" w:rsidRDefault="00885A5C" w:rsidP="00885A5C">
      <w:r>
        <w:t>2. Recursion available (RA): Yes</w:t>
      </w:r>
    </w:p>
    <w:p w14:paraId="3E8FB6B6" w14:textId="0C28E554" w:rsidR="00885A5C" w:rsidRDefault="00885A5C" w:rsidP="00885A5C">
      <w:r>
        <w:t>Máy chủ DNS hỗ trợ truy vấn đệ quy, nghĩa là nếu máy chủ không có thẩm quyền hoặc không</w:t>
      </w:r>
      <w:r w:rsidR="005B61CA">
        <w:t xml:space="preserve"> </w:t>
      </w:r>
      <w:r>
        <w:t>biết câu trả lời cho một truy vấn cụ thể, nó có thể tìm kiếm thêm trên các máy chủ DNS khác để</w:t>
      </w:r>
      <w:r w:rsidR="005B61CA">
        <w:t xml:space="preserve"> </w:t>
      </w:r>
      <w:r>
        <w:t>có câu trả lời.</w:t>
      </w:r>
    </w:p>
    <w:p w14:paraId="2A612898" w14:textId="77777777" w:rsidR="00885A5C" w:rsidRDefault="00885A5C" w:rsidP="00885A5C">
      <w:r>
        <w:t>3. Truncated (TC): No</w:t>
      </w:r>
    </w:p>
    <w:p w14:paraId="17894F37" w14:textId="02D932EF" w:rsidR="00885A5C" w:rsidRDefault="00885A5C" w:rsidP="00885A5C">
      <w:r>
        <w:t>Phản hồi DNS không bị cắt ngắn, điều này cho thấy rằng toàn bộ dữ liệu đã được trả về trong</w:t>
      </w:r>
      <w:r w:rsidR="005B61CA">
        <w:t xml:space="preserve"> </w:t>
      </w:r>
      <w:r>
        <w:t>một gói UDP duy nhất và không cần phải chuyển sang giao thức TCP để nhận thêm dữ liệu.</w:t>
      </w:r>
    </w:p>
    <w:p w14:paraId="09B09DDE" w14:textId="77777777" w:rsidR="00885A5C" w:rsidRDefault="00885A5C" w:rsidP="00885A5C">
      <w:r>
        <w:t>4. Answer section</w:t>
      </w:r>
    </w:p>
    <w:p w14:paraId="57A4F98E" w14:textId="137D94C1" w:rsidR="00885A5C" w:rsidRDefault="00885A5C" w:rsidP="00885A5C">
      <w:r>
        <w:t>A-record cho www.world.hello:</w:t>
      </w:r>
    </w:p>
    <w:p w14:paraId="6F06A75B" w14:textId="0824A904" w:rsidR="00885A5C" w:rsidRDefault="00885A5C" w:rsidP="00885A5C">
      <w:r>
        <w:t>IP address: 192.168.1.</w:t>
      </w:r>
      <w:r w:rsidR="005B61CA">
        <w:t>34</w:t>
      </w:r>
    </w:p>
    <w:p w14:paraId="280921A2" w14:textId="6048B756" w:rsidR="00885A5C" w:rsidRDefault="00885A5C" w:rsidP="00885A5C">
      <w:r>
        <w:t xml:space="preserve">Địa chỉ IP này được liên kết với tên miền </w:t>
      </w:r>
      <w:r w:rsidR="005B61CA">
        <w:t>hazermf.com</w:t>
      </w:r>
      <w:r>
        <w:t>, nghĩa là khi người</w:t>
      </w:r>
      <w:r w:rsidR="005B61CA">
        <w:t xml:space="preserve"> </w:t>
      </w:r>
      <w:r>
        <w:t xml:space="preserve">dùng truy cập </w:t>
      </w:r>
      <w:r w:rsidR="005B61CA">
        <w:t>hazermf.com</w:t>
      </w:r>
      <w:r>
        <w:t>, họ sẽ được điều hướng đến máy chủ tại địa chỉ</w:t>
      </w:r>
      <w:r w:rsidR="005B61CA">
        <w:t xml:space="preserve"> </w:t>
      </w:r>
      <w:r>
        <w:t>IP 192.168.1.</w:t>
      </w:r>
      <w:r w:rsidR="005B61CA">
        <w:t>34</w:t>
      </w:r>
    </w:p>
    <w:p w14:paraId="38E01EDA" w14:textId="77777777" w:rsidR="005B61CA" w:rsidRDefault="005B61CA" w:rsidP="00885A5C"/>
    <w:p w14:paraId="4090BEA9" w14:textId="268AE0D5" w:rsidR="00885A5C" w:rsidRDefault="00885A5C" w:rsidP="00885A5C">
      <w:r>
        <w:t>TTL (Time to Live): 10800 giây (3 giờ)</w:t>
      </w:r>
    </w:p>
    <w:p w14:paraId="03BAF6BA" w14:textId="2E6797F5" w:rsidR="006B6CFE" w:rsidRDefault="00885A5C" w:rsidP="00885A5C">
      <w:r>
        <w:t>TTL là khoảng thời gian mà bản ghi DNS này sẽ được lưu trong bộ nhớ cache</w:t>
      </w:r>
      <w:r w:rsidR="005B61CA">
        <w:t xml:space="preserve"> </w:t>
      </w:r>
      <w:r>
        <w:t>trước khi cần kiểm tra lại với máy chủ DNS. Sau 3 giờ, nếu một máy khách tiếp</w:t>
      </w:r>
      <w:r w:rsidR="005B61CA">
        <w:t xml:space="preserve"> </w:t>
      </w:r>
      <w:r>
        <w:t xml:space="preserve">tục truy vấn </w:t>
      </w:r>
      <w:r w:rsidR="005B61CA">
        <w:t>hazermf.com</w:t>
      </w:r>
      <w:r>
        <w:t>, nó sẽ nhận phản hồi từ máy chủ DNS thay vì từ</w:t>
      </w:r>
      <w:r w:rsidR="005B61CA">
        <w:t xml:space="preserve"> </w:t>
      </w:r>
      <w:r>
        <w:t>bộ nhớ cache.</w:t>
      </w:r>
    </w:p>
    <w:sectPr w:rsidR="006B6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D8"/>
    <w:rsid w:val="00145802"/>
    <w:rsid w:val="003D1C94"/>
    <w:rsid w:val="00497328"/>
    <w:rsid w:val="004B3005"/>
    <w:rsid w:val="005B61CA"/>
    <w:rsid w:val="00684C4D"/>
    <w:rsid w:val="006B6CFE"/>
    <w:rsid w:val="006D72DD"/>
    <w:rsid w:val="007450D8"/>
    <w:rsid w:val="00885A5C"/>
    <w:rsid w:val="00B85A3F"/>
    <w:rsid w:val="00BA4F0F"/>
    <w:rsid w:val="00DB064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75690"/>
  <w14:defaultImageDpi w14:val="32767"/>
  <w15:chartTrackingRefBased/>
  <w15:docId w15:val="{1F1ED170-6D0D-41F1-BBD4-FA989220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A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3</cp:revision>
  <cp:lastPrinted>2024-11-13T13:36:00Z</cp:lastPrinted>
  <dcterms:created xsi:type="dcterms:W3CDTF">2024-11-13T10:38:00Z</dcterms:created>
  <dcterms:modified xsi:type="dcterms:W3CDTF">2024-11-13T13:36:00Z</dcterms:modified>
</cp:coreProperties>
</file>