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19834" w14:textId="4DC6A56A" w:rsidR="00C27B85" w:rsidRDefault="00E25DD5" w:rsidP="00E25DD5">
      <w:pPr>
        <w:pStyle w:val="Heading1"/>
      </w:pPr>
      <w:r>
        <w:t>TASK 1</w:t>
      </w:r>
    </w:p>
    <w:p w14:paraId="58C4B789" w14:textId="592E05F6" w:rsidR="00E25DD5" w:rsidRDefault="00E25DD5" w:rsidP="00E25DD5">
      <w:pPr>
        <w:rPr>
          <w:sz w:val="28"/>
          <w:szCs w:val="36"/>
        </w:rPr>
      </w:pPr>
      <w:r>
        <w:rPr>
          <w:sz w:val="28"/>
          <w:szCs w:val="36"/>
        </w:rPr>
        <w:tab/>
        <w:t>The charts show the information on the ages of the populations of Yemen and Italy in 2000 and prediction for 2050</w:t>
      </w:r>
      <w:r w:rsidR="004253FA">
        <w:rPr>
          <w:sz w:val="28"/>
          <w:szCs w:val="36"/>
        </w:rPr>
        <w:t>.</w:t>
      </w:r>
    </w:p>
    <w:p w14:paraId="55A78A01" w14:textId="2C84D108" w:rsidR="004253FA" w:rsidRDefault="004253FA" w:rsidP="00E25DD5">
      <w:pPr>
        <w:rPr>
          <w:sz w:val="28"/>
          <w:szCs w:val="36"/>
        </w:rPr>
      </w:pPr>
      <w:r>
        <w:rPr>
          <w:sz w:val="28"/>
          <w:szCs w:val="36"/>
        </w:rPr>
        <w:tab/>
        <w:t xml:space="preserve">In general, we can see that the percentages of the elder will go up, while </w:t>
      </w:r>
      <w:r w:rsidR="00F74030">
        <w:rPr>
          <w:sz w:val="28"/>
          <w:szCs w:val="36"/>
        </w:rPr>
        <w:t>kids in the age of 14 and under will go down. Another interesting fact is that people in range of 15 to 59 years old always make up for the most in both countries.</w:t>
      </w:r>
    </w:p>
    <w:p w14:paraId="3DCA59CA" w14:textId="09AED322" w:rsidR="00F74030" w:rsidRDefault="00F74030" w:rsidP="00E25DD5">
      <w:pPr>
        <w:rPr>
          <w:sz w:val="28"/>
          <w:szCs w:val="36"/>
        </w:rPr>
      </w:pPr>
      <w:r>
        <w:rPr>
          <w:sz w:val="28"/>
          <w:szCs w:val="36"/>
        </w:rPr>
        <w:tab/>
        <w:t>In 2000, children under 15 accounted for 50.1% of the whole population in Yemen. The teenager and the adults were 3.8% lower, at 46.3%. Meanwhile, the number of people over the age of 60 were relatively low, only 3.6%. This group in Italy on the other hand, accounted for nearly a quarter of the whole population, at 24.1%. Kid under 14 only made up for 14.3% of the population, and the group 15 to 59 still the most crowded group, made up for 61.6%, more than the other two combined.</w:t>
      </w:r>
    </w:p>
    <w:p w14:paraId="12E66BCA" w14:textId="0505921F" w:rsidR="00F74030" w:rsidRDefault="00F74030" w:rsidP="00E25DD5">
      <w:pPr>
        <w:rPr>
          <w:sz w:val="28"/>
          <w:szCs w:val="36"/>
        </w:rPr>
      </w:pPr>
      <w:r>
        <w:rPr>
          <w:sz w:val="28"/>
          <w:szCs w:val="36"/>
        </w:rPr>
        <w:tab/>
        <w:t>The prediction is that there will be some dramatic changes in 2050. In Yemen, teen and adult group will go up by 11%, to 57.3%. Smaller children group is predicted to go down, from 50.1% to 37% in 2050. The elder group will go up slightly, increase by 2.1% to 5.7%.</w:t>
      </w:r>
      <w:r w:rsidR="000C2983">
        <w:rPr>
          <w:sz w:val="28"/>
          <w:szCs w:val="36"/>
        </w:rPr>
        <w:t xml:space="preserve"> The changes are bigger in Italy. While the group 0-14 has a slight decrease to 11.5%, the over 60 group has nearly double in the amount, to 42.3%. Meanwhile, 15 to 59 has a big fall of 15.4%, to just over 45%.</w:t>
      </w:r>
    </w:p>
    <w:p w14:paraId="41C362E3" w14:textId="7FB57E12" w:rsidR="000C2983" w:rsidRDefault="000C2983" w:rsidP="00E25DD5">
      <w:pPr>
        <w:rPr>
          <w:sz w:val="28"/>
          <w:szCs w:val="36"/>
        </w:rPr>
      </w:pPr>
    </w:p>
    <w:p w14:paraId="70B2700C" w14:textId="088171C7" w:rsidR="000C2983" w:rsidRDefault="000C2983" w:rsidP="00E25DD5">
      <w:pPr>
        <w:rPr>
          <w:sz w:val="28"/>
          <w:szCs w:val="36"/>
        </w:rPr>
      </w:pPr>
    </w:p>
    <w:p w14:paraId="68F684AE" w14:textId="544CF98D" w:rsidR="000C2983" w:rsidRDefault="000C2983">
      <w:pPr>
        <w:rPr>
          <w:sz w:val="28"/>
          <w:szCs w:val="36"/>
        </w:rPr>
      </w:pPr>
      <w:r>
        <w:rPr>
          <w:sz w:val="28"/>
          <w:szCs w:val="36"/>
        </w:rPr>
        <w:br w:type="page"/>
      </w:r>
    </w:p>
    <w:p w14:paraId="280E771B" w14:textId="671F60EB" w:rsidR="000C2983" w:rsidRDefault="000C2983" w:rsidP="000C2983">
      <w:pPr>
        <w:pStyle w:val="Heading1"/>
      </w:pPr>
      <w:r>
        <w:lastRenderedPageBreak/>
        <w:t>TASK 2</w:t>
      </w:r>
    </w:p>
    <w:p w14:paraId="39D5F3C2" w14:textId="086DD097" w:rsidR="000C2983" w:rsidRDefault="000C2983" w:rsidP="000C2983">
      <w:pPr>
        <w:rPr>
          <w:sz w:val="28"/>
          <w:szCs w:val="36"/>
        </w:rPr>
      </w:pPr>
      <w:r>
        <w:rPr>
          <w:sz w:val="28"/>
          <w:szCs w:val="36"/>
        </w:rPr>
        <w:tab/>
        <w:t>We all know that kid nowadays usually get sick easily because of various factors, one of that is the big change in our life style. People thes</w:t>
      </w:r>
      <w:r w:rsidR="00A32060">
        <w:rPr>
          <w:sz w:val="28"/>
          <w:szCs w:val="36"/>
        </w:rPr>
        <w:t xml:space="preserve">e </w:t>
      </w:r>
      <w:r>
        <w:rPr>
          <w:sz w:val="28"/>
          <w:szCs w:val="36"/>
        </w:rPr>
        <w:t>day</w:t>
      </w:r>
      <w:r w:rsidR="00A32060">
        <w:rPr>
          <w:sz w:val="28"/>
          <w:szCs w:val="36"/>
        </w:rPr>
        <w:t>s</w:t>
      </w:r>
      <w:r>
        <w:rPr>
          <w:sz w:val="28"/>
          <w:szCs w:val="36"/>
        </w:rPr>
        <w:t xml:space="preserve"> are spending too much time at home, particularly in front of their computer and </w:t>
      </w:r>
      <w:r w:rsidR="00A32060">
        <w:rPr>
          <w:sz w:val="28"/>
          <w:szCs w:val="36"/>
        </w:rPr>
        <w:t>smartphones. Some people argue that to improve this, the number of sport facility had to be increase, while some other say this would has little to no effect, and some other measures are required. In this essay, I will discuss both view and give my opinion.</w:t>
      </w:r>
    </w:p>
    <w:p w14:paraId="5F2A4AE0" w14:textId="685E356A" w:rsidR="00A32060" w:rsidRDefault="00A32060" w:rsidP="00A32060">
      <w:pPr>
        <w:rPr>
          <w:sz w:val="28"/>
          <w:szCs w:val="36"/>
        </w:rPr>
      </w:pPr>
      <w:r>
        <w:rPr>
          <w:sz w:val="28"/>
          <w:szCs w:val="36"/>
        </w:rPr>
        <w:tab/>
      </w:r>
      <w:r w:rsidRPr="00A32060">
        <w:rPr>
          <w:sz w:val="28"/>
          <w:szCs w:val="36"/>
        </w:rPr>
        <w:t>First and foremost, it could not be inevitable that increasing the sports facilities will not improve the health of people. However, in reality, we c</w:t>
      </w:r>
      <w:r>
        <w:rPr>
          <w:sz w:val="28"/>
          <w:szCs w:val="36"/>
        </w:rPr>
        <w:t>ould not</w:t>
      </w:r>
      <w:r w:rsidRPr="00A32060">
        <w:rPr>
          <w:sz w:val="28"/>
          <w:szCs w:val="36"/>
        </w:rPr>
        <w:t xml:space="preserve"> force people to go to the gym regularly. Indeed, I did not mean that this will not work because constructing more sports cent</w:t>
      </w:r>
      <w:r>
        <w:rPr>
          <w:sz w:val="28"/>
          <w:szCs w:val="36"/>
        </w:rPr>
        <w:t>er</w:t>
      </w:r>
      <w:r w:rsidRPr="00A32060">
        <w:rPr>
          <w:sz w:val="28"/>
          <w:szCs w:val="36"/>
        </w:rPr>
        <w:t xml:space="preserve"> could encourage some people to exercise more often. Nevertheless, in my perspective, I would argue that if the government has taken part in, the problem would likely to be</w:t>
      </w:r>
      <w:r>
        <w:rPr>
          <w:sz w:val="28"/>
          <w:szCs w:val="36"/>
        </w:rPr>
        <w:t xml:space="preserve"> s</w:t>
      </w:r>
      <w:r w:rsidRPr="00A32060">
        <w:rPr>
          <w:sz w:val="28"/>
          <w:szCs w:val="36"/>
        </w:rPr>
        <w:t>imple</w:t>
      </w:r>
      <w:r>
        <w:rPr>
          <w:sz w:val="28"/>
          <w:szCs w:val="36"/>
        </w:rPr>
        <w:t>r</w:t>
      </w:r>
      <w:r w:rsidRPr="00A32060">
        <w:rPr>
          <w:sz w:val="28"/>
          <w:szCs w:val="36"/>
        </w:rPr>
        <w:t>.</w:t>
      </w:r>
    </w:p>
    <w:p w14:paraId="4651E80C" w14:textId="77777777" w:rsidR="00021378" w:rsidRDefault="00A32060" w:rsidP="00A32060">
      <w:pPr>
        <w:rPr>
          <w:sz w:val="28"/>
          <w:szCs w:val="36"/>
        </w:rPr>
      </w:pPr>
      <w:r>
        <w:rPr>
          <w:sz w:val="28"/>
          <w:szCs w:val="36"/>
        </w:rPr>
        <w:tab/>
        <w:t xml:space="preserve">On the other hand, some other measures such as improve the medical facilities would be more practical. The existing hospital system is very old and outdated, therefore it can not bare the load of the amount of people need treatment. </w:t>
      </w:r>
      <w:r w:rsidR="00021378">
        <w:rPr>
          <w:sz w:val="28"/>
          <w:szCs w:val="36"/>
        </w:rPr>
        <w:t>For some other, going to hospital still feel like a luxury, out of reach for most lower-class worker in my country. I think that cutting down or even remove hospital fee could actually improve the public health.</w:t>
      </w:r>
    </w:p>
    <w:p w14:paraId="77E7ED52" w14:textId="2E3892E3" w:rsidR="00A32060" w:rsidRPr="000C2983" w:rsidRDefault="00021378" w:rsidP="00A32060">
      <w:pPr>
        <w:rPr>
          <w:sz w:val="28"/>
          <w:szCs w:val="36"/>
        </w:rPr>
      </w:pPr>
      <w:r>
        <w:rPr>
          <w:sz w:val="28"/>
          <w:szCs w:val="36"/>
        </w:rPr>
        <w:tab/>
        <w:t>In conclusion, each measure has it own ups and downs. But what I am confident about is that if the government take the matter into their own hands, this problem would be fixed in no time.</w:t>
      </w:r>
    </w:p>
    <w:sectPr w:rsidR="00A32060" w:rsidRPr="000C2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D5"/>
    <w:rsid w:val="00021378"/>
    <w:rsid w:val="000C2983"/>
    <w:rsid w:val="004253FA"/>
    <w:rsid w:val="00A32060"/>
    <w:rsid w:val="00C27B85"/>
    <w:rsid w:val="00E25DD5"/>
    <w:rsid w:val="00F7403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189D"/>
  <w15:chartTrackingRefBased/>
  <w15:docId w15:val="{1E5474D5-A959-46A4-A450-C13F4C34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DD5"/>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cp:revision>
  <dcterms:created xsi:type="dcterms:W3CDTF">2022-12-27T13:15:00Z</dcterms:created>
  <dcterms:modified xsi:type="dcterms:W3CDTF">2022-12-27T14:10:00Z</dcterms:modified>
</cp:coreProperties>
</file>