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E03" w:rsidRDefault="001B5924"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query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nosql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:rsidR="001B5924" w:rsidRDefault="001B5924"/>
    <w:p w:rsidR="001B5924" w:rsidRDefault="001B5924" w:rsidP="001B5924">
      <w:r>
        <w:t>1. Atomicity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>)</w:t>
      </w:r>
    </w:p>
    <w:p w:rsidR="001B5924" w:rsidRDefault="001B5924" w:rsidP="001B5924"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  <w:r>
        <w:t>.</w:t>
      </w:r>
    </w:p>
    <w:p w:rsidR="001B5924" w:rsidRDefault="001B5924" w:rsidP="001B5924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:rsidR="001B5924" w:rsidRDefault="001B5924" w:rsidP="001B5924">
      <w:proofErr w:type="spellStart"/>
      <w:r>
        <w:t>Bạn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 sang B.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bướ</w:t>
      </w:r>
      <w:r>
        <w:t>c</w:t>
      </w:r>
      <w:proofErr w:type="spellEnd"/>
      <w:r>
        <w:t>:</w:t>
      </w:r>
    </w:p>
    <w:p w:rsidR="001B5924" w:rsidRDefault="001B5924" w:rsidP="001B5924">
      <w:r>
        <w:t xml:space="preserve">   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ở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</w:t>
      </w:r>
      <w:r>
        <w:t>n</w:t>
      </w:r>
      <w:proofErr w:type="spellEnd"/>
      <w:r>
        <w:t xml:space="preserve"> A</w:t>
      </w:r>
    </w:p>
    <w:p w:rsidR="001B5924" w:rsidRDefault="001B5924" w:rsidP="001B5924">
      <w:r>
        <w:t xml:space="preserve">   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ở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</w:t>
      </w:r>
      <w:r>
        <w:t>n</w:t>
      </w:r>
      <w:proofErr w:type="spellEnd"/>
      <w:r>
        <w:t xml:space="preserve"> B</w:t>
      </w:r>
    </w:p>
    <w:p w:rsidR="001B5924" w:rsidRDefault="001B5924" w:rsidP="001B5924">
      <w:proofErr w:type="spellStart"/>
      <w:r>
        <w:t>Nếu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1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rollback 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:rsidR="001B5924" w:rsidRDefault="001B5924" w:rsidP="001B5924"/>
    <w:p w:rsidR="001B5924" w:rsidRDefault="001B5924" w:rsidP="001B5924">
      <w:r>
        <w:t>2. Consistency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>)</w:t>
      </w:r>
    </w:p>
    <w:p w:rsidR="001B5924" w:rsidRDefault="001B5924" w:rsidP="001B5924"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(constraints)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:rsidR="001B5924" w:rsidRDefault="001B5924" w:rsidP="001B5924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:rsidR="001B5924" w:rsidRDefault="001B5924" w:rsidP="001B5924"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:rsidR="001B5924" w:rsidRDefault="001B5924" w:rsidP="001B5924"/>
    <w:p w:rsidR="001B5924" w:rsidRDefault="001B5924" w:rsidP="001B5924">
      <w:r>
        <w:t>3. Isolation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</w:t>
      </w:r>
      <w:r>
        <w:t>p</w:t>
      </w:r>
      <w:proofErr w:type="spellEnd"/>
      <w:r>
        <w:t>)</w:t>
      </w:r>
    </w:p>
    <w:p w:rsidR="001B5924" w:rsidRDefault="001B5924" w:rsidP="001B5924"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:rsidR="001B5924" w:rsidRDefault="001B5924" w:rsidP="001B5924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:rsidR="001B5924" w:rsidRDefault="001B5924" w:rsidP="001B5924">
      <w:proofErr w:type="spellStart"/>
      <w:r>
        <w:t>Nếu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>.</w:t>
      </w:r>
    </w:p>
    <w:p w:rsidR="001B5924" w:rsidRDefault="001B5924" w:rsidP="001B5924"/>
    <w:p w:rsidR="001B5924" w:rsidRDefault="001B5924" w:rsidP="001B5924">
      <w:r>
        <w:t>4. Durability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</w:t>
      </w:r>
      <w:r>
        <w:t>ng</w:t>
      </w:r>
      <w:proofErr w:type="spellEnd"/>
      <w:r>
        <w:t>)</w:t>
      </w:r>
    </w:p>
    <w:p w:rsidR="001B5924" w:rsidRDefault="001B5924" w:rsidP="001B5924"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commit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:rsidR="001B5924" w:rsidRDefault="001B5924" w:rsidP="001B5924">
      <w:r>
        <w:t xml:space="preserve">=&gt;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/ log / backup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p w:rsidR="00E674A9" w:rsidRDefault="00E674A9" w:rsidP="001B5924"/>
    <w:p w:rsidR="00E674A9" w:rsidRDefault="00E674A9" w:rsidP="00E674A9"/>
    <w:p w:rsidR="00E674A9" w:rsidRDefault="00E674A9" w:rsidP="00E674A9">
      <w:r>
        <w:lastRenderedPageBreak/>
        <w:t>1. Basically Available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</w:t>
      </w:r>
      <w:r>
        <w:t>ng</w:t>
      </w:r>
      <w:proofErr w:type="spellEnd"/>
      <w:r>
        <w:t>)</w:t>
      </w:r>
    </w:p>
    <w:p w:rsidR="00E674A9" w:rsidRDefault="00E674A9" w:rsidP="00E674A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</w:t>
      </w:r>
      <w:r>
        <w:t>c</w:t>
      </w:r>
      <w:proofErr w:type="spellEnd"/>
      <w:r>
        <w:t>.</w:t>
      </w:r>
    </w:p>
    <w:p w:rsidR="00E674A9" w:rsidRDefault="00E674A9" w:rsidP="00E674A9">
      <w:r>
        <w:t xml:space="preserve">  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</w:t>
      </w:r>
      <w:r>
        <w:t>u</w:t>
      </w:r>
      <w:proofErr w:type="spellEnd"/>
      <w:r>
        <w:t>.</w:t>
      </w:r>
    </w:p>
    <w:p w:rsidR="00E674A9" w:rsidRDefault="00E674A9" w:rsidP="00E674A9"/>
    <w:p w:rsidR="00E674A9" w:rsidRDefault="00E674A9" w:rsidP="00E674A9">
      <w:r>
        <w:t>2. Soft state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mề</w:t>
      </w:r>
      <w:r>
        <w:t>m</w:t>
      </w:r>
      <w:proofErr w:type="spellEnd"/>
      <w:r>
        <w:t>)</w:t>
      </w:r>
    </w:p>
    <w:p w:rsidR="00E674A9" w:rsidRDefault="00E674A9" w:rsidP="00E674A9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input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node.</w:t>
      </w:r>
    </w:p>
    <w:p w:rsidR="00E674A9" w:rsidRDefault="00E674A9" w:rsidP="00E674A9">
      <w:r>
        <w:t xml:space="preserve">  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node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:rsidR="00E674A9" w:rsidRDefault="00E674A9" w:rsidP="00E674A9"/>
    <w:p w:rsidR="00E674A9" w:rsidRDefault="00E674A9" w:rsidP="00E674A9">
      <w:r>
        <w:t>3. Eventually consistent (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>)</w:t>
      </w:r>
    </w:p>
    <w:p w:rsidR="00E674A9" w:rsidRDefault="00E674A9" w:rsidP="00E674A9"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NoSQL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giố</w:t>
      </w:r>
      <w:r>
        <w:t>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E674A9" w:rsidRDefault="00E674A9" w:rsidP="00E674A9">
      <w:r>
        <w:t xml:space="preserve">  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node A, node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),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83CAB" w:rsidRDefault="00083CAB" w:rsidP="00E674A9"/>
    <w:p w:rsidR="00083CAB" w:rsidRDefault="00083CAB" w:rsidP="00083CAB">
      <w:pPr>
        <w:pStyle w:val="Title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:rsidR="00083CAB" w:rsidRDefault="00083CAB" w:rsidP="00083CAB">
      <w:r>
        <w:t xml:space="preserve">1. SQL (Vertical Scaling -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dọc</w:t>
      </w:r>
      <w:proofErr w:type="spellEnd"/>
      <w:r>
        <w:t>)</w:t>
      </w:r>
    </w:p>
    <w:p w:rsidR="00083CAB" w:rsidRDefault="00083CAB" w:rsidP="00083CAB">
      <w:r>
        <w:rPr>
          <w:rFonts w:ascii="Segoe UI Symbol" w:hAnsi="Segoe UI Symbol" w:cs="Segoe UI Symbol"/>
        </w:rPr>
        <w:t>✔</w:t>
      </w:r>
      <w:r>
        <w:t>️</w:t>
      </w:r>
      <w:r>
        <w:t xml:space="preserve"> </w:t>
      </w:r>
      <w:proofErr w:type="spellStart"/>
      <w:r>
        <w:t>Lý</w:t>
      </w:r>
      <w:proofErr w:type="spellEnd"/>
      <w:r>
        <w:t xml:space="preserve"> do:</w:t>
      </w:r>
    </w:p>
    <w:p w:rsidR="00083CAB" w:rsidRDefault="00083CAB" w:rsidP="00083CAB">
      <w:r>
        <w:t xml:space="preserve">    SQL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(Relational Database) </w:t>
      </w:r>
      <w:proofErr w:type="spellStart"/>
      <w:r>
        <w:t>như</w:t>
      </w:r>
      <w:proofErr w:type="spellEnd"/>
      <w:r>
        <w:t xml:space="preserve"> MySQL,</w:t>
      </w:r>
      <w:r>
        <w:t xml:space="preserve"> PostgreSQL, SQL Server, v.v...</w:t>
      </w:r>
    </w:p>
    <w:p w:rsidR="00083CAB" w:rsidRDefault="00083CAB" w:rsidP="00083CAB">
      <w:r>
        <w:t xml:space="preserve">   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(ACID)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→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.</w:t>
      </w:r>
    </w:p>
    <w:p w:rsidR="00083CAB" w:rsidRDefault="00083CAB" w:rsidP="00083CAB">
      <w:r>
        <w:t xml:space="preserve">   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do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</w:t>
      </w:r>
      <w:r>
        <w:t>u</w:t>
      </w:r>
      <w:proofErr w:type="spellEnd"/>
      <w:r>
        <w:t>.</w:t>
      </w:r>
    </w:p>
    <w:p w:rsidR="00083CAB" w:rsidRDefault="00083CAB" w:rsidP="00083CAB"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</w:t>
      </w:r>
      <w:r>
        <w:t>ng</w:t>
      </w:r>
      <w:proofErr w:type="spellEnd"/>
      <w:r>
        <w:t>:</w:t>
      </w:r>
    </w:p>
    <w:p w:rsidR="00083CAB" w:rsidRDefault="00083CAB" w:rsidP="00083CAB">
      <w:r>
        <w:t xml:space="preserve">   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CPU, RAM,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→ </w:t>
      </w:r>
      <w:proofErr w:type="spellStart"/>
      <w:r>
        <w:t>gọ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vertical scaling.</w:t>
      </w:r>
    </w:p>
    <w:p w:rsidR="00083CAB" w:rsidRDefault="00083CAB" w:rsidP="00083CAB">
      <w:r>
        <w:t xml:space="preserve">   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:rsidR="00083CAB" w:rsidRDefault="00083CAB" w:rsidP="00083CAB"/>
    <w:p w:rsidR="00083CAB" w:rsidRDefault="00083CAB" w:rsidP="00083CAB">
      <w:pPr>
        <w:rPr>
          <w:rFonts w:ascii="Segoe UI Symbol" w:hAnsi="Segoe UI Symbol" w:cs="Segoe UI Symbol"/>
        </w:rPr>
      </w:pPr>
    </w:p>
    <w:p w:rsidR="00083CAB" w:rsidRDefault="00083CAB" w:rsidP="00083CAB">
      <w:pPr>
        <w:rPr>
          <w:rFonts w:ascii="Segoe UI Symbol" w:hAnsi="Segoe UI Symbol" w:cs="Segoe UI Symbol"/>
        </w:rPr>
      </w:pPr>
    </w:p>
    <w:p w:rsidR="00083CAB" w:rsidRDefault="00083CAB" w:rsidP="00083CAB">
      <w:pPr>
        <w:rPr>
          <w:rFonts w:ascii="Segoe UI Symbol" w:hAnsi="Segoe UI Symbol" w:cs="Segoe UI Symbol"/>
        </w:rPr>
      </w:pPr>
    </w:p>
    <w:p w:rsidR="00083CAB" w:rsidRDefault="00083CAB" w:rsidP="00083CAB">
      <w:r>
        <w:rPr>
          <w:rFonts w:ascii="Segoe UI Symbol" w:hAnsi="Segoe UI Symbol" w:cs="Segoe UI Symbol"/>
        </w:rPr>
        <w:lastRenderedPageBreak/>
        <w:t>📌</w:t>
      </w:r>
      <w:r>
        <w:t xml:space="preserve"> 2. NoSQL (Horizontal Scaling -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>)</w:t>
      </w:r>
    </w:p>
    <w:p w:rsidR="00083CAB" w:rsidRDefault="00083CAB" w:rsidP="00083CAB">
      <w:r>
        <w:rPr>
          <w:rFonts w:ascii="Segoe UI Symbol" w:hAnsi="Segoe UI Symbol" w:cs="Segoe UI Symbol"/>
        </w:rPr>
        <w:t>✔</w:t>
      </w:r>
      <w:r>
        <w:t xml:space="preserve">️ </w:t>
      </w:r>
      <w:proofErr w:type="spellStart"/>
      <w:r>
        <w:t>Lý</w:t>
      </w:r>
      <w:proofErr w:type="spellEnd"/>
      <w:r>
        <w:t xml:space="preserve"> </w:t>
      </w:r>
      <w:r>
        <w:t>do:</w:t>
      </w:r>
    </w:p>
    <w:p w:rsidR="00083CAB" w:rsidRDefault="00083CAB" w:rsidP="00083CAB">
      <w:r>
        <w:t xml:space="preserve">    NoSQL </w:t>
      </w:r>
      <w:proofErr w:type="spellStart"/>
      <w:r>
        <w:t>như</w:t>
      </w:r>
      <w:proofErr w:type="spellEnd"/>
      <w:r>
        <w:t xml:space="preserve"> MongoDB, Cassandra, </w:t>
      </w:r>
      <w:proofErr w:type="spellStart"/>
      <w:r>
        <w:t>Redis</w:t>
      </w:r>
      <w:proofErr w:type="spellEnd"/>
      <w:r>
        <w:t xml:space="preserve">…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phi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:rsidR="00083CAB" w:rsidRDefault="00083CAB" w:rsidP="00083CAB">
      <w:r>
        <w:t xml:space="preserve">   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ACID → </w:t>
      </w:r>
      <w:proofErr w:type="spellStart"/>
      <w:r>
        <w:t>dễ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</w:t>
      </w:r>
      <w:r>
        <w:t>u</w:t>
      </w:r>
      <w:proofErr w:type="spellEnd"/>
      <w:r>
        <w:t>.</w:t>
      </w:r>
    </w:p>
    <w:p w:rsidR="00083CAB" w:rsidRDefault="00083CAB" w:rsidP="00083CAB"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</w:t>
      </w:r>
      <w:r>
        <w:t>ng</w:t>
      </w:r>
      <w:proofErr w:type="spellEnd"/>
      <w:r>
        <w:t>:</w:t>
      </w:r>
    </w:p>
    <w:p w:rsidR="00083CAB" w:rsidRDefault="00083CAB" w:rsidP="00083CAB">
      <w:r>
        <w:t xml:space="preserve">   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sharding</w:t>
      </w:r>
      <w:proofErr w:type="spellEnd"/>
      <w:r>
        <w:t xml:space="preserve">),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→ horizontal scaling.</w:t>
      </w:r>
    </w:p>
    <w:p w:rsidR="00083CAB" w:rsidRDefault="00083CAB" w:rsidP="00083CAB">
      <w:r>
        <w:t xml:space="preserve">   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:rsidR="00785478" w:rsidRDefault="00785478" w:rsidP="00083CAB"/>
    <w:p w:rsidR="00785478" w:rsidRDefault="00785478" w:rsidP="00083CAB"/>
    <w:p w:rsidR="00785478" w:rsidRDefault="00785478" w:rsidP="00083CAB">
      <w:r>
        <w:t>SQL PHÂN TÁN</w:t>
      </w:r>
    </w:p>
    <w:p w:rsidR="00785478" w:rsidRPr="00785478" w:rsidRDefault="00785478" w:rsidP="00785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85478">
        <w:rPr>
          <w:rFonts w:ascii="Times New Roman" w:eastAsia="Times New Roman" w:hAnsi="Times New Roman" w:cs="Times New Roman"/>
          <w:b/>
          <w:bCs/>
          <w:sz w:val="36"/>
          <w:szCs w:val="36"/>
        </w:rPr>
        <w:t>Thách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36"/>
          <w:szCs w:val="36"/>
        </w:rPr>
        <w:t>thức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785478" w:rsidRPr="00785478" w:rsidRDefault="00785478" w:rsidP="00785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7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node (CAP theorem: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Consistency, Availability, Partition tolerance)</w:t>
      </w:r>
    </w:p>
    <w:p w:rsidR="00785478" w:rsidRPr="00785478" w:rsidRDefault="00785478" w:rsidP="00785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7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transaction</w:t>
      </w:r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strong consistency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85478" w:rsidRPr="00785478" w:rsidRDefault="00785478" w:rsidP="00785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47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Khó</w:t>
      </w:r>
      <w:proofErr w:type="spellEnd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debug </w:t>
      </w:r>
      <w:proofErr w:type="spellStart"/>
      <w:r w:rsidRPr="00785478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5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478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</w:p>
    <w:p w:rsidR="00785478" w:rsidRDefault="00785478" w:rsidP="00083CAB"/>
    <w:p w:rsidR="000571B9" w:rsidRDefault="000571B9" w:rsidP="000571B9">
      <w:r>
        <w:t>CAP theorem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CAP)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Eric Brewer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2000.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rằ</w:t>
      </w:r>
      <w:r>
        <w:t>ng</w:t>
      </w:r>
      <w:proofErr w:type="spellEnd"/>
      <w:r>
        <w:t>:</w:t>
      </w:r>
    </w:p>
    <w:p w:rsidR="000571B9" w:rsidRDefault="000571B9" w:rsidP="000571B9">
      <w:r>
        <w:t xml:space="preserve"> 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2 </w:t>
      </w:r>
      <w:proofErr w:type="spellStart"/>
      <w:r>
        <w:t>trong</w:t>
      </w:r>
      <w:proofErr w:type="spellEnd"/>
      <w:r>
        <w:t xml:space="preserve"> 3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</w:t>
      </w:r>
      <w:r>
        <w:t>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:</w:t>
      </w:r>
    </w:p>
    <w:p w:rsidR="000571B9" w:rsidRDefault="000571B9" w:rsidP="000571B9">
      <w:r>
        <w:t xml:space="preserve">        Consistency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>)</w:t>
      </w:r>
    </w:p>
    <w:p w:rsidR="000571B9" w:rsidRDefault="000571B9" w:rsidP="000571B9">
      <w:r>
        <w:t xml:space="preserve">        Availability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</w:t>
      </w:r>
      <w:r>
        <w:t>n</w:t>
      </w:r>
      <w:proofErr w:type="spellEnd"/>
      <w:r>
        <w:t xml:space="preserve"> </w:t>
      </w:r>
      <w:proofErr w:type="spellStart"/>
      <w:r>
        <w:t>sàng</w:t>
      </w:r>
      <w:proofErr w:type="spellEnd"/>
      <w:r>
        <w:t>)</w:t>
      </w:r>
    </w:p>
    <w:p w:rsidR="000571B9" w:rsidRDefault="000571B9" w:rsidP="000571B9">
      <w:r>
        <w:t xml:space="preserve">        Partition tolerance (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mạ</w:t>
      </w:r>
      <w:r>
        <w:t>ng</w:t>
      </w:r>
      <w:proofErr w:type="spellEnd"/>
      <w:r>
        <w:t>)</w:t>
      </w:r>
    </w:p>
    <w:p w:rsidR="000571B9" w:rsidRDefault="000571B9" w:rsidP="000571B9">
      <w:r>
        <w:rPr>
          <w:rFonts w:ascii="Segoe UI Symbol" w:hAnsi="Segoe UI Symbol" w:cs="Segoe UI Symbol"/>
        </w:rPr>
        <w:t>🔍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:rsidR="000571B9" w:rsidRDefault="000571B9" w:rsidP="000571B9">
      <w:r>
        <w:t xml:space="preserve">1. </w:t>
      </w:r>
      <w:r>
        <w:rPr>
          <w:rFonts w:ascii="Segoe UI Symbol" w:hAnsi="Segoe UI Symbol" w:cs="Segoe UI Symbol"/>
        </w:rPr>
        <w:t>✅</w:t>
      </w:r>
      <w:r>
        <w:t xml:space="preserve"> Consistency (</w:t>
      </w:r>
      <w:proofErr w:type="spellStart"/>
      <w:r>
        <w:t>T</w:t>
      </w:r>
      <w:r>
        <w:rPr>
          <w:rFonts w:ascii="Calibri" w:hAnsi="Calibri" w:cs="Calibri"/>
        </w:rPr>
        <w:t>í</w:t>
      </w:r>
      <w:r>
        <w:t>nh</w:t>
      </w:r>
      <w:proofErr w:type="spellEnd"/>
      <w:r>
        <w:t xml:space="preserve"> </w:t>
      </w:r>
      <w:proofErr w:type="spellStart"/>
      <w:r>
        <w:t>nhấ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>)</w:t>
      </w:r>
    </w:p>
    <w:p w:rsidR="000571B9" w:rsidRDefault="000571B9" w:rsidP="000571B9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:rsidR="000571B9" w:rsidRDefault="000571B9" w:rsidP="000571B9">
      <w:r>
        <w:t xml:space="preserve">→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node A,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node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</w:t>
      </w:r>
      <w:r>
        <w:t>i</w:t>
      </w:r>
      <w:proofErr w:type="spellEnd"/>
      <w:r>
        <w:t>.</w:t>
      </w:r>
    </w:p>
    <w:p w:rsidR="000571B9" w:rsidRDefault="000571B9" w:rsidP="000571B9">
      <w:r>
        <w:t xml:space="preserve">    </w:t>
      </w:r>
      <w:proofErr w:type="spellStart"/>
      <w:r>
        <w:t>Giống</w:t>
      </w:r>
      <w:proofErr w:type="spellEnd"/>
      <w:r>
        <w:t xml:space="preserve"> SQL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nhất.</w:t>
      </w:r>
    </w:p>
    <w:p w:rsidR="000571B9" w:rsidRDefault="000571B9" w:rsidP="000571B9">
      <w:r>
        <w:lastRenderedPageBreak/>
        <w:t xml:space="preserve">2. </w:t>
      </w:r>
      <w:r>
        <w:rPr>
          <w:rFonts w:ascii="Segoe UI Symbol" w:hAnsi="Segoe UI Symbol" w:cs="Segoe UI Symbol"/>
        </w:rPr>
        <w:t>✅</w:t>
      </w:r>
      <w:r>
        <w:t xml:space="preserve"> Availability (</w:t>
      </w:r>
      <w:proofErr w:type="spellStart"/>
      <w:r>
        <w:t>T</w:t>
      </w:r>
      <w:r>
        <w:rPr>
          <w:rFonts w:ascii="Calibri" w:hAnsi="Calibri" w:cs="Calibri"/>
        </w:rPr>
        <w:t>í</w:t>
      </w:r>
      <w:r>
        <w:t>nh</w:t>
      </w:r>
      <w:proofErr w:type="spellEnd"/>
      <w:r>
        <w:t xml:space="preserve"> </w:t>
      </w:r>
      <w:proofErr w:type="spellStart"/>
      <w:r>
        <w:t>sẵ</w:t>
      </w:r>
      <w:r>
        <w:t>n</w:t>
      </w:r>
      <w:proofErr w:type="spellEnd"/>
      <w:r>
        <w:t xml:space="preserve"> </w:t>
      </w:r>
      <w:proofErr w:type="spellStart"/>
      <w:r>
        <w:t>sàng</w:t>
      </w:r>
      <w:proofErr w:type="spellEnd"/>
      <w:r>
        <w:t>)</w:t>
      </w:r>
    </w:p>
    <w:p w:rsidR="000571B9" w:rsidRDefault="000571B9" w:rsidP="000571B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–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node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0571B9" w:rsidRDefault="000571B9" w:rsidP="000571B9">
      <w:r>
        <w:t xml:space="preserve">→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trặc</w:t>
      </w:r>
      <w:proofErr w:type="spellEnd"/>
      <w:r>
        <w:t xml:space="preserve">, client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</w:t>
      </w:r>
      <w:r>
        <w:t>i</w:t>
      </w:r>
      <w:proofErr w:type="spellEnd"/>
      <w:r>
        <w:t>.</w:t>
      </w:r>
    </w:p>
    <w:p w:rsidR="000571B9" w:rsidRDefault="000571B9" w:rsidP="000571B9">
      <w:r>
        <w:t xml:space="preserve">   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NoSQL </w:t>
      </w:r>
      <w:proofErr w:type="spellStart"/>
      <w:r>
        <w:t>như</w:t>
      </w:r>
      <w:proofErr w:type="spellEnd"/>
      <w:r>
        <w:t xml:space="preserve"> Cassandra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–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node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</w:t>
      </w:r>
      <w:r>
        <w:t>ng</w:t>
      </w:r>
      <w:proofErr w:type="spellEnd"/>
      <w:r>
        <w:t>.</w:t>
      </w:r>
    </w:p>
    <w:p w:rsidR="000571B9" w:rsidRDefault="000571B9" w:rsidP="000571B9">
      <w:r>
        <w:t xml:space="preserve">3. </w:t>
      </w:r>
      <w:r>
        <w:rPr>
          <w:rFonts w:ascii="Segoe UI Symbol" w:hAnsi="Segoe UI Symbol" w:cs="Segoe UI Symbol"/>
        </w:rPr>
        <w:t>✅</w:t>
      </w:r>
      <w:r>
        <w:t xml:space="preserve"> Partition Tolerance (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</w:t>
      </w:r>
      <w:r>
        <w:t>nh</w:t>
      </w:r>
      <w:proofErr w:type="spellEnd"/>
      <w:r>
        <w:t>)</w:t>
      </w:r>
      <w:bookmarkStart w:id="0" w:name="_GoBack"/>
      <w:bookmarkEnd w:id="0"/>
    </w:p>
    <w:p w:rsidR="000571B9" w:rsidRDefault="000571B9" w:rsidP="000571B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(network partition).</w:t>
      </w:r>
    </w:p>
    <w:p w:rsidR="000571B9" w:rsidRPr="00083CAB" w:rsidRDefault="000571B9" w:rsidP="000571B9">
      <w:r>
        <w:t xml:space="preserve">→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→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P.</w:t>
      </w:r>
    </w:p>
    <w:sectPr w:rsidR="000571B9" w:rsidRPr="00083C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9D53CC"/>
    <w:multiLevelType w:val="multilevel"/>
    <w:tmpl w:val="224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E69"/>
    <w:rsid w:val="000571B9"/>
    <w:rsid w:val="00083CAB"/>
    <w:rsid w:val="001B5924"/>
    <w:rsid w:val="004C4E03"/>
    <w:rsid w:val="00785478"/>
    <w:rsid w:val="00E674A9"/>
    <w:rsid w:val="00F2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639B7"/>
  <w15:chartTrackingRefBased/>
  <w15:docId w15:val="{B3EC6D18-C7A3-408C-A71F-6A259E48A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5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3C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8547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854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7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4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3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2025-04-16T14:37:00Z</dcterms:created>
  <dcterms:modified xsi:type="dcterms:W3CDTF">2025-04-16T14:57:00Z</dcterms:modified>
</cp:coreProperties>
</file>