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8"/>
          <w:szCs w:val="28"/>
        </w:rPr>
      </w:pPr>
      <w:bookmarkStart w:colFirst="0" w:colLast="0" w:name="_heading=h.68hp586k654p"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-286476</wp:posOffset>
            </wp:positionH>
            <wp:positionV relativeFrom="paragraph">
              <wp:posOffset>26670</wp:posOffset>
            </wp:positionV>
            <wp:extent cx="6360795" cy="8686800"/>
            <wp:effectExtent b="9525" l="9525" r="9525" t="9525"/>
            <wp:wrapNone/>
            <wp:docPr descr="khung doi" id="1994353851" name="image17.jpg"/>
            <a:graphic>
              <a:graphicData uri="http://schemas.openxmlformats.org/drawingml/2006/picture">
                <pic:pic>
                  <pic:nvPicPr>
                    <pic:cNvPr descr="khung doi" id="0" name="image17.jpg"/>
                    <pic:cNvPicPr preferRelativeResize="0"/>
                  </pic:nvPicPr>
                  <pic:blipFill>
                    <a:blip r:embed="rId16"/>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3">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p>
    <w:p w:rsidR="00000000" w:rsidDel="00000000" w:rsidP="00000000" w:rsidRDefault="00000000" w:rsidRPr="00000000" w14:paraId="00000006">
      <w:pPr>
        <w:spacing w:after="240" w:before="24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 I</w:t>
      </w:r>
    </w:p>
    <w:p w:rsidR="00000000" w:rsidDel="00000000" w:rsidP="00000000" w:rsidRDefault="00000000" w:rsidRPr="00000000" w14:paraId="00000007">
      <w:pPr>
        <w:spacing w:line="259"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2035175</wp:posOffset>
                </wp:positionH>
                <wp:positionV relativeFrom="paragraph">
                  <wp:posOffset>79375</wp:posOffset>
                </wp:positionV>
                <wp:extent cx="1634091" cy="41275"/>
                <wp:effectExtent b="0" l="0" r="0" t="0"/>
                <wp:wrapNone/>
                <wp:docPr id="1994353840"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2035175</wp:posOffset>
                </wp:positionH>
                <wp:positionV relativeFrom="paragraph">
                  <wp:posOffset>79375</wp:posOffset>
                </wp:positionV>
                <wp:extent cx="1634091" cy="41275"/>
                <wp:effectExtent b="0" l="0" r="0" t="0"/>
                <wp:wrapNone/>
                <wp:docPr id="1994353840" name="image51.png"/>
                <a:graphic>
                  <a:graphicData uri="http://schemas.openxmlformats.org/drawingml/2006/picture">
                    <pic:pic>
                      <pic:nvPicPr>
                        <pic:cNvPr id="0" name="image51.png"/>
                        <pic:cNvPicPr preferRelativeResize="0"/>
                      </pic:nvPicPr>
                      <pic:blipFill>
                        <a:blip r:embed="rId17"/>
                        <a:srcRect/>
                        <a:stretch>
                          <a:fillRect/>
                        </a:stretch>
                      </pic:blipFill>
                      <pic:spPr>
                        <a:xfrm>
                          <a:off x="0" y="0"/>
                          <a:ext cx="1634091" cy="41275"/>
                        </a:xfrm>
                        <a:prstGeom prst="rect"/>
                        <a:ln/>
                      </pic:spPr>
                    </pic:pic>
                  </a:graphicData>
                </a:graphic>
              </wp:anchor>
            </w:drawing>
          </mc:Fallback>
        </mc:AlternateContent>
      </w:r>
    </w:p>
    <w:p w:rsidR="00000000" w:rsidDel="00000000" w:rsidP="00000000" w:rsidRDefault="00000000" w:rsidRPr="00000000" w14:paraId="00000008">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297946" cy="1686672"/>
            <wp:effectExtent b="0" l="0" r="0" t="0"/>
            <wp:docPr id="1994353869"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học: </w:t>
      </w:r>
    </w:p>
    <w:p w:rsidR="00000000" w:rsidDel="00000000" w:rsidP="00000000" w:rsidRDefault="00000000" w:rsidRPr="00000000" w14:paraId="0000000C">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tích và thiết kế hệ thống thông tin</w:t>
      </w:r>
    </w:p>
    <w:p w:rsidR="00000000" w:rsidDel="00000000" w:rsidP="00000000" w:rsidRDefault="00000000" w:rsidRPr="00000000" w14:paraId="0000000D">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8021.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50"/>
        <w:gridCol w:w="5171"/>
        <w:tblGridChange w:id="0">
          <w:tblGrid>
            <w:gridCol w:w="2850"/>
            <w:gridCol w:w="5171"/>
          </w:tblGrid>
        </w:tblGridChange>
      </w:tblGrid>
      <w:tr>
        <w:trPr>
          <w:cantSplit w:val="0"/>
          <w:tblHeader w:val="0"/>
        </w:trPr>
        <w:tc>
          <w:tcPr/>
          <w:p w:rsidR="00000000" w:rsidDel="00000000" w:rsidP="00000000" w:rsidRDefault="00000000" w:rsidRPr="00000000" w14:paraId="0000000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w:t>
            </w:r>
          </w:p>
        </w:tc>
        <w:tc>
          <w:tcPr/>
          <w:p w:rsidR="00000000" w:rsidDel="00000000" w:rsidP="00000000" w:rsidRDefault="00000000" w:rsidRPr="00000000" w14:paraId="0000000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Đỗ Thị Bích Ngọc</w:t>
            </w:r>
          </w:p>
        </w:tc>
      </w:tr>
      <w:tr>
        <w:trPr>
          <w:cantSplit w:val="0"/>
          <w:tblHeader w:val="0"/>
        </w:trPr>
        <w:tc>
          <w:tcPr/>
          <w:p w:rsidR="00000000" w:rsidDel="00000000" w:rsidP="00000000" w:rsidRDefault="00000000" w:rsidRPr="00000000" w14:paraId="0000001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p w:rsidR="00000000" w:rsidDel="00000000" w:rsidP="00000000" w:rsidRDefault="00000000" w:rsidRPr="00000000" w14:paraId="0000001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Nguyễn Thiên Thịnh</w:t>
            </w:r>
          </w:p>
        </w:tc>
      </w:tr>
      <w:tr>
        <w:trPr>
          <w:cantSplit w:val="0"/>
          <w:tblHeader w:val="0"/>
        </w:trPr>
        <w:tc>
          <w:tcPr/>
          <w:p w:rsidR="00000000" w:rsidDel="00000000" w:rsidP="00000000" w:rsidRDefault="00000000" w:rsidRPr="00000000" w14:paraId="0000001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p w:rsidR="00000000" w:rsidDel="00000000" w:rsidP="00000000" w:rsidRDefault="00000000" w:rsidRPr="00000000" w14:paraId="0000001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E22HTTT</w:t>
            </w:r>
          </w:p>
        </w:tc>
      </w:tr>
      <w:tr>
        <w:trPr>
          <w:cantSplit w:val="0"/>
          <w:tblHeader w:val="0"/>
        </w:trPr>
        <w:tc>
          <w:tcPr/>
          <w:p w:rsidR="00000000" w:rsidDel="00000000" w:rsidP="00000000" w:rsidRDefault="00000000" w:rsidRPr="00000000" w14:paraId="0000001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p>
        </w:tc>
        <w:tc>
          <w:tcPr/>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B22DCCN835</w:t>
            </w:r>
          </w:p>
        </w:tc>
      </w:tr>
    </w:tbl>
    <w:p w:rsidR="00000000" w:rsidDel="00000000" w:rsidP="00000000" w:rsidRDefault="00000000" w:rsidRPr="00000000" w14:paraId="00000016">
      <w:pPr>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8"/>
          <w:szCs w:val="28"/>
          <w:rtl w:val="0"/>
        </w:rPr>
        <w:t xml:space="preserve">Ha Noi – 2025</w:t>
      </w:r>
      <w:r w:rsidDel="00000000" w:rsidR="00000000" w:rsidRPr="00000000">
        <w:rPr>
          <w:rtl w:val="0"/>
        </w:rPr>
      </w:r>
    </w:p>
    <w:p w:rsidR="00000000" w:rsidDel="00000000" w:rsidP="00000000" w:rsidRDefault="00000000" w:rsidRPr="00000000" w14:paraId="00000019">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after="40" w:before="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 NO. 01</w:t>
      </w:r>
      <w:r w:rsidDel="00000000" w:rsidR="00000000" w:rsidRPr="00000000">
        <w:rPr>
          <w:rtl w:val="0"/>
        </w:rPr>
      </w:r>
    </w:p>
    <w:p w:rsidR="00000000" w:rsidDel="00000000" w:rsidP="00000000" w:rsidRDefault="00000000" w:rsidRPr="00000000" w14:paraId="0000001F">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40" w:before="6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Library management system of a University (LibMan) allows to manage the common documents (books, textbooks, journals, etc.), manage borrowing and returning activities and status performed by students. The system allows:</w:t>
      </w:r>
    </w:p>
    <w:p w:rsidR="00000000" w:rsidDel="00000000" w:rsidP="00000000" w:rsidRDefault="00000000" w:rsidRPr="00000000" w14:paraId="0000002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6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Management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view statistical reports of status of documents and readers via loan as well as imported documents from suppliers.</w:t>
      </w:r>
    </w:p>
    <w:p w:rsidR="00000000" w:rsidDel="00000000" w:rsidP="00000000" w:rsidRDefault="00000000" w:rsidRPr="00000000" w14:paraId="0000002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manage documents, readers, suppliers (add, delete, change), search, lend documents, receive and return documents from readers, import documents from suppliers.</w:t>
      </w:r>
    </w:p>
    <w:p w:rsidR="00000000" w:rsidDel="00000000" w:rsidP="00000000" w:rsidRDefault="00000000" w:rsidRPr="00000000" w14:paraId="0000002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4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Readers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borrow documents, return documents directly to staff, search for document information, register for online reader cards.</w:t>
      </w:r>
    </w:p>
    <w:p w:rsidR="00000000" w:rsidDel="00000000" w:rsidP="00000000" w:rsidRDefault="00000000" w:rsidRPr="00000000" w14:paraId="00000024">
      <w:pPr>
        <w:spacing w:after="40" w:before="6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40" w:before="6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Considering two modules and answering questions:</w:t>
      </w:r>
    </w:p>
    <w:p w:rsidR="00000000" w:rsidDel="00000000" w:rsidP="00000000" w:rsidRDefault="00000000" w:rsidRPr="00000000" w14:paraId="0000002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6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Reader finds document information</w:t>
      </w:r>
      <w:sdt>
        <w:sdtPr>
          <w:id w:val="-1351823051"/>
          <w:tag w:val="goog_rdk_0"/>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selects the document search menu → enters the document's name to search → the system displays a list of documents whose name contains the entered keyword → clicks on a document to view details → the system shows detailed information about the document.</w:t>
          </w:r>
        </w:sdtContent>
      </w:sdt>
    </w:p>
    <w:p w:rsidR="00000000" w:rsidDel="00000000" w:rsidP="00000000" w:rsidRDefault="00000000" w:rsidRPr="00000000" w14:paraId="0000002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4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Library staff lends documents to readers</w:t>
      </w:r>
      <w:sdt>
        <w:sdtPr>
          <w:id w:val="-160764113"/>
          <w:tag w:val="goog_rdk_1"/>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selects the document loan menu → scan reader card (or search by code) → Repeats the following steps for all borrowed documents: scan document code (or search by code) → repeats until all borrowed materials are finished, then submit → prints the loan slip and delivers it to the reader.</w:t>
          </w:r>
        </w:sdtContent>
      </w:sdt>
    </w:p>
    <w:p w:rsidR="00000000" w:rsidDel="00000000" w:rsidP="00000000" w:rsidRDefault="00000000" w:rsidRPr="00000000" w14:paraId="0000002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dt>
      <w:sdtPr>
        <w:id w:val="996129215"/>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rid5oambpl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I: SPECIFICATION</w:t>
            </w:r>
          </w:hyperlink>
          <w:hyperlink w:anchor="_heading=h.5rid5oambpl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l1bpc55mobc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Glossary list</w:t>
            </w:r>
          </w:hyperlink>
          <w:hyperlink w:anchor="_heading=h.l1bpc55mobc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tt3q9l1cv3r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Project Information</w:t>
            </w:r>
          </w:hyperlink>
          <w:hyperlink w:anchor="_heading=h.tt3q9l1cv3r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54ot0vxi6ru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Objective</w:t>
            </w:r>
          </w:hyperlink>
          <w:hyperlink w:anchor="_heading=h.54ot0vxi6ru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bn9z3lq8we2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Scope</w:t>
            </w:r>
          </w:hyperlink>
          <w:hyperlink w:anchor="_heading=h.bn9z3lq8we2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61v0igpq3z2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How Do the Modules Work</w:t>
            </w:r>
          </w:hyperlink>
          <w:hyperlink w:anchor="_heading=h.61v0igpq3z2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sttebwp0q9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Use case diagrams</w:t>
            </w:r>
          </w:hyperlink>
          <w:hyperlink w:anchor="_heading=h.sttebwp0q91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e9ifh24m05n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General use case diagram</w:t>
            </w:r>
          </w:hyperlink>
          <w:hyperlink w:anchor="_heading=h.e9ifh24m05n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cfvazq8x7g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Module 1: Reader Finds Document Information</w:t>
            </w:r>
          </w:hyperlink>
          <w:hyperlink w:anchor="_heading=h.ocfvazq8x7g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62a0w2wfnry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Module 2: Library Staff Lends Documents to Readers</w:t>
            </w:r>
          </w:hyperlink>
          <w:hyperlink w:anchor="_heading=h.62a0w2wfnry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yd873agtzcb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II: ANALYSIS</w:t>
            </w:r>
          </w:hyperlink>
          <w:hyperlink w:anchor="_heading=h.yd873agtzcb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k2lsxhoq7mr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Write Use Cases Scenario</w:t>
            </w:r>
          </w:hyperlink>
          <w:hyperlink w:anchor="_heading=h.k2lsxhoq7mr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flndwjy1j2x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Reader finds document information</w:t>
            </w:r>
          </w:hyperlink>
          <w:hyperlink w:anchor="_heading=h.flndwjy1j2x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epxxlqwpg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Library staff lends documents to readers</w:t>
            </w:r>
          </w:hyperlink>
          <w:hyperlink w:anchor="_heading=h.oepxxlqwpg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309xjkdyet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Entity Classes</w:t>
            </w:r>
          </w:hyperlink>
          <w:hyperlink w:anchor="_heading=h.o309xjkdyet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vc7x8y1mobd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Boundary Class and Control Class</w:t>
            </w:r>
          </w:hyperlink>
          <w:hyperlink w:anchor="_heading=h.vc7x8y1mobd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pk4m3l3l3zl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Reader finds document information</w:t>
            </w:r>
          </w:hyperlink>
          <w:hyperlink w:anchor="_heading=h.pk4m3l3l3zl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tprkmrt9gow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Library staff lends documents to readers</w:t>
            </w:r>
          </w:hyperlink>
          <w:hyperlink w:anchor="_heading=h.tprkmrt9gow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eymrew5ba9b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Activity Modeling</w:t>
            </w:r>
          </w:hyperlink>
          <w:hyperlink w:anchor="_heading=h.eymrew5ba9b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mm0bz9yko1f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Reader finds document information</w:t>
            </w:r>
          </w:hyperlink>
          <w:hyperlink w:anchor="_heading=h.mm0bz9yko1f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pzwufyeevy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Library staff lends documents to readers</w:t>
            </w:r>
          </w:hyperlink>
          <w:hyperlink w:anchor="_heading=h.pzwufyeevy3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jh9nm7utfvy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III: DESIGN</w:t>
            </w:r>
          </w:hyperlink>
          <w:hyperlink w:anchor="_heading=h.jh9nm7utfvy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yq0b4zwkoft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Entity Class Design</w:t>
            </w:r>
          </w:hyperlink>
          <w:hyperlink w:anchor="_heading=h.yq0b4zwkoft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10e4oblkomd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Database Design</w:t>
            </w:r>
          </w:hyperlink>
          <w:hyperlink w:anchor="_heading=h.10e4oblkomd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y2q8flfknf4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Detailed Design for module</w:t>
            </w:r>
          </w:hyperlink>
          <w:hyperlink w:anchor="_heading=h.y2q8flfknf4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mq860ptoq7n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Static Design for module reader finds document information</w:t>
            </w:r>
          </w:hyperlink>
          <w:hyperlink w:anchor="_heading=h.mq860ptoq7n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4r0xte4m7fi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Static Design for Library staff lends documents to readers</w:t>
            </w:r>
          </w:hyperlink>
          <w:hyperlink w:anchor="_heading=h.4r0xte4m7fi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xg3qzxf0e3i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Activity Design</w:t>
            </w:r>
          </w:hyperlink>
          <w:hyperlink w:anchor="_heading=h.xg3qzxf0e3i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dxbq902nz3n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Module reader finds document information</w:t>
            </w:r>
          </w:hyperlink>
          <w:hyperlink w:anchor="_heading=h.dxbq902nz3n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gwv25gxxro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Module library staff lends documents to readers</w:t>
            </w:r>
          </w:hyperlink>
          <w:hyperlink w:anchor="_heading=h.3gwv25gxxro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z8ogoin4yp9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Package Design</w:t>
            </w:r>
          </w:hyperlink>
          <w:hyperlink w:anchor="_heading=h.z8ogoin4yp9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9230jzcsew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Deployment Desgin</w:t>
            </w:r>
          </w:hyperlink>
          <w:hyperlink w:anchor="_heading=h.9230jzcsew7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6m1marexuw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IV: SYSTEM IMPLEMENTATION</w:t>
            </w:r>
          </w:hyperlink>
          <w:hyperlink w:anchor="_heading=h.6m1marexuw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bbd82uykc8u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Project Organization</w:t>
            </w:r>
          </w:hyperlink>
          <w:hyperlink w:anchor="_heading=h.bbd82uykc8u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egk4rlvo7y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Controller Package</w:t>
            </w:r>
          </w:hyperlink>
          <w:hyperlink w:anchor="_heading=h.8egk4rlvo7y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lkqt2cf2jfs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Dao (Data Access Object) Package</w:t>
            </w:r>
          </w:hyperlink>
          <w:hyperlink w:anchor="_heading=h.lkqt2cf2jfs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y28r8vspswx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Model Package</w:t>
            </w:r>
          </w:hyperlink>
          <w:hyperlink w:anchor="_heading=h.y28r8vspswx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tpyknirvt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Webapp Directory</w:t>
            </w:r>
          </w:hyperlink>
          <w:hyperlink w:anchor="_heading=h.tpyknirvt2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xmmmyix1psc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Libraries</w:t>
            </w:r>
          </w:hyperlink>
          <w:hyperlink w:anchor="_heading=h.xmmmyix1psc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rq8zytiblrf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Interface</w:t>
            </w:r>
          </w:hyperlink>
          <w:hyperlink w:anchor="_heading=h.rq8zytiblrf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nq1kj25mry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Module reader finds document information</w:t>
            </w:r>
          </w:hyperlink>
          <w:hyperlink w:anchor="_heading=h.8nq1kj25mry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g9qkhvh4u9e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Module library staff lends documents to readers</w:t>
            </w:r>
          </w:hyperlink>
          <w:hyperlink w:anchor="_heading=h.g9qkhvh4u9e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szc2kams76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Coding</w:t>
            </w:r>
          </w:hyperlink>
          <w:hyperlink w:anchor="_heading=h.szc2kams769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line="240" w:lineRule="auto"/>
        <w:jc w:val="center"/>
        <w:rPr>
          <w:rFonts w:ascii="Times New Roman" w:cs="Times New Roman" w:eastAsia="Times New Roman" w:hAnsi="Times New Roman"/>
          <w:b w:val="1"/>
          <w:bCs w:val="1"/>
          <w:color w:val="000000"/>
          <w:sz w:val="26"/>
          <w:szCs w:val="26"/>
        </w:rPr>
      </w:pPr>
      <w:bookmarkStart w:colFirst="0" w:colLast="0" w:name="_heading=h.5rid5oambpl7" w:id="1"/>
      <w:bookmarkEnd w:id="1"/>
      <w:r w:rsidDel="00000000" w:rsidR="00000000" w:rsidRPr="00000000">
        <w:rPr>
          <w:rFonts w:ascii="Times New Roman" w:cs="Times New Roman" w:eastAsia="Times New Roman" w:hAnsi="Times New Roman"/>
          <w:b w:val="1"/>
          <w:bCs w:val="1"/>
          <w:color w:val="000000"/>
          <w:sz w:val="26"/>
          <w:szCs w:val="26"/>
          <w:rtl w:val="0"/>
        </w:rPr>
        <w:t xml:space="preserve">PART I: SPECIFICATION</w:t>
      </w:r>
    </w:p>
    <w:p w:rsidR="00000000" w:rsidDel="00000000" w:rsidP="00000000" w:rsidRDefault="00000000" w:rsidRPr="00000000" w14:paraId="00000059">
      <w:pPr>
        <w:spacing w:after="40" w:before="6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A">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l1bpc55mobci" w:id="2"/>
      <w:bookmarkEnd w:id="2"/>
      <w:r w:rsidDel="00000000" w:rsidR="00000000" w:rsidRPr="00000000">
        <w:rPr>
          <w:rFonts w:ascii="Times New Roman" w:cs="Times New Roman" w:eastAsia="Times New Roman" w:hAnsi="Times New Roman"/>
          <w:b w:val="1"/>
          <w:bCs w:val="1"/>
          <w:color w:val="000000"/>
          <w:sz w:val="26"/>
          <w:szCs w:val="26"/>
          <w:rtl w:val="0"/>
        </w:rPr>
        <w:t xml:space="preserve">1. Glossary list</w:t>
      </w:r>
    </w:p>
    <w:p w:rsidR="00000000" w:rsidDel="00000000" w:rsidP="00000000" w:rsidRDefault="00000000" w:rsidRPr="00000000" w14:paraId="0000005B">
      <w:pPr>
        <w:numPr>
          <w:ilvl w:val="0"/>
          <w:numId w:val="32"/>
        </w:numPr>
        <w:spacing w:after="40" w:before="60" w:line="240" w:lineRule="auto"/>
        <w:ind w:left="576" w:hanging="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Actor:</w:t>
      </w:r>
      <w:r w:rsidDel="00000000" w:rsidR="00000000" w:rsidRPr="00000000">
        <w:rPr>
          <w:rFonts w:ascii="Times New Roman" w:cs="Times New Roman" w:eastAsia="Times New Roman" w:hAnsi="Times New Roman"/>
          <w:sz w:val="26"/>
          <w:szCs w:val="26"/>
          <w:rtl w:val="0"/>
        </w:rPr>
        <w:t xml:space="preserve"> Refers to human users or roles interacting with the system (people or groups performing actions).</w:t>
      </w:r>
    </w:p>
    <w:p w:rsidR="00000000" w:rsidDel="00000000" w:rsidP="00000000" w:rsidRDefault="00000000" w:rsidRPr="00000000" w14:paraId="0000005C">
      <w:pPr>
        <w:numPr>
          <w:ilvl w:val="0"/>
          <w:numId w:val="32"/>
        </w:numPr>
        <w:spacing w:after="40" w:before="60" w:line="240" w:lineRule="auto"/>
        <w:ind w:left="576" w:hanging="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Refers to processes, operations, or activities performed by actors or the system.</w:t>
      </w:r>
    </w:p>
    <w:p w:rsidR="00000000" w:rsidDel="00000000" w:rsidP="00000000" w:rsidRDefault="00000000" w:rsidRPr="00000000" w14:paraId="0000005D">
      <w:pPr>
        <w:numPr>
          <w:ilvl w:val="0"/>
          <w:numId w:val="32"/>
        </w:numPr>
        <w:spacing w:after="40" w:before="60" w:line="240" w:lineRule="auto"/>
        <w:ind w:left="576" w:hanging="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Object: </w:t>
      </w:r>
      <w:r w:rsidDel="00000000" w:rsidR="00000000" w:rsidRPr="00000000">
        <w:rPr>
          <w:rFonts w:ascii="Times New Roman" w:cs="Times New Roman" w:eastAsia="Times New Roman" w:hAnsi="Times New Roman"/>
          <w:sz w:val="26"/>
          <w:szCs w:val="26"/>
          <w:rtl w:val="0"/>
        </w:rPr>
        <w:t xml:space="preserve">Refers to entities or items managed by the system (physical or digital items like documents or records).</w:t>
      </w:r>
    </w:p>
    <w:p w:rsidR="00000000" w:rsidDel="00000000" w:rsidP="00000000" w:rsidRDefault="00000000" w:rsidRPr="00000000" w14:paraId="0000005E">
      <w:pPr>
        <w:numPr>
          <w:ilvl w:val="0"/>
          <w:numId w:val="32"/>
        </w:numPr>
        <w:spacing w:after="40" w:before="60" w:line="240" w:lineRule="auto"/>
        <w:ind w:left="576" w:hanging="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System Component:</w:t>
      </w:r>
      <w:r w:rsidDel="00000000" w:rsidR="00000000" w:rsidRPr="00000000">
        <w:rPr>
          <w:rFonts w:ascii="Times New Roman" w:cs="Times New Roman" w:eastAsia="Times New Roman" w:hAnsi="Times New Roman"/>
          <w:sz w:val="26"/>
          <w:szCs w:val="26"/>
          <w:rtl w:val="0"/>
        </w:rPr>
        <w:t xml:space="preserve"> Refers to parts of the software system, such as menus, interfaces, or outputs.</w:t>
      </w:r>
    </w:p>
    <w:p w:rsidR="00000000" w:rsidDel="00000000" w:rsidP="00000000" w:rsidRDefault="00000000" w:rsidRPr="00000000" w14:paraId="0000005F">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table includes the term name, its detailed meaning based on the system description, and the category/type.</w:t>
      </w:r>
    </w:p>
    <w:p w:rsidR="00000000" w:rsidDel="00000000" w:rsidP="00000000" w:rsidRDefault="00000000" w:rsidRPr="00000000" w14:paraId="00000060">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2"/>
        <w:tblW w:w="9812.0" w:type="dxa"/>
        <w:jc w:val="left"/>
        <w:tblInd w:w="-180.0" w:type="dxa"/>
        <w:tblLayout w:type="fixed"/>
        <w:tblLook w:val="0400"/>
      </w:tblPr>
      <w:tblGrid>
        <w:gridCol w:w="2325"/>
        <w:gridCol w:w="5322"/>
        <w:gridCol w:w="2165"/>
        <w:tblGridChange w:id="0">
          <w:tblGrid>
            <w:gridCol w:w="2325"/>
            <w:gridCol w:w="5322"/>
            <w:gridCol w:w="216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1">
            <w:pPr>
              <w:spacing w:after="40" w:before="40" w:line="240" w:lineRule="auto"/>
              <w:ind w:left="-46" w:right="-11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2">
            <w:pPr>
              <w:spacing w:after="40" w:before="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Meaning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3">
            <w:pPr>
              <w:spacing w:after="40" w:before="40" w:line="240" w:lineRule="auto"/>
              <w:ind w:left="-38" w:right="-14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r>
      <w:tr>
        <w:trPr>
          <w:cantSplit w:val="0"/>
          <w:trHeight w:val="79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4">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LibMan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University Library Management System software. It integrates core library operations: cataloging and managing documents, supporting borrowing/returning transactions, managing users and suppliers, generating reports, and providing search and access interfaces for staff and readers.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6">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Component</w:t>
            </w:r>
          </w:p>
        </w:tc>
      </w:tr>
      <w:tr>
        <w:trPr>
          <w:cantSplit w:val="0"/>
          <w:trHeight w:val="147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7">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Management 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Authorized administrative personnel (library managers) who oversee system usage. They primarily monitor operations through statistical reports, track document availability, supervise borrowing/returning trends, and review supplier imports for decision-making.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9">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(Human)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A">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staff responsible for executing day-to-day library functions. They manage records of documents, readers, and suppliers; process borrow/return transactions; handle importing of new documents; and assist readers in using the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C">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(Human)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D">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Readers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End-users of the library (students, researchers, or general users) who utilize the system to search for documents, borrow and return items (via staff), and register for reader cards (online or physical) to gain borrowing privileges.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F">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(Human)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0">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Suppliers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vendors or organizations providing the library with new documents. Their information is recorded and managed by library staff during the import process (add, update, delete).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2">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(Human/External 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3">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core library assets stored in the system: books, journals, textbooks, comics, and other materials. Each document has metadata (title, author, status, availability) and can be searched, borrowed, returned, or imported.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5">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6">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Borrowing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process in which readers obtain documents temporarily. Library staff initiate this process by scanning the reader’s card and the document codes. Once completed, the system generates a loan slip for confirmation.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8">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9">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Returning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process of readers giving borrowed documents back. Library staff verify the returned items, update their availability status in the system, and ensure records are updated correctly.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B">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C">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Loan Slip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system-generated confirmation (usually printed or digital) produced after a borrowing transaction. It contains transaction details such as reader information, borrowed documents, dates, and due return schedule.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E">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F">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Statistical Reports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Summaries generated automatically by the system for managerial review. They include document circulation reports, reader activity statistics, and supplier import summaries to support operational analysis and decision-making.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1">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2">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Reader Card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unique identifier for readers, either physical (plastic card with barcode/ID) or digital (online registration). It is used to authenticate the reader’s identity during borrowing and returning processes.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4">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5">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unique system-generated identifier (barcode or alphanumeric ID) assigned to each document. It is used for scanning, searching, borrowing, returning, or managing inventory.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7">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8">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action executed by library staff to add new materials into the system from suppliers. It updates the catalog with new document details and increases inventory.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A">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B">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process performed by readers or staff to locate documents by entering keywords (e.g., title, author, genre). The system returns a list of matching results, which can be browsed or viewed in detail.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D">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E">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Lend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specific borrowing action managed via the Document Loan Menu. Staff repeatedly scan the reader’s card and multiple document codes, confirm the selection, and finalize the process by printing or saving a loan slip.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0">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1">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Receive Documents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action taken by staff during the return process. Staff accept documents physically, scan their codes, and update the system to reflect their availability and condition.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3">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4">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Register Online Reader Cards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self-service process where readers use the system to apply for or activate a digital reader card. The system verifies and creates a reader record, granting borrowing privileges.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6">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7">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Search 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user interface in the system that allows readers to enter search keywords for finding documents. It provides access to search results and links to detailed document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9">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Component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A">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Loan 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user interface in the system available to library staff to initiate and process lending operations, including scanning IDs, documents, and printing loan slips.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C">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Component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D">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Detailed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system-generated display page showing complete metadata of a selected document, including title, author, publisher, category, availability, borrowing history, and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F">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0">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Keyword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text string entered by readers or staff to perform searches. It may represent part of a document’s title, author name, or subject. Keywords are matched against the system database to retrieve results.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2">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3">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Manage Documents (Add/Delete/Edit)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Operations used by Library Staff to maintain the document catalog, including adding new titles, removing old ones, and updating metadata.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5">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6">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Manage Readers (Add/Delete/Edit)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Operations used by Library Staff to maintain the user database, including registering new readers, deleting expired accounts, and updating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8">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9">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Manage Suppliers (Add/Delete/Edit)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Operations used by Library Staff to maintain the list of vendors, including adding new suppliers and updating their contact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B">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C">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attribute of a document specifying its current availability (e.g., "Available", "On Loan"). This is viewed by staff and readers.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E">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F">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Results 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system-generated list displayed after a reader or staff performs a search. It shows documents matching the keyword, allowing selection for details.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1">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2">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Scan Reader Card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action performed by Library Staff (often with a scanner) to identify and authenticate a reader in the system using their Reader Card.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4">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5">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Scan Document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action performed by Library Staff (often with a scanner) to identify a specific document using its unique Document Code during checkout/check-in.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7">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8">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by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alternative method (to scanning) for Library Staff to manually input a Reader Card ID or Document Code to find the corresponding record.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A">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B">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Submit (Loan)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action taken by Library Staff to finalize the list of documents being borrowed, triggering the system to record the transaction and prepare for printing.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D">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E">
            <w:pPr>
              <w:spacing w:after="40" w:before="40" w:line="240" w:lineRule="auto"/>
              <w:ind w:left="-46" w:right="-11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Print Loan Slip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action taken by Library Staff after submitting a loan, where the system generates and prints a physical copy of the Loan Slip for the reader.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0">
            <w:pPr>
              <w:spacing w:after="40" w:before="40" w:line="240" w:lineRule="auto"/>
              <w:ind w:left="-38" w:right="-14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bl>
    <w:p w:rsidR="00000000" w:rsidDel="00000000" w:rsidP="00000000" w:rsidRDefault="00000000" w:rsidRPr="00000000" w14:paraId="000000C1">
      <w:pPr>
        <w:spacing w:after="40" w:before="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tt3q9l1cv3rf" w:id="3"/>
      <w:bookmarkEnd w:id="3"/>
      <w:r w:rsidDel="00000000" w:rsidR="00000000" w:rsidRPr="00000000">
        <w:rPr>
          <w:rFonts w:ascii="Times New Roman" w:cs="Times New Roman" w:eastAsia="Times New Roman" w:hAnsi="Times New Roman"/>
          <w:b w:val="1"/>
          <w:bCs w:val="1"/>
          <w:color w:val="000000"/>
          <w:sz w:val="26"/>
          <w:szCs w:val="26"/>
          <w:rtl w:val="0"/>
        </w:rPr>
        <w:t xml:space="preserve">2. Project Information</w:t>
      </w:r>
    </w:p>
    <w:p w:rsidR="00000000" w:rsidDel="00000000" w:rsidP="00000000" w:rsidRDefault="00000000" w:rsidRPr="00000000" w14:paraId="000000C4">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54ot0vxi6rur" w:id="4"/>
      <w:bookmarkEnd w:id="4"/>
      <w:r w:rsidDel="00000000" w:rsidR="00000000" w:rsidRPr="00000000">
        <w:rPr>
          <w:rFonts w:ascii="Times New Roman" w:cs="Times New Roman" w:eastAsia="Times New Roman" w:hAnsi="Times New Roman"/>
          <w:b w:val="1"/>
          <w:bCs w:val="1"/>
          <w:color w:val="000000"/>
          <w:sz w:val="26"/>
          <w:szCs w:val="26"/>
          <w:rtl w:val="0"/>
        </w:rPr>
        <w:t xml:space="preserve">a. Objective</w:t>
      </w:r>
    </w:p>
    <w:p w:rsidR="00000000" w:rsidDel="00000000" w:rsidP="00000000" w:rsidRDefault="00000000" w:rsidRPr="00000000" w14:paraId="000000C5">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objective of the LibMan system is to streamline and automate the management of university library resources, ensuring efficient handling of documents, user interactions, and operational reporting. It aims to facilitate seamless borrowing and returning processes for readers, enable library staff to perform administrative tasks with minimal errors, and provide management staff with data-driven insights for decision-making. Ultimately, the system seeks to improve accessibility to library materials, reduce manual workloads, track document status in real-time, and enhance overall user satisfaction for students, staff, and suppliers.</w:t>
      </w:r>
    </w:p>
    <w:p w:rsidR="00000000" w:rsidDel="00000000" w:rsidP="00000000" w:rsidRDefault="00000000" w:rsidRPr="00000000" w14:paraId="000000C6">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bn9z3lq8we2p" w:id="5"/>
      <w:bookmarkEnd w:id="5"/>
      <w:r w:rsidDel="00000000" w:rsidR="00000000" w:rsidRPr="00000000">
        <w:rPr>
          <w:rFonts w:ascii="Times New Roman" w:cs="Times New Roman" w:eastAsia="Times New Roman" w:hAnsi="Times New Roman"/>
          <w:b w:val="1"/>
          <w:bCs w:val="1"/>
          <w:color w:val="000000"/>
          <w:sz w:val="26"/>
          <w:szCs w:val="26"/>
          <w:rtl w:val="0"/>
        </w:rPr>
        <w:t xml:space="preserve">b. Scope</w:t>
      </w:r>
    </w:p>
    <w:p w:rsidR="00000000" w:rsidDel="00000000" w:rsidP="00000000" w:rsidRDefault="00000000" w:rsidRPr="00000000" w14:paraId="000000C7">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scope of LibMan is limited to core library operations within a university setting. It includes:</w:t>
      </w:r>
    </w:p>
    <w:p w:rsidR="00000000" w:rsidDel="00000000" w:rsidP="00000000" w:rsidRDefault="00000000" w:rsidRPr="00000000" w14:paraId="000000C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Management of common documents (books, textbooks, journals, comics) and related entities like readers and suppliers.</w:t>
      </w:r>
    </w:p>
    <w:p w:rsidR="00000000" w:rsidDel="00000000" w:rsidP="00000000" w:rsidRDefault="00000000" w:rsidRPr="00000000" w14:paraId="000000C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Handling borrowing, returning, searching, and importing activities.</w:t>
      </w:r>
    </w:p>
    <w:p w:rsidR="00000000" w:rsidDel="00000000" w:rsidP="00000000" w:rsidRDefault="00000000" w:rsidRPr="00000000" w14:paraId="000000C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Role-based access: Management staff for viewing reports; library staff for full CRUD (create, read, update, delete) operations on documents, readers, and suppliers; readers for self-service searching and registration.</w:t>
      </w:r>
    </w:p>
    <w:p w:rsidR="00000000" w:rsidDel="00000000" w:rsidP="00000000" w:rsidRDefault="00000000" w:rsidRPr="00000000" w14:paraId="000000C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Integration of two specific modules: reader document search and staff document lending.</w:t>
      </w:r>
    </w:p>
    <w:p w:rsidR="00000000" w:rsidDel="00000000" w:rsidP="00000000" w:rsidRDefault="00000000" w:rsidRPr="00000000" w14:paraId="000000C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4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Exclusions: The system does not cover advanced features like digital document access (e-books), inter-library loans, fine management, or integration with external payment systems. It focuses on physical document handling and basic online registration, without mobile app support or AI-based recommendations. suppliers.</w:t>
      </w:r>
    </w:p>
    <w:p w:rsidR="00000000" w:rsidDel="00000000" w:rsidP="00000000" w:rsidRDefault="00000000" w:rsidRPr="00000000" w14:paraId="000000CD">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61v0igpq3z2v" w:id="6"/>
      <w:bookmarkEnd w:id="6"/>
      <w:r w:rsidDel="00000000" w:rsidR="00000000" w:rsidRPr="00000000">
        <w:rPr>
          <w:rFonts w:ascii="Times New Roman" w:cs="Times New Roman" w:eastAsia="Times New Roman" w:hAnsi="Times New Roman"/>
          <w:b w:val="1"/>
          <w:bCs w:val="1"/>
          <w:color w:val="000000"/>
          <w:sz w:val="26"/>
          <w:szCs w:val="26"/>
          <w:rtl w:val="0"/>
        </w:rPr>
        <w:t xml:space="preserve">c. How Do the Modules Work</w:t>
      </w:r>
    </w:p>
    <w:p w:rsidR="00000000" w:rsidDel="00000000" w:rsidP="00000000" w:rsidRDefault="00000000" w:rsidRPr="00000000" w14:paraId="000000CE">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includes two key modules, each with a step-by-step workflow:</w:t>
      </w:r>
    </w:p>
    <w:p w:rsidR="00000000" w:rsidDel="00000000" w:rsidP="00000000" w:rsidRDefault="00000000" w:rsidRPr="00000000" w14:paraId="000000C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 Finds Document Information Module:</w:t>
      </w:r>
    </w:p>
    <w:p w:rsidR="00000000" w:rsidDel="00000000" w:rsidP="00000000" w:rsidRDefault="00000000" w:rsidRPr="00000000" w14:paraId="000000D0">
      <w:pPr>
        <w:numPr>
          <w:ilvl w:val="0"/>
          <w:numId w:val="1"/>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selects the "Document Search Menu" from the system's interface.</w:t>
      </w:r>
    </w:p>
    <w:p w:rsidR="00000000" w:rsidDel="00000000" w:rsidP="00000000" w:rsidRDefault="00000000" w:rsidRPr="00000000" w14:paraId="000000D1">
      <w:pPr>
        <w:numPr>
          <w:ilvl w:val="0"/>
          <w:numId w:val="1"/>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They enter a keyword (part of the document's name) into the search field.</w:t>
      </w:r>
    </w:p>
    <w:p w:rsidR="00000000" w:rsidDel="00000000" w:rsidP="00000000" w:rsidRDefault="00000000" w:rsidRPr="00000000" w14:paraId="000000D2">
      <w:pPr>
        <w:numPr>
          <w:ilvl w:val="0"/>
          <w:numId w:val="1"/>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processes the query and displays a list of documents whose names contain the entered keyword, showing basic details like title and availability.</w:t>
      </w:r>
    </w:p>
    <w:p w:rsidR="00000000" w:rsidDel="00000000" w:rsidP="00000000" w:rsidRDefault="00000000" w:rsidRPr="00000000" w14:paraId="000000D3">
      <w:pPr>
        <w:numPr>
          <w:ilvl w:val="0"/>
          <w:numId w:val="1"/>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clicks on a specific document from the list.</w:t>
      </w:r>
    </w:p>
    <w:p w:rsidR="00000000" w:rsidDel="00000000" w:rsidP="00000000" w:rsidRDefault="00000000" w:rsidRPr="00000000" w14:paraId="000000D4">
      <w:pPr>
        <w:numPr>
          <w:ilvl w:val="0"/>
          <w:numId w:val="1"/>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then retrieves and displays detailed information about the selected document, such as full description, author, publication date, status (e.g., available or on loan), and location.</w:t>
      </w:r>
    </w:p>
    <w:p w:rsidR="00000000" w:rsidDel="00000000" w:rsidP="00000000" w:rsidRDefault="00000000" w:rsidRPr="00000000" w14:paraId="000000D5">
      <w:pPr>
        <w:numPr>
          <w:ilvl w:val="0"/>
          <w:numId w:val="1"/>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module supports self-service information access without requiring staff intervention, promoting user independence.</w:t>
      </w:r>
    </w:p>
    <w:p w:rsidR="00000000" w:rsidDel="00000000" w:rsidP="00000000" w:rsidRDefault="00000000" w:rsidRPr="00000000" w14:paraId="000000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 Lends Documents to Readers Module:</w:t>
      </w:r>
    </w:p>
    <w:p w:rsidR="00000000" w:rsidDel="00000000" w:rsidP="00000000" w:rsidRDefault="00000000" w:rsidRPr="00000000" w14:paraId="000000D7">
      <w:pPr>
        <w:numPr>
          <w:ilvl w:val="0"/>
          <w:numId w:val="2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library staff selects the "Document Loan Menu" from the system's interface.</w:t>
      </w:r>
    </w:p>
    <w:p w:rsidR="00000000" w:rsidDel="00000000" w:rsidP="00000000" w:rsidRDefault="00000000" w:rsidRPr="00000000" w14:paraId="000000D8">
      <w:pPr>
        <w:numPr>
          <w:ilvl w:val="0"/>
          <w:numId w:val="2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They scan the reader's card (or search by the reader's code) to identify and verify the borrower.</w:t>
      </w:r>
    </w:p>
    <w:p w:rsidR="00000000" w:rsidDel="00000000" w:rsidP="00000000" w:rsidRDefault="00000000" w:rsidRPr="00000000" w14:paraId="000000D9">
      <w:pPr>
        <w:numPr>
          <w:ilvl w:val="0"/>
          <w:numId w:val="2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each document being borrowed, the staff scans the document code (or searches by code) to add it to the loan transaction.</w:t>
      </w:r>
    </w:p>
    <w:p w:rsidR="00000000" w:rsidDel="00000000" w:rsidP="00000000" w:rsidRDefault="00000000" w:rsidRPr="00000000" w14:paraId="000000DA">
      <w:pPr>
        <w:numPr>
          <w:ilvl w:val="0"/>
          <w:numId w:val="2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scanning/search step repeats for all documents the reader wishes to borrow.</w:t>
      </w:r>
    </w:p>
    <w:p w:rsidR="00000000" w:rsidDel="00000000" w:rsidP="00000000" w:rsidRDefault="00000000" w:rsidRPr="00000000" w14:paraId="000000DB">
      <w:pPr>
        <w:numPr>
          <w:ilvl w:val="0"/>
          <w:numId w:val="2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all items are added, the staff submits the transaction.</w:t>
      </w:r>
    </w:p>
    <w:p w:rsidR="00000000" w:rsidDel="00000000" w:rsidP="00000000" w:rsidRDefault="00000000" w:rsidRPr="00000000" w14:paraId="000000DC">
      <w:pPr>
        <w:numPr>
          <w:ilvl w:val="0"/>
          <w:numId w:val="2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processes the loan, updates document and reader statuses, generates a loan slip with details (e.g., borrowed items, due dates), prints it, and delivers it to the reader.</w:t>
      </w:r>
    </w:p>
    <w:p w:rsidR="00000000" w:rsidDel="00000000" w:rsidP="00000000" w:rsidRDefault="00000000" w:rsidRPr="00000000" w14:paraId="000000DD">
      <w:pPr>
        <w:numPr>
          <w:ilvl w:val="0"/>
          <w:numId w:val="2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module ensures accurate tracking of loans, prevents errors in manual entry, and integrates with the overall document status management.</w:t>
      </w:r>
    </w:p>
    <w:p w:rsidR="00000000" w:rsidDel="00000000" w:rsidP="00000000" w:rsidRDefault="00000000" w:rsidRPr="00000000" w14:paraId="000000DE">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modules operate sequentially within user sessions, relying on the system's database for real-time updates and validations (e.g., checking if a document is available before lending).</w:t>
      </w:r>
    </w:p>
    <w:p w:rsidR="00000000" w:rsidDel="00000000" w:rsidP="00000000" w:rsidRDefault="00000000" w:rsidRPr="00000000" w14:paraId="000000D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Information about Objects: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system manages several key objects (entities) with associated attributes:</w:t>
      </w:r>
      <w:r w:rsidDel="00000000" w:rsidR="00000000" w:rsidRPr="00000000">
        <w:rPr>
          <w:rtl w:val="0"/>
        </w:rPr>
      </w:r>
    </w:p>
    <w:p w:rsidR="00000000" w:rsidDel="00000000" w:rsidP="00000000" w:rsidRDefault="00000000" w:rsidRPr="00000000" w14:paraId="000000E0">
      <w:pPr>
        <w:numPr>
          <w:ilvl w:val="0"/>
          <w:numId w:val="28"/>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Documents</w:t>
      </w:r>
      <w:r w:rsidDel="00000000" w:rsidR="00000000" w:rsidRPr="00000000">
        <w:rPr>
          <w:rFonts w:ascii="Times New Roman" w:cs="Times New Roman" w:eastAsia="Times New Roman" w:hAnsi="Times New Roman"/>
          <w:sz w:val="26"/>
          <w:szCs w:val="26"/>
          <w:rtl w:val="0"/>
        </w:rPr>
        <w:t xml:space="preserve">: Core items like books, textbooks, and journals. Attributes include name/title, code (unique ID), genres, author, publication details, status (available, on loan, damaged), location in the library, and import source (from suppliers).</w:t>
      </w:r>
    </w:p>
    <w:p w:rsidR="00000000" w:rsidDel="00000000" w:rsidP="00000000" w:rsidRDefault="00000000" w:rsidRPr="00000000" w14:paraId="000000E1">
      <w:pPr>
        <w:numPr>
          <w:ilvl w:val="0"/>
          <w:numId w:val="28"/>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Readers</w:t>
      </w:r>
      <w:r w:rsidDel="00000000" w:rsidR="00000000" w:rsidRPr="00000000">
        <w:rPr>
          <w:rFonts w:ascii="Times New Roman" w:cs="Times New Roman" w:eastAsia="Times New Roman" w:hAnsi="Times New Roman"/>
          <w:sz w:val="26"/>
          <w:szCs w:val="26"/>
          <w:rtl w:val="0"/>
        </w:rPr>
        <w:t xml:space="preserve">: University students or users. Attributes include name, code/ID, contact information, reader card details (physical or online-registered), borrowing history, current loans, and status (active or suspended).</w:t>
      </w:r>
    </w:p>
    <w:p w:rsidR="00000000" w:rsidDel="00000000" w:rsidP="00000000" w:rsidRDefault="00000000" w:rsidRPr="00000000" w14:paraId="000000E2">
      <w:pPr>
        <w:numPr>
          <w:ilvl w:val="0"/>
          <w:numId w:val="28"/>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Suppliers</w:t>
      </w:r>
      <w:r w:rsidDel="00000000" w:rsidR="00000000" w:rsidRPr="00000000">
        <w:rPr>
          <w:rFonts w:ascii="Times New Roman" w:cs="Times New Roman" w:eastAsia="Times New Roman" w:hAnsi="Times New Roman"/>
          <w:sz w:val="26"/>
          <w:szCs w:val="26"/>
          <w:rtl w:val="0"/>
        </w:rPr>
        <w:t xml:space="preserve">: External providers of documents. Attributes include name, contact details, supplier ID, history of imported documents, and transaction records.</w:t>
      </w:r>
    </w:p>
    <w:p w:rsidR="00000000" w:rsidDel="00000000" w:rsidP="00000000" w:rsidRDefault="00000000" w:rsidRPr="00000000" w14:paraId="000000E3">
      <w:pPr>
        <w:numPr>
          <w:ilvl w:val="0"/>
          <w:numId w:val="28"/>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Loans</w:t>
      </w:r>
      <w:r w:rsidDel="00000000" w:rsidR="00000000" w:rsidRPr="00000000">
        <w:rPr>
          <w:rFonts w:ascii="Times New Roman" w:cs="Times New Roman" w:eastAsia="Times New Roman" w:hAnsi="Times New Roman"/>
          <w:sz w:val="26"/>
          <w:szCs w:val="26"/>
          <w:rtl w:val="0"/>
        </w:rPr>
        <w:t xml:space="preserve">: Records of borrowing transactions. Attributes include loan ID, associated reader and documents, borrow date, due date, return date (if applicable), and status (active or returned).</w:t>
      </w:r>
    </w:p>
    <w:p w:rsidR="00000000" w:rsidDel="00000000" w:rsidP="00000000" w:rsidRDefault="00000000" w:rsidRPr="00000000" w14:paraId="000000E4">
      <w:pPr>
        <w:numPr>
          <w:ilvl w:val="0"/>
          <w:numId w:val="28"/>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 Generated summaries for management. Attributes include aggregated data on document status (total available vs. loaned), reader activity (number of loans per user), and imports (volume from each supplier over time).</w:t>
      </w:r>
    </w:p>
    <w:p w:rsidR="00000000" w:rsidDel="00000000" w:rsidP="00000000" w:rsidRDefault="00000000" w:rsidRPr="00000000" w14:paraId="000000E5">
      <w:pPr>
        <w:numPr>
          <w:ilvl w:val="0"/>
          <w:numId w:val="28"/>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Reader Cards</w:t>
      </w:r>
      <w:r w:rsidDel="00000000" w:rsidR="00000000" w:rsidRPr="00000000">
        <w:rPr>
          <w:rFonts w:ascii="Times New Roman" w:cs="Times New Roman" w:eastAsia="Times New Roman" w:hAnsi="Times New Roman"/>
          <w:sz w:val="26"/>
          <w:szCs w:val="26"/>
          <w:rtl w:val="0"/>
        </w:rPr>
        <w:t xml:space="preserve">: Identification objects. Attributes include card ID, linked reader, registration date (for online cards), and validity status.</w:t>
      </w:r>
    </w:p>
    <w:p w:rsidR="00000000" w:rsidDel="00000000" w:rsidP="00000000" w:rsidRDefault="00000000" w:rsidRPr="00000000" w14:paraId="000000E6">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objects are stored in a database, with unique identifiers ensuring traceability.</w:t>
      </w:r>
    </w:p>
    <w:p w:rsidR="00000000" w:rsidDel="00000000" w:rsidP="00000000" w:rsidRDefault="00000000" w:rsidRPr="00000000" w14:paraId="000000E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Relationships among Objects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objects in LibMan are interconnected through various relationships to support system functionalities:</w:t>
      </w:r>
      <w:r w:rsidDel="00000000" w:rsidR="00000000" w:rsidRPr="00000000">
        <w:rPr>
          <w:rtl w:val="0"/>
        </w:rPr>
      </w:r>
    </w:p>
    <w:p w:rsidR="00000000" w:rsidDel="00000000" w:rsidP="00000000" w:rsidRDefault="00000000" w:rsidRPr="00000000" w14:paraId="000000E8">
      <w:pPr>
        <w:numPr>
          <w:ilvl w:val="0"/>
          <w:numId w:val="29"/>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Reader and Documents</w:t>
      </w:r>
      <w:r w:rsidDel="00000000" w:rsidR="00000000" w:rsidRPr="00000000">
        <w:rPr>
          <w:rFonts w:ascii="Times New Roman" w:cs="Times New Roman" w:eastAsia="Times New Roman" w:hAnsi="Times New Roman"/>
          <w:sz w:val="26"/>
          <w:szCs w:val="26"/>
          <w:rtl w:val="0"/>
        </w:rPr>
        <w:t xml:space="preserve">: A many-to-many relationship via loans - a reader can borrow multiple documents, and a document can be borrowed by multiple readers over time (but only one at a time). This is tracked through loan records, linking reader IDs to document codes with timestamps.</w:t>
      </w:r>
    </w:p>
    <w:p w:rsidR="00000000" w:rsidDel="00000000" w:rsidP="00000000" w:rsidRDefault="00000000" w:rsidRPr="00000000" w14:paraId="000000E9">
      <w:pPr>
        <w:numPr>
          <w:ilvl w:val="0"/>
          <w:numId w:val="29"/>
        </w:numPr>
        <w:spacing w:after="40" w:before="40" w:line="240" w:lineRule="auto"/>
        <w:ind w:left="1080" w:hanging="215.9999999999999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Library Staff and Objects (Documents, Readers, Suppliers)</w:t>
      </w:r>
      <w:r w:rsidDel="00000000" w:rsidR="00000000" w:rsidRPr="00000000">
        <w:rPr>
          <w:rFonts w:ascii="Times New Roman" w:cs="Times New Roman" w:eastAsia="Times New Roman" w:hAnsi="Times New Roman"/>
          <w:sz w:val="26"/>
          <w:szCs w:val="26"/>
          <w:rtl w:val="0"/>
        </w:rPr>
        <w:t xml:space="preserve">: One-to-many - staff can manage (add/delete/change) multiple documents, readers, or suppliers, but each object is managed by any authorized staff without exclusive ownership.</w:t>
      </w:r>
    </w:p>
    <w:p w:rsidR="00000000" w:rsidDel="00000000" w:rsidP="00000000" w:rsidRDefault="00000000" w:rsidRPr="00000000" w14:paraId="000000EA">
      <w:pPr>
        <w:numPr>
          <w:ilvl w:val="0"/>
          <w:numId w:val="29"/>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Suppliers and Documents</w:t>
      </w:r>
      <w:r w:rsidDel="00000000" w:rsidR="00000000" w:rsidRPr="00000000">
        <w:rPr>
          <w:rFonts w:ascii="Times New Roman" w:cs="Times New Roman" w:eastAsia="Times New Roman" w:hAnsi="Times New Roman"/>
          <w:sz w:val="26"/>
          <w:szCs w:val="26"/>
          <w:rtl w:val="0"/>
        </w:rPr>
        <w:t xml:space="preserve">: One-to-many - a supplier can provide multiple documents through imports, and each document is linked to its supplier for tracking procurement history.</w:t>
      </w:r>
    </w:p>
    <w:p w:rsidR="00000000" w:rsidDel="00000000" w:rsidP="00000000" w:rsidRDefault="00000000" w:rsidRPr="00000000" w14:paraId="000000EB">
      <w:pPr>
        <w:numPr>
          <w:ilvl w:val="0"/>
          <w:numId w:val="29"/>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Loans and Loan Slips</w:t>
      </w:r>
      <w:r w:rsidDel="00000000" w:rsidR="00000000" w:rsidRPr="00000000">
        <w:rPr>
          <w:rFonts w:ascii="Times New Roman" w:cs="Times New Roman" w:eastAsia="Times New Roman" w:hAnsi="Times New Roman"/>
          <w:sz w:val="26"/>
          <w:szCs w:val="26"/>
          <w:rtl w:val="0"/>
        </w:rPr>
        <w:t xml:space="preserve">: One-to-one - a loan transaction generates one loan slip, which serves as a physical or digital record summarizing the loan details.</w:t>
      </w:r>
    </w:p>
    <w:p w:rsidR="00000000" w:rsidDel="00000000" w:rsidP="00000000" w:rsidRDefault="00000000" w:rsidRPr="00000000" w14:paraId="000000EC">
      <w:pPr>
        <w:numPr>
          <w:ilvl w:val="0"/>
          <w:numId w:val="29"/>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Reports and Objects</w:t>
      </w:r>
      <w:r w:rsidDel="00000000" w:rsidR="00000000" w:rsidRPr="00000000">
        <w:rPr>
          <w:rFonts w:ascii="Times New Roman" w:cs="Times New Roman" w:eastAsia="Times New Roman" w:hAnsi="Times New Roman"/>
          <w:sz w:val="26"/>
          <w:szCs w:val="26"/>
          <w:rtl w:val="0"/>
        </w:rPr>
        <w:t xml:space="preserve">: Aggregative - reports derive from multiple objects (e.g., a statistical report on loans aggregates data from readers, documents, and loan records; import reports link suppliers and documents).</w:t>
      </w:r>
    </w:p>
    <w:p w:rsidR="00000000" w:rsidDel="00000000" w:rsidP="00000000" w:rsidRDefault="00000000" w:rsidRPr="00000000" w14:paraId="000000ED">
      <w:pPr>
        <w:numPr>
          <w:ilvl w:val="0"/>
          <w:numId w:val="29"/>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Reader Cards and Readers</w:t>
      </w:r>
      <w:r w:rsidDel="00000000" w:rsidR="00000000" w:rsidRPr="00000000">
        <w:rPr>
          <w:rFonts w:ascii="Times New Roman" w:cs="Times New Roman" w:eastAsia="Times New Roman" w:hAnsi="Times New Roman"/>
          <w:sz w:val="26"/>
          <w:szCs w:val="26"/>
          <w:rtl w:val="0"/>
        </w:rPr>
        <w:t xml:space="preserve">: One-to-one - each reader has one card (physical or online), which is used as a key for authenticating borrowing/returning actions and linking to loan relationships.</w:t>
      </w:r>
    </w:p>
    <w:p w:rsidR="00000000" w:rsidDel="00000000" w:rsidP="00000000" w:rsidRDefault="00000000" w:rsidRPr="00000000" w14:paraId="000000EE">
      <w:pPr>
        <w:spacing w:after="40" w:before="40"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sttebwp0q910" w:id="7"/>
      <w:bookmarkEnd w:id="7"/>
      <w:r w:rsidDel="00000000" w:rsidR="00000000" w:rsidRPr="00000000">
        <w:rPr>
          <w:rFonts w:ascii="Times New Roman" w:cs="Times New Roman" w:eastAsia="Times New Roman" w:hAnsi="Times New Roman"/>
          <w:b w:val="1"/>
          <w:bCs w:val="1"/>
          <w:color w:val="000000"/>
          <w:sz w:val="26"/>
          <w:szCs w:val="26"/>
          <w:rtl w:val="0"/>
        </w:rPr>
        <w:t xml:space="preserve">3. Use case diagrams</w:t>
      </w:r>
    </w:p>
    <w:p w:rsidR="00000000" w:rsidDel="00000000" w:rsidP="00000000" w:rsidRDefault="00000000" w:rsidRPr="00000000" w14:paraId="000000F1">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e9ifh24m05nd" w:id="8"/>
      <w:bookmarkEnd w:id="8"/>
      <w:r w:rsidDel="00000000" w:rsidR="00000000" w:rsidRPr="00000000">
        <w:rPr>
          <w:rFonts w:ascii="Times New Roman" w:cs="Times New Roman" w:eastAsia="Times New Roman" w:hAnsi="Times New Roman"/>
          <w:b w:val="1"/>
          <w:bCs w:val="1"/>
          <w:color w:val="000000"/>
          <w:sz w:val="26"/>
          <w:szCs w:val="26"/>
          <w:rtl w:val="0"/>
        </w:rPr>
        <w:t xml:space="preserve">a. General use case diagram</w:t>
      </w:r>
    </w:p>
    <w:p w:rsidR="00000000" w:rsidDel="00000000" w:rsidP="00000000" w:rsidRDefault="00000000" w:rsidRPr="00000000" w14:paraId="000000F2">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24525" cy="3152775"/>
            <wp:effectExtent b="0" l="0" r="0" t="0"/>
            <wp:docPr descr="A diagram of a library management system&#10;&#10;AI-generated content may be incorrect." id="1994353868" name="image29.jpg"/>
            <a:graphic>
              <a:graphicData uri="http://schemas.openxmlformats.org/drawingml/2006/picture">
                <pic:pic>
                  <pic:nvPicPr>
                    <pic:cNvPr descr="A diagram of a library management system&#10;&#10;AI-generated content may be incorrect." id="0" name="image29.jpg"/>
                    <pic:cNvPicPr preferRelativeResize="0"/>
                  </pic:nvPicPr>
                  <pic:blipFill>
                    <a:blip r:embed="rId19"/>
                    <a:srcRect b="0" l="0" r="0" t="0"/>
                    <a:stretch>
                      <a:fillRect/>
                    </a:stretch>
                  </pic:blipFill>
                  <pic:spPr>
                    <a:xfrm>
                      <a:off x="0" y="0"/>
                      <a:ext cx="57245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Actor: Reader</w:t>
      </w:r>
    </w:p>
    <w:p w:rsidR="00000000" w:rsidDel="00000000" w:rsidP="00000000" w:rsidRDefault="00000000" w:rsidRPr="00000000" w14:paraId="000000F4">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Register for online reader cards:</w:t>
      </w:r>
      <w:r w:rsidDel="00000000" w:rsidR="00000000" w:rsidRPr="00000000">
        <w:rPr>
          <w:rFonts w:ascii="Times New Roman" w:cs="Times New Roman" w:eastAsia="Times New Roman" w:hAnsi="Times New Roman"/>
          <w:sz w:val="26"/>
          <w:szCs w:val="26"/>
          <w:rtl w:val="0"/>
        </w:rPr>
        <w:t xml:space="preserve"> This UC allows a Reader to self-register for a new account and reader card through the system's online interface.</w:t>
      </w:r>
    </w:p>
    <w:p w:rsidR="00000000" w:rsidDel="00000000" w:rsidP="00000000" w:rsidRDefault="00000000" w:rsidRPr="00000000" w14:paraId="000000F5">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Borrow documents:</w:t>
      </w:r>
      <w:r w:rsidDel="00000000" w:rsidR="00000000" w:rsidRPr="00000000">
        <w:rPr>
          <w:rFonts w:ascii="Times New Roman" w:cs="Times New Roman" w:eastAsia="Times New Roman" w:hAnsi="Times New Roman"/>
          <w:sz w:val="26"/>
          <w:szCs w:val="26"/>
          <w:rtl w:val="0"/>
        </w:rPr>
        <w:t xml:space="preserve"> This UC describes the process of a Reader borrowing documents, an action that is mediated and processed by the Library Staff.</w:t>
      </w:r>
    </w:p>
    <w:p w:rsidR="00000000" w:rsidDel="00000000" w:rsidP="00000000" w:rsidRDefault="00000000" w:rsidRPr="00000000" w14:paraId="000000F6">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Return documents: </w:t>
      </w:r>
      <w:r w:rsidDel="00000000" w:rsidR="00000000" w:rsidRPr="00000000">
        <w:rPr>
          <w:rFonts w:ascii="Times New Roman" w:cs="Times New Roman" w:eastAsia="Times New Roman" w:hAnsi="Times New Roman"/>
          <w:sz w:val="26"/>
          <w:szCs w:val="26"/>
          <w:rtl w:val="0"/>
        </w:rPr>
        <w:t xml:space="preserve">This UC describes the process of a Reader returning borrowed documents, which are received and updated in the system by the Library Staff.</w:t>
      </w:r>
    </w:p>
    <w:p w:rsidR="00000000" w:rsidDel="00000000" w:rsidP="00000000" w:rsidRDefault="00000000" w:rsidRPr="00000000" w14:paraId="000000F7">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Search for document information:</w:t>
      </w:r>
      <w:r w:rsidDel="00000000" w:rsidR="00000000" w:rsidRPr="00000000">
        <w:rPr>
          <w:rFonts w:ascii="Times New Roman" w:cs="Times New Roman" w:eastAsia="Times New Roman" w:hAnsi="Times New Roman"/>
          <w:sz w:val="26"/>
          <w:szCs w:val="26"/>
          <w:rtl w:val="0"/>
        </w:rPr>
        <w:t xml:space="preserve"> This UC allows a Reader to search for and view detailed information about documents (such as title, author, status) available in the system.</w:t>
      </w:r>
    </w:p>
    <w:p w:rsidR="00000000" w:rsidDel="00000000" w:rsidP="00000000" w:rsidRDefault="00000000" w:rsidRPr="00000000" w14:paraId="000000F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Actor: Management Staff</w:t>
      </w:r>
    </w:p>
    <w:p w:rsidR="00000000" w:rsidDel="00000000" w:rsidP="00000000" w:rsidRDefault="00000000" w:rsidRPr="00000000" w14:paraId="000000F9">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View statistical reports:</w:t>
      </w:r>
      <w:r w:rsidDel="00000000" w:rsidR="00000000" w:rsidRPr="00000000">
        <w:rPr>
          <w:rFonts w:ascii="Times New Roman" w:cs="Times New Roman" w:eastAsia="Times New Roman" w:hAnsi="Times New Roman"/>
          <w:sz w:val="26"/>
          <w:szCs w:val="26"/>
          <w:rtl w:val="0"/>
        </w:rPr>
        <w:t xml:space="preserve"> This UC allows Management Staff to view reports and statistics regarding borrowing/returning trends, document status, and reader activity.</w:t>
      </w:r>
    </w:p>
    <w:p w:rsidR="00000000" w:rsidDel="00000000" w:rsidP="00000000" w:rsidRDefault="00000000" w:rsidRPr="00000000" w14:paraId="000000F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Actor: Library Staff</w:t>
      </w:r>
    </w:p>
    <w:p w:rsidR="00000000" w:rsidDel="00000000" w:rsidP="00000000" w:rsidRDefault="00000000" w:rsidRPr="00000000" w14:paraId="000000FB">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Manage suppliers: </w:t>
      </w:r>
      <w:r w:rsidDel="00000000" w:rsidR="00000000" w:rsidRPr="00000000">
        <w:rPr>
          <w:rFonts w:ascii="Times New Roman" w:cs="Times New Roman" w:eastAsia="Times New Roman" w:hAnsi="Times New Roman"/>
          <w:sz w:val="26"/>
          <w:szCs w:val="26"/>
          <w:rtl w:val="0"/>
        </w:rPr>
        <w:t xml:space="preserve">This UC allows Library Staff to add, delete, or update the information of suppliers who provide documents to the library.</w:t>
      </w:r>
    </w:p>
    <w:p w:rsidR="00000000" w:rsidDel="00000000" w:rsidP="00000000" w:rsidRDefault="00000000" w:rsidRPr="00000000" w14:paraId="000000FC">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Manage documents:</w:t>
      </w:r>
      <w:r w:rsidDel="00000000" w:rsidR="00000000" w:rsidRPr="00000000">
        <w:rPr>
          <w:rFonts w:ascii="Times New Roman" w:cs="Times New Roman" w:eastAsia="Times New Roman" w:hAnsi="Times New Roman"/>
          <w:sz w:val="26"/>
          <w:szCs w:val="26"/>
          <w:rtl w:val="0"/>
        </w:rPr>
        <w:t xml:space="preserve"> This UC allows Library Staff to add, delete, or update the detailed information and status of documents (books, journals, etc.) within the system.</w:t>
      </w:r>
    </w:p>
    <w:p w:rsidR="00000000" w:rsidDel="00000000" w:rsidP="00000000" w:rsidRDefault="00000000" w:rsidRPr="00000000" w14:paraId="000000FD">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Manage readers:</w:t>
      </w:r>
      <w:r w:rsidDel="00000000" w:rsidR="00000000" w:rsidRPr="00000000">
        <w:rPr>
          <w:rFonts w:ascii="Times New Roman" w:cs="Times New Roman" w:eastAsia="Times New Roman" w:hAnsi="Times New Roman"/>
          <w:sz w:val="26"/>
          <w:szCs w:val="26"/>
          <w:rtl w:val="0"/>
        </w:rPr>
        <w:t xml:space="preserve"> This UC allows Library Staff to create, delete, or update the profiles and account information of Readers.</w:t>
      </w:r>
    </w:p>
    <w:p w:rsidR="00000000" w:rsidDel="00000000" w:rsidP="00000000" w:rsidRDefault="00000000" w:rsidRPr="00000000" w14:paraId="000000FE">
      <w:pPr>
        <w:numPr>
          <w:ilvl w:val="0"/>
          <w:numId w:val="37"/>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Search information:</w:t>
      </w:r>
      <w:r w:rsidDel="00000000" w:rsidR="00000000" w:rsidRPr="00000000">
        <w:rPr>
          <w:rFonts w:ascii="Times New Roman" w:cs="Times New Roman" w:eastAsia="Times New Roman" w:hAnsi="Times New Roman"/>
          <w:sz w:val="26"/>
          <w:szCs w:val="26"/>
          <w:rtl w:val="0"/>
        </w:rPr>
        <w:t xml:space="preserve"> This UC allows Library Staff to search for general information within the system (which could include reader information, documents, etc.) to support operational tasks.</w:t>
      </w:r>
    </w:p>
    <w:p w:rsidR="00000000" w:rsidDel="00000000" w:rsidP="00000000" w:rsidRDefault="00000000" w:rsidRPr="00000000" w14:paraId="000000FF">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ocfvazq8x7gr" w:id="9"/>
      <w:bookmarkEnd w:id="9"/>
      <w:r w:rsidDel="00000000" w:rsidR="00000000" w:rsidRPr="00000000">
        <w:rPr>
          <w:rFonts w:ascii="Times New Roman" w:cs="Times New Roman" w:eastAsia="Times New Roman" w:hAnsi="Times New Roman"/>
          <w:b w:val="1"/>
          <w:bCs w:val="1"/>
          <w:color w:val="000000"/>
          <w:sz w:val="26"/>
          <w:szCs w:val="26"/>
          <w:rtl w:val="0"/>
        </w:rPr>
        <w:t xml:space="preserve">b. Module 1: Reader Finds Document Information </w:t>
      </w:r>
    </w:p>
    <w:p w:rsidR="00000000" w:rsidDel="00000000" w:rsidP="00000000" w:rsidRDefault="00000000" w:rsidRPr="00000000" w14:paraId="00000100">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067300" cy="2724150"/>
            <wp:effectExtent b="0" l="0" r="0" t="0"/>
            <wp:docPr descr="A diagram of a document&#10;&#10;AI-generated content may be incorrect." id="1994353871" name="image30.jpg"/>
            <a:graphic>
              <a:graphicData uri="http://schemas.openxmlformats.org/drawingml/2006/picture">
                <pic:pic>
                  <pic:nvPicPr>
                    <pic:cNvPr descr="A diagram of a document&#10;&#10;AI-generated content may be incorrect." id="0" name="image30.jpg"/>
                    <pic:cNvPicPr preferRelativeResize="0"/>
                  </pic:nvPicPr>
                  <pic:blipFill>
                    <a:blip r:embed="rId20"/>
                    <a:srcRect b="0" l="0" r="0" t="0"/>
                    <a:stretch>
                      <a:fillRect/>
                    </a:stretch>
                  </pic:blipFill>
                  <pic:spPr>
                    <a:xfrm>
                      <a:off x="0" y="0"/>
                      <a:ext cx="50673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40" w:before="12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diagram shows the "Reader" actor interacting with use cases related to searching and viewing document details. The main flow involves inclusion and extension relationships to handle search results and optional detailed views.</w:t>
      </w:r>
    </w:p>
    <w:p w:rsidR="00000000" w:rsidDel="00000000" w:rsidP="00000000" w:rsidRDefault="00000000" w:rsidRPr="00000000" w14:paraId="0000010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 for Document Information</w:t>
      </w:r>
    </w:p>
    <w:p w:rsidR="00000000" w:rsidDel="00000000" w:rsidP="00000000" w:rsidRDefault="00000000" w:rsidRPr="00000000" w14:paraId="00000103">
      <w:pPr>
        <w:numPr>
          <w:ilvl w:val="0"/>
          <w:numId w:val="36"/>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Actor</w:t>
      </w:r>
      <w:r w:rsidDel="00000000" w:rsidR="00000000" w:rsidRPr="00000000">
        <w:rPr>
          <w:rFonts w:ascii="Times New Roman" w:cs="Times New Roman" w:eastAsia="Times New Roman" w:hAnsi="Times New Roman"/>
          <w:sz w:val="26"/>
          <w:szCs w:val="26"/>
          <w:rtl w:val="0"/>
        </w:rPr>
        <w:t xml:space="preserve">: Reader</w:t>
      </w:r>
    </w:p>
    <w:p w:rsidR="00000000" w:rsidDel="00000000" w:rsidP="00000000" w:rsidRDefault="00000000" w:rsidRPr="00000000" w14:paraId="00000104">
      <w:pPr>
        <w:numPr>
          <w:ilvl w:val="0"/>
          <w:numId w:val="36"/>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Relationships:</w:t>
      </w:r>
      <w:r w:rsidDel="00000000" w:rsidR="00000000" w:rsidRPr="00000000">
        <w:rPr>
          <w:rFonts w:ascii="Times New Roman" w:cs="Times New Roman" w:eastAsia="Times New Roman" w:hAnsi="Times New Roman"/>
          <w:sz w:val="26"/>
          <w:szCs w:val="26"/>
          <w:rtl w:val="0"/>
        </w:rPr>
        <w:t xml:space="preserve"> Includes "View a List of Documents" (mandatory step in the process).</w:t>
      </w:r>
    </w:p>
    <w:p w:rsidR="00000000" w:rsidDel="00000000" w:rsidP="00000000" w:rsidRDefault="00000000" w:rsidRPr="00000000" w14:paraId="00000105">
      <w:pPr>
        <w:numPr>
          <w:ilvl w:val="0"/>
          <w:numId w:val="36"/>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This is the initiating use case where the reader begins the process of locating document information. The reader selects the document search menu and enters a keyword (part of the document's name). The system processes the query to retrieve matching documents, leading directly into viewing the results list. This use case ensures users can efficiently query the library's catalog without staff assistance.</w:t>
      </w:r>
    </w:p>
    <w:p w:rsidR="00000000" w:rsidDel="00000000" w:rsidP="00000000" w:rsidRDefault="00000000" w:rsidRPr="00000000" w14:paraId="0000010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View a List of Documents</w:t>
      </w:r>
    </w:p>
    <w:p w:rsidR="00000000" w:rsidDel="00000000" w:rsidP="00000000" w:rsidRDefault="00000000" w:rsidRPr="00000000" w14:paraId="00000107">
      <w:pPr>
        <w:numPr>
          <w:ilvl w:val="0"/>
          <w:numId w:val="36"/>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Actor:</w:t>
      </w:r>
      <w:r w:rsidDel="00000000" w:rsidR="00000000" w:rsidRPr="00000000">
        <w:rPr>
          <w:rFonts w:ascii="Times New Roman" w:cs="Times New Roman" w:eastAsia="Times New Roman" w:hAnsi="Times New Roman"/>
          <w:sz w:val="26"/>
          <w:szCs w:val="26"/>
          <w:rtl w:val="0"/>
        </w:rPr>
        <w:t xml:space="preserve"> Reader</w:t>
      </w:r>
    </w:p>
    <w:p w:rsidR="00000000" w:rsidDel="00000000" w:rsidP="00000000" w:rsidRDefault="00000000" w:rsidRPr="00000000" w14:paraId="00000108">
      <w:pPr>
        <w:numPr>
          <w:ilvl w:val="0"/>
          <w:numId w:val="36"/>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Relationships:</w:t>
      </w:r>
      <w:r w:rsidDel="00000000" w:rsidR="00000000" w:rsidRPr="00000000">
        <w:rPr>
          <w:rFonts w:ascii="Times New Roman" w:cs="Times New Roman" w:eastAsia="Times New Roman" w:hAnsi="Times New Roman"/>
          <w:sz w:val="26"/>
          <w:szCs w:val="26"/>
          <w:rtl w:val="0"/>
        </w:rPr>
        <w:t xml:space="preserve"> Included by "Search for Document Information"; has extension points for "View Details" (optional extension).</w:t>
      </w:r>
    </w:p>
    <w:p w:rsidR="00000000" w:rsidDel="00000000" w:rsidP="00000000" w:rsidRDefault="00000000" w:rsidRPr="00000000" w14:paraId="00000109">
      <w:pPr>
        <w:numPr>
          <w:ilvl w:val="0"/>
          <w:numId w:val="36"/>
        </w:numPr>
        <w:spacing w:after="40" w:before="40" w:line="240" w:lineRule="auto"/>
        <w:ind w:left="1080"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Following a search, the system displays a list of documents whose names contain the entered keyword, including basic details like titles and availability. This acts as an intermediate step, allowing the reader to browse results. Extension points enable further interaction, such as selecting an item to view more details if desired.</w:t>
      </w:r>
    </w:p>
    <w:p w:rsidR="00000000" w:rsidDel="00000000" w:rsidP="00000000" w:rsidRDefault="00000000" w:rsidRPr="00000000" w14:paraId="0000010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View Details</w:t>
      </w:r>
    </w:p>
    <w:p w:rsidR="00000000" w:rsidDel="00000000" w:rsidP="00000000" w:rsidRDefault="00000000" w:rsidRPr="00000000" w14:paraId="0000010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Actor: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Reader</w:t>
      </w:r>
    </w:p>
    <w:p w:rsidR="00000000" w:rsidDel="00000000" w:rsidP="00000000" w:rsidRDefault="00000000" w:rsidRPr="00000000" w14:paraId="0000010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Relationships: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Extends "View a List of Documents" (optional, triggered at extension points).</w:t>
      </w:r>
    </w:p>
    <w:p w:rsidR="00000000" w:rsidDel="00000000" w:rsidP="00000000" w:rsidRDefault="00000000" w:rsidRPr="00000000" w14:paraId="0000010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4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This extended use case activates when the reader clicks on a document from the displayed list. The system then shows comprehensive information about the selected document, such as author, publication date, status (e.g., available or borrowed), and location. It provides deeper insights without requiring a new search, enhancing user experience for informed borrowing decisions.</w:t>
      </w:r>
    </w:p>
    <w:p w:rsidR="00000000" w:rsidDel="00000000" w:rsidP="00000000" w:rsidRDefault="00000000" w:rsidRPr="00000000" w14:paraId="0000010E">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62a0w2wfnryg" w:id="10"/>
      <w:bookmarkEnd w:id="10"/>
      <w:r w:rsidDel="00000000" w:rsidR="00000000" w:rsidRPr="00000000">
        <w:rPr>
          <w:rFonts w:ascii="Times New Roman" w:cs="Times New Roman" w:eastAsia="Times New Roman" w:hAnsi="Times New Roman"/>
          <w:b w:val="1"/>
          <w:bCs w:val="1"/>
          <w:color w:val="000000"/>
          <w:sz w:val="26"/>
          <w:szCs w:val="26"/>
          <w:rtl w:val="0"/>
        </w:rPr>
        <w:t xml:space="preserve">c. Module 2: Library Staff Lends Documents to Readers</w:t>
      </w:r>
    </w:p>
    <w:p w:rsidR="00000000" w:rsidDel="00000000" w:rsidP="00000000" w:rsidRDefault="00000000" w:rsidRPr="00000000" w14:paraId="0000010F">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00675" cy="2657475"/>
            <wp:effectExtent b="0" l="0" r="0" t="0"/>
            <wp:docPr descr="A diagram of a document&#10;&#10;AI-generated content may be incorrect." id="1994353870" name="image44.jpg"/>
            <a:graphic>
              <a:graphicData uri="http://schemas.openxmlformats.org/drawingml/2006/picture">
                <pic:pic>
                  <pic:nvPicPr>
                    <pic:cNvPr descr="A diagram of a document&#10;&#10;AI-generated content may be incorrect." id="0" name="image44.jpg"/>
                    <pic:cNvPicPr preferRelativeResize="0"/>
                  </pic:nvPicPr>
                  <pic:blipFill>
                    <a:blip r:embed="rId21"/>
                    <a:srcRect b="0" l="0" r="0" t="0"/>
                    <a:stretch>
                      <a:fillRect/>
                    </a:stretch>
                  </pic:blipFill>
                  <pic:spPr>
                    <a:xfrm>
                      <a:off x="0" y="0"/>
                      <a:ext cx="54006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diagram involves two actors ("Library Staff" and "Reader") and focuses on the lending process with multiple included use cases for verification and completion steps.</w:t>
      </w:r>
    </w:p>
    <w:p w:rsidR="00000000" w:rsidDel="00000000" w:rsidP="00000000" w:rsidRDefault="00000000" w:rsidRPr="00000000" w14:paraId="000001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Lends Documents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Actors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Library Staff (primary), Reader (secondary)</w:t>
      </w:r>
    </w:p>
    <w:p w:rsidR="00000000" w:rsidDel="00000000" w:rsidP="00000000" w:rsidRDefault="00000000" w:rsidRPr="00000000" w14:paraId="0000011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Relationships: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Includes "Search by User's Code", "Search by Document's Code", and "Prints the Loan Slip" (all mandatory for completing the lending).</w:t>
      </w:r>
    </w:p>
    <w:p w:rsidR="00000000" w:rsidDel="00000000" w:rsidP="00000000" w:rsidRDefault="00000000" w:rsidRPr="00000000" w14:paraId="000001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This is the core use case for borrowing. The library staff selects the document loan menu and initiates the transaction. It encompasses verifying the reader, adding documents, and finalizing the loan. The process repeats for multiple items until submission, updating the system status and ensuring accurate tracking of borrowed materials.</w:t>
      </w:r>
    </w:p>
    <w:p w:rsidR="00000000" w:rsidDel="00000000" w:rsidP="00000000" w:rsidRDefault="00000000" w:rsidRPr="00000000" w14:paraId="0000011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 by User's Code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Actors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Library Staff (primary), Reader (secondary, presenting card)</w:t>
      </w:r>
    </w:p>
    <w:p w:rsidR="00000000" w:rsidDel="00000000" w:rsidP="00000000" w:rsidRDefault="00000000" w:rsidRPr="00000000" w14:paraId="000001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Relationships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Included by "Lends Documents" (mandatory initial step).</w:t>
      </w:r>
    </w:p>
    <w:p w:rsidR="00000000" w:rsidDel="00000000" w:rsidP="00000000" w:rsidRDefault="00000000" w:rsidRPr="00000000" w14:paraId="0000011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 identify the borrower, the staff scans the reader's card or searches by the user's code. This verifies the reader's eligibility (e.g., active status and no overdue items) before proceeding with document selection. It integrates security and personalization into the lending flow.</w:t>
      </w:r>
    </w:p>
    <w:p w:rsidR="00000000" w:rsidDel="00000000" w:rsidP="00000000" w:rsidRDefault="00000000" w:rsidRPr="00000000" w14:paraId="0000011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 and add document by Document's Code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Actor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Library Staff</w:t>
      </w:r>
    </w:p>
    <w:p w:rsidR="00000000" w:rsidDel="00000000" w:rsidP="00000000" w:rsidRDefault="00000000" w:rsidRPr="00000000" w14:paraId="000001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Relationships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Included by "Lends Documents" (mandatory, repeatable for each item).</w:t>
      </w:r>
    </w:p>
    <w:p w:rsidR="00000000" w:rsidDel="00000000" w:rsidP="00000000" w:rsidRDefault="00000000" w:rsidRPr="00000000" w14:paraId="000001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For each document to be borrowed, the staff scans the document code or searches by code to add it to the loan transaction. This step repeats for all items, checking availability and updating temporary status. It prevents errors like lending unavailable documents and supports efficient multi-item borrowing.</w:t>
      </w:r>
    </w:p>
    <w:p w:rsidR="00000000" w:rsidDel="00000000" w:rsidP="00000000" w:rsidRDefault="00000000" w:rsidRPr="00000000" w14:paraId="0000011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Prints the Loan Slip</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Actor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Library Staff</w:t>
      </w:r>
    </w:p>
    <w:p w:rsidR="00000000" w:rsidDel="00000000" w:rsidP="00000000" w:rsidRDefault="00000000" w:rsidRPr="00000000" w14:paraId="0000011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Relationships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Included by "Lends Documents" (mandatory final step).</w:t>
      </w:r>
    </w:p>
    <w:p w:rsidR="00000000" w:rsidDel="00000000" w:rsidP="00000000" w:rsidRDefault="00000000" w:rsidRPr="00000000" w14:paraId="0000012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40" w:before="0" w:line="240" w:lineRule="auto"/>
        <w:ind w:left="1080"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After submitting the transaction with all items, the system generates and prints a loan slip detailing the borrowed documents, due dates, and reader information. The staff delivers it to the reader as a receipt. This completes the use case, providing a physical record and triggering system updates for inventory and reports.</w:t>
      </w:r>
    </w:p>
    <w:p w:rsidR="00000000" w:rsidDel="00000000" w:rsidP="00000000" w:rsidRDefault="00000000" w:rsidRPr="00000000" w14:paraId="00000121">
      <w:pPr>
        <w:spacing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line="240" w:lineRule="auto"/>
        <w:jc w:val="center"/>
        <w:rPr>
          <w:rFonts w:ascii="Times New Roman" w:cs="Times New Roman" w:eastAsia="Times New Roman" w:hAnsi="Times New Roman"/>
          <w:b w:val="1"/>
          <w:bCs w:val="1"/>
          <w:color w:val="000000"/>
          <w:sz w:val="26"/>
          <w:szCs w:val="26"/>
        </w:rPr>
      </w:pPr>
      <w:bookmarkStart w:colFirst="0" w:colLast="0" w:name="_heading=h.yd873agtzcbh" w:id="11"/>
      <w:bookmarkEnd w:id="11"/>
      <w:r w:rsidDel="00000000" w:rsidR="00000000" w:rsidRPr="00000000">
        <w:rPr>
          <w:rFonts w:ascii="Times New Roman" w:cs="Times New Roman" w:eastAsia="Times New Roman" w:hAnsi="Times New Roman"/>
          <w:b w:val="1"/>
          <w:bCs w:val="1"/>
          <w:color w:val="000000"/>
          <w:sz w:val="26"/>
          <w:szCs w:val="26"/>
          <w:rtl w:val="0"/>
        </w:rPr>
        <w:t xml:space="preserve">PART II: ANALYSIS</w:t>
      </w:r>
    </w:p>
    <w:p w:rsidR="00000000" w:rsidDel="00000000" w:rsidP="00000000" w:rsidRDefault="00000000" w:rsidRPr="00000000" w14:paraId="00000123">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k2lsxhoq7mrh" w:id="12"/>
      <w:bookmarkEnd w:id="12"/>
      <w:r w:rsidDel="00000000" w:rsidR="00000000" w:rsidRPr="00000000">
        <w:rPr>
          <w:rFonts w:ascii="Times New Roman" w:cs="Times New Roman" w:eastAsia="Times New Roman" w:hAnsi="Times New Roman"/>
          <w:b w:val="1"/>
          <w:bCs w:val="1"/>
          <w:color w:val="000000"/>
          <w:sz w:val="26"/>
          <w:szCs w:val="26"/>
          <w:rtl w:val="0"/>
        </w:rPr>
        <w:t xml:space="preserve">1. Write Use Cases Scenario</w:t>
      </w:r>
    </w:p>
    <w:p w:rsidR="00000000" w:rsidDel="00000000" w:rsidP="00000000" w:rsidRDefault="00000000" w:rsidRPr="00000000" w14:paraId="00000125">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flndwjy1j2xq" w:id="13"/>
      <w:bookmarkEnd w:id="13"/>
      <w:r w:rsidDel="00000000" w:rsidR="00000000" w:rsidRPr="00000000">
        <w:rPr>
          <w:rFonts w:ascii="Times New Roman" w:cs="Times New Roman" w:eastAsia="Times New Roman" w:hAnsi="Times New Roman"/>
          <w:b w:val="1"/>
          <w:bCs w:val="1"/>
          <w:color w:val="000000"/>
          <w:sz w:val="26"/>
          <w:szCs w:val="26"/>
          <w:rtl w:val="0"/>
        </w:rPr>
        <w:t xml:space="preserve">a. Reader finds document information</w:t>
      </w:r>
    </w:p>
    <w:tbl>
      <w:tblPr>
        <w:tblStyle w:val="Table3"/>
        <w:tblW w:w="9716.0" w:type="dxa"/>
        <w:jc w:val="left"/>
        <w:tblInd w:w="-203.0" w:type="dxa"/>
        <w:tblLayout w:type="fixed"/>
        <w:tblLook w:val="0400"/>
      </w:tblPr>
      <w:tblGrid>
        <w:gridCol w:w="1570"/>
        <w:gridCol w:w="8146"/>
        <w:tblGridChange w:id="0">
          <w:tblGrid>
            <w:gridCol w:w="1570"/>
            <w:gridCol w:w="81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Finds document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has accessed the main interface of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Scenario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numPr>
                <w:ilvl w:val="0"/>
                <w:numId w:val="3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opens the homepage of the library system.</w:t>
            </w:r>
          </w:p>
          <w:p w:rsidR="00000000" w:rsidDel="00000000" w:rsidP="00000000" w:rsidRDefault="00000000" w:rsidRPr="00000000" w14:paraId="00000130">
            <w:pPr>
              <w:numPr>
                <w:ilvl w:val="0"/>
                <w:numId w:val="3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the homepage interface, including the navigation bar.</w:t>
            </w:r>
          </w:p>
          <w:p w:rsidR="00000000" w:rsidDel="00000000" w:rsidP="00000000" w:rsidRDefault="00000000" w:rsidRPr="00000000" w14:paraId="00000131">
            <w:pPr>
              <w:numPr>
                <w:ilvl w:val="0"/>
                <w:numId w:val="3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selects the "Search Documents" item on the navigation bar or the homepage.</w:t>
            </w:r>
          </w:p>
          <w:p w:rsidR="00000000" w:rsidDel="00000000" w:rsidP="00000000" w:rsidRDefault="00000000" w:rsidRPr="00000000" w14:paraId="00000132">
            <w:pPr>
              <w:numPr>
                <w:ilvl w:val="0"/>
                <w:numId w:val="3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the search page with a search bar and a "Search" button.</w:t>
            </w:r>
          </w:p>
          <w:p w:rsidR="00000000" w:rsidDel="00000000" w:rsidP="00000000" w:rsidRDefault="00000000" w:rsidRPr="00000000" w14:paraId="00000133">
            <w:pPr>
              <w:numPr>
                <w:ilvl w:val="0"/>
                <w:numId w:val="3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enters keywords related to the desired document into the search bar ("C++ Programming").</w:t>
            </w:r>
          </w:p>
          <w:p w:rsidR="00000000" w:rsidDel="00000000" w:rsidP="00000000" w:rsidRDefault="00000000" w:rsidRPr="00000000" w14:paraId="00000134">
            <w:pPr>
              <w:numPr>
                <w:ilvl w:val="0"/>
                <w:numId w:val="3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the keywords in the input field.</w:t>
            </w:r>
          </w:p>
          <w:p w:rsidR="00000000" w:rsidDel="00000000" w:rsidP="00000000" w:rsidRDefault="00000000" w:rsidRPr="00000000" w14:paraId="00000135">
            <w:pPr>
              <w:numPr>
                <w:ilvl w:val="0"/>
                <w:numId w:val="3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clicks the "Search" button or presses the Enter key.</w:t>
            </w:r>
          </w:p>
          <w:p w:rsidR="00000000" w:rsidDel="00000000" w:rsidP="00000000" w:rsidRDefault="00000000" w:rsidRPr="00000000" w14:paraId="00000136">
            <w:pPr>
              <w:numPr>
                <w:ilvl w:val="0"/>
                <w:numId w:val="3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a list of found results. Each result shows the following information:</w:t>
            </w:r>
          </w:p>
          <w:p w:rsidR="00000000" w:rsidDel="00000000" w:rsidP="00000000" w:rsidRDefault="00000000" w:rsidRPr="00000000" w14:paraId="00000137">
            <w:pPr>
              <w:numPr>
                <w:ilvl w:val="0"/>
                <w:numId w:val="4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 title (title)</w:t>
            </w:r>
          </w:p>
          <w:p w:rsidR="00000000" w:rsidDel="00000000" w:rsidP="00000000" w:rsidRDefault="00000000" w:rsidRPr="00000000" w14:paraId="00000138">
            <w:pPr>
              <w:numPr>
                <w:ilvl w:val="0"/>
                <w:numId w:val="4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Author's name (author_name)</w:t>
            </w:r>
          </w:p>
          <w:p w:rsidR="00000000" w:rsidDel="00000000" w:rsidP="00000000" w:rsidRDefault="00000000" w:rsidRPr="00000000" w14:paraId="00000139">
            <w:pPr>
              <w:numPr>
                <w:ilvl w:val="0"/>
                <w:numId w:val="4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Publication year</w:t>
            </w:r>
          </w:p>
          <w:p w:rsidR="00000000" w:rsidDel="00000000" w:rsidP="00000000" w:rsidRDefault="00000000" w:rsidRPr="00000000" w14:paraId="0000013A">
            <w:pPr>
              <w:spacing w:after="40" w:before="40" w:line="240" w:lineRule="auto"/>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428884" cy="2198160"/>
                  <wp:effectExtent b="0" l="0" r="0" t="0"/>
                  <wp:docPr id="1994353873"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4428884" cy="219816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40" w:before="4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40" w:line="240" w:lineRule="auto"/>
              <w:ind w:left="576" w:right="0" w:hanging="21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reader reviews the list and clicks on a specific document to view its details ( "C++ Programming and Object-Oriented").</w:t>
            </w:r>
          </w:p>
          <w:p w:rsidR="00000000" w:rsidDel="00000000" w:rsidP="00000000" w:rsidRDefault="00000000" w:rsidRPr="00000000" w14:paraId="000001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40" w:before="0" w:line="240" w:lineRule="auto"/>
              <w:ind w:left="576" w:right="0" w:hanging="21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displays the detailed information page for the document, including:</w:t>
            </w:r>
          </w:p>
          <w:p w:rsidR="00000000" w:rsidDel="00000000" w:rsidP="00000000" w:rsidRDefault="00000000" w:rsidRPr="00000000" w14:paraId="0000013E">
            <w:pPr>
              <w:numPr>
                <w:ilvl w:val="0"/>
                <w:numId w:val="5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General Information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Full title, author, publisher, publication year, genre, description.</w:t>
            </w:r>
          </w:p>
          <w:p w:rsidR="00000000" w:rsidDel="00000000" w:rsidP="00000000" w:rsidRDefault="00000000" w:rsidRPr="00000000" w14:paraId="0000013F">
            <w:pPr>
              <w:numPr>
                <w:ilvl w:val="0"/>
                <w:numId w:val="50"/>
              </w:numPr>
              <w:spacing w:after="40" w:before="40" w:line="240" w:lineRule="auto"/>
              <w:ind w:left="576" w:hanging="21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Copy Information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 list of physical copies (DocumentCopy) with the document copy code (document_copy_code), location (position), and status (status -  "Available" or "Checked out").</w:t>
            </w:r>
          </w:p>
          <w:p w:rsidR="00000000" w:rsidDel="00000000" w:rsidP="00000000" w:rsidRDefault="00000000" w:rsidRPr="00000000" w14:paraId="00000140">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046488" cy="1134382"/>
                  <wp:effectExtent b="0" l="0" r="0" t="0"/>
                  <wp:docPr id="199435387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046488" cy="1134382"/>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7.1 . Reader does not enter a keyword</w:t>
            </w:r>
            <w:r w:rsidDel="00000000" w:rsidR="00000000" w:rsidRPr="00000000">
              <w:rPr>
                <w:rtl w:val="0"/>
              </w:rPr>
            </w:r>
          </w:p>
          <w:p w:rsidR="00000000" w:rsidDel="00000000" w:rsidP="00000000" w:rsidRDefault="00000000" w:rsidRPr="00000000" w14:paraId="00000143">
            <w:pPr>
              <w:numPr>
                <w:ilvl w:val="0"/>
                <w:numId w:val="58"/>
              </w:numPr>
              <w:spacing w:after="4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clicks the "Search" button without entering any characters into the search bar.</w:t>
            </w:r>
          </w:p>
          <w:p w:rsidR="00000000" w:rsidDel="00000000" w:rsidP="00000000" w:rsidRDefault="00000000" w:rsidRPr="00000000" w14:paraId="00000144">
            <w:pPr>
              <w:numPr>
                <w:ilvl w:val="0"/>
                <w:numId w:val="58"/>
              </w:numPr>
              <w:spacing w:after="4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an error message directly below the search bar: "Please enter information to search."</w:t>
            </w:r>
          </w:p>
          <w:p w:rsidR="00000000" w:rsidDel="00000000" w:rsidP="00000000" w:rsidRDefault="00000000" w:rsidRPr="00000000" w14:paraId="00000145">
            <w:pPr>
              <w:numPr>
                <w:ilvl w:val="0"/>
                <w:numId w:val="58"/>
              </w:numPr>
              <w:spacing w:after="4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remains on the search page, waiting for the reader to enter a keyword.</w:t>
            </w:r>
          </w:p>
          <w:p w:rsidR="00000000" w:rsidDel="00000000" w:rsidP="00000000" w:rsidRDefault="00000000" w:rsidRPr="00000000" w14:paraId="00000146">
            <w:pPr>
              <w:spacing w:after="40" w:before="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8.1 . No documents found</w:t>
            </w:r>
            <w:r w:rsidDel="00000000" w:rsidR="00000000" w:rsidRPr="00000000">
              <w:rPr>
                <w:rtl w:val="0"/>
              </w:rPr>
            </w:r>
          </w:p>
          <w:p w:rsidR="00000000" w:rsidDel="00000000" w:rsidP="00000000" w:rsidRDefault="00000000" w:rsidRPr="00000000" w14:paraId="00000147">
            <w:pPr>
              <w:numPr>
                <w:ilvl w:val="0"/>
                <w:numId w:val="66"/>
              </w:numPr>
              <w:spacing w:after="4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does not find any DocumentTitle that matches the keyword entered by the reader.</w:t>
            </w:r>
          </w:p>
          <w:p w:rsidR="00000000" w:rsidDel="00000000" w:rsidP="00000000" w:rsidRDefault="00000000" w:rsidRPr="00000000" w14:paraId="00000148">
            <w:pPr>
              <w:numPr>
                <w:ilvl w:val="0"/>
                <w:numId w:val="66"/>
              </w:numPr>
              <w:spacing w:after="4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a clear message: "No matching documents found. Please check the keyword or try searching with a different one."</w:t>
            </w:r>
          </w:p>
          <w:p w:rsidR="00000000" w:rsidDel="00000000" w:rsidP="00000000" w:rsidRDefault="00000000" w:rsidRPr="00000000" w14:paraId="00000149">
            <w:pPr>
              <w:numPr>
                <w:ilvl w:val="0"/>
                <w:numId w:val="66"/>
              </w:numPr>
              <w:spacing w:after="4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scenario ends.</w:t>
            </w:r>
          </w:p>
        </w:tc>
      </w:tr>
    </w:tbl>
    <w:p w:rsidR="00000000" w:rsidDel="00000000" w:rsidP="00000000" w:rsidRDefault="00000000" w:rsidRPr="00000000" w14:paraId="0000014A">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oepxxlqwpgq" w:id="14"/>
      <w:bookmarkEnd w:id="14"/>
      <w:r w:rsidDel="00000000" w:rsidR="00000000" w:rsidRPr="00000000">
        <w:rPr>
          <w:rFonts w:ascii="Times New Roman" w:cs="Times New Roman" w:eastAsia="Times New Roman" w:hAnsi="Times New Roman"/>
          <w:b w:val="1"/>
          <w:bCs w:val="1"/>
          <w:color w:val="000000"/>
          <w:sz w:val="26"/>
          <w:szCs w:val="26"/>
          <w:rtl w:val="0"/>
        </w:rPr>
        <w:t xml:space="preserve">b. Library staff lends documents to readers</w:t>
      </w:r>
    </w:p>
    <w:tbl>
      <w:tblPr>
        <w:tblStyle w:val="Table4"/>
        <w:tblW w:w="9621.0" w:type="dxa"/>
        <w:jc w:val="left"/>
        <w:tblInd w:w="-108.0" w:type="dxa"/>
        <w:tblLayout w:type="fixed"/>
        <w:tblLook w:val="0400"/>
      </w:tblPr>
      <w:tblGrid>
        <w:gridCol w:w="1529"/>
        <w:gridCol w:w="8092"/>
        <w:tblGridChange w:id="0">
          <w:tblGrid>
            <w:gridCol w:w="1529"/>
            <w:gridCol w:w="80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Lends documents to readers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Library staff, Reader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numPr>
                <w:ilvl w:val="0"/>
                <w:numId w:val="2"/>
              </w:numPr>
              <w:spacing w:after="40" w:before="40" w:line="240" w:lineRule="auto"/>
              <w:ind w:left="576" w:hanging="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staff member has logged into the system with their account.</w:t>
            </w:r>
          </w:p>
          <w:p w:rsidR="00000000" w:rsidDel="00000000" w:rsidP="00000000" w:rsidRDefault="00000000" w:rsidRPr="00000000" w14:paraId="00000152">
            <w:pPr>
              <w:numPr>
                <w:ilvl w:val="0"/>
                <w:numId w:val="2"/>
              </w:numPr>
              <w:spacing w:after="40" w:before="40" w:line="240" w:lineRule="auto"/>
              <w:ind w:left="576" w:hanging="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is present at the counter with their reader card and the documents they wish to borrow.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3">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5">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Scenario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numPr>
                <w:ilvl w:val="0"/>
                <w:numId w:val="13"/>
              </w:numPr>
              <w:spacing w:after="40" w:before="40" w:line="240" w:lineRule="auto"/>
              <w:ind w:left="576" w:hanging="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library staff member selects the "Lend Documents to Reader" function from the main menu.</w:t>
            </w:r>
          </w:p>
          <w:p w:rsidR="00000000" w:rsidDel="00000000" w:rsidP="00000000" w:rsidRDefault="00000000" w:rsidRPr="00000000" w14:paraId="00000157">
            <w:pPr>
              <w:numPr>
                <w:ilvl w:val="0"/>
                <w:numId w:val="13"/>
              </w:numPr>
              <w:spacing w:after="40" w:before="40" w:line="240" w:lineRule="auto"/>
              <w:ind w:left="576" w:hanging="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the “Lend” interface</w:t>
            </w:r>
          </w:p>
          <w:p w:rsidR="00000000" w:rsidDel="00000000" w:rsidP="00000000" w:rsidRDefault="00000000" w:rsidRPr="00000000" w14:paraId="000001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library staff member takes the reader's card and manually types the card_code printed on it into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"Enter Reader Card Code"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input field. After entering the code, they click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button.</w:t>
            </w:r>
          </w:p>
          <w:p w:rsidR="00000000" w:rsidDel="00000000" w:rsidP="00000000" w:rsidRDefault="00000000" w:rsidRPr="00000000" w14:paraId="000001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displays the reader's information on the screen (Full name, reader ID, photo, card_expiry), and confirms "Reader is eligible to borrow."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734057" cy="1381318"/>
                  <wp:effectExtent b="0" l="0" r="0" t="0"/>
                  <wp:docPr id="1994353875"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2734057" cy="138131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library staff retrieves the first document the reader wants to borrow. They find the document_copy_code printed on the document and enter this code into the "Enter Document Code" field. Then, they press the "Add" button.</w:t>
            </w:r>
          </w:p>
          <w:p w:rsidR="00000000" w:rsidDel="00000000" w:rsidP="00000000" w:rsidRDefault="00000000" w:rsidRPr="00000000" w14:paraId="000001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updates and displays the temporary loan list, which now includes the recently added document.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696480" cy="3781953"/>
                  <wp:effectExtent b="0" l="0" r="0" t="0"/>
                  <wp:docPr id="1994353874"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4696480" cy="378195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library staff repeats step 5 for all remaining documents the reader wishes to borrow. After all documents have been scanned, they click the "Complete Loan" button.</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displays a "Checkout successful!" message and generates a detailed checkout slip</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library staff selects "Print checkout slip" and gives the slip and the documents to the reader.</w:t>
            </w:r>
          </w:p>
          <w:p w:rsidR="00000000" w:rsidDel="00000000" w:rsidP="00000000" w:rsidRDefault="00000000" w:rsidRPr="00000000" w14:paraId="00000163">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 Invalid Reader Card</w:t>
            </w:r>
            <w:r w:rsidDel="00000000" w:rsidR="00000000" w:rsidRPr="00000000">
              <w:rPr>
                <w:rtl w:val="0"/>
              </w:rPr>
            </w:r>
          </w:p>
          <w:p w:rsidR="00000000" w:rsidDel="00000000" w:rsidP="00000000" w:rsidRDefault="00000000" w:rsidRPr="00000000" w14:paraId="00000167">
            <w:pPr>
              <w:numPr>
                <w:ilvl w:val="0"/>
                <w:numId w:val="23"/>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detects that the card has expired, is blocked, or the code does not exist.</w:t>
            </w:r>
          </w:p>
          <w:p w:rsidR="00000000" w:rsidDel="00000000" w:rsidP="00000000" w:rsidRDefault="00000000" w:rsidRPr="00000000" w14:paraId="00000168">
            <w:pPr>
              <w:numPr>
                <w:ilvl w:val="0"/>
                <w:numId w:val="23"/>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a clear error message ("Card has expired. Please renew before borrowing!").</w:t>
            </w:r>
          </w:p>
          <w:p w:rsidR="00000000" w:rsidDel="00000000" w:rsidP="00000000" w:rsidRDefault="00000000" w:rsidRPr="00000000" w14:paraId="00000169">
            <w:pPr>
              <w:numPr>
                <w:ilvl w:val="0"/>
                <w:numId w:val="23"/>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scenario ends. The staff member informs the reader.</w:t>
            </w:r>
          </w:p>
          <w:p w:rsidR="00000000" w:rsidDel="00000000" w:rsidP="00000000" w:rsidRDefault="00000000" w:rsidRPr="00000000" w14:paraId="0000016A">
            <w:pPr>
              <w:spacing w:after="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 Reader Not Eligible to Borrow</w:t>
            </w:r>
            <w:r w:rsidDel="00000000" w:rsidR="00000000" w:rsidRPr="00000000">
              <w:rPr>
                <w:rtl w:val="0"/>
              </w:rPr>
            </w:r>
          </w:p>
          <w:p w:rsidR="00000000" w:rsidDel="00000000" w:rsidP="00000000" w:rsidRDefault="00000000" w:rsidRPr="00000000" w14:paraId="0000016B">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detects the reader has overdue books or has already borrowed the maximum number of items allowed.</w:t>
            </w:r>
          </w:p>
          <w:p w:rsidR="00000000" w:rsidDel="00000000" w:rsidP="00000000" w:rsidRDefault="00000000" w:rsidRPr="00000000" w14:paraId="0000016C">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a warning ("Reader has 2 overdue books. Cannot borrow more!").</w:t>
            </w:r>
          </w:p>
          <w:p w:rsidR="00000000" w:rsidDel="00000000" w:rsidP="00000000" w:rsidRDefault="00000000" w:rsidRPr="00000000" w14:paraId="0000016D">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scenario ends. The staff member informs the reader.</w:t>
            </w:r>
          </w:p>
          <w:p w:rsidR="00000000" w:rsidDel="00000000" w:rsidP="00000000" w:rsidRDefault="00000000" w:rsidRPr="00000000" w14:paraId="0000016E">
            <w:pPr>
              <w:spacing w:after="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 Document Not Available for Loan</w:t>
            </w:r>
            <w:r w:rsidDel="00000000" w:rsidR="00000000" w:rsidRPr="00000000">
              <w:rPr>
                <w:rtl w:val="0"/>
              </w:rPr>
            </w:r>
          </w:p>
          <w:p w:rsidR="00000000" w:rsidDel="00000000" w:rsidP="00000000" w:rsidRDefault="00000000" w:rsidRPr="00000000" w14:paraId="0000016F">
            <w:pPr>
              <w:numPr>
                <w:ilvl w:val="0"/>
                <w:numId w:val="25"/>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staff member scans a document with a status of "Checked out," "Processing," or "Lost."</w:t>
            </w:r>
          </w:p>
          <w:p w:rsidR="00000000" w:rsidDel="00000000" w:rsidP="00000000" w:rsidRDefault="00000000" w:rsidRPr="00000000" w14:paraId="00000170">
            <w:pPr>
              <w:numPr>
                <w:ilvl w:val="0"/>
                <w:numId w:val="25"/>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emits an error sound and displays the message: "This document is not available for loan!"</w:t>
            </w:r>
          </w:p>
          <w:p w:rsidR="00000000" w:rsidDel="00000000" w:rsidP="00000000" w:rsidRDefault="00000000" w:rsidRPr="00000000" w14:paraId="00000171">
            <w:pPr>
              <w:numPr>
                <w:ilvl w:val="0"/>
                <w:numId w:val="25"/>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document is not added to the checkout list. The staff member sets that document aside and continues with the other items.</w:t>
            </w:r>
          </w:p>
        </w:tc>
      </w:tr>
    </w:tbl>
    <w:p w:rsidR="00000000" w:rsidDel="00000000" w:rsidP="00000000" w:rsidRDefault="00000000" w:rsidRPr="00000000" w14:paraId="00000172">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o309xjkdyetf" w:id="15"/>
      <w:bookmarkEnd w:id="15"/>
      <w:r w:rsidDel="00000000" w:rsidR="00000000" w:rsidRPr="00000000">
        <w:rPr>
          <w:rFonts w:ascii="Times New Roman" w:cs="Times New Roman" w:eastAsia="Times New Roman" w:hAnsi="Times New Roman"/>
          <w:b w:val="1"/>
          <w:bCs w:val="1"/>
          <w:color w:val="000000"/>
          <w:sz w:val="26"/>
          <w:szCs w:val="26"/>
          <w:rtl w:val="0"/>
        </w:rPr>
        <w:t xml:space="preserve">2. Entity Classes</w:t>
      </w:r>
    </w:p>
    <w:p w:rsidR="00000000" w:rsidDel="00000000" w:rsidP="00000000" w:rsidRDefault="00000000" w:rsidRPr="00000000" w14:paraId="00000175">
      <w:pPr>
        <w:spacing w:after="40" w:before="40" w:line="240" w:lineRule="auto"/>
        <w:ind w:firstLine="35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1: Describe the system in a paragraph</w:t>
      </w:r>
    </w:p>
    <w:p w:rsidR="00000000" w:rsidDel="00000000" w:rsidP="00000000" w:rsidRDefault="00000000" w:rsidRPr="00000000" w14:paraId="00000176">
      <w:pPr>
        <w:spacing w:after="40" w:before="40" w:line="240" w:lineRule="auto"/>
        <w:ind w:firstLine="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Library Management System (LibMan) of a university allows for the management of the lifecycle of documents (such as books, textbooks, magazines) and borrowing/returning activities. The system serves three main user groups. Readers can register for a reader card online and search for document information through the search menu by entering the document title or a keyword; the system will display a list and allow viewing of detailed information. When borrowing/returning, the reader interacts directly with the staff. Library staff are the main operators, with functions to manage (add, delete, edit) documents, readers, and suppliers. When issuing a loan, the staff scans the reader's card (or searches by code), then scans the code of each document one by one until finished, and then confirms to print the loan slip. The staff also handles returned documents and inputs new documents from suppliers. Finally, the Management Board uses the system to view statistical reports on the status of documents, reader borrowing activities, and the history of data entry.</w:t>
      </w:r>
    </w:p>
    <w:p w:rsidR="00000000" w:rsidDel="00000000" w:rsidP="00000000" w:rsidRDefault="00000000" w:rsidRPr="00000000" w14:paraId="00000177">
      <w:pPr>
        <w:spacing w:after="40" w:before="40" w:line="240" w:lineRule="auto"/>
        <w:ind w:firstLine="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2: Extract nouns appearing in the paragraph</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Nouns related to people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Management staff, Library staff, Readers, Suppliers, Staff, Student</w:t>
      </w:r>
    </w:p>
    <w:p w:rsidR="00000000" w:rsidDel="00000000" w:rsidP="00000000" w:rsidRDefault="00000000" w:rsidRPr="00000000" w14:paraId="0000017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Nouns related to things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Documents, Library, reader card, loan slip, document code, materials</w:t>
      </w:r>
    </w:p>
    <w:p w:rsidR="00000000" w:rsidDel="00000000" w:rsidP="00000000" w:rsidRDefault="00000000" w:rsidRPr="00000000" w14:paraId="0000017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Nouns related to the system</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Library management system, search menu, loan menu, statistical reports, Keyword, statistical reports of status of documents, statistical reports of status of readers, statistical reports of status of imported documents from suppliers</w:t>
      </w:r>
    </w:p>
    <w:p w:rsidR="00000000" w:rsidDel="00000000" w:rsidP="00000000" w:rsidRDefault="00000000" w:rsidRPr="00000000" w14:paraId="0000017B">
      <w:pPr>
        <w:spacing w:after="40" w:before="40" w:line="240" w:lineRule="auto"/>
        <w:ind w:firstLine="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3: Evaluate and select nouns as entity classes or attributes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4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Member</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user_name, password, full_name, identity_code, phone_number, address, email</w:t>
      </w:r>
    </w:p>
    <w:p w:rsidR="00000000" w:rsidDel="00000000" w:rsidP="00000000" w:rsidRDefault="00000000" w:rsidRPr="00000000" w14:paraId="0000017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Reader -&gt; Reader(Human):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full_name, identity_code, user_name, password, phone_number, address, email, card_code</w:t>
      </w:r>
    </w:p>
    <w:p w:rsidR="00000000" w:rsidDel="00000000" w:rsidP="00000000" w:rsidRDefault="00000000" w:rsidRPr="00000000" w14:paraId="0000017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Staff -&gt; class Staff(Human):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 full_name, identity_code, phone_number, address, email, position, username, password</w:t>
      </w:r>
    </w:p>
    <w:p w:rsidR="00000000" w:rsidDel="00000000" w:rsidP="00000000" w:rsidRDefault="00000000" w:rsidRPr="00000000" w14:paraId="0000017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Supplier -&gt; class Supplier: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supplier_id, supplier_name, address, phone_number, email</w:t>
      </w:r>
    </w:p>
    <w:p w:rsidR="00000000" w:rsidDel="00000000" w:rsidP="00000000" w:rsidRDefault="00000000" w:rsidRPr="00000000" w14:paraId="0000018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 Author: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author_id, author_name, date_of_birth, pen_name</w:t>
      </w:r>
    </w:p>
    <w:p w:rsidR="00000000" w:rsidDel="00000000" w:rsidP="00000000" w:rsidRDefault="00000000" w:rsidRPr="00000000" w14:paraId="0000018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 Genre: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genre_id, genre_name, description </w:t>
        <w:tab/>
      </w:r>
    </w:p>
    <w:p w:rsidR="00000000" w:rsidDel="00000000" w:rsidP="00000000" w:rsidRDefault="00000000" w:rsidRPr="00000000" w14:paraId="0000018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 Publisher: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publisher_id, publisher_name, address</w:t>
      </w:r>
    </w:p>
    <w:p w:rsidR="00000000" w:rsidDel="00000000" w:rsidP="00000000" w:rsidRDefault="00000000" w:rsidRPr="00000000" w14:paraId="0000018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Document -&gt; Class DocumentTitle: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document_title_id, title, description, publication_year, price, number_of_copy </w:t>
      </w:r>
    </w:p>
    <w:p w:rsidR="00000000" w:rsidDel="00000000" w:rsidP="00000000" w:rsidRDefault="00000000" w:rsidRPr="00000000" w14:paraId="0000018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Document -&gt; Class DocumentCopy</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document_copy_code, status, position</w:t>
      </w:r>
    </w:p>
    <w:p w:rsidR="00000000" w:rsidDel="00000000" w:rsidP="00000000" w:rsidRDefault="00000000" w:rsidRPr="00000000" w14:paraId="0000018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Reader Card -&gt; Class ReaderCard: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card_code, start_date, end_date, reader_id</w:t>
      </w:r>
    </w:p>
    <w:p w:rsidR="00000000" w:rsidDel="00000000" w:rsidP="00000000" w:rsidRDefault="00000000" w:rsidRPr="00000000" w14:paraId="0000018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LoanSlip -&gt; Class LoanSlip: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loan_slip_id, loan_date, due_date</w:t>
      </w:r>
    </w:p>
    <w:p w:rsidR="00000000" w:rsidDel="00000000" w:rsidP="00000000" w:rsidRDefault="00000000" w:rsidRPr="00000000" w14:paraId="0000018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 LoanSlipDetail: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lsd_id, book_copy_code, status, description</w:t>
      </w:r>
    </w:p>
    <w:p w:rsidR="00000000" w:rsidDel="00000000" w:rsidP="00000000" w:rsidRDefault="00000000" w:rsidRPr="00000000" w14:paraId="0000018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Statistical reports of status of documents -&gt; Class DocumentLog: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log_id, action, change_details, timestamp</w:t>
      </w:r>
    </w:p>
    <w:p w:rsidR="00000000" w:rsidDel="00000000" w:rsidP="00000000" w:rsidRDefault="00000000" w:rsidRPr="00000000" w14:paraId="0000018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Statistical reports of status of readers -&gt; Class ReaderLog: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log_id,  action, change_details, timestamp</w:t>
      </w:r>
    </w:p>
    <w:p w:rsidR="00000000" w:rsidDel="00000000" w:rsidP="00000000" w:rsidRDefault="00000000" w:rsidRPr="00000000" w14:paraId="0000018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Statistical reports of  imported documents from suppliers -&gt; Class SupplierLog: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log_id, action, change_details, timestamp, number_of_import</w:t>
      </w:r>
    </w:p>
    <w:p w:rsidR="00000000" w:rsidDel="00000000" w:rsidP="00000000" w:rsidRDefault="00000000" w:rsidRPr="00000000" w14:paraId="0000018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 ReturnSlip:</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return_slip_id, return_date, fee</w:t>
      </w:r>
    </w:p>
    <w:p w:rsidR="00000000" w:rsidDel="00000000" w:rsidP="00000000" w:rsidRDefault="00000000" w:rsidRPr="00000000" w14:paraId="0000018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 ReturnSlipDetail:</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rsd_id, document_copy_code, status, description</w:t>
      </w:r>
    </w:p>
    <w:p w:rsidR="00000000" w:rsidDel="00000000" w:rsidP="00000000" w:rsidRDefault="00000000" w:rsidRPr="00000000" w14:paraId="0000018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 Invoice: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invoice_id, date, total_amount, payment_date, status</w:t>
      </w:r>
    </w:p>
    <w:p w:rsidR="00000000" w:rsidDel="00000000" w:rsidP="00000000" w:rsidRDefault="00000000" w:rsidRPr="00000000" w14:paraId="0000018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4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 InvoiceDetail: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invoice_detail_id, invoice_id, document_title_id, quantity, unit_price</w:t>
      </w:r>
    </w:p>
    <w:p w:rsidR="00000000" w:rsidDel="00000000" w:rsidP="00000000" w:rsidRDefault="00000000" w:rsidRPr="00000000" w14:paraId="0000018F">
      <w:pPr>
        <w:spacing w:after="40" w:before="40" w:line="240" w:lineRule="auto"/>
        <w:ind w:firstLine="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4: Determine the Cardinality Between Entities</w:t>
      </w:r>
    </w:p>
    <w:p w:rsidR="00000000" w:rsidDel="00000000" w:rsidP="00000000" w:rsidRDefault="00000000" w:rsidRPr="00000000" w14:paraId="00000190">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analyzes the cardinality between the entity classes in your model.</w:t>
      </w:r>
    </w:p>
    <w:p w:rsidR="00000000" w:rsidDel="00000000" w:rsidP="00000000" w:rsidRDefault="00000000" w:rsidRPr="00000000" w14:paraId="000001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Reader and ReaderCard: 1 - 1</w:t>
      </w:r>
    </w:p>
    <w:p w:rsidR="00000000" w:rsidDel="00000000" w:rsidP="00000000" w:rsidRDefault="00000000" w:rsidRPr="00000000" w14:paraId="000001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Each Reader has only one ReaderCard.</w:t>
      </w:r>
    </w:p>
    <w:p w:rsidR="00000000" w:rsidDel="00000000" w:rsidP="00000000" w:rsidRDefault="00000000" w:rsidRPr="00000000" w14:paraId="000001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Each ReaderCard belongs to only one Reader.</w:t>
      </w:r>
    </w:p>
    <w:p w:rsidR="00000000" w:rsidDel="00000000" w:rsidP="00000000" w:rsidRDefault="00000000" w:rsidRPr="00000000" w14:paraId="000001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Reader and LoanSlip: 1 - n</w:t>
      </w:r>
    </w:p>
    <w:p w:rsidR="00000000" w:rsidDel="00000000" w:rsidP="00000000" w:rsidRDefault="00000000" w:rsidRPr="00000000" w14:paraId="00000195">
      <w:pPr>
        <w:numPr>
          <w:ilvl w:val="1"/>
          <w:numId w:val="43"/>
        </w:numPr>
        <w:spacing w:after="40" w:before="40" w:line="240" w:lineRule="auto"/>
        <w:ind w:left="936"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Reader can have many LoanSlips over time.</w:t>
      </w:r>
    </w:p>
    <w:p w:rsidR="00000000" w:rsidDel="00000000" w:rsidP="00000000" w:rsidRDefault="00000000" w:rsidRPr="00000000" w14:paraId="00000196">
      <w:pPr>
        <w:numPr>
          <w:ilvl w:val="1"/>
          <w:numId w:val="43"/>
        </w:numPr>
        <w:spacing w:after="40" w:before="40" w:line="240" w:lineRule="auto"/>
        <w:ind w:left="936"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LoanSlip belongs to only one Reader.</w:t>
      </w:r>
    </w:p>
    <w:p w:rsidR="00000000" w:rsidDel="00000000" w:rsidP="00000000" w:rsidRDefault="00000000" w:rsidRPr="00000000" w14:paraId="0000019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Staff and LoanSlip: 1 - n</w:t>
      </w:r>
    </w:p>
    <w:p w:rsidR="00000000" w:rsidDel="00000000" w:rsidP="00000000" w:rsidRDefault="00000000" w:rsidRPr="00000000" w14:paraId="00000198">
      <w:pPr>
        <w:numPr>
          <w:ilvl w:val="1"/>
          <w:numId w:val="44"/>
        </w:numPr>
        <w:spacing w:after="40" w:before="40" w:line="240" w:lineRule="auto"/>
        <w:ind w:left="936"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Staff member can create many LoanSlips.</w:t>
      </w:r>
    </w:p>
    <w:p w:rsidR="00000000" w:rsidDel="00000000" w:rsidP="00000000" w:rsidRDefault="00000000" w:rsidRPr="00000000" w14:paraId="00000199">
      <w:pPr>
        <w:numPr>
          <w:ilvl w:val="1"/>
          <w:numId w:val="44"/>
        </w:numPr>
        <w:spacing w:after="40" w:before="40" w:line="240" w:lineRule="auto"/>
        <w:ind w:left="936" w:hanging="215.9999999999999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LoanSlip is created by only one Staff member.</w:t>
      </w:r>
    </w:p>
    <w:p w:rsidR="00000000" w:rsidDel="00000000" w:rsidP="00000000" w:rsidRDefault="00000000" w:rsidRPr="00000000" w14:paraId="0000019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DocumentTitle and DocumentCopy: 1 - n</w:t>
      </w:r>
    </w:p>
    <w:p w:rsidR="00000000" w:rsidDel="00000000" w:rsidP="00000000" w:rsidRDefault="00000000" w:rsidRPr="00000000" w14:paraId="0000019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DocumentTitle (e.g., "C++ Programming") can have many DocumentCopies (physical copies).</w:t>
      </w:r>
    </w:p>
    <w:p w:rsidR="00000000" w:rsidDel="00000000" w:rsidP="00000000" w:rsidRDefault="00000000" w:rsidRPr="00000000" w14:paraId="0000019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DocumentCopy belongs to only one DocumentTitle.</w:t>
      </w:r>
    </w:p>
    <w:p w:rsidR="00000000" w:rsidDel="00000000" w:rsidP="00000000" w:rsidRDefault="00000000" w:rsidRPr="00000000" w14:paraId="0000019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40"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LoanSlip and DocumentCopy (via LoanSlipDetail): n - n</w:t>
      </w:r>
    </w:p>
    <w:p w:rsidR="00000000" w:rsidDel="00000000" w:rsidP="00000000" w:rsidRDefault="00000000" w:rsidRPr="00000000" w14:paraId="0000019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is a many-to-many relationship, resolved by the intermediate class LoanSlipDetail.</w:t>
      </w:r>
    </w:p>
    <w:p w:rsidR="00000000" w:rsidDel="00000000" w:rsidP="00000000" w:rsidRDefault="00000000" w:rsidRPr="00000000" w14:paraId="0000019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LoanSlip and LoanSlipDetail: 1 - n (A loan slip has many detail lines).</w:t>
      </w:r>
    </w:p>
    <w:p w:rsidR="00000000" w:rsidDel="00000000" w:rsidP="00000000" w:rsidRDefault="00000000" w:rsidRPr="00000000" w14:paraId="000001A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DocumentCopy and LoanSlipDetail: 1 - n (A document copy can appear in many different loan details over time).</w:t>
      </w:r>
    </w:p>
    <w:p w:rsidR="00000000" w:rsidDel="00000000" w:rsidP="00000000" w:rsidRDefault="00000000" w:rsidRPr="00000000" w14:paraId="000001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Author, Publisher, Genre, and DocumentTitle: 1 - n</w:t>
      </w:r>
    </w:p>
    <w:p w:rsidR="00000000" w:rsidDel="00000000" w:rsidP="00000000" w:rsidRDefault="00000000" w:rsidRPr="00000000" w14:paraId="000001A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 Author can write many DocumentTitles.</w:t>
      </w:r>
    </w:p>
    <w:p w:rsidR="00000000" w:rsidDel="00000000" w:rsidP="00000000" w:rsidRDefault="00000000" w:rsidRPr="00000000" w14:paraId="000001A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Publisher can publish many DocumentTitles.</w:t>
      </w:r>
    </w:p>
    <w:p w:rsidR="00000000" w:rsidDel="00000000" w:rsidP="00000000" w:rsidRDefault="00000000" w:rsidRPr="00000000" w14:paraId="000001A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Genre can have many DocumentTitles.</w:t>
      </w:r>
    </w:p>
    <w:p w:rsidR="00000000" w:rsidDel="00000000" w:rsidP="00000000" w:rsidRDefault="00000000" w:rsidRPr="00000000" w14:paraId="000001A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Reader and ReturnSlip: 1 - n</w:t>
      </w:r>
    </w:p>
    <w:p w:rsidR="00000000" w:rsidDel="00000000" w:rsidP="00000000" w:rsidRDefault="00000000" w:rsidRPr="00000000" w14:paraId="000001A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Reader can have many ReturnSlips.</w:t>
      </w:r>
    </w:p>
    <w:p w:rsidR="00000000" w:rsidDel="00000000" w:rsidP="00000000" w:rsidRDefault="00000000" w:rsidRPr="00000000" w14:paraId="000001A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ReturnSlip belongs to only one Reader.</w:t>
      </w:r>
    </w:p>
    <w:p w:rsidR="00000000" w:rsidDel="00000000" w:rsidP="00000000" w:rsidRDefault="00000000" w:rsidRPr="00000000" w14:paraId="000001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ReturnSlip and DocumentCopy (via ReturnSlipDetail): n - n</w:t>
      </w:r>
    </w:p>
    <w:p w:rsidR="00000000" w:rsidDel="00000000" w:rsidP="00000000" w:rsidRDefault="00000000" w:rsidRPr="00000000" w14:paraId="000001A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Resolved by the intermediate class ReturnSlipDetail.</w:t>
      </w:r>
    </w:p>
    <w:p w:rsidR="00000000" w:rsidDel="00000000" w:rsidP="00000000" w:rsidRDefault="00000000" w:rsidRPr="00000000" w14:paraId="000001A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ReturnSlip and ReturnSlipDetail: 1 - n (A return slip has many detail lines).</w:t>
      </w:r>
    </w:p>
    <w:p w:rsidR="00000000" w:rsidDel="00000000" w:rsidP="00000000" w:rsidRDefault="00000000" w:rsidRPr="00000000" w14:paraId="000001A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DocumentCopy and ReturnSlipDetail: 1 - n (A document copy can be returned on many different return slips).</w:t>
      </w:r>
    </w:p>
    <w:p w:rsidR="00000000" w:rsidDel="00000000" w:rsidP="00000000" w:rsidRDefault="00000000" w:rsidRPr="00000000" w14:paraId="000001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Supplier and Invoice: 1 - n</w:t>
      </w:r>
    </w:p>
    <w:p w:rsidR="00000000" w:rsidDel="00000000" w:rsidP="00000000" w:rsidRDefault="00000000" w:rsidRPr="00000000" w14:paraId="000001A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Supplier can issue many Invoices.</w:t>
      </w:r>
    </w:p>
    <w:p w:rsidR="00000000" w:rsidDel="00000000" w:rsidP="00000000" w:rsidRDefault="00000000" w:rsidRPr="00000000" w14:paraId="000001A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 Invoice belongs to only one Supplier.</w:t>
      </w:r>
    </w:p>
    <w:p w:rsidR="00000000" w:rsidDel="00000000" w:rsidP="00000000" w:rsidRDefault="00000000" w:rsidRPr="00000000" w14:paraId="000001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Invoice and DocumentTitle (via InvoiceDetail): n - n</w:t>
      </w:r>
    </w:p>
    <w:p w:rsidR="00000000" w:rsidDel="00000000" w:rsidP="00000000" w:rsidRDefault="00000000" w:rsidRPr="00000000" w14:paraId="000001B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Resolved by the intermediate class InvoiceDetail.</w:t>
      </w:r>
    </w:p>
    <w:p w:rsidR="00000000" w:rsidDel="00000000" w:rsidP="00000000" w:rsidRDefault="00000000" w:rsidRPr="00000000" w14:paraId="000001B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Invoice and InvoiceDetail: 1 - n (An invoice has many detail lines).</w:t>
      </w:r>
    </w:p>
    <w:p w:rsidR="00000000" w:rsidDel="00000000" w:rsidP="00000000" w:rsidRDefault="00000000" w:rsidRPr="00000000" w14:paraId="000001B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DocumentTitle and InvoiceDetail: 1 - n (A document title can appear on many different invoices).</w:t>
      </w:r>
    </w:p>
    <w:p w:rsidR="00000000" w:rsidDel="00000000" w:rsidP="00000000" w:rsidRDefault="00000000" w:rsidRPr="00000000" w14:paraId="000001B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Relationship between Report classes and main classes: 1 - n</w:t>
      </w:r>
    </w:p>
    <w:p w:rsidR="00000000" w:rsidDel="00000000" w:rsidP="00000000" w:rsidRDefault="00000000" w:rsidRPr="00000000" w14:paraId="000001B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DocumentCopy can have many DocumentReport.</w:t>
      </w:r>
    </w:p>
    <w:p w:rsidR="00000000" w:rsidDel="00000000" w:rsidP="00000000" w:rsidRDefault="00000000" w:rsidRPr="00000000" w14:paraId="000001B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Reader can have many ReaderReport.</w:t>
      </w:r>
    </w:p>
    <w:p w:rsidR="00000000" w:rsidDel="00000000" w:rsidP="00000000" w:rsidRDefault="00000000" w:rsidRPr="00000000" w14:paraId="000001B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4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Supplier can have many SupplierReport.</w:t>
      </w:r>
    </w:p>
    <w:p w:rsidR="00000000" w:rsidDel="00000000" w:rsidP="00000000" w:rsidRDefault="00000000" w:rsidRPr="00000000" w14:paraId="000001B7">
      <w:pPr>
        <w:spacing w:after="40" w:before="40" w:line="240" w:lineRule="auto"/>
        <w:ind w:firstLine="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5: Determine the Object Relationships Between Entities</w:t>
      </w:r>
    </w:p>
    <w:p w:rsidR="00000000" w:rsidDel="00000000" w:rsidP="00000000" w:rsidRDefault="00000000" w:rsidRPr="00000000" w14:paraId="000001B8">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Below are the types of object relationships between the identified classes.</w:t>
      </w:r>
    </w:p>
    <w:p w:rsidR="00000000" w:rsidDel="00000000" w:rsidP="00000000" w:rsidRDefault="00000000" w:rsidRPr="00000000" w14:paraId="000001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Inheritance Relationship ("is a"):</w:t>
      </w:r>
    </w:p>
    <w:p w:rsidR="00000000" w:rsidDel="00000000" w:rsidP="00000000" w:rsidRDefault="00000000" w:rsidRPr="00000000" w14:paraId="000001B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 is a Member.</w:t>
      </w:r>
    </w:p>
    <w:p w:rsidR="00000000" w:rsidDel="00000000" w:rsidP="00000000" w:rsidRDefault="00000000" w:rsidRPr="00000000" w14:paraId="000001B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Staff is a Member.</w:t>
      </w:r>
    </w:p>
    <w:p w:rsidR="00000000" w:rsidDel="00000000" w:rsidP="00000000" w:rsidRDefault="00000000" w:rsidRPr="00000000" w14:paraId="000001B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relationship allows Reader and Staff to inherit common attributes from Member such as full_name, user_name, password</w:t>
      </w:r>
    </w:p>
    <w:p w:rsidR="00000000" w:rsidDel="00000000" w:rsidP="00000000" w:rsidRDefault="00000000" w:rsidRPr="00000000" w14:paraId="000001B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Report classes (DocumentReport, ReaderReport, SupplierReport) inherit to the entities they track </w:t>
      </w:r>
    </w:p>
    <w:p w:rsidR="00000000" w:rsidDel="00000000" w:rsidP="00000000" w:rsidRDefault="00000000" w:rsidRPr="00000000" w14:paraId="000001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Composition Relationship ("is part of"):</w:t>
      </w:r>
    </w:p>
    <w:p w:rsidR="00000000" w:rsidDel="00000000" w:rsidP="00000000" w:rsidRDefault="00000000" w:rsidRPr="00000000" w14:paraId="000001B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LoanSlipDetail is part of LoanSlip.</w:t>
      </w:r>
    </w:p>
    <w:p w:rsidR="00000000" w:rsidDel="00000000" w:rsidP="00000000" w:rsidRDefault="00000000" w:rsidRPr="00000000" w14:paraId="000001C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ReturnSlipDetail is part of ReturnSlip.</w:t>
      </w:r>
    </w:p>
    <w:p w:rsidR="00000000" w:rsidDel="00000000" w:rsidP="00000000" w:rsidRDefault="00000000" w:rsidRPr="00000000" w14:paraId="000001C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InvoiceDetail is part of Invoice.</w:t>
      </w:r>
    </w:p>
    <w:p w:rsidR="00000000" w:rsidDel="00000000" w:rsidP="00000000" w:rsidRDefault="00000000" w:rsidRPr="00000000" w14:paraId="000001C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these cases, the "Detail" classes cannot exist independently without their parent class. Their lifecycle is completely dependent on the parent.</w:t>
      </w:r>
    </w:p>
    <w:p w:rsidR="00000000" w:rsidDel="00000000" w:rsidP="00000000" w:rsidRDefault="00000000" w:rsidRPr="00000000" w14:paraId="000001C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Aggregation Relationship ("has a"):</w:t>
      </w:r>
    </w:p>
    <w:p w:rsidR="00000000" w:rsidDel="00000000" w:rsidP="00000000" w:rsidRDefault="00000000" w:rsidRPr="00000000" w14:paraId="000001C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DocumentTitle has an Author, a Publisher, and a Genre. These objects (Author, Publisher, Genre) have independent lifecycles and can exist without a DocumentTitle.</w:t>
      </w:r>
    </w:p>
    <w:p w:rsidR="00000000" w:rsidDel="00000000" w:rsidP="00000000" w:rsidRDefault="00000000" w:rsidRPr="00000000" w14:paraId="000001C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 is aggregation with ReaderCard (a very strong 1-1 relationship).</w:t>
      </w:r>
    </w:p>
    <w:p w:rsidR="00000000" w:rsidDel="00000000" w:rsidP="00000000" w:rsidRDefault="00000000" w:rsidRPr="00000000" w14:paraId="000001C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 is a aggregation with LoanSlip and ReturnSlip (the reader "performs" borrowing/returning transactions).</w:t>
      </w:r>
    </w:p>
    <w:p w:rsidR="00000000" w:rsidDel="00000000" w:rsidP="00000000" w:rsidRDefault="00000000" w:rsidRPr="00000000" w14:paraId="000001C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DocumentCopy is a aggregation with DocumentTitle (a copy "belongs to" a document title).</w:t>
      </w:r>
    </w:p>
    <w:p w:rsidR="00000000" w:rsidDel="00000000" w:rsidP="00000000" w:rsidRDefault="00000000" w:rsidRPr="00000000" w14:paraId="000001C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Staff is aggregation with  ReturnSlip, Invoice (the staff "processes" the transactions).</w:t>
      </w:r>
    </w:p>
    <w:p w:rsidR="00000000" w:rsidDel="00000000" w:rsidP="00000000" w:rsidRDefault="00000000" w:rsidRPr="00000000" w14:paraId="000001C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Association Relationship:</w:t>
      </w:r>
    </w:p>
    <w:p w:rsidR="00000000" w:rsidDel="00000000" w:rsidP="00000000" w:rsidRDefault="00000000" w:rsidRPr="00000000" w14:paraId="000001C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4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Supplier is associated with Invoice (a supplier "issues" an invoice).</w:t>
      </w:r>
    </w:p>
    <w:p w:rsidR="00000000" w:rsidDel="00000000" w:rsidP="00000000" w:rsidRDefault="00000000" w:rsidRPr="00000000" w14:paraId="000001CB">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pict>
          <v:shape id="_x0000_i1025" style="width:470.3pt;height:243.45pt" type="#_x0000_t75">
            <v:imagedata r:id="rId1" o:title="Class Diagram1"/>
          </v:shape>
        </w:pict>
      </w:r>
      <w:r w:rsidDel="00000000" w:rsidR="00000000" w:rsidRPr="00000000">
        <w:rPr>
          <w:rtl w:val="0"/>
        </w:rPr>
      </w:r>
    </w:p>
    <w:p w:rsidR="00000000" w:rsidDel="00000000" w:rsidP="00000000" w:rsidRDefault="00000000" w:rsidRPr="00000000" w14:paraId="000001CC">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vc7x8y1mobdj" w:id="16"/>
      <w:bookmarkEnd w:id="16"/>
      <w:r w:rsidDel="00000000" w:rsidR="00000000" w:rsidRPr="00000000">
        <w:rPr>
          <w:rFonts w:ascii="Times New Roman" w:cs="Times New Roman" w:eastAsia="Times New Roman" w:hAnsi="Times New Roman"/>
          <w:b w:val="1"/>
          <w:bCs w:val="1"/>
          <w:color w:val="000000"/>
          <w:sz w:val="26"/>
          <w:szCs w:val="26"/>
          <w:rtl w:val="0"/>
        </w:rPr>
        <w:t xml:space="preserve">3. Boundary Class and Control Class</w:t>
      </w:r>
    </w:p>
    <w:p w:rsidR="00000000" w:rsidDel="00000000" w:rsidP="00000000" w:rsidRDefault="00000000" w:rsidRPr="00000000" w14:paraId="000001CF">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pk4m3l3l3zla" w:id="17"/>
      <w:bookmarkEnd w:id="17"/>
      <w:r w:rsidDel="00000000" w:rsidR="00000000" w:rsidRPr="00000000">
        <w:rPr>
          <w:rFonts w:ascii="Times New Roman" w:cs="Times New Roman" w:eastAsia="Times New Roman" w:hAnsi="Times New Roman"/>
          <w:b w:val="1"/>
          <w:bCs w:val="1"/>
          <w:color w:val="000000"/>
          <w:sz w:val="26"/>
          <w:szCs w:val="26"/>
          <w:rtl w:val="0"/>
        </w:rPr>
        <w:t xml:space="preserve">a. Reader finds document information</w:t>
      </w:r>
    </w:p>
    <w:p w:rsidR="00000000" w:rsidDel="00000000" w:rsidP="00000000" w:rsidRDefault="00000000" w:rsidRPr="00000000" w14:paraId="000001D0">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pict>
          <v:shape id="_x0000_i1026" style="width:470.3pt;height:299.65pt" type="#_x0000_t75">
            <v:imagedata r:id="rId2" o:title="Biểu đồ trích lớp thực thể module 1"/>
          </v:shape>
        </w:pict>
      </w: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ReaderHomeView</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class represents the main home interface that the reader first sees.</w:t>
      </w:r>
    </w:p>
    <w:p w:rsidR="00000000" w:rsidDel="00000000" w:rsidP="00000000" w:rsidRDefault="00000000" w:rsidRPr="00000000" w14:paraId="000001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Attributes: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sub_search_document : Link: A link to navigate the user to the document search page.</w:t>
      </w:r>
    </w:p>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SearchPageView</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class represents the page where the user performs a search and views the list of results.</w:t>
      </w:r>
    </w:p>
    <w:p w:rsidR="00000000" w:rsidDel="00000000" w:rsidP="00000000" w:rsidRDefault="00000000" w:rsidRPr="00000000" w14:paraId="000001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Attributes: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sub_homepage : Link: A link to return to the home page.</w:t>
      </w:r>
    </w:p>
    <w:p w:rsidR="00000000" w:rsidDel="00000000" w:rsidP="00000000" w:rsidRDefault="00000000" w:rsidRPr="00000000" w14:paraId="000001D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sub_search : Button: A button to initiate the search action.</w:t>
      </w:r>
    </w:p>
    <w:p w:rsidR="00000000" w:rsidDel="00000000" w:rsidP="00000000" w:rsidRDefault="00000000" w:rsidRPr="00000000" w14:paraId="000001D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 : Reader: Stores information about the Reader object performing the search.</w:t>
      </w:r>
    </w:p>
    <w:p w:rsidR="00000000" w:rsidDel="00000000" w:rsidP="00000000" w:rsidRDefault="00000000" w:rsidRPr="00000000" w14:paraId="000001D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listDocumentTitle : List&lt;DocumentTitle&gt;: A list of the found DocumentTitle objects.</w:t>
      </w:r>
    </w:p>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DocumentDetailPageView</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class represents the page that displays all detailed information about a specific document title.</w:t>
      </w:r>
    </w:p>
    <w:p w:rsidR="00000000" w:rsidDel="00000000" w:rsidP="00000000" w:rsidRDefault="00000000" w:rsidRPr="00000000" w14:paraId="000001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Attributes: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out_back : Button: A button to return to the previous search results page.</w:t>
      </w:r>
    </w:p>
    <w:p w:rsidR="00000000" w:rsidDel="00000000" w:rsidP="00000000" w:rsidRDefault="00000000" w:rsidRPr="00000000" w14:paraId="000001E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listDocumentCopy : List&lt;DocumentCopy&gt;: A list of DocumentCopy objects (physical copies) that belong to this document title.</w:t>
      </w:r>
    </w:p>
    <w:p w:rsidR="00000000" w:rsidDel="00000000" w:rsidP="00000000" w:rsidRDefault="00000000" w:rsidRPr="00000000" w14:paraId="000001E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documentTitle : DocumentTitle: The DocumentTitle object currently being viewed.</w:t>
      </w:r>
    </w:p>
    <w:p w:rsidR="00000000" w:rsidDel="00000000" w:rsidP="00000000" w:rsidRDefault="00000000" w:rsidRPr="00000000" w14:paraId="000001E2">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tprkmrt9gows" w:id="18"/>
      <w:bookmarkEnd w:id="18"/>
      <w:r w:rsidDel="00000000" w:rsidR="00000000" w:rsidRPr="00000000">
        <w:rPr>
          <w:rFonts w:ascii="Times New Roman" w:cs="Times New Roman" w:eastAsia="Times New Roman" w:hAnsi="Times New Roman"/>
          <w:b w:val="1"/>
          <w:bCs w:val="1"/>
          <w:color w:val="000000"/>
          <w:sz w:val="26"/>
          <w:szCs w:val="26"/>
          <w:rtl w:val="0"/>
        </w:rPr>
        <w:t xml:space="preserve">b. Library staff lends documents to readers</w:t>
      </w:r>
    </w:p>
    <w:p w:rsidR="00000000" w:rsidDel="00000000" w:rsidP="00000000" w:rsidRDefault="00000000" w:rsidRPr="00000000" w14:paraId="000001E3">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pict>
          <v:shape id="_x0000_i1027" style="width:469.85pt;height:267.6pt" type="#_x0000_t75">
            <v:imagedata r:id="rId3" o:title="Biểu đồ trích lớp thực thể module 2"/>
          </v:shape>
        </w:pict>
      </w: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ReaderHomeView</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class represents the main home interface that the reader first sees.</w:t>
      </w:r>
    </w:p>
    <w:p w:rsidR="00000000" w:rsidDel="00000000" w:rsidP="00000000" w:rsidRDefault="00000000" w:rsidRPr="00000000" w14:paraId="000001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Attributes: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sub_search_document : Link: A link to navigate the user to the document search page.</w:t>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LendingView</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class represents the main interface used by library staff to process a document loan for a reader.</w:t>
      </w:r>
    </w:p>
    <w:p w:rsidR="00000000" w:rsidDel="00000000" w:rsidP="00000000" w:rsidRDefault="00000000" w:rsidRPr="00000000" w14:paraId="000001E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Attributes: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in_reader_code : Text: A text field to enter the reader's card code.</w:t>
      </w:r>
    </w:p>
    <w:p w:rsidR="00000000" w:rsidDel="00000000" w:rsidP="00000000" w:rsidRDefault="00000000" w:rsidRPr="00000000" w14:paraId="000001E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sub_find_reader : Button: A button to find and validate the reader.</w:t>
      </w:r>
    </w:p>
    <w:p w:rsidR="00000000" w:rsidDel="00000000" w:rsidP="00000000" w:rsidRDefault="00000000" w:rsidRPr="00000000" w14:paraId="000001E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in_document_code : Input: An input field to enter the code of the document copy being loaned.</w:t>
      </w:r>
    </w:p>
    <w:p w:rsidR="00000000" w:rsidDel="00000000" w:rsidP="00000000" w:rsidRDefault="00000000" w:rsidRPr="00000000" w14:paraId="000001EE">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sub_add_document : Button: A button to add the document copy to the temporary loan list.</w:t>
      </w:r>
    </w:p>
    <w:p w:rsidR="00000000" w:rsidDel="00000000" w:rsidP="00000000" w:rsidRDefault="00000000" w:rsidRPr="00000000" w14:paraId="000001E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sub_complete_loan : Link: A link to finalize the loan process and create the loan slip.</w:t>
      </w:r>
    </w:p>
    <w:p w:rsidR="00000000" w:rsidDel="00000000" w:rsidP="00000000" w:rsidRDefault="00000000" w:rsidRPr="00000000" w14:paraId="000001F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sub_cancel : Button: A button to cancel the entire current lending session.</w:t>
      </w:r>
    </w:p>
    <w:p w:rsidR="00000000" w:rsidDel="00000000" w:rsidP="00000000" w:rsidRDefault="00000000" w:rsidRPr="00000000" w14:paraId="000001F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temporary_loan_list : List&lt;DocumentCopy&gt;: A list of DocumentCopy objects that have been added to the session but not yet finalized.</w:t>
      </w:r>
    </w:p>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LoanSlipView</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class represents the confirmation screen shown after the loan process is successfully completed.</w:t>
      </w:r>
    </w:p>
    <w:p w:rsidR="00000000" w:rsidDel="00000000" w:rsidP="00000000" w:rsidRDefault="00000000" w:rsidRPr="00000000" w14:paraId="000001F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Attributes: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out_success_message : Message: A message to display the successful completion message.</w:t>
      </w:r>
    </w:p>
    <w:p w:rsidR="00000000" w:rsidDel="00000000" w:rsidP="00000000" w:rsidRDefault="00000000" w:rsidRPr="00000000" w14:paraId="000001F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sub_print : Button: A button to print the loan slip (receipt).</w:t>
      </w:r>
    </w:p>
    <w:p w:rsidR="00000000" w:rsidDel="00000000" w:rsidP="00000000" w:rsidRDefault="00000000" w:rsidRPr="00000000" w14:paraId="000001F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sub_new_sesion : Button: A button to start a new session (return to LendingView).</w:t>
      </w:r>
    </w:p>
    <w:p w:rsidR="00000000" w:rsidDel="00000000" w:rsidP="00000000" w:rsidRDefault="00000000" w:rsidRPr="00000000" w14:paraId="000001F8">
      <w:pPr>
        <w:spacing w:line="240" w:lineRule="auto"/>
        <w:rPr>
          <w:rFonts w:ascii="Times New Roman" w:cs="Times New Roman" w:eastAsia="Times New Roman" w:hAnsi="Times New Roman"/>
          <w:b w:val="1"/>
          <w:bCs w:val="1"/>
          <w:sz w:val="26"/>
          <w:szCs w:val="26"/>
        </w:rPr>
      </w:pPr>
      <w:bookmarkStart w:colFirst="0" w:colLast="0" w:name="_heading=h.eymrew5ba9b4" w:id="19"/>
      <w:bookmarkEnd w:id="19"/>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4. Activity Modeling</w:t>
      </w:r>
    </w:p>
    <w:p w:rsidR="00000000" w:rsidDel="00000000" w:rsidP="00000000" w:rsidRDefault="00000000" w:rsidRPr="00000000" w14:paraId="000001F9">
      <w:pPr>
        <w:pStyle w:val="Heading3"/>
        <w:spacing w:line="240" w:lineRule="auto"/>
        <w:rPr>
          <w:rFonts w:ascii="Times New Roman" w:cs="Times New Roman" w:eastAsia="Times New Roman" w:hAnsi="Times New Roman"/>
          <w:color w:val="000000"/>
          <w:sz w:val="26"/>
          <w:szCs w:val="26"/>
        </w:rPr>
      </w:pPr>
      <w:bookmarkStart w:colFirst="0" w:colLast="0" w:name="_heading=h.mm0bz9yko1fm" w:id="20"/>
      <w:bookmarkEnd w:id="20"/>
      <w:r w:rsidDel="00000000" w:rsidR="00000000" w:rsidRPr="00000000">
        <w:rPr>
          <w:rFonts w:ascii="Times New Roman" w:cs="Times New Roman" w:eastAsia="Times New Roman" w:hAnsi="Times New Roman"/>
          <w:b w:val="1"/>
          <w:bCs w:val="1"/>
          <w:color w:val="000000"/>
          <w:sz w:val="26"/>
          <w:szCs w:val="26"/>
          <w:rtl w:val="0"/>
        </w:rPr>
        <w:t xml:space="preserve">a. Reader finds document information</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Processing at HomePage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when the user "Choose[s] Search Document", the system transitions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Processing at SearchPage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Processing at SearchPage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system will Display Search Interface. After this, the following flows occur:</w:t>
      </w:r>
    </w:p>
    <w:p w:rsidR="00000000" w:rsidDel="00000000" w:rsidP="00000000" w:rsidRDefault="00000000" w:rsidRPr="00000000" w14:paraId="000001F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the user Enter[s] keyword into search bar, the system will display keyword in input field.</w:t>
      </w:r>
    </w:p>
    <w:p w:rsidR="00000000" w:rsidDel="00000000" w:rsidP="00000000" w:rsidRDefault="00000000" w:rsidRPr="00000000" w14:paraId="000001F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the user Click[s] search button, the system will Display list of found document.</w:t>
      </w:r>
    </w:p>
    <w:p w:rsidR="00000000" w:rsidDel="00000000" w:rsidP="00000000" w:rsidRDefault="00000000" w:rsidRPr="00000000" w14:paraId="000001F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the Display list of found document state, if the user click[s] on specific document, the system transitions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Processing At DocumentDetailPage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40" w:before="0" w:line="240" w:lineRule="auto"/>
        <w:ind w:left="936" w:right="0" w:hanging="215.999999999999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Processing At DocumentDetailPage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system will Display the detailed information, and the process then ends.</w:t>
      </w:r>
    </w:p>
    <w:p w:rsidR="00000000" w:rsidDel="00000000" w:rsidP="00000000" w:rsidRDefault="00000000" w:rsidRPr="00000000" w14:paraId="00000200">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0" distT="0" distL="0" distR="0">
            <wp:extent cx="6000750" cy="2352675"/>
            <wp:effectExtent b="0" l="0" r="0" t="0"/>
            <wp:docPr descr="A diagram of a search engine&#10;&#10;AI-generated content may be incorrect." id="1994353876" name="image43.jpg"/>
            <a:graphic>
              <a:graphicData uri="http://schemas.openxmlformats.org/drawingml/2006/picture">
                <pic:pic>
                  <pic:nvPicPr>
                    <pic:cNvPr descr="A diagram of a search engine&#10;&#10;AI-generated content may be incorrect." id="0" name="image43.jpg"/>
                    <pic:cNvPicPr preferRelativeResize="0"/>
                  </pic:nvPicPr>
                  <pic:blipFill>
                    <a:blip r:embed="rId26"/>
                    <a:srcRect b="0" l="0" r="0" t="0"/>
                    <a:stretch>
                      <a:fillRect/>
                    </a:stretch>
                  </pic:blipFill>
                  <pic:spPr>
                    <a:xfrm>
                      <a:off x="0" y="0"/>
                      <a:ext cx="600075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40" w:before="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Scenario v.2 for the Reader's Document Search Module</w:t>
      </w:r>
    </w:p>
    <w:p w:rsidR="00000000" w:rsidDel="00000000" w:rsidP="00000000" w:rsidRDefault="00000000" w:rsidRPr="00000000" w14:paraId="00000202">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main interface (ReaderHomeUI.jsp), the </w:t>
      </w:r>
      <w:r w:rsidDel="00000000" w:rsidR="00000000" w:rsidRPr="00000000">
        <w:rPr>
          <w:rFonts w:ascii="Times New Roman" w:cs="Times New Roman" w:eastAsia="Times New Roman" w:hAnsi="Times New Roman"/>
          <w:b w:val="1"/>
          <w:bCs w:val="1"/>
          <w:sz w:val="26"/>
          <w:szCs w:val="26"/>
          <w:rtl w:val="0"/>
        </w:rPr>
        <w:t xml:space="preserve">Reader</w:t>
      </w:r>
      <w:r w:rsidDel="00000000" w:rsidR="00000000" w:rsidRPr="00000000">
        <w:rPr>
          <w:rFonts w:ascii="Times New Roman" w:cs="Times New Roman" w:eastAsia="Times New Roman" w:hAnsi="Times New Roman"/>
          <w:sz w:val="26"/>
          <w:szCs w:val="26"/>
          <w:rtl w:val="0"/>
        </w:rPr>
        <w:t xml:space="preserve"> selects the "Search Document" function.</w:t>
      </w:r>
    </w:p>
    <w:p w:rsidR="00000000" w:rsidDel="00000000" w:rsidP="00000000" w:rsidRDefault="00000000" w:rsidRPr="00000000" w14:paraId="00000203">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ReaderHomeUI.jsp class calls the SearchPageUI.jsp class.</w:t>
      </w:r>
    </w:p>
    <w:p w:rsidR="00000000" w:rsidDel="00000000" w:rsidP="00000000" w:rsidRDefault="00000000" w:rsidRPr="00000000" w14:paraId="00000204">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the search interface (SearchPageUI.jsp) to the </w:t>
      </w:r>
      <w:r w:rsidDel="00000000" w:rsidR="00000000" w:rsidRPr="00000000">
        <w:rPr>
          <w:rFonts w:ascii="Times New Roman" w:cs="Times New Roman" w:eastAsia="Times New Roman" w:hAnsi="Times New Roman"/>
          <w:b w:val="1"/>
          <w:bCs w:val="1"/>
          <w:sz w:val="26"/>
          <w:szCs w:val="26"/>
          <w:rtl w:val="0"/>
        </w:rPr>
        <w:t xml:space="preserve">Reader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5">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Reader</w:t>
      </w:r>
      <w:r w:rsidDel="00000000" w:rsidR="00000000" w:rsidRPr="00000000">
        <w:rPr>
          <w:rFonts w:ascii="Times New Roman" w:cs="Times New Roman" w:eastAsia="Times New Roman" w:hAnsi="Times New Roman"/>
          <w:sz w:val="26"/>
          <w:szCs w:val="26"/>
          <w:rtl w:val="0"/>
        </w:rPr>
        <w:t xml:space="preserve"> enters a keyword into the search bar.</w:t>
      </w:r>
    </w:p>
    <w:p w:rsidR="00000000" w:rsidDel="00000000" w:rsidP="00000000" w:rsidRDefault="00000000" w:rsidRPr="00000000" w14:paraId="00000206">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SearchPageUI.jsp displays the keyword as it is typed.</w:t>
      </w:r>
    </w:p>
    <w:p w:rsidR="00000000" w:rsidDel="00000000" w:rsidP="00000000" w:rsidRDefault="00000000" w:rsidRPr="00000000" w14:paraId="00000207">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Reader</w:t>
      </w:r>
      <w:r w:rsidDel="00000000" w:rsidR="00000000" w:rsidRPr="00000000">
        <w:rPr>
          <w:rFonts w:ascii="Times New Roman" w:cs="Times New Roman" w:eastAsia="Times New Roman" w:hAnsi="Times New Roman"/>
          <w:sz w:val="26"/>
          <w:szCs w:val="26"/>
          <w:rtl w:val="0"/>
        </w:rPr>
        <w:t xml:space="preserve"> clicks the search button.</w:t>
      </w:r>
    </w:p>
    <w:p w:rsidR="00000000" w:rsidDel="00000000" w:rsidP="00000000" w:rsidRDefault="00000000" w:rsidRPr="00000000" w14:paraId="00000208">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SearchPageUI.jsp class sends a Call (a search request with the keyword) to the DocumentTitle class.</w:t>
      </w:r>
    </w:p>
    <w:p w:rsidR="00000000" w:rsidDel="00000000" w:rsidP="00000000" w:rsidRDefault="00000000" w:rsidRPr="00000000" w14:paraId="00000209">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DocumentTitle class executes the search and returns a list of found DocumentTitle objects (via getDocumentTitle()).</w:t>
      </w:r>
    </w:p>
    <w:p w:rsidR="00000000" w:rsidDel="00000000" w:rsidP="00000000" w:rsidRDefault="00000000" w:rsidRPr="00000000" w14:paraId="0000020A">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SearchPageUI.jsp class receives and processes the returned list.</w:t>
      </w:r>
    </w:p>
    <w:p w:rsidR="00000000" w:rsidDel="00000000" w:rsidP="00000000" w:rsidRDefault="00000000" w:rsidRPr="00000000" w14:paraId="0000020B">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SearchPageUI.jsp class displays the list of found documents to the </w:t>
      </w:r>
      <w:r w:rsidDel="00000000" w:rsidR="00000000" w:rsidRPr="00000000">
        <w:rPr>
          <w:rFonts w:ascii="Times New Roman" w:cs="Times New Roman" w:eastAsia="Times New Roman" w:hAnsi="Times New Roman"/>
          <w:b w:val="1"/>
          <w:bCs w:val="1"/>
          <w:sz w:val="26"/>
          <w:szCs w:val="26"/>
          <w:rtl w:val="0"/>
        </w:rPr>
        <w:t xml:space="preserve">Reader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C">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Reader</w:t>
      </w:r>
      <w:r w:rsidDel="00000000" w:rsidR="00000000" w:rsidRPr="00000000">
        <w:rPr>
          <w:rFonts w:ascii="Times New Roman" w:cs="Times New Roman" w:eastAsia="Times New Roman" w:hAnsi="Times New Roman"/>
          <w:sz w:val="26"/>
          <w:szCs w:val="26"/>
          <w:rtl w:val="0"/>
        </w:rPr>
        <w:t xml:space="preserve"> clicks on a specific document from the list to see its details.</w:t>
      </w:r>
    </w:p>
    <w:p w:rsidR="00000000" w:rsidDel="00000000" w:rsidP="00000000" w:rsidRDefault="00000000" w:rsidRPr="00000000" w14:paraId="0000020D">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SearchPageUI.jsp class calls the DocumentDetailPageUI.jsp class, passing the context of the selected DocumentTitle.</w:t>
      </w:r>
    </w:p>
    <w:p w:rsidR="00000000" w:rsidDel="00000000" w:rsidP="00000000" w:rsidRDefault="00000000" w:rsidRPr="00000000" w14:paraId="0000020E">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DocumentDetailPageUI.jsp class sends a Call to the DocumentCopy class to find all associated physical copies for the selected document.</w:t>
      </w:r>
    </w:p>
    <w:p w:rsidR="00000000" w:rsidDel="00000000" w:rsidP="00000000" w:rsidRDefault="00000000" w:rsidRPr="00000000" w14:paraId="0000020F">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DocumentCopy class retrieves and returns a list of DocumentCopy objects (via getDocumentCopiesByTitleId()).</w:t>
      </w:r>
    </w:p>
    <w:p w:rsidR="00000000" w:rsidDel="00000000" w:rsidP="00000000" w:rsidRDefault="00000000" w:rsidRPr="00000000" w14:paraId="00000210">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 Processing) The DocumentDetailPageUI.jsp class receives and processes the list of copies.</w:t>
      </w:r>
    </w:p>
    <w:p w:rsidR="00000000" w:rsidDel="00000000" w:rsidP="00000000" w:rsidRDefault="00000000" w:rsidRPr="00000000" w14:paraId="00000211">
      <w:pPr>
        <w:numPr>
          <w:ilvl w:val="0"/>
          <w:numId w:val="64"/>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DocumentDetailPageUI.jsp class displays the complete detailed information to the </w:t>
      </w:r>
      <w:r w:rsidDel="00000000" w:rsidR="00000000" w:rsidRPr="00000000">
        <w:rPr>
          <w:rFonts w:ascii="Times New Roman" w:cs="Times New Roman" w:eastAsia="Times New Roman" w:hAnsi="Times New Roman"/>
          <w:b w:val="1"/>
          <w:bCs w:val="1"/>
          <w:sz w:val="26"/>
          <w:szCs w:val="26"/>
          <w:rtl w:val="0"/>
        </w:rPr>
        <w:t xml:space="preserve">Reader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12">
      <w:pPr>
        <w:spacing w:after="40" w:before="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6010275" cy="2981325"/>
            <wp:effectExtent b="0" l="0" r="0" t="0"/>
            <wp:docPr descr="A diagram of a flowchart&#10;&#10;AI-generated content may be incorrect." id="1994353877" name="image35.jpg"/>
            <a:graphic>
              <a:graphicData uri="http://schemas.openxmlformats.org/drawingml/2006/picture">
                <pic:pic>
                  <pic:nvPicPr>
                    <pic:cNvPr descr="A diagram of a flowchart&#10;&#10;AI-generated content may be incorrect." id="0" name="image35.jpg"/>
                    <pic:cNvPicPr preferRelativeResize="0"/>
                  </pic:nvPicPr>
                  <pic:blipFill>
                    <a:blip r:embed="rId27"/>
                    <a:srcRect b="0" l="0" r="0" t="0"/>
                    <a:stretch>
                      <a:fillRect/>
                    </a:stretch>
                  </pic:blipFill>
                  <pic:spPr>
                    <a:xfrm>
                      <a:off x="0" y="0"/>
                      <a:ext cx="60102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pzwufyeevy38" w:id="21"/>
      <w:bookmarkEnd w:id="21"/>
      <w:r w:rsidDel="00000000" w:rsidR="00000000" w:rsidRPr="00000000">
        <w:rPr>
          <w:rFonts w:ascii="Times New Roman" w:cs="Times New Roman" w:eastAsia="Times New Roman" w:hAnsi="Times New Roman"/>
          <w:b w:val="1"/>
          <w:bCs w:val="1"/>
          <w:color w:val="000000"/>
          <w:sz w:val="26"/>
          <w:szCs w:val="26"/>
          <w:rtl w:val="0"/>
        </w:rPr>
        <w:t xml:space="preserve">b. Library staff lends documents to readers</w:t>
      </w:r>
    </w:p>
    <w:p w:rsidR="00000000" w:rsidDel="00000000" w:rsidP="00000000" w:rsidRDefault="00000000" w:rsidRPr="00000000" w14:paraId="0000021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StaffHomeUI.jsp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when the user selects the "Lend Documents to Reader" function, the system transitions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Within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system Displays the "Lend" interface. The process continues as the user Enter[s] Reader Card Code and click[s] Find button, which leads to the system display[ing] the reader's information. Following this, the user Enter[s] Document Code and click[s] Add button, which updates and displays the temporary loan list.</w:t>
      </w:r>
    </w:p>
    <w:p w:rsidR="00000000" w:rsidDel="00000000" w:rsidP="00000000" w:rsidRDefault="00000000" w:rsidRPr="00000000" w14:paraId="0000021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the user click[s] the Complete Loan button, the system transitions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CheckOutUI.jsp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4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CheckOutUI.jsp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system displays [a] successful Loan slip. Following the Print checkout slip action, the process ends.</w:t>
      </w:r>
    </w:p>
    <w:p w:rsidR="00000000" w:rsidDel="00000000" w:rsidP="00000000" w:rsidRDefault="00000000" w:rsidRPr="00000000" w14:paraId="00000218">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9">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81700" cy="2924175"/>
            <wp:effectExtent b="0" l="0" r="0" t="0"/>
            <wp:docPr descr="A diagram of a card&#10;&#10;AI-generated content may be incorrect." id="1994353878" name="image40.jpg"/>
            <a:graphic>
              <a:graphicData uri="http://schemas.openxmlformats.org/drawingml/2006/picture">
                <pic:pic>
                  <pic:nvPicPr>
                    <pic:cNvPr descr="A diagram of a card&#10;&#10;AI-generated content may be incorrect." id="0" name="image40.jpg"/>
                    <pic:cNvPicPr preferRelativeResize="0"/>
                  </pic:nvPicPr>
                  <pic:blipFill>
                    <a:blip r:embed="rId28"/>
                    <a:srcRect b="0" l="0" r="0" t="0"/>
                    <a:stretch>
                      <a:fillRect/>
                    </a:stretch>
                  </pic:blipFill>
                  <pic:spPr>
                    <a:xfrm>
                      <a:off x="0" y="0"/>
                      <a:ext cx="59817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40" w:before="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Scenario v.2: Lending Documents </w:t>
      </w:r>
    </w:p>
    <w:p w:rsidR="00000000" w:rsidDel="00000000" w:rsidP="00000000" w:rsidRDefault="00000000" w:rsidRPr="00000000" w14:paraId="0000021B">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main interface (StaffHomeUI.jsp), 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 selects "Lend to Reader".</w:t>
      </w:r>
    </w:p>
    <w:p w:rsidR="00000000" w:rsidDel="00000000" w:rsidP="00000000" w:rsidRDefault="00000000" w:rsidRPr="00000000" w14:paraId="0000021C">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StaffHomeUI.jsp class sends a call to the LendingUI.jsp class.</w:t>
      </w:r>
    </w:p>
    <w:p w:rsidR="00000000" w:rsidDel="00000000" w:rsidP="00000000" w:rsidRDefault="00000000" w:rsidRPr="00000000" w14:paraId="0000021D">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LendingUI.jsp Display[s] the "Lend" Interface to 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1E">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 Enter[s] Reader card code and click[s] find button.</w:t>
      </w:r>
    </w:p>
    <w:p w:rsidR="00000000" w:rsidDel="00000000" w:rsidP="00000000" w:rsidRDefault="00000000" w:rsidRPr="00000000" w14:paraId="0000021F">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LendingUI.jsp sends a Call to the Reader class to find the reader.</w:t>
      </w:r>
    </w:p>
    <w:p w:rsidR="00000000" w:rsidDel="00000000" w:rsidP="00000000" w:rsidRDefault="00000000" w:rsidRPr="00000000" w14:paraId="00000220">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class executes its internal getReader() method to retrieve its data.</w:t>
      </w:r>
    </w:p>
    <w:p w:rsidR="00000000" w:rsidDel="00000000" w:rsidP="00000000" w:rsidRDefault="00000000" w:rsidRPr="00000000" w14:paraId="00000221">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Reader class Return[s] its information to LendingUI.jsp.</w:t>
      </w:r>
    </w:p>
    <w:p w:rsidR="00000000" w:rsidDel="00000000" w:rsidP="00000000" w:rsidRDefault="00000000" w:rsidRPr="00000000" w14:paraId="00000222">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LendingUI.jsp Display[s] the reader's information to 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3">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 Enter[s] Document code and click[s] add button.</w:t>
      </w:r>
    </w:p>
    <w:p w:rsidR="00000000" w:rsidDel="00000000" w:rsidP="00000000" w:rsidRDefault="00000000" w:rsidRPr="00000000" w14:paraId="00000224">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LendingUI.jsp sends a Call to the DocumentCopy class to get the item's details.</w:t>
      </w:r>
    </w:p>
    <w:p w:rsidR="00000000" w:rsidDel="00000000" w:rsidP="00000000" w:rsidRDefault="00000000" w:rsidRPr="00000000" w14:paraId="00000225">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DocumentCopy class executes its internal getDocumentCopy() method.</w:t>
      </w:r>
    </w:p>
    <w:p w:rsidR="00000000" w:rsidDel="00000000" w:rsidP="00000000" w:rsidRDefault="00000000" w:rsidRPr="00000000" w14:paraId="00000226">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DocumentCopy class Return[s] the item's information to LendingUI.jsp.</w:t>
      </w:r>
    </w:p>
    <w:p w:rsidR="00000000" w:rsidDel="00000000" w:rsidP="00000000" w:rsidRDefault="00000000" w:rsidRPr="00000000" w14:paraId="00000227">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LendingUI.jsp update[s] and display[s] the temporary list for 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8">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 click[s] complete Loan.</w:t>
      </w:r>
    </w:p>
    <w:p w:rsidR="00000000" w:rsidDel="00000000" w:rsidP="00000000" w:rsidRDefault="00000000" w:rsidRPr="00000000" w14:paraId="00000229">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LendingUI.jsp sends a Call to the CheckOutUI.jsp class, delegating the checkout process.</w:t>
      </w:r>
    </w:p>
    <w:p w:rsidR="00000000" w:rsidDel="00000000" w:rsidP="00000000" w:rsidRDefault="00000000" w:rsidRPr="00000000" w14:paraId="0000022A">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CheckOutUI.jsp sends a Call to the LoanSlip class to create and save the loan.</w:t>
      </w:r>
    </w:p>
    <w:p w:rsidR="00000000" w:rsidDel="00000000" w:rsidP="00000000" w:rsidRDefault="00000000" w:rsidRPr="00000000" w14:paraId="0000022B">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LoanSlip class calls its own SaveLoanSlip() method to write to the database.</w:t>
      </w:r>
    </w:p>
    <w:p w:rsidR="00000000" w:rsidDel="00000000" w:rsidP="00000000" w:rsidRDefault="00000000" w:rsidRPr="00000000" w14:paraId="0000022C">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LoanSlip class sends a Call to the LoanSlipDetail class to save the specific items.</w:t>
      </w:r>
    </w:p>
    <w:p w:rsidR="00000000" w:rsidDel="00000000" w:rsidP="00000000" w:rsidRDefault="00000000" w:rsidRPr="00000000" w14:paraId="0000022D">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LoanSlipDetail class calls its own LoanSlipDetail() method (or a save method).</w:t>
      </w:r>
    </w:p>
    <w:p w:rsidR="00000000" w:rsidDel="00000000" w:rsidP="00000000" w:rsidRDefault="00000000" w:rsidRPr="00000000" w14:paraId="0000022E">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LoanSlipDetail class sends a Return to LoanSlip (confirming its save).</w:t>
      </w:r>
    </w:p>
    <w:p w:rsidR="00000000" w:rsidDel="00000000" w:rsidP="00000000" w:rsidRDefault="00000000" w:rsidRPr="00000000" w14:paraId="0000022F">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LoanSlip class sends a Return to CheckOutUI.jsp (confirming the entire slip is saved).</w:t>
      </w:r>
    </w:p>
    <w:p w:rsidR="00000000" w:rsidDel="00000000" w:rsidP="00000000" w:rsidRDefault="00000000" w:rsidRPr="00000000" w14:paraId="00000230">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CheckOutUI.jsp displays [the] successful Loan slip to 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31">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Library Staff</w:t>
      </w:r>
      <w:r w:rsidDel="00000000" w:rsidR="00000000" w:rsidRPr="00000000">
        <w:rPr>
          <w:rFonts w:ascii="Times New Roman" w:cs="Times New Roman" w:eastAsia="Times New Roman" w:hAnsi="Times New Roman"/>
          <w:sz w:val="26"/>
          <w:szCs w:val="26"/>
          <w:rtl w:val="0"/>
        </w:rPr>
        <w:t xml:space="preserve"> performs the print Loan slip action.</w:t>
      </w:r>
    </w:p>
    <w:p w:rsidR="00000000" w:rsidDel="00000000" w:rsidP="00000000" w:rsidRDefault="00000000" w:rsidRPr="00000000" w14:paraId="00000232">
      <w:pPr>
        <w:numPr>
          <w:ilvl w:val="0"/>
          <w:numId w:val="26"/>
        </w:numPr>
        <w:spacing w:after="40" w:before="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CheckOutUI.jsp sends a Return to LendingUI.jsp (to return to the lending interface).</w:t>
      </w:r>
    </w:p>
    <w:p w:rsidR="00000000" w:rsidDel="00000000" w:rsidP="00000000" w:rsidRDefault="00000000" w:rsidRPr="00000000" w14:paraId="00000233">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981700" cy="2790825"/>
            <wp:effectExtent b="0" l="0" r="0" t="0"/>
            <wp:docPr descr="A diagram of a diagram&#10;&#10;AI-generated content may be incorrect." id="1994353879" name="image47.jpg"/>
            <a:graphic>
              <a:graphicData uri="http://schemas.openxmlformats.org/drawingml/2006/picture">
                <pic:pic>
                  <pic:nvPicPr>
                    <pic:cNvPr descr="A diagram of a diagram&#10;&#10;AI-generated content may be incorrect." id="0" name="image47.jpg"/>
                    <pic:cNvPicPr preferRelativeResize="0"/>
                  </pic:nvPicPr>
                  <pic:blipFill>
                    <a:blip r:embed="rId29"/>
                    <a:srcRect b="0" l="0" r="0" t="0"/>
                    <a:stretch>
                      <a:fillRect/>
                    </a:stretch>
                  </pic:blipFill>
                  <pic:spPr>
                    <a:xfrm>
                      <a:off x="0" y="0"/>
                      <a:ext cx="59817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spacing w:line="240" w:lineRule="auto"/>
        <w:jc w:val="center"/>
        <w:rPr>
          <w:rFonts w:ascii="Times New Roman" w:cs="Times New Roman" w:eastAsia="Times New Roman" w:hAnsi="Times New Roman"/>
          <w:b w:val="1"/>
          <w:bCs w:val="1"/>
          <w:color w:val="000000"/>
          <w:sz w:val="26"/>
          <w:szCs w:val="26"/>
        </w:rPr>
      </w:pPr>
      <w:bookmarkStart w:colFirst="0" w:colLast="0" w:name="_heading=h.jh9nm7utfvyy" w:id="22"/>
      <w:bookmarkEnd w:id="22"/>
      <w:r w:rsidDel="00000000" w:rsidR="00000000" w:rsidRPr="00000000">
        <w:rPr>
          <w:rFonts w:ascii="Times New Roman" w:cs="Times New Roman" w:eastAsia="Times New Roman" w:hAnsi="Times New Roman"/>
          <w:b w:val="1"/>
          <w:bCs w:val="1"/>
          <w:color w:val="000000"/>
          <w:sz w:val="26"/>
          <w:szCs w:val="26"/>
          <w:rtl w:val="0"/>
        </w:rPr>
        <w:t xml:space="preserve">PART III: DESIGN</w:t>
      </w:r>
    </w:p>
    <w:p w:rsidR="00000000" w:rsidDel="00000000" w:rsidP="00000000" w:rsidRDefault="00000000" w:rsidRPr="00000000" w14:paraId="00000236">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yq0b4zwkoft5" w:id="23"/>
      <w:bookmarkEnd w:id="23"/>
      <w:r w:rsidDel="00000000" w:rsidR="00000000" w:rsidRPr="00000000">
        <w:rPr>
          <w:rFonts w:ascii="Times New Roman" w:cs="Times New Roman" w:eastAsia="Times New Roman" w:hAnsi="Times New Roman"/>
          <w:b w:val="1"/>
          <w:bCs w:val="1"/>
          <w:color w:val="000000"/>
          <w:sz w:val="26"/>
          <w:szCs w:val="26"/>
          <w:rtl w:val="0"/>
        </w:rPr>
        <w:t xml:space="preserve">1. Entity Class Design </w:t>
      </w:r>
    </w:p>
    <w:p w:rsidR="00000000" w:rsidDel="00000000" w:rsidP="00000000" w:rsidRDefault="00000000" w:rsidRPr="00000000" w14:paraId="00000237">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1:</w:t>
      </w:r>
      <w:r w:rsidDel="00000000" w:rsidR="00000000" w:rsidRPr="00000000">
        <w:rPr>
          <w:rFonts w:ascii="Times New Roman" w:cs="Times New Roman" w:eastAsia="Times New Roman" w:hAnsi="Times New Roman"/>
          <w:sz w:val="26"/>
          <w:szCs w:val="26"/>
          <w:rtl w:val="0"/>
        </w:rPr>
        <w:t xml:space="preserve"> Classes are supplemented with an ID attribute, with the exception of account-related or inherited classes.</w:t>
      </w:r>
    </w:p>
    <w:p w:rsidR="00000000" w:rsidDel="00000000" w:rsidP="00000000" w:rsidRDefault="00000000" w:rsidRPr="00000000" w14:paraId="00000238">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2:</w:t>
      </w:r>
      <w:r w:rsidDel="00000000" w:rsidR="00000000" w:rsidRPr="00000000">
        <w:rPr>
          <w:rFonts w:ascii="Times New Roman" w:cs="Times New Roman" w:eastAsia="Times New Roman" w:hAnsi="Times New Roman"/>
          <w:sz w:val="26"/>
          <w:szCs w:val="26"/>
          <w:rtl w:val="0"/>
        </w:rPr>
        <w:t xml:space="preserve"> The attributes of the classes are updated with data types from the Java programming language (e.g., int, String, Date, double).</w:t>
      </w:r>
    </w:p>
    <w:p w:rsidR="00000000" w:rsidDel="00000000" w:rsidP="00000000" w:rsidRDefault="00000000" w:rsidRPr="00000000" w14:paraId="00000239">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3:</w:t>
      </w:r>
      <w:r w:rsidDel="00000000" w:rsidR="00000000" w:rsidRPr="00000000">
        <w:rPr>
          <w:rFonts w:ascii="Times New Roman" w:cs="Times New Roman" w:eastAsia="Times New Roman" w:hAnsi="Times New Roman"/>
          <w:sz w:val="26"/>
          <w:szCs w:val="26"/>
          <w:rtl w:val="0"/>
        </w:rPr>
        <w:t xml:space="preserve"> The LoanSlip class's relationships are defined, showing it is associated with DocumentCopy (via LoanSlipDetail) and Reader.</w:t>
      </w:r>
    </w:p>
    <w:p w:rsidR="00000000" w:rsidDel="00000000" w:rsidP="00000000" w:rsidRDefault="00000000" w:rsidRPr="00000000" w14:paraId="0000023A">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4:</w:t>
      </w:r>
      <w:r w:rsidDel="00000000" w:rsidR="00000000" w:rsidRPr="00000000">
        <w:rPr>
          <w:rFonts w:ascii="Times New Roman" w:cs="Times New Roman" w:eastAsia="Times New Roman" w:hAnsi="Times New Roman"/>
          <w:sz w:val="26"/>
          <w:szCs w:val="26"/>
          <w:rtl w:val="0"/>
        </w:rPr>
        <w:t xml:space="preserve"> By adding component attributes to represent the composition and aggregation relationships, the entity class diagram for the design phase is obtained.</w:t>
      </w:r>
    </w:p>
    <w:p w:rsidR="00000000" w:rsidDel="00000000" w:rsidP="00000000" w:rsidRDefault="00000000" w:rsidRPr="00000000" w14:paraId="0000023B">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pict>
          <v:shape id="_x0000_i1028" style="width:469.45pt;height:209.75pt" type="#_x0000_t75">
            <v:imagedata r:id="rId4" o:title="Class Diagram2"/>
          </v:shape>
        </w:pict>
      </w:r>
      <w:r w:rsidDel="00000000" w:rsidR="00000000" w:rsidRPr="00000000">
        <w:rPr>
          <w:rtl w:val="0"/>
        </w:rPr>
      </w:r>
    </w:p>
    <w:p w:rsidR="00000000" w:rsidDel="00000000" w:rsidP="00000000" w:rsidRDefault="00000000" w:rsidRPr="00000000" w14:paraId="0000023D">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10e4oblkomda" w:id="24"/>
      <w:bookmarkEnd w:id="24"/>
      <w:r w:rsidDel="00000000" w:rsidR="00000000" w:rsidRPr="00000000">
        <w:rPr>
          <w:rFonts w:ascii="Times New Roman" w:cs="Times New Roman" w:eastAsia="Times New Roman" w:hAnsi="Times New Roman"/>
          <w:b w:val="1"/>
          <w:bCs w:val="1"/>
          <w:color w:val="000000"/>
          <w:sz w:val="26"/>
          <w:szCs w:val="26"/>
          <w:rtl w:val="0"/>
        </w:rPr>
        <w:t xml:space="preserve">2. Database Design</w:t>
      </w:r>
    </w:p>
    <w:p w:rsidR="00000000" w:rsidDel="00000000" w:rsidP="00000000" w:rsidRDefault="00000000" w:rsidRPr="00000000" w14:paraId="0000023E">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1:</w:t>
      </w:r>
      <w:r w:rsidDel="00000000" w:rsidR="00000000" w:rsidRPr="00000000">
        <w:rPr>
          <w:rFonts w:ascii="Times New Roman" w:cs="Times New Roman" w:eastAsia="Times New Roman" w:hAnsi="Times New Roman"/>
          <w:sz w:val="26"/>
          <w:szCs w:val="26"/>
          <w:rtl w:val="0"/>
        </w:rPr>
        <w:t xml:space="preserve"> Each entity class is mapped to a corresponding table:</w:t>
      </w:r>
    </w:p>
    <w:p w:rsidR="00000000" w:rsidDel="00000000" w:rsidP="00000000" w:rsidRDefault="00000000" w:rsidRPr="00000000" w14:paraId="0000023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 Member-&gt; table Member</w:t>
      </w:r>
    </w:p>
    <w:p w:rsidR="00000000" w:rsidDel="00000000" w:rsidP="00000000" w:rsidRDefault="00000000" w:rsidRPr="00000000" w14:paraId="0000024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 DocumentTitle-&gt; table DocumentTitle</w:t>
      </w:r>
    </w:p>
    <w:p w:rsidR="00000000" w:rsidDel="00000000" w:rsidP="00000000" w:rsidRDefault="00000000" w:rsidRPr="00000000" w14:paraId="0000024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4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42">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2:</w:t>
      </w:r>
      <w:r w:rsidDel="00000000" w:rsidR="00000000" w:rsidRPr="00000000">
        <w:rPr>
          <w:rFonts w:ascii="Times New Roman" w:cs="Times New Roman" w:eastAsia="Times New Roman" w:hAnsi="Times New Roman"/>
          <w:sz w:val="26"/>
          <w:szCs w:val="26"/>
          <w:rtl w:val="0"/>
        </w:rPr>
        <w:t xml:space="preserve"> Convert the non-object attributes of an entity class into columns of the corresponding table:</w:t>
      </w:r>
    </w:p>
    <w:p w:rsidR="00000000" w:rsidDel="00000000" w:rsidP="00000000" w:rsidRDefault="00000000" w:rsidRPr="00000000" w14:paraId="0000024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Member has the columns: id, name, …</w:t>
      </w:r>
    </w:p>
    <w:p w:rsidR="00000000" w:rsidDel="00000000" w:rsidP="00000000" w:rsidRDefault="00000000" w:rsidRPr="00000000" w14:paraId="0000024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DocumentTitle: document_title_id, …</w:t>
      </w:r>
    </w:p>
    <w:p w:rsidR="00000000" w:rsidDel="00000000" w:rsidP="00000000" w:rsidRDefault="00000000" w:rsidRPr="00000000" w14:paraId="0000024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46">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3:</w:t>
      </w:r>
      <w:r w:rsidDel="00000000" w:rsidR="00000000" w:rsidRPr="00000000">
        <w:rPr>
          <w:rFonts w:ascii="Times New Roman" w:cs="Times New Roman" w:eastAsia="Times New Roman" w:hAnsi="Times New Roman"/>
          <w:sz w:val="26"/>
          <w:szCs w:val="26"/>
          <w:rtl w:val="0"/>
        </w:rPr>
        <w:t xml:space="preserve"> Translate the cardinality of relationships between entity classes into relationships between the tables.</w:t>
      </w:r>
    </w:p>
    <w:p w:rsidR="00000000" w:rsidDel="00000000" w:rsidP="00000000" w:rsidRDefault="00000000" w:rsidRPr="00000000" w14:paraId="00000247">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4:</w:t>
      </w:r>
      <w:r w:rsidDel="00000000" w:rsidR="00000000" w:rsidRPr="00000000">
        <w:rPr>
          <w:rFonts w:ascii="Times New Roman" w:cs="Times New Roman" w:eastAsia="Times New Roman" w:hAnsi="Times New Roman"/>
          <w:sz w:val="26"/>
          <w:szCs w:val="26"/>
          <w:rtl w:val="0"/>
        </w:rPr>
        <w:t xml:space="preserve"> Add key attributes. The </w:t>
      </w:r>
      <w:r w:rsidDel="00000000" w:rsidR="00000000" w:rsidRPr="00000000">
        <w:rPr>
          <w:rFonts w:ascii="Times New Roman" w:cs="Times New Roman" w:eastAsia="Times New Roman" w:hAnsi="Times New Roman"/>
          <w:b w:val="1"/>
          <w:bCs w:val="1"/>
          <w:sz w:val="26"/>
          <w:szCs w:val="26"/>
          <w:rtl w:val="0"/>
        </w:rPr>
        <w:t xml:space="preserve">primary key</w:t>
      </w:r>
      <w:r w:rsidDel="00000000" w:rsidR="00000000" w:rsidRPr="00000000">
        <w:rPr>
          <w:rFonts w:ascii="Times New Roman" w:cs="Times New Roman" w:eastAsia="Times New Roman" w:hAnsi="Times New Roman"/>
          <w:sz w:val="26"/>
          <w:szCs w:val="26"/>
          <w:rtl w:val="0"/>
        </w:rPr>
        <w:t xml:space="preserve"> is set on the id column for each respective table.</w:t>
      </w:r>
    </w:p>
    <w:p w:rsidR="00000000" w:rsidDel="00000000" w:rsidP="00000000" w:rsidRDefault="00000000" w:rsidRPr="00000000" w14:paraId="00000248">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5:</w:t>
      </w:r>
      <w:r w:rsidDel="00000000" w:rsidR="00000000" w:rsidRPr="00000000">
        <w:rPr>
          <w:rFonts w:ascii="Times New Roman" w:cs="Times New Roman" w:eastAsia="Times New Roman" w:hAnsi="Times New Roman"/>
          <w:sz w:val="26"/>
          <w:szCs w:val="26"/>
          <w:rtl w:val="0"/>
        </w:rPr>
        <w:t xml:space="preserve"> For the attributes of the statistics/reporting classes -&gt; all corresponding statistics tables are eliminated.</w:t>
      </w:r>
    </w:p>
    <w:p w:rsidR="00000000" w:rsidDel="00000000" w:rsidP="00000000" w:rsidRDefault="00000000" w:rsidRPr="00000000" w14:paraId="00000249">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pict>
          <v:shape id="_x0000_i1029" style="width:470.3pt;height:248.45pt" type="#_x0000_t75">
            <v:imagedata r:id="rId5" o:title="Entity Relationship Diagram1"/>
          </v:shape>
        </w:pict>
      </w:r>
      <w:r w:rsidDel="00000000" w:rsidR="00000000" w:rsidRPr="00000000">
        <w:rPr>
          <w:rtl w:val="0"/>
        </w:rPr>
      </w:r>
    </w:p>
    <w:p w:rsidR="00000000" w:rsidDel="00000000" w:rsidP="00000000" w:rsidRDefault="00000000" w:rsidRPr="00000000" w14:paraId="0000024A">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y2q8flfknf4s" w:id="25"/>
      <w:bookmarkEnd w:id="25"/>
      <w:r w:rsidDel="00000000" w:rsidR="00000000" w:rsidRPr="00000000">
        <w:rPr>
          <w:rFonts w:ascii="Times New Roman" w:cs="Times New Roman" w:eastAsia="Times New Roman" w:hAnsi="Times New Roman"/>
          <w:b w:val="1"/>
          <w:bCs w:val="1"/>
          <w:color w:val="000000"/>
          <w:sz w:val="26"/>
          <w:szCs w:val="26"/>
          <w:rtl w:val="0"/>
        </w:rPr>
        <w:t xml:space="preserve">3. Detailed Design for module</w:t>
      </w:r>
    </w:p>
    <w:p w:rsidR="00000000" w:rsidDel="00000000" w:rsidP="00000000" w:rsidRDefault="00000000" w:rsidRPr="00000000" w14:paraId="0000024B">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mq860ptoq7nd" w:id="26"/>
      <w:bookmarkEnd w:id="26"/>
      <w:r w:rsidDel="00000000" w:rsidR="00000000" w:rsidRPr="00000000">
        <w:rPr>
          <w:rFonts w:ascii="Times New Roman" w:cs="Times New Roman" w:eastAsia="Times New Roman" w:hAnsi="Times New Roman"/>
          <w:b w:val="1"/>
          <w:bCs w:val="1"/>
          <w:color w:val="000000"/>
          <w:sz w:val="26"/>
          <w:szCs w:val="26"/>
          <w:rtl w:val="0"/>
        </w:rPr>
        <w:t xml:space="preserve">a. Static Design for module reader finds document information</w:t>
      </w:r>
    </w:p>
    <w:p w:rsidR="00000000" w:rsidDel="00000000" w:rsidP="00000000" w:rsidRDefault="00000000" w:rsidRPr="00000000" w14:paraId="0000024C">
      <w:pPr>
        <w:jc w:val="center"/>
        <w:rPr/>
      </w:pPr>
      <w:r w:rsidDel="00000000" w:rsidR="00000000" w:rsidRPr="00000000">
        <w:rPr/>
        <w:drawing>
          <wp:inline distB="0" distT="0" distL="0" distR="0">
            <wp:extent cx="5943600" cy="4024630"/>
            <wp:effectExtent b="0" l="0" r="0" t="0"/>
            <wp:docPr id="1994353880"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5943600" cy="402463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jc w:val="center"/>
        <w:rPr/>
      </w:pPr>
      <w:r w:rsidDel="00000000" w:rsidR="00000000" w:rsidRPr="00000000">
        <w:rPr/>
        <w:drawing>
          <wp:inline distB="0" distT="0" distL="0" distR="0">
            <wp:extent cx="5943600" cy="4097655"/>
            <wp:effectExtent b="0" l="0" r="0" t="0"/>
            <wp:docPr id="1994353881"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943600"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jc w:val="center"/>
        <w:rPr/>
      </w:pPr>
      <w:r w:rsidDel="00000000" w:rsidR="00000000" w:rsidRPr="00000000">
        <w:rPr/>
        <w:drawing>
          <wp:inline distB="0" distT="0" distL="0" distR="0">
            <wp:extent cx="5943600" cy="3989070"/>
            <wp:effectExtent b="0" l="0" r="0" t="0"/>
            <wp:docPr id="1994353861"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43600" cy="398907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pPr>
      <w:r w:rsidDel="00000000" w:rsidR="00000000" w:rsidRPr="00000000">
        <w:rPr/>
        <w:drawing>
          <wp:inline distB="0" distT="0" distL="0" distR="0">
            <wp:extent cx="5943600" cy="3961765"/>
            <wp:effectExtent b="0" l="0" r="0" t="0"/>
            <wp:docPr id="1994353862"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396176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interfaces for this function are designed as shown in the figure. The class diagram is designed correspondingly in the figure:</w:t>
      </w:r>
    </w:p>
    <w:p w:rsidR="00000000" w:rsidDel="00000000" w:rsidP="00000000" w:rsidRDefault="00000000" w:rsidRPr="00000000" w14:paraId="0000025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40" w:line="240" w:lineRule="auto"/>
        <w:ind w:left="576" w:right="0" w:hanging="21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interface layer has jsp pages:LoginUI.jsp, ReaderHomeUI.jsp, SearchPageUI.jsp, DocumentDetailPageUI.jsp.</w:t>
      </w:r>
    </w:p>
    <w:p w:rsidR="00000000" w:rsidDel="00000000" w:rsidP="00000000" w:rsidRDefault="00000000" w:rsidRPr="00000000" w14:paraId="0000025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576" w:right="0" w:hanging="21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controller layer has classes: LoginController, DocumentTitleController, DocumentDetailControlle</w:t>
      </w:r>
      <w:r w:rsidDel="00000000" w:rsidR="00000000" w:rsidRPr="00000000">
        <w:rPr>
          <w:rFonts w:ascii="Times New Roman" w:cs="Times New Roman" w:eastAsia="Times New Roman" w:hAnsi="Times New Roman"/>
          <w:sz w:val="26"/>
          <w:szCs w:val="26"/>
          <w:rtl w:val="0"/>
        </w:rPr>
        <w:t xml:space="preserve">r</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0" w:line="240" w:lineRule="auto"/>
        <w:ind w:left="576" w:right="0" w:hanging="21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data manipulation layer has classes: DAO, ReaderDAO, DocumentTitleDAO, DocumentCopyDAO, StaffDAO.</w:t>
      </w:r>
      <w:r w:rsidDel="00000000" w:rsidR="00000000" w:rsidRPr="00000000">
        <w:rPr>
          <w:rtl w:val="0"/>
        </w:rPr>
      </w:r>
    </w:p>
    <w:p w:rsidR="00000000" w:rsidDel="00000000" w:rsidP="00000000" w:rsidRDefault="00000000" w:rsidRPr="00000000" w14:paraId="00000254">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pict>
          <v:shape id="_x0000_i1030" style="width:469.45pt;height:221pt" type="#_x0000_t75">
            <v:imagedata r:id="rId6" o:title="class_diagram_module_1"/>
          </v:shape>
        </w:pict>
      </w:r>
      <w:r w:rsidDel="00000000" w:rsidR="00000000" w:rsidRPr="00000000">
        <w:rPr>
          <w:rtl w:val="0"/>
        </w:rPr>
      </w:r>
    </w:p>
    <w:p w:rsidR="00000000" w:rsidDel="00000000" w:rsidP="00000000" w:rsidRDefault="00000000" w:rsidRPr="00000000" w14:paraId="00000255">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4r0xte4m7fi0" w:id="27"/>
      <w:bookmarkEnd w:id="27"/>
      <w:r w:rsidDel="00000000" w:rsidR="00000000" w:rsidRPr="00000000">
        <w:rPr>
          <w:rFonts w:ascii="Times New Roman" w:cs="Times New Roman" w:eastAsia="Times New Roman" w:hAnsi="Times New Roman"/>
          <w:b w:val="1"/>
          <w:bCs w:val="1"/>
          <w:color w:val="000000"/>
          <w:sz w:val="26"/>
          <w:szCs w:val="26"/>
          <w:rtl w:val="0"/>
        </w:rPr>
        <w:t xml:space="preserve">b. Static Design for Library staff lends documents to readers</w:t>
      </w:r>
    </w:p>
    <w:p w:rsidR="00000000" w:rsidDel="00000000" w:rsidP="00000000" w:rsidRDefault="00000000" w:rsidRPr="00000000" w14:paraId="00000256">
      <w:pPr>
        <w:jc w:val="center"/>
        <w:rPr/>
      </w:pPr>
      <w:r w:rsidDel="00000000" w:rsidR="00000000" w:rsidRPr="00000000">
        <w:rPr>
          <w:rtl w:val="0"/>
        </w:rPr>
      </w:r>
    </w:p>
    <w:p w:rsidR="00000000" w:rsidDel="00000000" w:rsidP="00000000" w:rsidRDefault="00000000" w:rsidRPr="00000000" w14:paraId="00000257">
      <w:pPr>
        <w:jc w:val="center"/>
        <w:rPr/>
      </w:pPr>
      <w:r w:rsidDel="00000000" w:rsidR="00000000" w:rsidRPr="00000000">
        <w:rPr/>
        <w:drawing>
          <wp:inline distB="0" distT="0" distL="0" distR="0">
            <wp:extent cx="5943600" cy="3887470"/>
            <wp:effectExtent b="0" l="0" r="0" t="0"/>
            <wp:docPr id="1994353863"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943600" cy="388747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jc w:val="center"/>
        <w:rPr/>
      </w:pPr>
      <w:r w:rsidDel="00000000" w:rsidR="00000000" w:rsidRPr="00000000">
        <w:rPr/>
        <w:drawing>
          <wp:inline distB="0" distT="0" distL="0" distR="0">
            <wp:extent cx="5943600" cy="4042410"/>
            <wp:effectExtent b="0" l="0" r="0" t="0"/>
            <wp:docPr id="1994353864"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943600" cy="404241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center"/>
        <w:rPr/>
      </w:pPr>
      <w:r w:rsidDel="00000000" w:rsidR="00000000" w:rsidRPr="00000000">
        <w:rPr/>
        <w:drawing>
          <wp:inline distB="0" distT="0" distL="0" distR="0">
            <wp:extent cx="5943600" cy="4014470"/>
            <wp:effectExtent b="0" l="0" r="0" t="0"/>
            <wp:docPr id="1994353865"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5943600" cy="401447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jc w:val="center"/>
        <w:rPr/>
      </w:pPr>
      <w:r w:rsidDel="00000000" w:rsidR="00000000" w:rsidRPr="00000000">
        <w:rPr/>
        <w:drawing>
          <wp:inline distB="0" distT="0" distL="0" distR="0">
            <wp:extent cx="5229955" cy="4763165"/>
            <wp:effectExtent b="0" l="0" r="0" t="0"/>
            <wp:docPr id="1994353866"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229955" cy="476316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40" w:before="40" w:line="24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interfaces for this function are designed as shown in the figure. The class diagram is designed correspondingly in the figure:</w:t>
      </w:r>
    </w:p>
    <w:p w:rsidR="00000000" w:rsidDel="00000000" w:rsidP="00000000" w:rsidRDefault="00000000" w:rsidRPr="00000000" w14:paraId="0000025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40" w:line="240" w:lineRule="auto"/>
        <w:ind w:left="576" w:right="0" w:hanging="21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interface layer has jsp pages: LoginUI.jsp, StaffPageUI.jsp, LendingUI.jsp, CheckOutUI.jsp.</w:t>
      </w:r>
    </w:p>
    <w:p w:rsidR="00000000" w:rsidDel="00000000" w:rsidP="00000000" w:rsidRDefault="00000000" w:rsidRPr="00000000" w14:paraId="0000025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576" w:right="0" w:hanging="21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data Controller layer has classes: LoginController, ReaderController,  LoanSlipController, DocumentCopyController.</w:t>
      </w:r>
    </w:p>
    <w:p w:rsidR="00000000" w:rsidDel="00000000" w:rsidP="00000000" w:rsidRDefault="00000000" w:rsidRPr="00000000" w14:paraId="0000025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0" w:line="240" w:lineRule="auto"/>
        <w:ind w:left="576" w:right="0" w:hanging="21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data manipulation layer has classes: DAO, DocumentCopyDAO, StaffDAO, ReaderDAO, LoaSlipDAO.</w:t>
      </w:r>
    </w:p>
    <w:p w:rsidR="00000000" w:rsidDel="00000000" w:rsidP="00000000" w:rsidRDefault="00000000" w:rsidRPr="00000000" w14:paraId="0000025F">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0">
      <w:pPr>
        <w:spacing w:after="40" w:before="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pict>
          <v:shape id="_x0000_i1031" style="width:469.85pt;height:210.15pt" type="#_x0000_t75">
            <v:imagedata r:id="rId7" o:title="class_diagram_module_2"/>
          </v:shape>
        </w:pict>
      </w:r>
      <w:r w:rsidDel="00000000" w:rsidR="00000000" w:rsidRPr="00000000">
        <w:rPr>
          <w:rtl w:val="0"/>
        </w:rPr>
      </w:r>
    </w:p>
    <w:p w:rsidR="00000000" w:rsidDel="00000000" w:rsidP="00000000" w:rsidRDefault="00000000" w:rsidRPr="00000000" w14:paraId="00000261">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xg3qzxf0e3is" w:id="28"/>
      <w:bookmarkEnd w:id="28"/>
      <w:r w:rsidDel="00000000" w:rsidR="00000000" w:rsidRPr="00000000">
        <w:rPr>
          <w:rFonts w:ascii="Times New Roman" w:cs="Times New Roman" w:eastAsia="Times New Roman" w:hAnsi="Times New Roman"/>
          <w:b w:val="1"/>
          <w:bCs w:val="1"/>
          <w:color w:val="000000"/>
          <w:sz w:val="26"/>
          <w:szCs w:val="26"/>
          <w:rtl w:val="0"/>
        </w:rPr>
        <w:t xml:space="preserve"> 4. Activity Design</w:t>
      </w:r>
    </w:p>
    <w:p w:rsidR="00000000" w:rsidDel="00000000" w:rsidP="00000000" w:rsidRDefault="00000000" w:rsidRPr="00000000" w14:paraId="00000262">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dxbq902nz3nx" w:id="29"/>
      <w:bookmarkEnd w:id="29"/>
      <w:r w:rsidDel="00000000" w:rsidR="00000000" w:rsidRPr="00000000">
        <w:rPr>
          <w:rFonts w:ascii="Times New Roman" w:cs="Times New Roman" w:eastAsia="Times New Roman" w:hAnsi="Times New Roman"/>
          <w:b w:val="1"/>
          <w:bCs w:val="1"/>
          <w:color w:val="000000"/>
          <w:sz w:val="26"/>
          <w:szCs w:val="26"/>
          <w:rtl w:val="0"/>
        </w:rPr>
        <w:t xml:space="preserve">a. Module reader finds document information</w:t>
      </w:r>
    </w:p>
    <w:p w:rsidR="00000000" w:rsidDel="00000000" w:rsidP="00000000" w:rsidRDefault="00000000" w:rsidRPr="00000000" w14:paraId="00000263">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057900" cy="2828925"/>
            <wp:effectExtent b="0" l="0" r="0" t="0"/>
            <wp:docPr descr="A diagram of a business process&#10;&#10;AI-generated content may be incorrect." id="1994353867" name="image36.jpg"/>
            <a:graphic>
              <a:graphicData uri="http://schemas.openxmlformats.org/drawingml/2006/picture">
                <pic:pic>
                  <pic:nvPicPr>
                    <pic:cNvPr descr="A diagram of a business process&#10;&#10;AI-generated content may be incorrect." id="0" name="image36.jpg"/>
                    <pic:cNvPicPr preferRelativeResize="0"/>
                  </pic:nvPicPr>
                  <pic:blipFill>
                    <a:blip r:embed="rId38"/>
                    <a:srcRect b="0" l="0" r="0" t="0"/>
                    <a:stretch>
                      <a:fillRect/>
                    </a:stretch>
                  </pic:blipFill>
                  <pic:spPr>
                    <a:xfrm>
                      <a:off x="0" y="0"/>
                      <a:ext cx="60579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clicks the "Search Document" function on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ReaderHomeUI.jsp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interface.</w:t>
      </w:r>
    </w:p>
    <w:p w:rsidR="00000000" w:rsidDel="00000000" w:rsidP="00000000" w:rsidRDefault="00000000" w:rsidRPr="00000000" w14:paraId="000002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ReaderHomeUI.jsp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displays (Display) the document search interface.</w:t>
      </w:r>
    </w:p>
    <w:p w:rsidR="00000000" w:rsidDel="00000000" w:rsidP="00000000" w:rsidRDefault="00000000" w:rsidRPr="00000000" w14:paraId="000002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enters a keyword and clicks the search button.</w:t>
      </w:r>
    </w:p>
    <w:p w:rsidR="00000000" w:rsidDel="00000000" w:rsidP="00000000" w:rsidRDefault="00000000" w:rsidRPr="00000000" w14:paraId="000002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(containing the keyword)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receives the request and calls its own doPost() method.</w:t>
      </w:r>
    </w:p>
    <w:p w:rsidR="00000000" w:rsidDel="00000000" w:rsidP="00000000" w:rsidRDefault="00000000" w:rsidRPr="00000000" w14:paraId="000002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to query data.</w:t>
      </w:r>
    </w:p>
    <w:p w:rsidR="00000000" w:rsidDel="00000000" w:rsidP="00000000" w:rsidRDefault="00000000" w:rsidRPr="00000000" w14:paraId="000002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executes the getDocumentTitle() method.</w:t>
      </w:r>
    </w:p>
    <w:p w:rsidR="00000000" w:rsidDel="00000000" w:rsidP="00000000" w:rsidRDefault="00000000" w:rsidRPr="00000000" w14:paraId="000002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initializes (DocumentTitle()) the document title object(s) to encapsulate data.</w:t>
      </w:r>
    </w:p>
    <w:p w:rsidR="00000000" w:rsidDel="00000000" w:rsidP="00000000" w:rsidRDefault="00000000" w:rsidRPr="00000000" w14:paraId="000002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returns (Return) the DocumentTitle object(s)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a list of DocumentTitle objects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DocumentTitleController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result list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displays (Display) the list of found document titles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clicks a specific document (Clicks a Specific Document) from the results list.</w:t>
      </w:r>
    </w:p>
    <w:p w:rsidR="00000000" w:rsidDel="00000000" w:rsidP="00000000" w:rsidRDefault="00000000" w:rsidRPr="00000000" w14:paraId="000002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SearchPageUI.jsp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(containing the selected document's info)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receives the request and calls its own doGet() method.</w:t>
      </w:r>
    </w:p>
    <w:p w:rsidR="00000000" w:rsidDel="00000000" w:rsidP="00000000" w:rsidRDefault="00000000" w:rsidRPr="00000000" w14:paraId="000002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to query data.</w:t>
      </w:r>
    </w:p>
    <w:p w:rsidR="00000000" w:rsidDel="00000000" w:rsidP="00000000" w:rsidRDefault="00000000" w:rsidRPr="00000000" w14:paraId="000002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executes the getDocumentCopiesByTitleId() method.</w:t>
      </w:r>
    </w:p>
    <w:p w:rsidR="00000000" w:rsidDel="00000000" w:rsidP="00000000" w:rsidRDefault="00000000" w:rsidRPr="00000000" w14:paraId="000002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initializes (DocumentCopy()) the document copy object(s).</w:t>
      </w:r>
    </w:p>
    <w:p w:rsidR="00000000" w:rsidDel="00000000" w:rsidP="00000000" w:rsidRDefault="00000000" w:rsidRPr="00000000" w14:paraId="000002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returns (Return) the DocumentCopy object(s)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list of DocumentCopy objects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detailed list (of copies)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DocumentDetailPageUI.jsp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displays (Display) the detailed information of the selected document (including the list of copies)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E">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pict>
          <v:shape id="_x0000_i1032" style="width:469.85pt;height:196.45pt" type="#_x0000_t75">
            <v:imagedata r:id="rId8" o:title="module_1"/>
          </v:shape>
        </w:pict>
      </w:r>
      <w:r w:rsidDel="00000000" w:rsidR="00000000" w:rsidRPr="00000000">
        <w:rPr>
          <w:rtl w:val="0"/>
        </w:rPr>
      </w:r>
    </w:p>
    <w:p w:rsidR="00000000" w:rsidDel="00000000" w:rsidP="00000000" w:rsidRDefault="00000000" w:rsidRPr="00000000" w14:paraId="0000027F">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3gwv25gxxrov" w:id="30"/>
      <w:bookmarkEnd w:id="30"/>
      <w:r w:rsidDel="00000000" w:rsidR="00000000" w:rsidRPr="00000000">
        <w:rPr>
          <w:rFonts w:ascii="Times New Roman" w:cs="Times New Roman" w:eastAsia="Times New Roman" w:hAnsi="Times New Roman"/>
          <w:b w:val="1"/>
          <w:bCs w:val="1"/>
          <w:color w:val="000000"/>
          <w:sz w:val="26"/>
          <w:szCs w:val="26"/>
          <w:rtl w:val="0"/>
        </w:rPr>
        <w:t xml:space="preserve">b. Module library staff lends documents to readers</w:t>
      </w:r>
    </w:p>
    <w:p w:rsidR="00000000" w:rsidDel="00000000" w:rsidP="00000000" w:rsidRDefault="00000000" w:rsidRPr="00000000" w14:paraId="00000281">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6067425" cy="3057525"/>
            <wp:effectExtent b="0" l="0" r="0" t="0"/>
            <wp:docPr descr="A diagram of a company&#10;&#10;AI-generated content may be incorrect." id="1994353852" name="image24.jpg"/>
            <a:graphic>
              <a:graphicData uri="http://schemas.openxmlformats.org/drawingml/2006/picture">
                <pic:pic>
                  <pic:nvPicPr>
                    <pic:cNvPr descr="A diagram of a company&#10;&#10;AI-generated content may be incorrect." id="0" name="image24.jpg"/>
                    <pic:cNvPicPr preferRelativeResize="0"/>
                  </pic:nvPicPr>
                  <pic:blipFill>
                    <a:blip r:embed="rId39"/>
                    <a:srcRect b="0" l="0" r="0" t="0"/>
                    <a:stretch>
                      <a:fillRect/>
                    </a:stretch>
                  </pic:blipFill>
                  <pic:spPr>
                    <a:xfrm>
                      <a:off x="0" y="0"/>
                      <a:ext cx="60674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selects the "Lend Document" function on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StaffHomeUI.jsp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interface.</w:t>
      </w:r>
    </w:p>
    <w:p w:rsidR="00000000" w:rsidDel="00000000" w:rsidP="00000000" w:rsidRDefault="00000000" w:rsidRPr="00000000" w14:paraId="000002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StaffHomeUI.jsp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displays (Display) the document lending interface.</w:t>
      </w:r>
    </w:p>
    <w:p w:rsidR="00000000" w:rsidDel="00000000" w:rsidP="00000000" w:rsidRDefault="00000000" w:rsidRPr="00000000" w14:paraId="000002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enters the "reader card code" and clicks the "find button".</w:t>
      </w:r>
    </w:p>
    <w:p w:rsidR="00000000" w:rsidDel="00000000" w:rsidP="00000000" w:rsidRDefault="00000000" w:rsidRPr="00000000" w14:paraId="000002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(containing the card code)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receives the request and calls its own doPost() method.</w:t>
      </w:r>
    </w:p>
    <w:p w:rsidR="00000000" w:rsidDel="00000000" w:rsidP="00000000" w:rsidRDefault="00000000" w:rsidRPr="00000000" w14:paraId="000002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to query data.</w:t>
      </w:r>
    </w:p>
    <w:p w:rsidR="00000000" w:rsidDel="00000000" w:rsidP="00000000" w:rsidRDefault="00000000" w:rsidRPr="00000000" w14:paraId="000002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executes the getReader() method.</w:t>
      </w:r>
    </w:p>
    <w:p w:rsidR="00000000" w:rsidDel="00000000" w:rsidP="00000000" w:rsidRDefault="00000000" w:rsidRPr="00000000" w14:paraId="000002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initializes (Reader()) a reader object to encapsulate the data.</w:t>
      </w:r>
    </w:p>
    <w:p w:rsidR="00000000" w:rsidDel="00000000" w:rsidP="00000000" w:rsidRDefault="00000000" w:rsidRPr="00000000" w14:paraId="000002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returns (Return) the Reader object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Reader object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Reader object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displays (Display) the information of the found reader.</w:t>
      </w:r>
    </w:p>
    <w:p w:rsidR="00000000" w:rsidDel="00000000" w:rsidP="00000000" w:rsidRDefault="00000000" w:rsidRPr="00000000" w14:paraId="000002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enters the "Document Code" and clicks the "Add button".</w:t>
      </w:r>
    </w:p>
    <w:p w:rsidR="00000000" w:rsidDel="00000000" w:rsidP="00000000" w:rsidRDefault="00000000" w:rsidRPr="00000000" w14:paraId="000002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receives the request and calls its own doPost() method.</w:t>
      </w:r>
    </w:p>
    <w:p w:rsidR="00000000" w:rsidDel="00000000" w:rsidP="00000000" w:rsidRDefault="00000000" w:rsidRPr="00000000" w14:paraId="000002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to query data.</w:t>
      </w:r>
    </w:p>
    <w:p w:rsidR="00000000" w:rsidDel="00000000" w:rsidP="00000000" w:rsidRDefault="00000000" w:rsidRPr="00000000" w14:paraId="000002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executes the getDocumentCopy() method.</w:t>
      </w:r>
    </w:p>
    <w:p w:rsidR="00000000" w:rsidDel="00000000" w:rsidP="00000000" w:rsidRDefault="00000000" w:rsidRPr="00000000" w14:paraId="000002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initializes (DocumentCopy()) a document copy object.</w:t>
      </w:r>
    </w:p>
    <w:p w:rsidR="00000000" w:rsidDel="00000000" w:rsidP="00000000" w:rsidRDefault="00000000" w:rsidRPr="00000000" w14:paraId="000002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returns (Return) the DocumentCopy object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DocumentCopy object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DocumentCopy object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displays (Display), updating the "Temporary Loan List".</w:t>
      </w:r>
    </w:p>
    <w:p w:rsidR="00000000" w:rsidDel="00000000" w:rsidP="00000000" w:rsidRDefault="00000000" w:rsidRPr="00000000" w14:paraId="000002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clicks the "Complete Loan Button" to confirm the loan.</w:t>
      </w:r>
    </w:p>
    <w:p w:rsidR="00000000" w:rsidDel="00000000" w:rsidP="00000000" w:rsidRDefault="00000000" w:rsidRPr="00000000" w14:paraId="000002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LendUI.jsp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(containing the Reader and Temporary Loan List info)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CheckOutSlip.jsp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CheckOutSlip.jsp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(containing all transaction information)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receives the request and calls its own doPost() method.</w:t>
      </w:r>
    </w:p>
    <w:p w:rsidR="00000000" w:rsidDel="00000000" w:rsidP="00000000" w:rsidRDefault="00000000" w:rsidRPr="00000000" w14:paraId="000002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(Update Status)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executes updateDocumentCopyStatus() (to change the documents' status to "On Loan").</w:t>
      </w:r>
    </w:p>
    <w:p w:rsidR="00000000" w:rsidDel="00000000" w:rsidP="00000000" w:rsidRDefault="00000000" w:rsidRPr="00000000" w14:paraId="000002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DocumentCopyDAO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update result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(Package Loan Slip)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w:t>
      </w:r>
    </w:p>
    <w:p w:rsidR="00000000" w:rsidDel="00000000" w:rsidP="00000000" w:rsidRDefault="00000000" w:rsidRPr="00000000" w14:paraId="000002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initializes a (LoanSlip()) object to encapsulate the loan slip data.</w:t>
      </w:r>
    </w:p>
    <w:p w:rsidR="00000000" w:rsidDel="00000000" w:rsidP="00000000" w:rsidRDefault="00000000" w:rsidRPr="00000000" w14:paraId="000002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(Package Loan Slip Detail)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LoanSlipDetail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w:t>
      </w:r>
    </w:p>
    <w:p w:rsidR="00000000" w:rsidDel="00000000" w:rsidP="00000000" w:rsidRDefault="00000000" w:rsidRPr="00000000" w14:paraId="000002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LoanSlipDetail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(Entity) initializes (LoanSlipDetail()) the loan slip detail objects.</w:t>
      </w:r>
    </w:p>
    <w:p w:rsidR="00000000" w:rsidDel="00000000" w:rsidP="00000000" w:rsidRDefault="00000000" w:rsidRPr="00000000" w14:paraId="000002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(Save Transaction)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sends a Call request (containing the LoanSlip and LoanSlipDetail objects)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thực thi saveLoanSlip() để lưu toàn bộ giao dịch vào cơ sở dữ liệu.</w:t>
      </w:r>
    </w:p>
    <w:p w:rsidR="00000000" w:rsidDel="00000000" w:rsidP="00000000" w:rsidRDefault="00000000" w:rsidRPr="00000000" w14:paraId="000002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executes saveLoanSlip() to save the entire transaction to the database.</w:t>
      </w:r>
    </w:p>
    <w:p w:rsidR="00000000" w:rsidDel="00000000" w:rsidP="00000000" w:rsidRDefault="00000000" w:rsidRPr="00000000" w14:paraId="000002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the save result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LoanSlipController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returns (Return) a success confirmation to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CheckOutSlip.jsp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CheckOutSlip.jsp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displays (Display) the completed transaction details to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Library 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AC">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pict>
          <v:shape id="_x0000_i1033" style="width:470.3pt;height:269.25pt" type="#_x0000_t75">
            <v:imagedata r:id="rId9" o:title="module_2"/>
          </v:shape>
        </w:pict>
      </w:r>
      <w:r w:rsidDel="00000000" w:rsidR="00000000" w:rsidRPr="00000000">
        <w:rPr>
          <w:rtl w:val="0"/>
        </w:rPr>
      </w:r>
    </w:p>
    <w:p w:rsidR="00000000" w:rsidDel="00000000" w:rsidP="00000000" w:rsidRDefault="00000000" w:rsidRPr="00000000" w14:paraId="000002AD">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z8ogoin4yp9j" w:id="31"/>
      <w:bookmarkEnd w:id="31"/>
      <w:r w:rsidDel="00000000" w:rsidR="00000000" w:rsidRPr="00000000">
        <w:rPr>
          <w:rFonts w:ascii="Times New Roman" w:cs="Times New Roman" w:eastAsia="Times New Roman" w:hAnsi="Times New Roman"/>
          <w:b w:val="1"/>
          <w:bCs w:val="1"/>
          <w:color w:val="000000"/>
          <w:sz w:val="26"/>
          <w:szCs w:val="26"/>
          <w:rtl w:val="0"/>
        </w:rPr>
        <w:t xml:space="preserve">5. Package Design</w:t>
      </w:r>
    </w:p>
    <w:p w:rsidR="00000000" w:rsidDel="00000000" w:rsidP="00000000" w:rsidRDefault="00000000" w:rsidRPr="00000000" w14:paraId="000002AE">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the system, the packages are designed according to the structure:</w:t>
      </w:r>
    </w:p>
    <w:p w:rsidR="00000000" w:rsidDel="00000000" w:rsidP="00000000" w:rsidRDefault="00000000" w:rsidRPr="00000000" w14:paraId="000002A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4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Entity classes are placed together in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package.</w:t>
      </w:r>
    </w:p>
    <w:p w:rsidR="00000000" w:rsidDel="00000000" w:rsidP="00000000" w:rsidRDefault="00000000" w:rsidRPr="00000000" w14:paraId="000002B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DAO classes are placed together in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package.</w:t>
      </w:r>
    </w:p>
    <w:p w:rsidR="00000000" w:rsidDel="00000000" w:rsidP="00000000" w:rsidRDefault="00000000" w:rsidRPr="00000000" w14:paraId="000002B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Controller classes are placed together in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controller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package.</w:t>
      </w:r>
    </w:p>
    <w:p w:rsidR="00000000" w:rsidDel="00000000" w:rsidP="00000000" w:rsidRDefault="00000000" w:rsidRPr="00000000" w14:paraId="000002B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576"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JSP pages are kept in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appweb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package. The View package is divided into smaller sub-packages corresponding to the interfaces for different users:</w:t>
      </w:r>
    </w:p>
    <w:p w:rsidR="00000000" w:rsidDel="00000000" w:rsidP="00000000" w:rsidRDefault="00000000" w:rsidRPr="00000000" w14:paraId="000002B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92"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Pages for functions related to members are placed in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member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package.</w:t>
      </w:r>
    </w:p>
    <w:p w:rsidR="00000000" w:rsidDel="00000000" w:rsidP="00000000" w:rsidRDefault="00000000" w:rsidRPr="00000000" w14:paraId="000002B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92"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Pages for functions related to staff are placed in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staff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package.</w:t>
      </w:r>
    </w:p>
    <w:p w:rsidR="00000000" w:rsidDel="00000000" w:rsidP="00000000" w:rsidRDefault="00000000" w:rsidRPr="00000000" w14:paraId="000002B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40" w:before="0" w:line="240" w:lineRule="auto"/>
        <w:ind w:left="792" w:right="0" w:hanging="21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Pages for functions related to readers are placed in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package.</w:t>
      </w:r>
    </w:p>
    <w:p w:rsidR="00000000" w:rsidDel="00000000" w:rsidP="00000000" w:rsidRDefault="00000000" w:rsidRPr="00000000" w14:paraId="000002B6">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0" distT="0" distL="0" distR="0">
            <wp:extent cx="4191000" cy="3657600"/>
            <wp:effectExtent b="0" l="0" r="0" t="0"/>
            <wp:docPr descr="A diagram of a company&#10;&#10;AI-generated content may be incorrect." id="1994353853" name="image12.jpg"/>
            <a:graphic>
              <a:graphicData uri="http://schemas.openxmlformats.org/drawingml/2006/picture">
                <pic:pic>
                  <pic:nvPicPr>
                    <pic:cNvPr descr="A diagram of a company&#10;&#10;AI-generated content may be incorrect." id="0" name="image12.jpg"/>
                    <pic:cNvPicPr preferRelativeResize="0"/>
                  </pic:nvPicPr>
                  <pic:blipFill>
                    <a:blip r:embed="rId40"/>
                    <a:srcRect b="0" l="0" r="0" t="0"/>
                    <a:stretch>
                      <a:fillRect/>
                    </a:stretch>
                  </pic:blipFill>
                  <pic:spPr>
                    <a:xfrm>
                      <a:off x="0" y="0"/>
                      <a:ext cx="4191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9230jzcsew73" w:id="32"/>
      <w:bookmarkEnd w:id="32"/>
      <w:r w:rsidDel="00000000" w:rsidR="00000000" w:rsidRPr="00000000">
        <w:rPr>
          <w:rFonts w:ascii="Times New Roman" w:cs="Times New Roman" w:eastAsia="Times New Roman" w:hAnsi="Times New Roman"/>
          <w:b w:val="1"/>
          <w:bCs w:val="1"/>
          <w:color w:val="000000"/>
          <w:sz w:val="26"/>
          <w:szCs w:val="26"/>
          <w:rtl w:val="0"/>
        </w:rPr>
        <w:t xml:space="preserve">6. Deployment Desgin</w:t>
      </w:r>
    </w:p>
    <w:p w:rsidR="00000000" w:rsidDel="00000000" w:rsidP="00000000" w:rsidRDefault="00000000" w:rsidRPr="00000000" w14:paraId="000002B8">
      <w:pPr>
        <w:spacing w:after="40" w:before="40"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For the system, the deployment are designed according to the structure:</w:t>
      </w:r>
      <w:r w:rsidDel="00000000" w:rsidR="00000000" w:rsidRPr="00000000">
        <w:rPr>
          <w:rtl w:val="0"/>
        </w:rPr>
      </w:r>
    </w:p>
    <w:p w:rsidR="00000000" w:rsidDel="00000000" w:rsidP="00000000" w:rsidRDefault="00000000" w:rsidRPr="00000000" w14:paraId="000002B9">
      <w:pPr>
        <w:numPr>
          <w:ilvl w:val="0"/>
          <w:numId w:val="12"/>
        </w:numPr>
        <w:spacing w:line="240" w:lineRule="auto"/>
        <w:ind w:left="1080" w:hanging="360"/>
        <w:rPr>
          <w:rFonts w:ascii="Arial" w:cs="Arial" w:eastAsia="Arial" w:hAnsi="Arial"/>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Client-Tier:</w:t>
      </w:r>
      <w:r w:rsidDel="00000000" w:rsidR="00000000" w:rsidRPr="00000000">
        <w:rPr>
          <w:rFonts w:ascii="Times New Roman" w:cs="Times New Roman" w:eastAsia="Times New Roman" w:hAnsi="Times New Roman"/>
          <w:color w:val="000000"/>
          <w:sz w:val="26"/>
          <w:szCs w:val="26"/>
          <w:rtl w:val="0"/>
        </w:rPr>
        <w:t xml:space="preserve"> Users send requests using a </w:t>
      </w:r>
      <w:r w:rsidDel="00000000" w:rsidR="00000000" w:rsidRPr="00000000">
        <w:rPr>
          <w:rFonts w:ascii="Times New Roman" w:cs="Times New Roman" w:eastAsia="Times New Roman" w:hAnsi="Times New Roman"/>
          <w:b w:val="1"/>
          <w:bCs w:val="1"/>
          <w:color w:val="000000"/>
          <w:sz w:val="26"/>
          <w:szCs w:val="26"/>
          <w:rtl w:val="0"/>
        </w:rPr>
        <w:t xml:space="preserve">Web Browser (Chrome 115+)</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2BA">
      <w:pPr>
        <w:numPr>
          <w:ilvl w:val="0"/>
          <w:numId w:val="12"/>
        </w:numPr>
        <w:spacing w:line="240" w:lineRule="auto"/>
        <w:ind w:left="1080" w:hanging="360"/>
        <w:rPr>
          <w:rFonts w:ascii="Arial" w:cs="Arial" w:eastAsia="Arial" w:hAnsi="Arial"/>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Application-Tier:</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Apache Tomcat 9.0</w:t>
      </w:r>
      <w:r w:rsidDel="00000000" w:rsidR="00000000" w:rsidRPr="00000000">
        <w:rPr>
          <w:rFonts w:ascii="Times New Roman" w:cs="Times New Roman" w:eastAsia="Times New Roman" w:hAnsi="Times New Roman"/>
          <w:color w:val="000000"/>
          <w:sz w:val="26"/>
          <w:szCs w:val="26"/>
          <w:rtl w:val="0"/>
        </w:rPr>
        <w:t xml:space="preserve"> on the Server node receives requests and executes the application logic (</w:t>
      </w:r>
      <w:r w:rsidDel="00000000" w:rsidR="00000000" w:rsidRPr="00000000">
        <w:rPr>
          <w:rFonts w:ascii="Times New Roman" w:cs="Times New Roman" w:eastAsia="Times New Roman" w:hAnsi="Times New Roman"/>
          <w:b w:val="1"/>
          <w:bCs w:val="1"/>
          <w:color w:val="000000"/>
          <w:sz w:val="26"/>
          <w:szCs w:val="26"/>
          <w:rtl w:val="0"/>
        </w:rPr>
        <w:t xml:space="preserve">LibraryWeb.war</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2BB">
      <w:pPr>
        <w:numPr>
          <w:ilvl w:val="0"/>
          <w:numId w:val="12"/>
        </w:numPr>
        <w:spacing w:line="240" w:lineRule="auto"/>
        <w:ind w:left="1080" w:hanging="360"/>
        <w:rPr>
          <w:rFonts w:ascii="Arial" w:cs="Arial" w:eastAsia="Arial" w:hAnsi="Arial"/>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Data-Tier:</w:t>
      </w:r>
      <w:r w:rsidDel="00000000" w:rsidR="00000000" w:rsidRPr="00000000">
        <w:rPr>
          <w:rFonts w:ascii="Times New Roman" w:cs="Times New Roman" w:eastAsia="Times New Roman" w:hAnsi="Times New Roman"/>
          <w:color w:val="000000"/>
          <w:sz w:val="26"/>
          <w:szCs w:val="26"/>
          <w:rtl w:val="0"/>
        </w:rPr>
        <w:t xml:space="preserve"> The application server queries and stores data in </w:t>
      </w:r>
      <w:r w:rsidDel="00000000" w:rsidR="00000000" w:rsidRPr="00000000">
        <w:rPr>
          <w:rFonts w:ascii="Times New Roman" w:cs="Times New Roman" w:eastAsia="Times New Roman" w:hAnsi="Times New Roman"/>
          <w:b w:val="1"/>
          <w:bCs w:val="1"/>
          <w:color w:val="000000"/>
          <w:sz w:val="26"/>
          <w:szCs w:val="26"/>
          <w:rtl w:val="0"/>
        </w:rPr>
        <w:t xml:space="preserve">MySQL Server 8.0</w:t>
      </w:r>
      <w:r w:rsidDel="00000000" w:rsidR="00000000" w:rsidRPr="00000000">
        <w:rPr>
          <w:rFonts w:ascii="Times New Roman" w:cs="Times New Roman" w:eastAsia="Times New Roman" w:hAnsi="Times New Roman"/>
          <w:color w:val="000000"/>
          <w:sz w:val="26"/>
          <w:szCs w:val="26"/>
          <w:rtl w:val="0"/>
        </w:rPr>
        <w:t xml:space="preserve"> on a Database node.</w:t>
      </w:r>
      <w:r w:rsidDel="00000000" w:rsidR="00000000" w:rsidRPr="00000000">
        <w:rPr>
          <w:rtl w:val="0"/>
        </w:rPr>
      </w:r>
    </w:p>
    <w:p w:rsidR="00000000" w:rsidDel="00000000" w:rsidP="00000000" w:rsidRDefault="00000000" w:rsidRPr="00000000" w14:paraId="000002BC">
      <w:pPr>
        <w:spacing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Communication Paths:</w:t>
      </w:r>
      <w:r w:rsidDel="00000000" w:rsidR="00000000" w:rsidRPr="00000000">
        <w:rPr>
          <w:rtl w:val="0"/>
        </w:rPr>
      </w:r>
    </w:p>
    <w:p w:rsidR="00000000" w:rsidDel="00000000" w:rsidP="00000000" w:rsidRDefault="00000000" w:rsidRPr="00000000" w14:paraId="000002BD">
      <w:pPr>
        <w:numPr>
          <w:ilvl w:val="0"/>
          <w:numId w:val="14"/>
        </w:numPr>
        <w:spacing w:line="240" w:lineRule="auto"/>
        <w:ind w:left="1080" w:hanging="360"/>
        <w:rPr>
          <w:rFonts w:ascii="Arial" w:cs="Arial" w:eastAsia="Arial" w:hAnsi="Arial"/>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Client &lt;-&gt; Server:</w:t>
      </w:r>
      <w:r w:rsidDel="00000000" w:rsidR="00000000" w:rsidRPr="00000000">
        <w:rPr>
          <w:rFonts w:ascii="Times New Roman" w:cs="Times New Roman" w:eastAsia="Times New Roman" w:hAnsi="Times New Roman"/>
          <w:color w:val="000000"/>
          <w:sz w:val="26"/>
          <w:szCs w:val="26"/>
          <w:rtl w:val="0"/>
        </w:rPr>
        <w:t xml:space="preserve"> Uses the secure </w:t>
      </w:r>
      <w:r w:rsidDel="00000000" w:rsidR="00000000" w:rsidRPr="00000000">
        <w:rPr>
          <w:rFonts w:ascii="Times New Roman" w:cs="Times New Roman" w:eastAsia="Times New Roman" w:hAnsi="Times New Roman"/>
          <w:b w:val="1"/>
          <w:bCs w:val="1"/>
          <w:color w:val="000000"/>
          <w:sz w:val="26"/>
          <w:szCs w:val="26"/>
          <w:rtl w:val="0"/>
        </w:rPr>
        <w:t xml:space="preserve">HTTPS</w:t>
      </w:r>
      <w:r w:rsidDel="00000000" w:rsidR="00000000" w:rsidRPr="00000000">
        <w:rPr>
          <w:rFonts w:ascii="Times New Roman" w:cs="Times New Roman" w:eastAsia="Times New Roman" w:hAnsi="Times New Roman"/>
          <w:color w:val="000000"/>
          <w:sz w:val="26"/>
          <w:szCs w:val="26"/>
          <w:rtl w:val="0"/>
        </w:rPr>
        <w:t xml:space="preserve"> protocol (TCP/443).</w:t>
      </w:r>
      <w:r w:rsidDel="00000000" w:rsidR="00000000" w:rsidRPr="00000000">
        <w:rPr>
          <w:rtl w:val="0"/>
        </w:rPr>
      </w:r>
    </w:p>
    <w:p w:rsidR="00000000" w:rsidDel="00000000" w:rsidP="00000000" w:rsidRDefault="00000000" w:rsidRPr="00000000" w14:paraId="000002BE">
      <w:pPr>
        <w:ind w:left="360" w:firstLine="0"/>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Server &lt;-&gt; Database:</w:t>
      </w:r>
      <w:r w:rsidDel="00000000" w:rsidR="00000000" w:rsidRPr="00000000">
        <w:rPr>
          <w:rFonts w:ascii="Times New Roman" w:cs="Times New Roman" w:eastAsia="Times New Roman" w:hAnsi="Times New Roman"/>
          <w:color w:val="000000"/>
          <w:sz w:val="26"/>
          <w:szCs w:val="26"/>
          <w:rtl w:val="0"/>
        </w:rPr>
        <w:t xml:space="preserve"> Uses a </w:t>
      </w:r>
      <w:r w:rsidDel="00000000" w:rsidR="00000000" w:rsidRPr="00000000">
        <w:rPr>
          <w:rFonts w:ascii="Times New Roman" w:cs="Times New Roman" w:eastAsia="Times New Roman" w:hAnsi="Times New Roman"/>
          <w:b w:val="1"/>
          <w:bCs w:val="1"/>
          <w:color w:val="000000"/>
          <w:sz w:val="26"/>
          <w:szCs w:val="26"/>
          <w:rtl w:val="0"/>
        </w:rPr>
        <w:t xml:space="preserve">JDBC</w:t>
      </w:r>
      <w:r w:rsidDel="00000000" w:rsidR="00000000" w:rsidRPr="00000000">
        <w:rPr>
          <w:rFonts w:ascii="Times New Roman" w:cs="Times New Roman" w:eastAsia="Times New Roman" w:hAnsi="Times New Roman"/>
          <w:color w:val="000000"/>
          <w:sz w:val="26"/>
          <w:szCs w:val="26"/>
          <w:rtl w:val="0"/>
        </w:rPr>
        <w:t xml:space="preserve"> connection (TCP/3306) to interact with MySQL.</w:t>
      </w:r>
      <w:r w:rsidDel="00000000" w:rsidR="00000000" w:rsidRPr="00000000">
        <w:rPr>
          <w:rtl w:val="0"/>
        </w:rPr>
      </w:r>
    </w:p>
    <w:p w:rsidR="00000000" w:rsidDel="00000000" w:rsidP="00000000" w:rsidRDefault="00000000" w:rsidRPr="00000000" w14:paraId="000002BF">
      <w:pPr>
        <w:spacing w:after="40" w:before="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724525" cy="3209925"/>
            <wp:effectExtent b="0" l="0" r="0" t="0"/>
            <wp:docPr descr="Deployment Diagram1" id="1994353854" name="image14.jpg"/>
            <a:graphic>
              <a:graphicData uri="http://schemas.openxmlformats.org/drawingml/2006/picture">
                <pic:pic>
                  <pic:nvPicPr>
                    <pic:cNvPr descr="Deployment Diagram1" id="0" name="image14.jpg"/>
                    <pic:cNvPicPr preferRelativeResize="0"/>
                  </pic:nvPicPr>
                  <pic:blipFill>
                    <a:blip r:embed="rId41"/>
                    <a:srcRect b="0" l="0" r="0" t="0"/>
                    <a:stretch>
                      <a:fillRect/>
                    </a:stretch>
                  </pic:blipFill>
                  <pic:spPr>
                    <a:xfrm>
                      <a:off x="0" y="0"/>
                      <a:ext cx="572452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spacing w:line="240" w:lineRule="auto"/>
        <w:jc w:val="center"/>
        <w:rPr>
          <w:rFonts w:ascii="Times New Roman" w:cs="Times New Roman" w:eastAsia="Times New Roman" w:hAnsi="Times New Roman"/>
          <w:b w:val="1"/>
          <w:bCs w:val="1"/>
          <w:color w:val="000000"/>
          <w:sz w:val="26"/>
          <w:szCs w:val="26"/>
        </w:rPr>
      </w:pPr>
      <w:bookmarkStart w:colFirst="0" w:colLast="0" w:name="_heading=h.6m1marexuwb" w:id="33"/>
      <w:bookmarkEnd w:id="33"/>
      <w:r w:rsidDel="00000000" w:rsidR="00000000" w:rsidRPr="00000000">
        <w:rPr>
          <w:rFonts w:ascii="Times New Roman" w:cs="Times New Roman" w:eastAsia="Times New Roman" w:hAnsi="Times New Roman"/>
          <w:b w:val="1"/>
          <w:bCs w:val="1"/>
          <w:color w:val="000000"/>
          <w:sz w:val="26"/>
          <w:szCs w:val="26"/>
          <w:rtl w:val="0"/>
        </w:rPr>
        <w:t xml:space="preserve">PART IV: SYSTEM IMPLEMENTATION</w:t>
      </w:r>
    </w:p>
    <w:p w:rsidR="00000000" w:rsidDel="00000000" w:rsidP="00000000" w:rsidRDefault="00000000" w:rsidRPr="00000000" w14:paraId="000002C2">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bbd82uykc8ub" w:id="34"/>
      <w:bookmarkEnd w:id="34"/>
      <w:r w:rsidDel="00000000" w:rsidR="00000000" w:rsidRPr="00000000">
        <w:rPr>
          <w:rFonts w:ascii="Times New Roman" w:cs="Times New Roman" w:eastAsia="Times New Roman" w:hAnsi="Times New Roman"/>
          <w:b w:val="1"/>
          <w:bCs w:val="1"/>
          <w:color w:val="000000"/>
          <w:sz w:val="26"/>
          <w:szCs w:val="26"/>
          <w:rtl w:val="0"/>
        </w:rPr>
        <w:t xml:space="preserve">1. Project Organization</w:t>
      </w:r>
    </w:p>
    <w:p w:rsidR="00000000" w:rsidDel="00000000" w:rsidP="00000000" w:rsidRDefault="00000000" w:rsidRPr="00000000" w14:paraId="000002C3">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8egk4rlvo7yc" w:id="35"/>
      <w:bookmarkEnd w:id="35"/>
      <w:r w:rsidDel="00000000" w:rsidR="00000000" w:rsidRPr="00000000">
        <w:rPr>
          <w:rFonts w:ascii="Times New Roman" w:cs="Times New Roman" w:eastAsia="Times New Roman" w:hAnsi="Times New Roman"/>
          <w:b w:val="1"/>
          <w:bCs w:val="1"/>
          <w:color w:val="000000"/>
          <w:sz w:val="26"/>
          <w:szCs w:val="26"/>
          <w:rtl w:val="0"/>
        </w:rPr>
        <w:t xml:space="preserve">a. Controller Package</w:t>
      </w:r>
    </w:p>
    <w:p w:rsidR="00000000" w:rsidDel="00000000" w:rsidP="00000000" w:rsidRDefault="00000000" w:rsidRPr="00000000" w14:paraId="000002C4">
      <w:pPr>
        <w:spacing w:after="40" w:before="40" w:line="240" w:lineRule="auto"/>
        <w:ind w:firstLine="35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Contains Servlets and Filters, responsible for receiving requests, dispatching business logic, and handling authentication.</w:t>
      </w:r>
    </w:p>
    <w:p w:rsidR="00000000" w:rsidDel="00000000" w:rsidP="00000000" w:rsidRDefault="00000000" w:rsidRPr="00000000" w14:paraId="000002C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4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CancelLoanController.java</w:t>
      </w:r>
    </w:p>
    <w:p w:rsidR="00000000" w:rsidDel="00000000" w:rsidP="00000000" w:rsidRDefault="00000000" w:rsidRPr="00000000" w14:paraId="000002C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DocumentCopyController.java (has warnings)</w:t>
      </w:r>
    </w:p>
    <w:p w:rsidR="00000000" w:rsidDel="00000000" w:rsidP="00000000" w:rsidRDefault="00000000" w:rsidRPr="00000000" w14:paraId="000002C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DocumentDetailController.java</w:t>
      </w:r>
    </w:p>
    <w:p w:rsidR="00000000" w:rsidDel="00000000" w:rsidP="00000000" w:rsidRDefault="00000000" w:rsidRPr="00000000" w14:paraId="000002C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DocumentTitleController.java</w:t>
      </w:r>
    </w:p>
    <w:p w:rsidR="00000000" w:rsidDel="00000000" w:rsidP="00000000" w:rsidRDefault="00000000" w:rsidRPr="00000000" w14:paraId="000002C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LoanSlipController.java (has warnings)</w:t>
      </w:r>
    </w:p>
    <w:p w:rsidR="00000000" w:rsidDel="00000000" w:rsidP="00000000" w:rsidRDefault="00000000" w:rsidRPr="00000000" w14:paraId="000002C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LogoutController.java</w:t>
      </w:r>
    </w:p>
    <w:p w:rsidR="00000000" w:rsidDel="00000000" w:rsidP="00000000" w:rsidRDefault="00000000" w:rsidRPr="00000000" w14:paraId="000002C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package-info.java</w:t>
      </w:r>
    </w:p>
    <w:p w:rsidR="00000000" w:rsidDel="00000000" w:rsidP="00000000" w:rsidRDefault="00000000" w:rsidRPr="00000000" w14:paraId="000002C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PasswordUtil.java</w:t>
      </w:r>
    </w:p>
    <w:p w:rsidR="00000000" w:rsidDel="00000000" w:rsidP="00000000" w:rsidRDefault="00000000" w:rsidRPr="00000000" w14:paraId="000002C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ReaderAuthenticationFilter.java</w:t>
      </w:r>
    </w:p>
    <w:p w:rsidR="00000000" w:rsidDel="00000000" w:rsidP="00000000" w:rsidRDefault="00000000" w:rsidRPr="00000000" w14:paraId="000002C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ReaderController.java</w:t>
      </w:r>
    </w:p>
    <w:p w:rsidR="00000000" w:rsidDel="00000000" w:rsidP="00000000" w:rsidRDefault="00000000" w:rsidRPr="00000000" w14:paraId="000002C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ReaderLoginController.java</w:t>
      </w:r>
    </w:p>
    <w:p w:rsidR="00000000" w:rsidDel="00000000" w:rsidP="00000000" w:rsidRDefault="00000000" w:rsidRPr="00000000" w14:paraId="000002D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StaffAuthenticationFilter.java</w:t>
      </w:r>
    </w:p>
    <w:p w:rsidR="00000000" w:rsidDel="00000000" w:rsidP="00000000" w:rsidRDefault="00000000" w:rsidRPr="00000000" w14:paraId="000002D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4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StaffLoginController.java</w:t>
      </w:r>
    </w:p>
    <w:p w:rsidR="00000000" w:rsidDel="00000000" w:rsidP="00000000" w:rsidRDefault="00000000" w:rsidRPr="00000000" w14:paraId="000002D2">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lkqt2cf2jfs6" w:id="36"/>
      <w:bookmarkEnd w:id="36"/>
      <w:r w:rsidDel="00000000" w:rsidR="00000000" w:rsidRPr="00000000">
        <w:rPr>
          <w:rFonts w:ascii="Times New Roman" w:cs="Times New Roman" w:eastAsia="Times New Roman" w:hAnsi="Times New Roman"/>
          <w:b w:val="1"/>
          <w:bCs w:val="1"/>
          <w:color w:val="000000"/>
          <w:sz w:val="26"/>
          <w:szCs w:val="26"/>
          <w:rtl w:val="0"/>
        </w:rPr>
        <w:t xml:space="preserve">b. Dao (Data Access Object) Package</w:t>
      </w:r>
    </w:p>
    <w:p w:rsidR="00000000" w:rsidDel="00000000" w:rsidP="00000000" w:rsidRDefault="00000000" w:rsidRPr="00000000" w14:paraId="000002D3">
      <w:pPr>
        <w:spacing w:after="40" w:before="40" w:line="240" w:lineRule="auto"/>
        <w:ind w:firstLine="35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Contains classes responsible for accessing and manipulating the database directly.</w:t>
      </w:r>
    </w:p>
    <w:p w:rsidR="00000000" w:rsidDel="00000000" w:rsidP="00000000" w:rsidRDefault="00000000" w:rsidRPr="00000000" w14:paraId="000002D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4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DAO.java</w:t>
      </w:r>
    </w:p>
    <w:p w:rsidR="00000000" w:rsidDel="00000000" w:rsidP="00000000" w:rsidRDefault="00000000" w:rsidRPr="00000000" w14:paraId="000002D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DocumentCopyDAO.java</w:t>
      </w:r>
    </w:p>
    <w:p w:rsidR="00000000" w:rsidDel="00000000" w:rsidP="00000000" w:rsidRDefault="00000000" w:rsidRPr="00000000" w14:paraId="000002D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DocumentTitleDAO.java</w:t>
      </w:r>
    </w:p>
    <w:p w:rsidR="00000000" w:rsidDel="00000000" w:rsidP="00000000" w:rsidRDefault="00000000" w:rsidRPr="00000000" w14:paraId="000002D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LoanSlipDAO.java (has warnings)</w:t>
      </w:r>
    </w:p>
    <w:p w:rsidR="00000000" w:rsidDel="00000000" w:rsidP="00000000" w:rsidRDefault="00000000" w:rsidRPr="00000000" w14:paraId="000002D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package-info.java</w:t>
      </w:r>
    </w:p>
    <w:p w:rsidR="00000000" w:rsidDel="00000000" w:rsidP="00000000" w:rsidRDefault="00000000" w:rsidRPr="00000000" w14:paraId="000002D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ReaderDAO.java</w:t>
      </w:r>
    </w:p>
    <w:p w:rsidR="00000000" w:rsidDel="00000000" w:rsidP="00000000" w:rsidRDefault="00000000" w:rsidRPr="00000000" w14:paraId="000002D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4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StaffDAO.java</w:t>
      </w:r>
    </w:p>
    <w:p w:rsidR="00000000" w:rsidDel="00000000" w:rsidP="00000000" w:rsidRDefault="00000000" w:rsidRPr="00000000" w14:paraId="000002DB">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y28r8vspswxn" w:id="37"/>
      <w:bookmarkEnd w:id="37"/>
      <w:r w:rsidDel="00000000" w:rsidR="00000000" w:rsidRPr="00000000">
        <w:rPr>
          <w:rFonts w:ascii="Times New Roman" w:cs="Times New Roman" w:eastAsia="Times New Roman" w:hAnsi="Times New Roman"/>
          <w:b w:val="1"/>
          <w:bCs w:val="1"/>
          <w:color w:val="000000"/>
          <w:sz w:val="26"/>
          <w:szCs w:val="26"/>
          <w:rtl w:val="0"/>
        </w:rPr>
        <w:t xml:space="preserve">c. Model Package</w:t>
      </w:r>
    </w:p>
    <w:p w:rsidR="00000000" w:rsidDel="00000000" w:rsidP="00000000" w:rsidRDefault="00000000" w:rsidRPr="00000000" w14:paraId="000002DC">
      <w:pPr>
        <w:spacing w:after="96.00000000000001" w:before="40" w:line="24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Contains entity classes (POJO - Plain Old Java Objects) representing the system's data objects.</w:t>
      </w:r>
    </w:p>
    <w:p w:rsidR="00000000" w:rsidDel="00000000" w:rsidP="00000000" w:rsidRDefault="00000000" w:rsidRPr="00000000" w14:paraId="000002D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4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Author.java</w:t>
      </w:r>
    </w:p>
    <w:p w:rsidR="00000000" w:rsidDel="00000000" w:rsidP="00000000" w:rsidRDefault="00000000" w:rsidRPr="00000000" w14:paraId="000002D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DocumentCopy.java</w:t>
      </w:r>
    </w:p>
    <w:p w:rsidR="00000000" w:rsidDel="00000000" w:rsidP="00000000" w:rsidRDefault="00000000" w:rsidRPr="00000000" w14:paraId="000002D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DocumentTitle.java</w:t>
      </w:r>
    </w:p>
    <w:p w:rsidR="00000000" w:rsidDel="00000000" w:rsidP="00000000" w:rsidRDefault="00000000" w:rsidRPr="00000000" w14:paraId="000002E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Genre.java</w:t>
      </w:r>
    </w:p>
    <w:p w:rsidR="00000000" w:rsidDel="00000000" w:rsidP="00000000" w:rsidRDefault="00000000" w:rsidRPr="00000000" w14:paraId="000002E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LoanSlip.java</w:t>
      </w:r>
    </w:p>
    <w:p w:rsidR="00000000" w:rsidDel="00000000" w:rsidP="00000000" w:rsidRDefault="00000000" w:rsidRPr="00000000" w14:paraId="000002E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LoanSlipDetail.java</w:t>
      </w:r>
    </w:p>
    <w:p w:rsidR="00000000" w:rsidDel="00000000" w:rsidP="00000000" w:rsidRDefault="00000000" w:rsidRPr="00000000" w14:paraId="000002E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Member.java</w:t>
      </w:r>
    </w:p>
    <w:p w:rsidR="00000000" w:rsidDel="00000000" w:rsidP="00000000" w:rsidRDefault="00000000" w:rsidRPr="00000000" w14:paraId="000002E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package-info.java</w:t>
      </w:r>
    </w:p>
    <w:p w:rsidR="00000000" w:rsidDel="00000000" w:rsidP="00000000" w:rsidRDefault="00000000" w:rsidRPr="00000000" w14:paraId="000002E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Publisher.java</w:t>
      </w:r>
    </w:p>
    <w:p w:rsidR="00000000" w:rsidDel="00000000" w:rsidP="00000000" w:rsidRDefault="00000000" w:rsidRPr="00000000" w14:paraId="000002E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Reader.java</w:t>
      </w:r>
    </w:p>
    <w:p w:rsidR="00000000" w:rsidDel="00000000" w:rsidP="00000000" w:rsidRDefault="00000000" w:rsidRPr="00000000" w14:paraId="000002E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ReaderCard.java</w:t>
      </w:r>
    </w:p>
    <w:p w:rsidR="00000000" w:rsidDel="00000000" w:rsidP="00000000" w:rsidRDefault="00000000" w:rsidRPr="00000000" w14:paraId="000002E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96.00000000000001"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Staff.java</w:t>
      </w:r>
    </w:p>
    <w:p w:rsidR="00000000" w:rsidDel="00000000" w:rsidP="00000000" w:rsidRDefault="00000000" w:rsidRPr="00000000" w14:paraId="000002E9">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tpyknirvt23" w:id="38"/>
      <w:bookmarkEnd w:id="38"/>
      <w:r w:rsidDel="00000000" w:rsidR="00000000" w:rsidRPr="00000000">
        <w:rPr>
          <w:rFonts w:ascii="Times New Roman" w:cs="Times New Roman" w:eastAsia="Times New Roman" w:hAnsi="Times New Roman"/>
          <w:b w:val="1"/>
          <w:bCs w:val="1"/>
          <w:color w:val="000000"/>
          <w:sz w:val="26"/>
          <w:szCs w:val="26"/>
          <w:rtl w:val="0"/>
        </w:rPr>
        <w:t xml:space="preserve">d. Webapp Directory</w:t>
      </w:r>
    </w:p>
    <w:p w:rsidR="00000000" w:rsidDel="00000000" w:rsidP="00000000" w:rsidRDefault="00000000" w:rsidRPr="00000000" w14:paraId="000002EA">
      <w:pPr>
        <w:spacing w:after="96.00000000000001" w:before="96.00000000000001" w:line="24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Contains user interface (View) files and static web resources.</w:t>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96.00000000000001"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view/</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8"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member/</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LoginUI.jsp</w:t>
      </w:r>
    </w:p>
    <w:p w:rsidR="00000000" w:rsidDel="00000000" w:rsidP="00000000" w:rsidRDefault="00000000" w:rsidRPr="00000000" w14:paraId="000002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8"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reader/</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35"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DocumentDetailPageUI.jsp</w:t>
      </w:r>
    </w:p>
    <w:p w:rsidR="00000000" w:rsidDel="00000000" w:rsidP="00000000" w:rsidRDefault="00000000" w:rsidRPr="00000000" w14:paraId="000002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35"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ReaderHomeUI.jsp</w:t>
      </w:r>
    </w:p>
    <w:p w:rsidR="00000000" w:rsidDel="00000000" w:rsidP="00000000" w:rsidRDefault="00000000" w:rsidRPr="00000000" w14:paraId="000002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35"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SearchPageUI.jsp</w:t>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8"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staff/</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35"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LendingUI.jsp (has warnings)</w:t>
      </w:r>
    </w:p>
    <w:p w:rsidR="00000000" w:rsidDel="00000000" w:rsidP="00000000" w:rsidRDefault="00000000" w:rsidRPr="00000000" w14:paraId="000002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35"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LoanSlipUI.jsp</w:t>
      </w:r>
    </w:p>
    <w:p w:rsidR="00000000" w:rsidDel="00000000" w:rsidP="00000000" w:rsidRDefault="00000000" w:rsidRPr="00000000" w14:paraId="000002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35"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StaffHomeUI.jsp</w:t>
      </w:r>
    </w:p>
    <w:p w:rsidR="00000000" w:rsidDel="00000000" w:rsidP="00000000" w:rsidRDefault="00000000" w:rsidRPr="00000000" w14:paraId="000002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8"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style.css</w:t>
      </w:r>
    </w:p>
    <w:p w:rsidR="00000000" w:rsidDel="00000000" w:rsidP="00000000" w:rsidRDefault="00000000" w:rsidRPr="00000000" w14:paraId="000002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WEB-INF/</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35"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lib/ (This directory contains the .jar files listed in section 5)</w:t>
      </w:r>
    </w:p>
    <w:p w:rsidR="00000000" w:rsidDel="00000000" w:rsidP="00000000" w:rsidRDefault="00000000" w:rsidRPr="00000000" w14:paraId="000002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35"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web.xml (Deployment Descriptor)</w:t>
      </w:r>
    </w:p>
    <w:p w:rsidR="00000000" w:rsidDel="00000000" w:rsidP="00000000" w:rsidRDefault="00000000" w:rsidRPr="00000000" w14:paraId="000002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6.00000000000001"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META-INF/</w:t>
      </w:r>
    </w:p>
    <w:p w:rsidR="00000000" w:rsidDel="00000000" w:rsidP="00000000" w:rsidRDefault="00000000" w:rsidRPr="00000000" w14:paraId="000002FB">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xmmmyix1psc6" w:id="39"/>
      <w:bookmarkEnd w:id="39"/>
      <w:r w:rsidDel="00000000" w:rsidR="00000000" w:rsidRPr="00000000">
        <w:rPr>
          <w:rFonts w:ascii="Times New Roman" w:cs="Times New Roman" w:eastAsia="Times New Roman" w:hAnsi="Times New Roman"/>
          <w:b w:val="1"/>
          <w:bCs w:val="1"/>
          <w:color w:val="000000"/>
          <w:sz w:val="26"/>
          <w:szCs w:val="26"/>
          <w:rtl w:val="0"/>
        </w:rPr>
        <w:t xml:space="preserve">e. Libraries</w:t>
      </w:r>
    </w:p>
    <w:p w:rsidR="00000000" w:rsidDel="00000000" w:rsidP="00000000" w:rsidRDefault="00000000" w:rsidRPr="00000000" w14:paraId="000002FC">
      <w:pPr>
        <w:spacing w:after="96.00000000000001" w:before="96.00000000000001" w:line="24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.jar files used in the project are located in Java Resources &gt; Libraries &gt; Web App Libraries and are also copied into src/main/webapp/WEB-INF/lib.</w:t>
      </w:r>
    </w:p>
    <w:p w:rsidR="00000000" w:rsidDel="00000000" w:rsidP="00000000" w:rsidRDefault="00000000" w:rsidRPr="00000000" w14:paraId="000002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96.00000000000001"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jstl-1.2.jar</w:t>
      </w:r>
    </w:p>
    <w:p w:rsidR="00000000" w:rsidDel="00000000" w:rsidP="00000000" w:rsidRDefault="00000000" w:rsidRPr="00000000" w14:paraId="000002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6.00000000000001"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mysql-connector-j-9.4.0.jar</w:t>
      </w:r>
    </w:p>
    <w:p w:rsidR="00000000" w:rsidDel="00000000" w:rsidP="00000000" w:rsidRDefault="00000000" w:rsidRPr="00000000" w14:paraId="000002FF">
      <w:pPr>
        <w:spacing w:after="96.00000000000001" w:before="96.00000000000001"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Additionally, the project also uses:</w:t>
      </w:r>
    </w:p>
    <w:p w:rsidR="00000000" w:rsidDel="00000000" w:rsidP="00000000" w:rsidRDefault="00000000" w:rsidRPr="00000000" w14:paraId="000003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96.00000000000001"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JRE System Library [JavaSE-17]</w:t>
      </w:r>
    </w:p>
    <w:p w:rsidR="00000000" w:rsidDel="00000000" w:rsidP="00000000" w:rsidRDefault="00000000" w:rsidRPr="00000000" w14:paraId="000003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96.00000000000001" w:before="0" w:line="240" w:lineRule="auto"/>
        <w:ind w:left="572" w:right="0" w:hanging="21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Runtime [Apache Tomcat v9.0]</w:t>
      </w:r>
    </w:p>
    <w:p w:rsidR="00000000" w:rsidDel="00000000" w:rsidP="00000000" w:rsidRDefault="00000000" w:rsidRPr="00000000" w14:paraId="00000302">
      <w:pPr>
        <w:spacing w:after="96.00000000000001" w:before="96.00000000000001"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3">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4095750" cy="7366000"/>
            <wp:effectExtent b="0" l="0" r="0" t="0"/>
            <wp:docPr descr="C:\Users\DELL\Pictures\Screenshots\Screenshot 2025-11-12 144639.png" id="1994353855" name="image25.png"/>
            <a:graphic>
              <a:graphicData uri="http://schemas.openxmlformats.org/drawingml/2006/picture">
                <pic:pic>
                  <pic:nvPicPr>
                    <pic:cNvPr descr="C:\Users\DELL\Pictures\Screenshots\Screenshot 2025-11-12 144639.png" id="0" name="image25.png"/>
                    <pic:cNvPicPr preferRelativeResize="0"/>
                  </pic:nvPicPr>
                  <pic:blipFill>
                    <a:blip r:embed="rId42"/>
                    <a:srcRect b="0" l="0" r="0" t="0"/>
                    <a:stretch>
                      <a:fillRect/>
                    </a:stretch>
                  </pic:blipFill>
                  <pic:spPr>
                    <a:xfrm>
                      <a:off x="0" y="0"/>
                      <a:ext cx="409575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2698750" cy="3765550"/>
            <wp:effectExtent b="0" l="0" r="0" t="0"/>
            <wp:docPr descr="C:\Users\DELL\Pictures\Screenshots\Screenshot 2025-11-12 144842.png" id="1994353856" name="image10.png"/>
            <a:graphic>
              <a:graphicData uri="http://schemas.openxmlformats.org/drawingml/2006/picture">
                <pic:pic>
                  <pic:nvPicPr>
                    <pic:cNvPr descr="C:\Users\DELL\Pictures\Screenshots\Screenshot 2025-11-12 144842.png" id="0" name="image10.png"/>
                    <pic:cNvPicPr preferRelativeResize="0"/>
                  </pic:nvPicPr>
                  <pic:blipFill>
                    <a:blip r:embed="rId43"/>
                    <a:srcRect b="0" l="0" r="0" t="0"/>
                    <a:stretch>
                      <a:fillRect/>
                    </a:stretch>
                  </pic:blipFill>
                  <pic:spPr>
                    <a:xfrm>
                      <a:off x="0" y="0"/>
                      <a:ext cx="2698750" cy="3765550"/>
                    </a:xfrm>
                    <a:prstGeom prst="rect"/>
                    <a:ln/>
                  </pic:spPr>
                </pic:pic>
              </a:graphicData>
            </a:graphic>
          </wp:inline>
        </w:drawing>
      </w:r>
      <w:r w:rsidDel="00000000" w:rsidR="00000000" w:rsidRPr="00000000">
        <w:rPr/>
        <w:drawing>
          <wp:inline distB="0" distT="0" distL="0" distR="0">
            <wp:extent cx="3105150" cy="3975100"/>
            <wp:effectExtent b="0" l="0" r="0" t="0"/>
            <wp:docPr descr="C:\Users\DELL\Pictures\Screenshots\Screenshot 2025-11-12 144657.png" id="1994353857" name="image19.png"/>
            <a:graphic>
              <a:graphicData uri="http://schemas.openxmlformats.org/drawingml/2006/picture">
                <pic:pic>
                  <pic:nvPicPr>
                    <pic:cNvPr descr="C:\Users\DELL\Pictures\Screenshots\Screenshot 2025-11-12 144657.png" id="0" name="image19.png"/>
                    <pic:cNvPicPr preferRelativeResize="0"/>
                  </pic:nvPicPr>
                  <pic:blipFill>
                    <a:blip r:embed="rId44"/>
                    <a:srcRect b="0" l="0" r="0" t="0"/>
                    <a:stretch>
                      <a:fillRect/>
                    </a:stretch>
                  </pic:blipFill>
                  <pic:spPr>
                    <a:xfrm>
                      <a:off x="0" y="0"/>
                      <a:ext cx="31051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2781300" cy="2228850"/>
            <wp:effectExtent b="0" l="0" r="0" t="0"/>
            <wp:docPr descr="C:\Users\DELL\Pictures\Screenshots\Screenshot 2025-11-12 144711.png" id="1994353858" name="image15.png"/>
            <a:graphic>
              <a:graphicData uri="http://schemas.openxmlformats.org/drawingml/2006/picture">
                <pic:pic>
                  <pic:nvPicPr>
                    <pic:cNvPr descr="C:\Users\DELL\Pictures\Screenshots\Screenshot 2025-11-12 144711.png" id="0" name="image15.png"/>
                    <pic:cNvPicPr preferRelativeResize="0"/>
                  </pic:nvPicPr>
                  <pic:blipFill>
                    <a:blip r:embed="rId45"/>
                    <a:srcRect b="0" l="0" r="0" t="0"/>
                    <a:stretch>
                      <a:fillRect/>
                    </a:stretch>
                  </pic:blipFill>
                  <pic:spPr>
                    <a:xfrm>
                      <a:off x="0" y="0"/>
                      <a:ext cx="2781300" cy="2228850"/>
                    </a:xfrm>
                    <a:prstGeom prst="rect"/>
                    <a:ln/>
                  </pic:spPr>
                </pic:pic>
              </a:graphicData>
            </a:graphic>
          </wp:inline>
        </w:drawing>
      </w:r>
      <w:r w:rsidDel="00000000" w:rsidR="00000000" w:rsidRPr="00000000">
        <w:rPr/>
        <w:drawing>
          <wp:inline distB="0" distT="0" distL="0" distR="0">
            <wp:extent cx="3124200" cy="3409950"/>
            <wp:effectExtent b="0" l="0" r="0" t="0"/>
            <wp:docPr descr="C:\Users\DELL\Pictures\Screenshots\Screenshot 2025-11-12 144910.png" id="1994353859" name="image18.png"/>
            <a:graphic>
              <a:graphicData uri="http://schemas.openxmlformats.org/drawingml/2006/picture">
                <pic:pic>
                  <pic:nvPicPr>
                    <pic:cNvPr descr="C:\Users\DELL\Pictures\Screenshots\Screenshot 2025-11-12 144910.png" id="0" name="image18.png"/>
                    <pic:cNvPicPr preferRelativeResize="0"/>
                  </pic:nvPicPr>
                  <pic:blipFill>
                    <a:blip r:embed="rId46"/>
                    <a:srcRect b="0" l="0" r="0" t="0"/>
                    <a:stretch>
                      <a:fillRect/>
                    </a:stretch>
                  </pic:blipFill>
                  <pic:spPr>
                    <a:xfrm>
                      <a:off x="0" y="0"/>
                      <a:ext cx="31242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4089400" cy="2343150"/>
            <wp:effectExtent b="0" l="0" r="0" t="0"/>
            <wp:docPr descr="C:\Users\DELL\Pictures\Screenshots\Screenshot 2025-11-14 095209.png" id="1994353860" name="image41.png"/>
            <a:graphic>
              <a:graphicData uri="http://schemas.openxmlformats.org/drawingml/2006/picture">
                <pic:pic>
                  <pic:nvPicPr>
                    <pic:cNvPr descr="C:\Users\DELL\Pictures\Screenshots\Screenshot 2025-11-14 095209.png" id="0" name="image41.png"/>
                    <pic:cNvPicPr preferRelativeResize="0"/>
                  </pic:nvPicPr>
                  <pic:blipFill>
                    <a:blip r:embed="rId47"/>
                    <a:srcRect b="0" l="0" r="0" t="0"/>
                    <a:stretch>
                      <a:fillRect/>
                    </a:stretch>
                  </pic:blipFill>
                  <pic:spPr>
                    <a:xfrm>
                      <a:off x="0" y="0"/>
                      <a:ext cx="40894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8">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spacing w:after="96.00000000000001" w:before="96.00000000000001"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A">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rq8zytiblrf6" w:id="40"/>
      <w:bookmarkEnd w:id="40"/>
      <w:r w:rsidDel="00000000" w:rsidR="00000000" w:rsidRPr="00000000">
        <w:rPr>
          <w:rFonts w:ascii="Times New Roman" w:cs="Times New Roman" w:eastAsia="Times New Roman" w:hAnsi="Times New Roman"/>
          <w:b w:val="1"/>
          <w:bCs w:val="1"/>
          <w:color w:val="000000"/>
          <w:sz w:val="26"/>
          <w:szCs w:val="26"/>
          <w:rtl w:val="0"/>
        </w:rPr>
        <w:t xml:space="preserve">2. Interface</w:t>
      </w:r>
    </w:p>
    <w:p w:rsidR="00000000" w:rsidDel="00000000" w:rsidP="00000000" w:rsidRDefault="00000000" w:rsidRPr="00000000" w14:paraId="0000030B">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8nq1kj25mryf" w:id="41"/>
      <w:bookmarkEnd w:id="41"/>
      <w:r w:rsidDel="00000000" w:rsidR="00000000" w:rsidRPr="00000000">
        <w:rPr>
          <w:rFonts w:ascii="Times New Roman" w:cs="Times New Roman" w:eastAsia="Times New Roman" w:hAnsi="Times New Roman"/>
          <w:b w:val="1"/>
          <w:bCs w:val="1"/>
          <w:color w:val="000000"/>
          <w:sz w:val="26"/>
          <w:szCs w:val="26"/>
          <w:rtl w:val="0"/>
        </w:rPr>
        <w:t xml:space="preserve">a. Module reader finds document information</w:t>
      </w:r>
    </w:p>
    <w:p w:rsidR="00000000" w:rsidDel="00000000" w:rsidP="00000000" w:rsidRDefault="00000000" w:rsidRPr="00000000" w14:paraId="0000030C">
      <w:pPr>
        <w:spacing w:after="200"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5727700" cy="6057900"/>
            <wp:effectExtent b="0" l="0" r="0" t="0"/>
            <wp:docPr descr="Screenshot 2025-11-14 100028" id="1994353841" name="image13.png"/>
            <a:graphic>
              <a:graphicData uri="http://schemas.openxmlformats.org/drawingml/2006/picture">
                <pic:pic>
                  <pic:nvPicPr>
                    <pic:cNvPr descr="Screenshot 2025-11-14 100028" id="0" name="image13.png"/>
                    <pic:cNvPicPr preferRelativeResize="0"/>
                  </pic:nvPicPr>
                  <pic:blipFill>
                    <a:blip r:embed="rId48"/>
                    <a:srcRect b="0" l="0" r="0" t="0"/>
                    <a:stretch>
                      <a:fillRect/>
                    </a:stretch>
                  </pic:blipFill>
                  <pic:spPr>
                    <a:xfrm>
                      <a:off x="0" y="0"/>
                      <a:ext cx="57277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00"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5721350" cy="2819400"/>
            <wp:effectExtent b="0" l="0" r="0" t="0"/>
            <wp:docPr descr="Screenshot 2025-11-14 100047" id="1994353842" name="image22.png"/>
            <a:graphic>
              <a:graphicData uri="http://schemas.openxmlformats.org/drawingml/2006/picture">
                <pic:pic>
                  <pic:nvPicPr>
                    <pic:cNvPr descr="Screenshot 2025-11-14 100047" id="0" name="image22.png"/>
                    <pic:cNvPicPr preferRelativeResize="0"/>
                  </pic:nvPicPr>
                  <pic:blipFill>
                    <a:blip r:embed="rId49"/>
                    <a:srcRect b="0" l="0" r="0" t="0"/>
                    <a:stretch>
                      <a:fillRect/>
                    </a:stretch>
                  </pic:blipFill>
                  <pic:spPr>
                    <a:xfrm>
                      <a:off x="0" y="0"/>
                      <a:ext cx="57213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00"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5721350" cy="2838450"/>
            <wp:effectExtent b="0" l="0" r="0" t="0"/>
            <wp:docPr descr="Screenshot 2025-11-14 100100" id="1994353843" name="image27.png"/>
            <a:graphic>
              <a:graphicData uri="http://schemas.openxmlformats.org/drawingml/2006/picture">
                <pic:pic>
                  <pic:nvPicPr>
                    <pic:cNvPr descr="Screenshot 2025-11-14 100100" id="0" name="image27.png"/>
                    <pic:cNvPicPr preferRelativeResize="0"/>
                  </pic:nvPicPr>
                  <pic:blipFill>
                    <a:blip r:embed="rId50"/>
                    <a:srcRect b="0" l="0" r="0" t="0"/>
                    <a:stretch>
                      <a:fillRect/>
                    </a:stretch>
                  </pic:blipFill>
                  <pic:spPr>
                    <a:xfrm>
                      <a:off x="0" y="0"/>
                      <a:ext cx="57213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00"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5721350" cy="2825750"/>
            <wp:effectExtent b="0" l="0" r="0" t="0"/>
            <wp:docPr descr="Screenshot 2025-11-14 100327" id="1994353844" name="image11.png"/>
            <a:graphic>
              <a:graphicData uri="http://schemas.openxmlformats.org/drawingml/2006/picture">
                <pic:pic>
                  <pic:nvPicPr>
                    <pic:cNvPr descr="Screenshot 2025-11-14 100327" id="0" name="image11.png"/>
                    <pic:cNvPicPr preferRelativeResize="0"/>
                  </pic:nvPicPr>
                  <pic:blipFill>
                    <a:blip r:embed="rId51"/>
                    <a:srcRect b="0" l="0" r="0" t="0"/>
                    <a:stretch>
                      <a:fillRect/>
                    </a:stretch>
                  </pic:blipFill>
                  <pic:spPr>
                    <a:xfrm>
                      <a:off x="0" y="0"/>
                      <a:ext cx="5721350"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00" w:line="240" w:lineRule="auto"/>
        <w:jc w:val="center"/>
        <w:rPr>
          <w:rFonts w:ascii="Times New Roman" w:cs="Times New Roman" w:eastAsia="Times New Roman" w:hAnsi="Times New Roman"/>
          <w:sz w:val="26"/>
          <w:szCs w:val="26"/>
        </w:rPr>
      </w:pPr>
      <w:r w:rsidDel="00000000" w:rsidR="00000000" w:rsidRPr="00000000">
        <w:rPr/>
        <w:drawing>
          <wp:inline distB="0" distT="0" distL="0" distR="0">
            <wp:extent cx="5734050" cy="2832100"/>
            <wp:effectExtent b="0" l="0" r="0" t="0"/>
            <wp:docPr descr="Screenshot 2025-11-14 100137" id="1994353845" name="image20.png"/>
            <a:graphic>
              <a:graphicData uri="http://schemas.openxmlformats.org/drawingml/2006/picture">
                <pic:pic>
                  <pic:nvPicPr>
                    <pic:cNvPr descr="Screenshot 2025-11-14 100137" id="0" name="image20.png"/>
                    <pic:cNvPicPr preferRelativeResize="0"/>
                  </pic:nvPicPr>
                  <pic:blipFill>
                    <a:blip r:embed="rId52"/>
                    <a:srcRect b="0" l="0" r="0" t="0"/>
                    <a:stretch>
                      <a:fillRect/>
                    </a:stretch>
                  </pic:blipFill>
                  <pic:spPr>
                    <a:xfrm>
                      <a:off x="0" y="0"/>
                      <a:ext cx="57340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Style w:val="Heading3"/>
        <w:spacing w:line="240" w:lineRule="auto"/>
        <w:rPr>
          <w:rFonts w:ascii="Times New Roman" w:cs="Times New Roman" w:eastAsia="Times New Roman" w:hAnsi="Times New Roman"/>
          <w:b w:val="1"/>
          <w:bCs w:val="1"/>
          <w:color w:val="000000"/>
          <w:sz w:val="26"/>
          <w:szCs w:val="26"/>
        </w:rPr>
      </w:pPr>
      <w:bookmarkStart w:colFirst="0" w:colLast="0" w:name="_heading=h.g9qkhvh4u9es" w:id="42"/>
      <w:bookmarkEnd w:id="42"/>
      <w:r w:rsidDel="00000000" w:rsidR="00000000" w:rsidRPr="00000000">
        <w:rPr>
          <w:rFonts w:ascii="Times New Roman" w:cs="Times New Roman" w:eastAsia="Times New Roman" w:hAnsi="Times New Roman"/>
          <w:b w:val="1"/>
          <w:bCs w:val="1"/>
          <w:color w:val="000000"/>
          <w:sz w:val="26"/>
          <w:szCs w:val="26"/>
          <w:rtl w:val="0"/>
        </w:rPr>
        <w:t xml:space="preserve">b. Module library staff lends documents to readers</w:t>
      </w:r>
    </w:p>
    <w:p w:rsidR="00000000" w:rsidDel="00000000" w:rsidP="00000000" w:rsidRDefault="00000000" w:rsidRPr="00000000" w14:paraId="00000312">
      <w:pPr>
        <w:jc w:val="center"/>
        <w:rPr/>
      </w:pPr>
      <w:r w:rsidDel="00000000" w:rsidR="00000000" w:rsidRPr="00000000">
        <w:rPr/>
        <w:drawing>
          <wp:inline distB="0" distT="0" distL="0" distR="0">
            <wp:extent cx="5727700" cy="5911850"/>
            <wp:effectExtent b="0" l="0" r="0" t="0"/>
            <wp:docPr descr="Screenshot 2025-11-14 100017" id="1994353846" name="image28.png"/>
            <a:graphic>
              <a:graphicData uri="http://schemas.openxmlformats.org/drawingml/2006/picture">
                <pic:pic>
                  <pic:nvPicPr>
                    <pic:cNvPr descr="Screenshot 2025-11-14 100017" id="0" name="image28.png"/>
                    <pic:cNvPicPr preferRelativeResize="0"/>
                  </pic:nvPicPr>
                  <pic:blipFill>
                    <a:blip r:embed="rId53"/>
                    <a:srcRect b="0" l="0" r="0" t="0"/>
                    <a:stretch>
                      <a:fillRect/>
                    </a:stretch>
                  </pic:blipFill>
                  <pic:spPr>
                    <a:xfrm>
                      <a:off x="0" y="0"/>
                      <a:ext cx="5727700" cy="591185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jc w:val="center"/>
        <w:rPr/>
      </w:pPr>
      <w:r w:rsidDel="00000000" w:rsidR="00000000" w:rsidRPr="00000000">
        <w:rPr/>
        <w:drawing>
          <wp:inline distB="0" distT="0" distL="0" distR="0">
            <wp:extent cx="5721350" cy="1987550"/>
            <wp:effectExtent b="0" l="0" r="0" t="0"/>
            <wp:docPr descr="C:\Users\DELL\Pictures\Screenshots\Screenshot 2025-11-12 142841.png" id="1994353847" name="image16.png"/>
            <a:graphic>
              <a:graphicData uri="http://schemas.openxmlformats.org/drawingml/2006/picture">
                <pic:pic>
                  <pic:nvPicPr>
                    <pic:cNvPr descr="C:\Users\DELL\Pictures\Screenshots\Screenshot 2025-11-12 142841.png" id="0" name="image16.png"/>
                    <pic:cNvPicPr preferRelativeResize="0"/>
                  </pic:nvPicPr>
                  <pic:blipFill>
                    <a:blip r:embed="rId54"/>
                    <a:srcRect b="0" l="0" r="0" t="0"/>
                    <a:stretch>
                      <a:fillRect/>
                    </a:stretch>
                  </pic:blipFill>
                  <pic:spPr>
                    <a:xfrm>
                      <a:off x="0" y="0"/>
                      <a:ext cx="5721350" cy="198755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jc w:val="center"/>
        <w:rPr/>
      </w:pPr>
      <w:r w:rsidDel="00000000" w:rsidR="00000000" w:rsidRPr="00000000">
        <w:rPr/>
        <w:drawing>
          <wp:inline distB="0" distT="0" distL="0" distR="0">
            <wp:extent cx="5721350" cy="2711450"/>
            <wp:effectExtent b="0" l="0" r="0" t="0"/>
            <wp:docPr descr="C:\Users\DELL\Pictures\Screenshots\Screenshot 2025-11-12 142819.png" id="1994353848" name="image23.png"/>
            <a:graphic>
              <a:graphicData uri="http://schemas.openxmlformats.org/drawingml/2006/picture">
                <pic:pic>
                  <pic:nvPicPr>
                    <pic:cNvPr descr="C:\Users\DELL\Pictures\Screenshots\Screenshot 2025-11-12 142819.png" id="0" name="image23.png"/>
                    <pic:cNvPicPr preferRelativeResize="0"/>
                  </pic:nvPicPr>
                  <pic:blipFill>
                    <a:blip r:embed="rId55"/>
                    <a:srcRect b="0" l="0" r="0" t="0"/>
                    <a:stretch>
                      <a:fillRect/>
                    </a:stretch>
                  </pic:blipFill>
                  <pic:spPr>
                    <a:xfrm>
                      <a:off x="0" y="0"/>
                      <a:ext cx="5721350"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jc w:val="center"/>
        <w:rPr/>
      </w:pPr>
      <w:r w:rsidDel="00000000" w:rsidR="00000000" w:rsidRPr="00000000">
        <w:rPr/>
        <w:drawing>
          <wp:inline distB="0" distT="0" distL="0" distR="0">
            <wp:extent cx="5721350" cy="2609850"/>
            <wp:effectExtent b="0" l="0" r="0" t="0"/>
            <wp:docPr descr="C:\Users\DELL\Pictures\Screenshots\Screenshot 2025-11-12 143407.png" id="1994353849" name="image26.png"/>
            <a:graphic>
              <a:graphicData uri="http://schemas.openxmlformats.org/drawingml/2006/picture">
                <pic:pic>
                  <pic:nvPicPr>
                    <pic:cNvPr descr="C:\Users\DELL\Pictures\Screenshots\Screenshot 2025-11-12 143407.png" id="0" name="image26.png"/>
                    <pic:cNvPicPr preferRelativeResize="0"/>
                  </pic:nvPicPr>
                  <pic:blipFill>
                    <a:blip r:embed="rId56"/>
                    <a:srcRect b="0" l="0" r="0" t="0"/>
                    <a:stretch>
                      <a:fillRect/>
                    </a:stretch>
                  </pic:blipFill>
                  <pic:spPr>
                    <a:xfrm>
                      <a:off x="0" y="0"/>
                      <a:ext cx="57213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jc w:val="center"/>
        <w:rPr/>
      </w:pPr>
      <w:r w:rsidDel="00000000" w:rsidR="00000000" w:rsidRPr="00000000">
        <w:rPr/>
        <w:drawing>
          <wp:inline distB="0" distT="0" distL="0" distR="0">
            <wp:extent cx="5727700" cy="6877050"/>
            <wp:effectExtent b="0" l="0" r="0" t="0"/>
            <wp:docPr descr="Screenshot 2025-11-12 143447" id="1994353850" name="image21.png"/>
            <a:graphic>
              <a:graphicData uri="http://schemas.openxmlformats.org/drawingml/2006/picture">
                <pic:pic>
                  <pic:nvPicPr>
                    <pic:cNvPr descr="Screenshot 2025-11-12 143447" id="0" name="image21.png"/>
                    <pic:cNvPicPr preferRelativeResize="0"/>
                  </pic:nvPicPr>
                  <pic:blipFill>
                    <a:blip r:embed="rId57"/>
                    <a:srcRect b="0" l="0" r="0" t="0"/>
                    <a:stretch>
                      <a:fillRect/>
                    </a:stretch>
                  </pic:blipFill>
                  <pic:spPr>
                    <a:xfrm>
                      <a:off x="0" y="0"/>
                      <a:ext cx="572770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pStyle w:val="Heading2"/>
        <w:spacing w:line="240" w:lineRule="auto"/>
        <w:rPr>
          <w:rFonts w:ascii="Times New Roman" w:cs="Times New Roman" w:eastAsia="Times New Roman" w:hAnsi="Times New Roman"/>
          <w:b w:val="1"/>
          <w:bCs w:val="1"/>
          <w:color w:val="000000"/>
          <w:sz w:val="26"/>
          <w:szCs w:val="26"/>
        </w:rPr>
      </w:pPr>
      <w:bookmarkStart w:colFirst="0" w:colLast="0" w:name="_heading=h.szc2kams7699" w:id="43"/>
      <w:bookmarkEnd w:id="43"/>
      <w:r w:rsidDel="00000000" w:rsidR="00000000" w:rsidRPr="00000000">
        <w:rPr>
          <w:rFonts w:ascii="Times New Roman" w:cs="Times New Roman" w:eastAsia="Times New Roman" w:hAnsi="Times New Roman"/>
          <w:b w:val="1"/>
          <w:bCs w:val="1"/>
          <w:color w:val="000000"/>
          <w:sz w:val="26"/>
          <w:szCs w:val="26"/>
          <w:rtl w:val="0"/>
        </w:rPr>
        <w:t xml:space="preserve">3. Coding</w:t>
      </w:r>
    </w:p>
    <w:p w:rsidR="00000000" w:rsidDel="00000000" w:rsidP="00000000" w:rsidRDefault="00000000" w:rsidRPr="00000000" w14:paraId="00000318">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w:t>
      </w:r>
      <w:hyperlink r:id="rId58">
        <w:r w:rsidDel="00000000" w:rsidR="00000000" w:rsidRPr="00000000">
          <w:rPr>
            <w:rFonts w:ascii="Times New Roman" w:cs="Times New Roman" w:eastAsia="Times New Roman" w:hAnsi="Times New Roman"/>
            <w:color w:val="467886"/>
            <w:sz w:val="26"/>
            <w:szCs w:val="26"/>
            <w:u w:val="single"/>
            <w:rtl w:val="0"/>
          </w:rPr>
          <w:t xml:space="preserve">https://drive.google.com/drive/folders/1jLiGocCaRtvEC4MbkUStFjKUq6kSs3Ue?usp=sharing</w:t>
        </w:r>
      </w:hyperlink>
      <w:r w:rsidDel="00000000" w:rsidR="00000000" w:rsidRPr="00000000">
        <w:rPr>
          <w:rtl w:val="0"/>
        </w:rPr>
      </w:r>
    </w:p>
    <w:p w:rsidR="00000000" w:rsidDel="00000000" w:rsidP="00000000" w:rsidRDefault="00000000" w:rsidRPr="00000000" w14:paraId="00000319">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A">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B">
      <w:pPr>
        <w:spacing w:after="40" w:before="40" w:line="240" w:lineRule="auto"/>
        <w:jc w:val="both"/>
        <w:rPr>
          <w:rFonts w:ascii="Times New Roman" w:cs="Times New Roman" w:eastAsia="Times New Roman" w:hAnsi="Times New Roman"/>
          <w:sz w:val="26"/>
          <w:szCs w:val="26"/>
        </w:rPr>
      </w:pPr>
      <w:r w:rsidDel="00000000" w:rsidR="00000000" w:rsidRPr="00000000">
        <w:rPr>
          <w:rtl w:val="0"/>
        </w:rPr>
      </w:r>
    </w:p>
    <w:sectPr>
      <w:headerReference r:id="rId59" w:type="default"/>
      <w:pgSz w:h="15840" w:w="12240"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0" w:subsetted="0"/>
    <w:embedBold w:fontKey="{00000000-0000-0000-0000-000000000000}" r:id="rId11" w:subsetted="0"/>
  </w:font>
  <w:font w:name="Cardo">
    <w:embedRegular w:fontKey="{00000000-0000-0000-0000-000000000000}" r:id="rId12" w:subsetted="0"/>
    <w:embedBold w:fontKey="{00000000-0000-0000-0000-000000000000}" r:id="rId13" w:subsetted="0"/>
    <w:embedItalic w:fontKey="{00000000-0000-0000-0000-000000000000}" r:id="rId14" w:subsetted="0"/>
  </w:font>
  <w:font w:name="Noto Sans Symbols">
    <w:embedRegular w:fontKey="{00000000-0000-0000-0000-000000000000}" r:id="rId15" w:subsetted="0"/>
    <w:embedBold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3"/>
      <w:numFmt w:val="bullet"/>
      <w:lvlText w:val="-"/>
      <w:lvlJc w:val="left"/>
      <w:pPr>
        <w:ind w:left="720" w:hanging="360"/>
      </w:pPr>
      <w:rPr>
        <w:rFonts w:ascii="Times New Roman" w:cs="Times New Roman" w:eastAsia="Times New Roman" w:hAnsi="Times New Roman"/>
        <w:i w:val="1"/>
        <w:i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932" w:hanging="360"/>
      </w:pPr>
      <w:rPr>
        <w:rFonts w:ascii="Noto Sans Symbols" w:cs="Noto Sans Symbols" w:eastAsia="Noto Sans Symbols" w:hAnsi="Noto Sans Symbols"/>
      </w:rPr>
    </w:lvl>
    <w:lvl w:ilvl="1">
      <w:start w:val="1"/>
      <w:numFmt w:val="bullet"/>
      <w:lvlText w:val="o"/>
      <w:lvlJc w:val="left"/>
      <w:pPr>
        <w:ind w:left="1652" w:hanging="360"/>
      </w:pPr>
      <w:rPr>
        <w:rFonts w:ascii="Courier New" w:cs="Courier New" w:eastAsia="Courier New" w:hAnsi="Courier New"/>
      </w:rPr>
    </w:lvl>
    <w:lvl w:ilvl="2">
      <w:start w:val="1"/>
      <w:numFmt w:val="bullet"/>
      <w:lvlText w:val="▪"/>
      <w:lvlJc w:val="left"/>
      <w:pPr>
        <w:ind w:left="2372" w:hanging="360"/>
      </w:pPr>
      <w:rPr>
        <w:rFonts w:ascii="Noto Sans Symbols" w:cs="Noto Sans Symbols" w:eastAsia="Noto Sans Symbols" w:hAnsi="Noto Sans Symbols"/>
      </w:rPr>
    </w:lvl>
    <w:lvl w:ilvl="3">
      <w:start w:val="1"/>
      <w:numFmt w:val="bullet"/>
      <w:lvlText w:val="●"/>
      <w:lvlJc w:val="left"/>
      <w:pPr>
        <w:ind w:left="3092" w:hanging="360"/>
      </w:pPr>
      <w:rPr>
        <w:rFonts w:ascii="Noto Sans Symbols" w:cs="Noto Sans Symbols" w:eastAsia="Noto Sans Symbols" w:hAnsi="Noto Sans Symbols"/>
      </w:rPr>
    </w:lvl>
    <w:lvl w:ilvl="4">
      <w:start w:val="1"/>
      <w:numFmt w:val="bullet"/>
      <w:lvlText w:val="o"/>
      <w:lvlJc w:val="left"/>
      <w:pPr>
        <w:ind w:left="3812" w:hanging="360"/>
      </w:pPr>
      <w:rPr>
        <w:rFonts w:ascii="Courier New" w:cs="Courier New" w:eastAsia="Courier New" w:hAnsi="Courier New"/>
      </w:rPr>
    </w:lvl>
    <w:lvl w:ilvl="5">
      <w:start w:val="1"/>
      <w:numFmt w:val="bullet"/>
      <w:lvlText w:val="▪"/>
      <w:lvlJc w:val="left"/>
      <w:pPr>
        <w:ind w:left="4532" w:hanging="360"/>
      </w:pPr>
      <w:rPr>
        <w:rFonts w:ascii="Noto Sans Symbols" w:cs="Noto Sans Symbols" w:eastAsia="Noto Sans Symbols" w:hAnsi="Noto Sans Symbols"/>
      </w:rPr>
    </w:lvl>
    <w:lvl w:ilvl="6">
      <w:start w:val="1"/>
      <w:numFmt w:val="bullet"/>
      <w:lvlText w:val="●"/>
      <w:lvlJc w:val="left"/>
      <w:pPr>
        <w:ind w:left="5252" w:hanging="360"/>
      </w:pPr>
      <w:rPr>
        <w:rFonts w:ascii="Noto Sans Symbols" w:cs="Noto Sans Symbols" w:eastAsia="Noto Sans Symbols" w:hAnsi="Noto Sans Symbols"/>
      </w:rPr>
    </w:lvl>
    <w:lvl w:ilvl="7">
      <w:start w:val="1"/>
      <w:numFmt w:val="bullet"/>
      <w:lvlText w:val="o"/>
      <w:lvlJc w:val="left"/>
      <w:pPr>
        <w:ind w:left="5972" w:hanging="360"/>
      </w:pPr>
      <w:rPr>
        <w:rFonts w:ascii="Courier New" w:cs="Courier New" w:eastAsia="Courier New" w:hAnsi="Courier New"/>
      </w:rPr>
    </w:lvl>
    <w:lvl w:ilvl="8">
      <w:start w:val="1"/>
      <w:numFmt w:val="bullet"/>
      <w:lvlText w:val="▪"/>
      <w:lvlJc w:val="left"/>
      <w:pPr>
        <w:ind w:left="6692" w:hanging="360"/>
      </w:pPr>
      <w:rPr>
        <w:rFonts w:ascii="Noto Sans Symbols" w:cs="Noto Sans Symbols" w:eastAsia="Noto Sans Symbols" w:hAnsi="Noto Sans Symbols"/>
      </w:rPr>
    </w:lvl>
  </w:abstractNum>
  <w:abstractNum w:abstractNumId="5">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Times New Roman" w:cs="Times New Roman" w:eastAsia="Times New Roman" w:hAnsi="Times New Roman"/>
        <w:sz w:val="20"/>
        <w:szCs w:val="20"/>
      </w:rPr>
    </w:lvl>
    <w:lvl w:ilvl="1">
      <w:start w:val="3"/>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3"/>
      <w:numFmt w:val="bullet"/>
      <w:lvlText w:val="-"/>
      <w:lvlJc w:val="left"/>
      <w:pPr>
        <w:ind w:left="720" w:hanging="360"/>
      </w:pPr>
      <w:rPr>
        <w:rFonts w:ascii="Times New Roman" w:cs="Times New Roman" w:eastAsia="Times New Roman" w:hAnsi="Times New Roman"/>
        <w:i w:val="1"/>
        <w:i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44">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o"/>
      <w:lvlJc w:val="left"/>
      <w:pPr>
        <w:ind w:left="936" w:hanging="360"/>
      </w:pPr>
      <w:rPr>
        <w:rFonts w:ascii="Courier New" w:cs="Courier New" w:eastAsia="Courier New" w:hAnsi="Courier New"/>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26FB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26FB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26FB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6FB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D26FB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D26FB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26FB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26FB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26FB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26FB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26FB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26FB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26FB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26FB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26FB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26FB8"/>
    <w:rPr>
      <w:i w:val="1"/>
      <w:iCs w:val="1"/>
      <w:color w:val="404040" w:themeColor="text1" w:themeTint="0000BF"/>
    </w:rPr>
  </w:style>
  <w:style w:type="paragraph" w:styleId="ListParagraph">
    <w:name w:val="List Paragraph"/>
    <w:basedOn w:val="Normal"/>
    <w:uiPriority w:val="34"/>
    <w:qFormat w:val="1"/>
    <w:rsid w:val="00D26FB8"/>
    <w:pPr>
      <w:ind w:left="720"/>
      <w:contextualSpacing w:val="1"/>
    </w:pPr>
  </w:style>
  <w:style w:type="character" w:styleId="IntenseEmphasis">
    <w:name w:val="Intense Emphasis"/>
    <w:basedOn w:val="DefaultParagraphFont"/>
    <w:uiPriority w:val="21"/>
    <w:qFormat w:val="1"/>
    <w:rsid w:val="00D26FB8"/>
    <w:rPr>
      <w:i w:val="1"/>
      <w:iCs w:val="1"/>
      <w:color w:val="0f4761" w:themeColor="accent1" w:themeShade="0000BF"/>
    </w:rPr>
  </w:style>
  <w:style w:type="paragraph" w:styleId="IntenseQuote">
    <w:name w:val="Intense Quote"/>
    <w:basedOn w:val="Normal"/>
    <w:next w:val="Normal"/>
    <w:link w:val="IntenseQuoteChar"/>
    <w:uiPriority w:val="30"/>
    <w:qFormat w:val="1"/>
    <w:rsid w:val="00D26FB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26FB8"/>
    <w:rPr>
      <w:i w:val="1"/>
      <w:iCs w:val="1"/>
      <w:color w:val="0f4761" w:themeColor="accent1" w:themeShade="0000BF"/>
    </w:rPr>
  </w:style>
  <w:style w:type="character" w:styleId="IntenseReference">
    <w:name w:val="Intense Reference"/>
    <w:basedOn w:val="DefaultParagraphFont"/>
    <w:uiPriority w:val="32"/>
    <w:qFormat w:val="1"/>
    <w:rsid w:val="00D26FB8"/>
    <w:rPr>
      <w:b w:val="1"/>
      <w:bCs w:val="1"/>
      <w:smallCaps w:val="1"/>
      <w:color w:val="0f4761" w:themeColor="accent1" w:themeShade="0000BF"/>
      <w:spacing w:val="5"/>
    </w:rPr>
  </w:style>
  <w:style w:type="paragraph" w:styleId="msonormal0" w:customStyle="1">
    <w:name w:val="msonormal"/>
    <w:basedOn w:val="Normal"/>
    <w:rsid w:val="00D26FB8"/>
    <w:pPr>
      <w:spacing w:after="100" w:afterAutospacing="1" w:before="100" w:beforeAutospacing="1" w:line="240" w:lineRule="auto"/>
    </w:pPr>
    <w:rPr>
      <w:rFonts w:ascii="Times New Roman" w:cs="Times New Roman" w:eastAsia="Times New Roman" w:hAnsi="Times New Roman"/>
      <w:kern w:val="0"/>
    </w:rPr>
  </w:style>
  <w:style w:type="paragraph" w:styleId="NormalWeb">
    <w:name w:val="Normal (Web)"/>
    <w:basedOn w:val="Normal"/>
    <w:uiPriority w:val="99"/>
    <w:unhideWhenUsed w:val="1"/>
    <w:rsid w:val="00D26FB8"/>
    <w:pPr>
      <w:spacing w:after="100" w:afterAutospacing="1" w:before="100" w:beforeAutospacing="1" w:line="240" w:lineRule="auto"/>
    </w:pPr>
    <w:rPr>
      <w:rFonts w:ascii="Times New Roman" w:cs="Times New Roman" w:eastAsia="Times New Roman" w:hAnsi="Times New Roman"/>
      <w:kern w:val="0"/>
    </w:rPr>
  </w:style>
  <w:style w:type="character" w:styleId="apple-tab-span" w:customStyle="1">
    <w:name w:val="apple-tab-span"/>
    <w:basedOn w:val="DefaultParagraphFont"/>
    <w:rsid w:val="00D26FB8"/>
  </w:style>
  <w:style w:type="paragraph" w:styleId="Header">
    <w:name w:val="header"/>
    <w:basedOn w:val="Normal"/>
    <w:link w:val="HeaderChar"/>
    <w:uiPriority w:val="99"/>
    <w:unhideWhenUsed w:val="1"/>
    <w:rsid w:val="003C6D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C6D8D"/>
  </w:style>
  <w:style w:type="paragraph" w:styleId="Footer">
    <w:name w:val="footer"/>
    <w:basedOn w:val="Normal"/>
    <w:link w:val="FooterChar"/>
    <w:uiPriority w:val="99"/>
    <w:unhideWhenUsed w:val="1"/>
    <w:rsid w:val="003C6D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C6D8D"/>
  </w:style>
  <w:style w:type="paragraph" w:styleId="TOCHeading">
    <w:name w:val="TOC Heading"/>
    <w:basedOn w:val="Heading1"/>
    <w:next w:val="Normal"/>
    <w:uiPriority w:val="39"/>
    <w:unhideWhenUsed w:val="1"/>
    <w:qFormat w:val="1"/>
    <w:rsid w:val="001F44E5"/>
    <w:pPr>
      <w:spacing w:after="0" w:before="240" w:line="259" w:lineRule="auto"/>
      <w:outlineLvl w:val="9"/>
    </w:pPr>
    <w:rPr>
      <w:kern w:val="0"/>
      <w:sz w:val="32"/>
      <w:szCs w:val="32"/>
      <w:lang w:eastAsia="en-US"/>
    </w:rPr>
  </w:style>
  <w:style w:type="paragraph" w:styleId="TOC1">
    <w:name w:val="toc 1"/>
    <w:basedOn w:val="Normal"/>
    <w:next w:val="Normal"/>
    <w:autoRedefine w:val="1"/>
    <w:uiPriority w:val="39"/>
    <w:unhideWhenUsed w:val="1"/>
    <w:rsid w:val="001F44E5"/>
    <w:pPr>
      <w:spacing w:after="100"/>
    </w:pPr>
  </w:style>
  <w:style w:type="paragraph" w:styleId="TOC2">
    <w:name w:val="toc 2"/>
    <w:basedOn w:val="Normal"/>
    <w:next w:val="Normal"/>
    <w:autoRedefine w:val="1"/>
    <w:uiPriority w:val="39"/>
    <w:unhideWhenUsed w:val="1"/>
    <w:rsid w:val="001F44E5"/>
    <w:pPr>
      <w:spacing w:after="100"/>
      <w:ind w:left="240"/>
    </w:pPr>
  </w:style>
  <w:style w:type="paragraph" w:styleId="TOC3">
    <w:name w:val="toc 3"/>
    <w:basedOn w:val="Normal"/>
    <w:next w:val="Normal"/>
    <w:autoRedefine w:val="1"/>
    <w:uiPriority w:val="39"/>
    <w:unhideWhenUsed w:val="1"/>
    <w:rsid w:val="001F44E5"/>
    <w:pPr>
      <w:spacing w:after="100"/>
      <w:ind w:left="480"/>
    </w:pPr>
  </w:style>
  <w:style w:type="character" w:styleId="Hyperlink">
    <w:name w:val="Hyperlink"/>
    <w:basedOn w:val="DefaultParagraphFont"/>
    <w:uiPriority w:val="99"/>
    <w:unhideWhenUsed w:val="1"/>
    <w:rsid w:val="001F44E5"/>
    <w:rPr>
      <w:color w:val="467886" w:themeColor="hyperlink"/>
      <w:u w:val="single"/>
    </w:rPr>
  </w:style>
  <w:style w:type="paragraph" w:styleId="BalloonText">
    <w:name w:val="Balloon Text"/>
    <w:basedOn w:val="Normal"/>
    <w:link w:val="BalloonTextChar"/>
    <w:uiPriority w:val="99"/>
    <w:semiHidden w:val="1"/>
    <w:unhideWhenUsed w:val="1"/>
    <w:rsid w:val="0073080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3080D"/>
    <w:rPr>
      <w:rFonts w:ascii="Tahoma" w:cs="Tahoma" w:hAnsi="Tahoma"/>
      <w:sz w:val="16"/>
      <w:szCs w:val="16"/>
    </w:rPr>
  </w:style>
  <w:style w:type="character" w:styleId="HTMLCode">
    <w:name w:val="HTML Code"/>
    <w:basedOn w:val="DefaultParagraphFont"/>
    <w:uiPriority w:val="99"/>
    <w:semiHidden w:val="1"/>
    <w:unhideWhenUsed w:val="1"/>
    <w:rsid w:val="0031616A"/>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jpg"/><Relationship Id="rId42" Type="http://schemas.openxmlformats.org/officeDocument/2006/relationships/image" Target="media/image25.png"/><Relationship Id="rId41" Type="http://schemas.openxmlformats.org/officeDocument/2006/relationships/image" Target="media/image14.jpg"/><Relationship Id="rId44" Type="http://schemas.openxmlformats.org/officeDocument/2006/relationships/image" Target="media/image19.png"/><Relationship Id="rId43" Type="http://schemas.openxmlformats.org/officeDocument/2006/relationships/image" Target="media/image10.png"/><Relationship Id="rId46" Type="http://schemas.openxmlformats.org/officeDocument/2006/relationships/image" Target="media/image18.png"/><Relationship Id="rId45" Type="http://schemas.openxmlformats.org/officeDocument/2006/relationships/image" Target="media/image15.png"/><Relationship Id="rId1" Type="http://schemas.openxmlformats.org/officeDocument/2006/relationships/image" Target="media/image1.jpg"/><Relationship Id="rId2" Type="http://schemas.openxmlformats.org/officeDocument/2006/relationships/image" Target="media/image7.jpg"/><Relationship Id="rId3" Type="http://schemas.openxmlformats.org/officeDocument/2006/relationships/image" Target="media/image6.jpg"/><Relationship Id="rId4" Type="http://schemas.openxmlformats.org/officeDocument/2006/relationships/image" Target="media/image9.jpg"/><Relationship Id="rId9" Type="http://schemas.openxmlformats.org/officeDocument/2006/relationships/image" Target="media/image2.jpg"/><Relationship Id="rId48" Type="http://schemas.openxmlformats.org/officeDocument/2006/relationships/image" Target="media/image13.png"/><Relationship Id="rId47" Type="http://schemas.openxmlformats.org/officeDocument/2006/relationships/image" Target="media/image41.png"/><Relationship Id="rId49" Type="http://schemas.openxmlformats.org/officeDocument/2006/relationships/image" Target="media/image22.png"/><Relationship Id="rId5" Type="http://schemas.openxmlformats.org/officeDocument/2006/relationships/image" Target="media/image8.jpg"/><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4.jpg"/><Relationship Id="rId31" Type="http://schemas.openxmlformats.org/officeDocument/2006/relationships/image" Target="media/image45.png"/><Relationship Id="rId30" Type="http://schemas.openxmlformats.org/officeDocument/2006/relationships/image" Target="media/image50.png"/><Relationship Id="rId33" Type="http://schemas.openxmlformats.org/officeDocument/2006/relationships/image" Target="media/image34.png"/><Relationship Id="rId32" Type="http://schemas.openxmlformats.org/officeDocument/2006/relationships/image" Target="media/image39.png"/><Relationship Id="rId35" Type="http://schemas.openxmlformats.org/officeDocument/2006/relationships/image" Target="media/image37.png"/><Relationship Id="rId34" Type="http://schemas.openxmlformats.org/officeDocument/2006/relationships/image" Target="media/image32.png"/><Relationship Id="rId37" Type="http://schemas.openxmlformats.org/officeDocument/2006/relationships/image" Target="media/image33.png"/><Relationship Id="rId36" Type="http://schemas.openxmlformats.org/officeDocument/2006/relationships/image" Target="media/image48.png"/><Relationship Id="rId39" Type="http://schemas.openxmlformats.org/officeDocument/2006/relationships/image" Target="media/image24.jpg"/><Relationship Id="rId38" Type="http://schemas.openxmlformats.org/officeDocument/2006/relationships/image" Target="media/image36.jpg"/><Relationship Id="rId20" Type="http://schemas.openxmlformats.org/officeDocument/2006/relationships/image" Target="media/image30.jpg"/><Relationship Id="rId22" Type="http://schemas.openxmlformats.org/officeDocument/2006/relationships/image" Target="media/image49.png"/><Relationship Id="rId21" Type="http://schemas.openxmlformats.org/officeDocument/2006/relationships/image" Target="media/image44.jpg"/><Relationship Id="rId24" Type="http://schemas.openxmlformats.org/officeDocument/2006/relationships/image" Target="media/image46.png"/><Relationship Id="rId23" Type="http://schemas.openxmlformats.org/officeDocument/2006/relationships/image" Target="media/image31.png"/><Relationship Id="rId26" Type="http://schemas.openxmlformats.org/officeDocument/2006/relationships/image" Target="media/image43.jpg"/><Relationship Id="rId25" Type="http://schemas.openxmlformats.org/officeDocument/2006/relationships/image" Target="media/image42.png"/><Relationship Id="rId28" Type="http://schemas.openxmlformats.org/officeDocument/2006/relationships/image" Target="media/image40.jpg"/><Relationship Id="rId27" Type="http://schemas.openxmlformats.org/officeDocument/2006/relationships/image" Target="media/image35.jpg"/><Relationship Id="rId29" Type="http://schemas.openxmlformats.org/officeDocument/2006/relationships/image" Target="media/image47.jpg"/><Relationship Id="rId51" Type="http://schemas.openxmlformats.org/officeDocument/2006/relationships/image" Target="media/image11.png"/><Relationship Id="rId50" Type="http://schemas.openxmlformats.org/officeDocument/2006/relationships/image" Target="media/image27.png"/><Relationship Id="rId53" Type="http://schemas.openxmlformats.org/officeDocument/2006/relationships/image" Target="media/image28.png"/><Relationship Id="rId52" Type="http://schemas.openxmlformats.org/officeDocument/2006/relationships/image" Target="media/image20.png"/><Relationship Id="rId11" Type="http://schemas.openxmlformats.org/officeDocument/2006/relationships/settings" Target="settings.xml"/><Relationship Id="rId55" Type="http://schemas.openxmlformats.org/officeDocument/2006/relationships/image" Target="media/image23.png"/><Relationship Id="rId10" Type="http://schemas.openxmlformats.org/officeDocument/2006/relationships/theme" Target="theme/theme1.xml"/><Relationship Id="rId54" Type="http://schemas.openxmlformats.org/officeDocument/2006/relationships/image" Target="media/image16.png"/><Relationship Id="rId13" Type="http://schemas.openxmlformats.org/officeDocument/2006/relationships/numbering" Target="numbering.xml"/><Relationship Id="rId57" Type="http://schemas.openxmlformats.org/officeDocument/2006/relationships/image" Target="media/image21.png"/><Relationship Id="rId12" Type="http://schemas.openxmlformats.org/officeDocument/2006/relationships/fontTable" Target="fontTable.xml"/><Relationship Id="rId56" Type="http://schemas.openxmlformats.org/officeDocument/2006/relationships/image" Target="media/image26.png"/><Relationship Id="rId15" Type="http://schemas.openxmlformats.org/officeDocument/2006/relationships/customXml" Target="../customXML/item1.xml"/><Relationship Id="rId59" Type="http://schemas.openxmlformats.org/officeDocument/2006/relationships/header" Target="header1.xml"/><Relationship Id="rId14" Type="http://schemas.openxmlformats.org/officeDocument/2006/relationships/styles" Target="styles.xml"/><Relationship Id="rId58" Type="http://schemas.openxmlformats.org/officeDocument/2006/relationships/hyperlink" Target="https://drive.google.com/drive/folders/1jLiGocCaRtvEC4MbkUStFjKUq6kSs3Ue?usp=sharing" TargetMode="External"/><Relationship Id="rId17" Type="http://schemas.openxmlformats.org/officeDocument/2006/relationships/image" Target="media/image51.png"/><Relationship Id="rId16" Type="http://schemas.openxmlformats.org/officeDocument/2006/relationships/image" Target="media/image17.jpg"/><Relationship Id="rId19" Type="http://schemas.openxmlformats.org/officeDocument/2006/relationships/image" Target="media/image29.jp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1" Type="http://schemas.openxmlformats.org/officeDocument/2006/relationships/font" Target="fonts/Play-bold.ttf"/><Relationship Id="rId10" Type="http://schemas.openxmlformats.org/officeDocument/2006/relationships/font" Target="fonts/Play-regular.ttf"/><Relationship Id="rId13" Type="http://schemas.openxmlformats.org/officeDocument/2006/relationships/font" Target="fonts/Cardo-bold.ttf"/><Relationship Id="rId12" Type="http://schemas.openxmlformats.org/officeDocument/2006/relationships/font" Target="fonts/Cardo-regular.ttf"/><Relationship Id="rId15" Type="http://schemas.openxmlformats.org/officeDocument/2006/relationships/font" Target="fonts/NotoSansSymbols-regular.ttf"/><Relationship Id="rId14" Type="http://schemas.openxmlformats.org/officeDocument/2006/relationships/font" Target="fonts/Cardo-italic.ttf"/><Relationship Id="rId1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0"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NpRg9FN+jYY90aPPEXpyaDfrQ==">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2025-11-10T01:55:00Z</dcterms:created>
  <dc:creator>Thiên Phong Hàn</dc:creator>
</cp:coreProperties>
</file>