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B632" w14:textId="79EC495D" w:rsidR="00845FCF" w:rsidRDefault="00845FCF" w:rsidP="00845FCF">
      <w:pPr>
        <w:pStyle w:val="Heading1"/>
      </w:pPr>
      <w:r>
        <w:t>Cau 1</w:t>
      </w:r>
    </w:p>
    <w:p w14:paraId="3278FF45" w14:textId="25134B3D" w:rsidR="00845FCF" w:rsidRDefault="00B93BDD" w:rsidP="00845FCF">
      <w:r>
        <w:t>Diagram</w:t>
      </w:r>
    </w:p>
    <w:p w14:paraId="04BEC0A0" w14:textId="5C29A88A" w:rsidR="00B93BDD" w:rsidRDefault="00B93BDD" w:rsidP="002D67F6">
      <w:pPr>
        <w:pStyle w:val="ListParagraph"/>
        <w:numPr>
          <w:ilvl w:val="0"/>
          <w:numId w:val="6"/>
        </w:numPr>
      </w:pPr>
      <w:r>
        <w:t>Explain use case</w:t>
      </w:r>
    </w:p>
    <w:p w14:paraId="204DF342" w14:textId="1A873289" w:rsidR="002D67F6" w:rsidRPr="00845FCF" w:rsidRDefault="002D67F6" w:rsidP="002D67F6">
      <w:r>
        <w:t>Scenario</w:t>
      </w:r>
    </w:p>
    <w:p w14:paraId="17361BC8" w14:textId="2541A3DD" w:rsidR="00845FCF" w:rsidRDefault="00845FCF" w:rsidP="00845FCF">
      <w:pPr>
        <w:pStyle w:val="Heading1"/>
      </w:pPr>
      <w:r>
        <w:t>Cau 2</w:t>
      </w:r>
    </w:p>
    <w:p w14:paraId="4A231DB7" w14:textId="1CD97B4D" w:rsidR="00B93BDD" w:rsidRDefault="00B93BDD" w:rsidP="00845FCF">
      <w:r>
        <w:t>Extract noun</w:t>
      </w:r>
      <w:r w:rsidR="004A772E">
        <w:t>:</w:t>
      </w:r>
    </w:p>
    <w:p w14:paraId="0A1A3778" w14:textId="62783E73" w:rsidR="004A772E" w:rsidRDefault="004A772E" w:rsidP="004A772E">
      <w:pPr>
        <w:pStyle w:val="ListParagraph"/>
        <w:numPr>
          <w:ilvl w:val="0"/>
          <w:numId w:val="5"/>
        </w:numPr>
      </w:pPr>
      <w:r>
        <w:t>1: Describe the system in a paragraph</w:t>
      </w:r>
    </w:p>
    <w:p w14:paraId="474A2C72" w14:textId="528B2B1F" w:rsidR="004A772E" w:rsidRDefault="004A772E" w:rsidP="004A772E">
      <w:pPr>
        <w:pStyle w:val="ListParagraph"/>
        <w:numPr>
          <w:ilvl w:val="0"/>
          <w:numId w:val="5"/>
        </w:numPr>
      </w:pPr>
      <w:r>
        <w:t>2: Extract noun, related to people, things, system</w:t>
      </w:r>
    </w:p>
    <w:p w14:paraId="6D740206" w14:textId="7ADC2FB5" w:rsidR="004A772E" w:rsidRDefault="004A772E" w:rsidP="004A772E">
      <w:pPr>
        <w:pStyle w:val="ListParagraph"/>
        <w:numPr>
          <w:ilvl w:val="0"/>
          <w:numId w:val="5"/>
        </w:numPr>
      </w:pPr>
      <w:r>
        <w:t>3: Evaluate noun(class/attribute)</w:t>
      </w:r>
    </w:p>
    <w:p w14:paraId="3F837795" w14:textId="10D4A9CD" w:rsidR="004A772E" w:rsidRDefault="004A772E" w:rsidP="004A772E">
      <w:pPr>
        <w:pStyle w:val="ListParagraph"/>
        <w:numPr>
          <w:ilvl w:val="0"/>
          <w:numId w:val="5"/>
        </w:numPr>
      </w:pPr>
      <w:r>
        <w:t>4: Determine quantity relationship</w:t>
      </w:r>
    </w:p>
    <w:p w14:paraId="35E1045F" w14:textId="4AC5E7ED" w:rsidR="004A772E" w:rsidRDefault="004A772E" w:rsidP="004A772E">
      <w:pPr>
        <w:pStyle w:val="ListParagraph"/>
        <w:numPr>
          <w:ilvl w:val="0"/>
          <w:numId w:val="5"/>
        </w:numPr>
      </w:pPr>
      <w:r>
        <w:t>5: Determine object relationship</w:t>
      </w:r>
    </w:p>
    <w:p w14:paraId="519826B7" w14:textId="2A8D0905" w:rsidR="004A772E" w:rsidRDefault="004A772E" w:rsidP="004A772E">
      <w:pPr>
        <w:pStyle w:val="ListParagraph"/>
        <w:numPr>
          <w:ilvl w:val="1"/>
          <w:numId w:val="5"/>
        </w:numPr>
      </w:pPr>
      <w:r>
        <w:t>Inheritant: is a</w:t>
      </w:r>
    </w:p>
    <w:p w14:paraId="32394FB2" w14:textId="1AF69EC8" w:rsidR="004A772E" w:rsidRDefault="004A772E" w:rsidP="004A772E">
      <w:pPr>
        <w:pStyle w:val="ListParagraph"/>
        <w:numPr>
          <w:ilvl w:val="1"/>
          <w:numId w:val="5"/>
        </w:numPr>
      </w:pPr>
      <w:r>
        <w:t>Composition: is part of</w:t>
      </w:r>
    </w:p>
    <w:p w14:paraId="70230B5B" w14:textId="397CAF7D" w:rsidR="004A772E" w:rsidRDefault="004A772E" w:rsidP="004A772E">
      <w:pPr>
        <w:pStyle w:val="ListParagraph"/>
        <w:numPr>
          <w:ilvl w:val="1"/>
          <w:numId w:val="5"/>
        </w:numPr>
      </w:pPr>
      <w:r>
        <w:t>Aggregation: has a</w:t>
      </w:r>
    </w:p>
    <w:p w14:paraId="7CC080D4" w14:textId="313B4717" w:rsidR="00B93BDD" w:rsidRDefault="00B93BDD" w:rsidP="00845FCF">
      <w:r>
        <w:t>Diagram for the whole system?</w:t>
      </w:r>
    </w:p>
    <w:p w14:paraId="68523217" w14:textId="0D5E2916" w:rsidR="00DF3B38" w:rsidRDefault="00DF3B38" w:rsidP="00DF3B38">
      <w:pPr>
        <w:pStyle w:val="Heading1"/>
      </w:pPr>
      <w:r>
        <w:t>Cau 3</w:t>
      </w:r>
    </w:p>
    <w:p w14:paraId="7487FA80" w14:textId="37ACA503" w:rsidR="00DF3B38" w:rsidRPr="00DF3B38" w:rsidRDefault="00DF3B38" w:rsidP="00DF3B38">
      <w:r>
        <w:t>Communication diagram</w:t>
      </w:r>
    </w:p>
    <w:p w14:paraId="6976DD86" w14:textId="69D535F4" w:rsidR="00845FCF" w:rsidRDefault="00845FCF" w:rsidP="00845FCF">
      <w:pPr>
        <w:pStyle w:val="Heading1"/>
      </w:pPr>
      <w:r>
        <w:t>Cau 5</w:t>
      </w:r>
    </w:p>
    <w:p w14:paraId="58444EB4" w14:textId="1D9B4A1C" w:rsidR="003D1C94" w:rsidRDefault="00FA231A" w:rsidP="00845FCF">
      <w:pPr>
        <w:pStyle w:val="Heading2"/>
      </w:pPr>
      <w:r>
        <w:t>Package diagram</w:t>
      </w:r>
    </w:p>
    <w:p w14:paraId="439FEC24" w14:textId="77777777" w:rsidR="00FA231A" w:rsidRDefault="00FA231A" w:rsidP="00FA231A">
      <w:pPr>
        <w:spacing w:before="40" w:after="40" w:line="24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For the system, the packages are designed according to the structure:</w:t>
      </w:r>
    </w:p>
    <w:p w14:paraId="69330687" w14:textId="77777777" w:rsidR="00FA231A" w:rsidRDefault="00FA231A" w:rsidP="00FA23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ind w:left="576" w:hanging="21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Entity classes are placed together in the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model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package.</w:t>
      </w:r>
    </w:p>
    <w:p w14:paraId="658E66FF" w14:textId="77777777" w:rsidR="00FA231A" w:rsidRDefault="00FA231A" w:rsidP="00FA23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6" w:hanging="21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DAO classes are placed together in the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dao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package.</w:t>
      </w:r>
    </w:p>
    <w:p w14:paraId="23122B71" w14:textId="77777777" w:rsidR="00FA231A" w:rsidRDefault="00FA231A" w:rsidP="00FA23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6" w:hanging="21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Controller classes are placed together in the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controller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package.</w:t>
      </w:r>
    </w:p>
    <w:p w14:paraId="0B19499F" w14:textId="14BAC25E" w:rsidR="00FA231A" w:rsidRDefault="00FA231A" w:rsidP="00FA231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76" w:hanging="21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JSP pages are kept in the </w:t>
      </w:r>
      <w:r w:rsidR="00B075E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View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package. The </w:t>
      </w:r>
      <w:r w:rsidRPr="00B075E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View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package is divided into smaller sub-packages corresponding to the interfaces for different users:</w:t>
      </w:r>
    </w:p>
    <w:p w14:paraId="642A1BBF" w14:textId="54C894D4" w:rsidR="00FA231A" w:rsidRDefault="00FA231A" w:rsidP="00FA23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 w:hanging="21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Pages for functions related to members are placed in the </w:t>
      </w:r>
      <w:r w:rsidR="00B075E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ember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package.</w:t>
      </w:r>
    </w:p>
    <w:p w14:paraId="3E775710" w14:textId="2ED063A0" w:rsidR="00FA231A" w:rsidRDefault="00FA231A" w:rsidP="00FA23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92" w:hanging="21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Pages for functions related to staff are placed in the </w:t>
      </w:r>
      <w:r w:rsidR="00B075E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taff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package.</w:t>
      </w:r>
    </w:p>
    <w:p w14:paraId="0353D124" w14:textId="64FB4A06" w:rsidR="00FA231A" w:rsidRDefault="00FA231A" w:rsidP="00FA231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ind w:left="792" w:hanging="216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Pages for functions related to readers are placed in the </w:t>
      </w:r>
      <w:r w:rsidR="00B075E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eader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package.</w:t>
      </w:r>
    </w:p>
    <w:p w14:paraId="3D7BDCAD" w14:textId="4ECAF108" w:rsidR="00FA231A" w:rsidRDefault="00FA231A" w:rsidP="00FA231A"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A8DA50F" wp14:editId="07021289">
            <wp:extent cx="4191000" cy="3657600"/>
            <wp:effectExtent l="0" t="0" r="0" b="0"/>
            <wp:docPr id="1994353853" name="image12.jpg" descr="A diagram of a compan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 descr="A diagram of a company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4A95F" w14:textId="6FF1EF1E" w:rsidR="00FA231A" w:rsidRDefault="00FA231A" w:rsidP="00845FCF">
      <w:pPr>
        <w:pStyle w:val="Heading2"/>
      </w:pPr>
      <w:r>
        <w:t>Deployment diagram</w:t>
      </w:r>
    </w:p>
    <w:p w14:paraId="4C148E41" w14:textId="77777777" w:rsidR="00FA231A" w:rsidRDefault="00FA231A" w:rsidP="00FA231A">
      <w:pPr>
        <w:spacing w:before="40" w:after="40" w:line="240" w:lineRule="auto"/>
        <w:ind w:firstLine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For the system, the deployment are designed according to the structure:</w:t>
      </w:r>
    </w:p>
    <w:p w14:paraId="4BA23C70" w14:textId="3F61A2F6" w:rsidR="00FA231A" w:rsidRDefault="00FA231A" w:rsidP="00FA231A">
      <w:pPr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Client: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075E2">
        <w:rPr>
          <w:rFonts w:ascii="Times New Roman" w:eastAsia="Times New Roman" w:hAnsi="Times New Roman" w:cs="Times New Roman"/>
          <w:color w:val="000000"/>
          <w:sz w:val="26"/>
          <w:szCs w:val="26"/>
        </w:rPr>
        <w:t>Many u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sers send requests using a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Web Browser (Google Chrome 80+, Mozilla Firefox 78+, Microsoft Edge 80+)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9F572F3" w14:textId="244B5B59" w:rsidR="00FA231A" w:rsidRDefault="00FA231A" w:rsidP="00FA231A">
      <w:pPr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Server: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075E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 server node using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Apache Tomcat 10.1.24, JDK 23, MySQL Connectior 8.4.0, JDBC Driver 12.6.1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075E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receives requests and executes the application logic.</w:t>
      </w:r>
    </w:p>
    <w:p w14:paraId="48479B16" w14:textId="022A31C0" w:rsidR="00FA231A" w:rsidRDefault="00FA231A" w:rsidP="00FA231A">
      <w:pPr>
        <w:numPr>
          <w:ilvl w:val="0"/>
          <w:numId w:val="3"/>
        </w:numPr>
        <w:spacing w:line="240" w:lineRule="auto"/>
        <w:rPr>
          <w:rFonts w:ascii="Arial" w:eastAsia="Arial" w:hAnsi="Arial" w:cs="Arial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Database: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B075E2">
        <w:rPr>
          <w:rFonts w:ascii="Times New Roman" w:eastAsia="Times New Roman" w:hAnsi="Times New Roman" w:cs="Times New Roman"/>
          <w:color w:val="000000"/>
          <w:sz w:val="26"/>
          <w:szCs w:val="26"/>
        </w:rPr>
        <w:t>1 database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server queries and stores data in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SQL Server 16.0.1160.1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15676A" w14:textId="77777777" w:rsidR="00FA231A" w:rsidRDefault="00FA231A" w:rsidP="00FA231A">
      <w:pPr>
        <w:spacing w:line="240" w:lineRule="auto"/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Communication Paths:</w:t>
      </w:r>
    </w:p>
    <w:p w14:paraId="162D5834" w14:textId="0616E734" w:rsidR="00FA231A" w:rsidRPr="00FA231A" w:rsidRDefault="00FA231A" w:rsidP="00FA231A">
      <w:pPr>
        <w:pStyle w:val="ListParagraph"/>
        <w:numPr>
          <w:ilvl w:val="0"/>
          <w:numId w:val="4"/>
        </w:numPr>
        <w:spacing w:line="240" w:lineRule="auto"/>
        <w:rPr>
          <w:rFonts w:ascii="Arial" w:eastAsia="Arial" w:hAnsi="Arial" w:cs="Arial"/>
          <w:color w:val="000000"/>
          <w:sz w:val="26"/>
          <w:szCs w:val="26"/>
        </w:rPr>
      </w:pPr>
      <w:r w:rsidRPr="00FA23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Client &lt;-&gt; Server:</w:t>
      </w:r>
      <w:r w:rsidRPr="00FA23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Uses the </w:t>
      </w:r>
      <w:r w:rsidRPr="00FA23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HTTP</w:t>
      </w:r>
      <w:r w:rsidRPr="00FA23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protocol.</w:t>
      </w:r>
    </w:p>
    <w:p w14:paraId="649D7EC2" w14:textId="2103CF79" w:rsidR="00FA231A" w:rsidRPr="00FA231A" w:rsidRDefault="00FA231A" w:rsidP="00FA231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FA23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Server &lt;-&gt; Database:</w:t>
      </w:r>
      <w:r w:rsidRPr="00FA231A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Uses a </w:t>
      </w:r>
      <w:r w:rsidRPr="00FA23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JDBC</w:t>
      </w:r>
      <w:r w:rsidRPr="00FA231A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36018B8" w14:textId="77777777" w:rsidR="00FA231A" w:rsidRPr="00FA231A" w:rsidRDefault="00FA231A" w:rsidP="00FA231A"/>
    <w:p w14:paraId="5AEFF529" w14:textId="29D2FF14" w:rsidR="00FA231A" w:rsidRPr="00FA231A" w:rsidRDefault="00FA231A" w:rsidP="00FA231A">
      <w:r>
        <w:rPr>
          <w:noProof/>
        </w:rPr>
        <w:lastRenderedPageBreak/>
        <w:drawing>
          <wp:inline distT="0" distB="0" distL="0" distR="0" wp14:anchorId="1E9077D6" wp14:editId="275210DB">
            <wp:extent cx="5724525" cy="3886200"/>
            <wp:effectExtent l="0" t="0" r="9525" b="0"/>
            <wp:docPr id="2127922418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22418" name="image16.jp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A231A" w:rsidRPr="00FA2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97B"/>
    <w:multiLevelType w:val="multilevel"/>
    <w:tmpl w:val="3FAE57C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B736862"/>
    <w:multiLevelType w:val="hybridMultilevel"/>
    <w:tmpl w:val="8BC47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B2D80"/>
    <w:multiLevelType w:val="multilevel"/>
    <w:tmpl w:val="7C9608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E340DD"/>
    <w:multiLevelType w:val="multilevel"/>
    <w:tmpl w:val="1E5ACAFC"/>
    <w:lvl w:ilvl="0">
      <w:start w:val="1"/>
      <w:numFmt w:val="bullet"/>
      <w:lvlText w:val="o"/>
      <w:lvlJc w:val="left"/>
      <w:pPr>
        <w:ind w:left="936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6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96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9E22D54"/>
    <w:multiLevelType w:val="hybridMultilevel"/>
    <w:tmpl w:val="56C08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E7EBE"/>
    <w:multiLevelType w:val="multilevel"/>
    <w:tmpl w:val="13D67B7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91544013">
    <w:abstractNumId w:val="2"/>
  </w:num>
  <w:num w:numId="2" w16cid:durableId="371002015">
    <w:abstractNumId w:val="3"/>
  </w:num>
  <w:num w:numId="3" w16cid:durableId="8025964">
    <w:abstractNumId w:val="0"/>
  </w:num>
  <w:num w:numId="4" w16cid:durableId="914128121">
    <w:abstractNumId w:val="5"/>
  </w:num>
  <w:num w:numId="5" w16cid:durableId="149443888">
    <w:abstractNumId w:val="4"/>
  </w:num>
  <w:num w:numId="6" w16cid:durableId="1831171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1A"/>
    <w:rsid w:val="002D67F6"/>
    <w:rsid w:val="003D1C94"/>
    <w:rsid w:val="004A772E"/>
    <w:rsid w:val="0056024B"/>
    <w:rsid w:val="005D570D"/>
    <w:rsid w:val="00845FCF"/>
    <w:rsid w:val="00B075E2"/>
    <w:rsid w:val="00B31B0A"/>
    <w:rsid w:val="00B93BDD"/>
    <w:rsid w:val="00C91A4D"/>
    <w:rsid w:val="00DB0641"/>
    <w:rsid w:val="00DF3B38"/>
    <w:rsid w:val="00ED704D"/>
    <w:rsid w:val="00FA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6F1FE"/>
  <w14:defaultImageDpi w14:val="32767"/>
  <w15:chartTrackingRefBased/>
  <w15:docId w15:val="{EEAE09BA-D991-4ECC-9302-F6AFCBEC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1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A231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1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A23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A23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A2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7</cp:revision>
  <dcterms:created xsi:type="dcterms:W3CDTF">2025-12-21T13:45:00Z</dcterms:created>
  <dcterms:modified xsi:type="dcterms:W3CDTF">2025-12-22T05:46:00Z</dcterms:modified>
</cp:coreProperties>
</file>