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56" w:rsidRPr="00AE2944" w:rsidRDefault="004A3B56" w:rsidP="004A3B56">
      <w:r w:rsidRPr="00AE2944">
        <w:t xml:space="preserve">Пространство </w:t>
      </w:r>
      <w:proofErr w:type="spellStart"/>
      <w:r w:rsidRPr="00AE2944">
        <w:t>Lab</w:t>
      </w:r>
      <w:proofErr w:type="spellEnd"/>
      <w:r w:rsidRPr="00AE2944">
        <w:t xml:space="preserve"> </w:t>
      </w:r>
      <w:r>
        <w:t xml:space="preserve">разделяет </w:t>
      </w:r>
      <w:r w:rsidRPr="00AE2944">
        <w:t xml:space="preserve">светлоту и </w:t>
      </w:r>
      <w:r>
        <w:t>координаты цветности, что крайне удобно</w:t>
      </w:r>
      <w:r w:rsidRPr="00AE2944">
        <w:t xml:space="preserve">. Но демонстрируя рассчитанный в </w:t>
      </w:r>
      <w:proofErr w:type="spellStart"/>
      <w:r w:rsidRPr="00AE2944">
        <w:t>Lab</w:t>
      </w:r>
      <w:proofErr w:type="spellEnd"/>
      <w:r w:rsidRPr="00AE2944">
        <w:t xml:space="preserve"> цвет на экране, мы смотрим на относительную яркость свечения пикселей R, G и B. Такая демонстрация фактически является аппаратным преобразованием цвета в пространство RGB. И это вынужденно приводит к искажениям. Рассматривать цвет отдельно от яркости мы можем, а показать — нет.</w:t>
      </w:r>
      <w:r w:rsidRPr="00AE2944">
        <w:cr/>
        <w:t xml:space="preserve">Правая часть рисунка Х </w:t>
      </w:r>
      <w:proofErr w:type="gramStart"/>
      <w:r w:rsidRPr="00AE2944">
        <w:t>показывает</w:t>
      </w:r>
      <w:proofErr w:type="gramEnd"/>
      <w:r w:rsidRPr="00AE2944">
        <w:t xml:space="preserve"> как монитор, чтобы показать цвета, вынужденно снижает яркость, проецируя цветные точки на поверхность цветового тела. Аналогичный эффект проецирования можно наблюдать, если создать в </w:t>
      </w:r>
      <w:proofErr w:type="spellStart"/>
      <w:r w:rsidRPr="00AE2944">
        <w:t>Photoshop</w:t>
      </w:r>
      <w:proofErr w:type="spellEnd"/>
      <w:r w:rsidRPr="00AE2944">
        <w:t xml:space="preserve"> изображение в пространстве </w:t>
      </w:r>
      <w:proofErr w:type="spellStart"/>
      <w:r w:rsidRPr="00AE2944">
        <w:t>Lab</w:t>
      </w:r>
      <w:proofErr w:type="spellEnd"/>
      <w:r w:rsidRPr="00AE2944">
        <w:t xml:space="preserve"> с параметром L=100 по всему полю, затем сохранить в RGB и обратно преобразовать в </w:t>
      </w:r>
      <w:proofErr w:type="spellStart"/>
      <w:r w:rsidRPr="00AE2944">
        <w:t>Lab</w:t>
      </w:r>
      <w:proofErr w:type="spellEnd"/>
      <w:r w:rsidRPr="00AE2944">
        <w:t xml:space="preserve">. Только в точке белого сохранится L=100, в других точках L будет меньше. Этот же эффект можно объяснить иначе — срез цветового тела непосредственно вблизи вершины не даст такого же широкого цветового охвата, как несколько ниже. </w:t>
      </w:r>
      <w:r>
        <w:t>С</w:t>
      </w:r>
      <w:r w:rsidRPr="00AE2944">
        <w:t>ледовательно, использование яркости близкой к максимальной чревато искажениями цветов. Для демонстрации точных цветов использовать максимальную яркость нельзя.</w:t>
      </w:r>
    </w:p>
    <w:p w:rsidR="00D537EE" w:rsidRDefault="00D537EE">
      <w:bookmarkStart w:id="0" w:name="_GoBack"/>
      <w:bookmarkEnd w:id="0"/>
    </w:p>
    <w:sectPr w:rsidR="00D537EE" w:rsidSect="00D51F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14A2"/>
    <w:multiLevelType w:val="hybridMultilevel"/>
    <w:tmpl w:val="93E2B0A6"/>
    <w:lvl w:ilvl="0" w:tplc="4CDADFF6">
      <w:start w:val="1"/>
      <w:numFmt w:val="bullet"/>
      <w:pStyle w:val="a"/>
      <w:lvlText w:val="—"/>
      <w:lvlJc w:val="left"/>
      <w:pPr>
        <w:ind w:left="1191" w:hanging="48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316E"/>
    <w:multiLevelType w:val="hybridMultilevel"/>
    <w:tmpl w:val="714018C6"/>
    <w:lvl w:ilvl="0" w:tplc="BB785B98">
      <w:start w:val="1"/>
      <w:numFmt w:val="bullet"/>
      <w:pStyle w:val="a0"/>
      <w:lvlText w:val=""/>
      <w:lvlJc w:val="left"/>
      <w:pPr>
        <w:ind w:left="1191" w:hanging="48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0FB9"/>
    <w:multiLevelType w:val="hybridMultilevel"/>
    <w:tmpl w:val="400C897C"/>
    <w:lvl w:ilvl="0" w:tplc="FA0AEBA8">
      <w:start w:val="1"/>
      <w:numFmt w:val="decimal"/>
      <w:pStyle w:val="a1"/>
      <w:lvlText w:val="%1."/>
      <w:lvlJc w:val="left"/>
      <w:pPr>
        <w:ind w:left="1191" w:hanging="48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B2B80"/>
    <w:multiLevelType w:val="multilevel"/>
    <w:tmpl w:val="C0C28444"/>
    <w:lvl w:ilvl="0">
      <w:start w:val="1"/>
      <w:numFmt w:val="decimal"/>
      <w:pStyle w:val="1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84" w:hanging="2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56"/>
    <w:rsid w:val="001D1756"/>
    <w:rsid w:val="00466DF7"/>
    <w:rsid w:val="004A3B56"/>
    <w:rsid w:val="00653AE4"/>
    <w:rsid w:val="008F6AFB"/>
    <w:rsid w:val="00967657"/>
    <w:rsid w:val="009D1F69"/>
    <w:rsid w:val="00A57142"/>
    <w:rsid w:val="00AB4E70"/>
    <w:rsid w:val="00B545ED"/>
    <w:rsid w:val="00D354C8"/>
    <w:rsid w:val="00D51FC4"/>
    <w:rsid w:val="00D537EE"/>
    <w:rsid w:val="00DC00F4"/>
    <w:rsid w:val="00E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601B6-287F-477D-9023-2E352F8E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A3B56"/>
    <w:pPr>
      <w:spacing w:before="60" w:after="6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Згл. 1"/>
    <w:basedOn w:val="a2"/>
    <w:next w:val="a2"/>
    <w:link w:val="10"/>
    <w:qFormat/>
    <w:rsid w:val="008F6AFB"/>
    <w:pPr>
      <w:keepNext/>
      <w:keepLines/>
      <w:numPr>
        <w:numId w:val="11"/>
      </w:numPr>
      <w:snapToGrid w:val="0"/>
      <w:spacing w:before="240" w:after="12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гл. 2"/>
    <w:basedOn w:val="a2"/>
    <w:next w:val="a2"/>
    <w:link w:val="20"/>
    <w:qFormat/>
    <w:rsid w:val="00AB4E70"/>
    <w:pPr>
      <w:keepNext/>
      <w:keepLines/>
      <w:numPr>
        <w:ilvl w:val="1"/>
        <w:numId w:val="11"/>
      </w:numPr>
      <w:snapToGrid w:val="0"/>
      <w:spacing w:before="240" w:after="120"/>
      <w:contextualSpacing/>
      <w:outlineLvl w:val="1"/>
    </w:pPr>
    <w:rPr>
      <w:b/>
      <w:sz w:val="28"/>
      <w:szCs w:val="28"/>
    </w:rPr>
  </w:style>
  <w:style w:type="paragraph" w:styleId="3">
    <w:name w:val="heading 3"/>
    <w:aliases w:val="Згл. 3"/>
    <w:basedOn w:val="a2"/>
    <w:next w:val="a2"/>
    <w:link w:val="30"/>
    <w:unhideWhenUsed/>
    <w:qFormat/>
    <w:rsid w:val="00AB4E70"/>
    <w:pPr>
      <w:keepNext/>
      <w:numPr>
        <w:ilvl w:val="2"/>
        <w:numId w:val="11"/>
      </w:numPr>
      <w:snapToGrid w:val="0"/>
      <w:spacing w:before="240" w:after="120"/>
      <w:contextualSpacing/>
      <w:outlineLvl w:val="2"/>
    </w:pPr>
    <w:rPr>
      <w:b/>
      <w:bCs/>
      <w:szCs w:val="26"/>
    </w:rPr>
  </w:style>
  <w:style w:type="paragraph" w:styleId="4">
    <w:name w:val="heading 4"/>
    <w:basedOn w:val="a2"/>
    <w:next w:val="a2"/>
    <w:link w:val="40"/>
    <w:uiPriority w:val="9"/>
    <w:unhideWhenUsed/>
    <w:rsid w:val="00B545ED"/>
    <w:pPr>
      <w:keepNext/>
      <w:keepLines/>
      <w:numPr>
        <w:ilvl w:val="3"/>
        <w:numId w:val="11"/>
      </w:numPr>
      <w:spacing w:before="720" w:after="360"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rsid w:val="00B545ED"/>
    <w:pPr>
      <w:keepNext/>
      <w:keepLines/>
      <w:numPr>
        <w:ilvl w:val="4"/>
        <w:numId w:val="11"/>
      </w:numPr>
      <w:autoSpaceDE w:val="0"/>
      <w:snapToGrid w:val="0"/>
      <w:spacing w:before="720" w:after="360"/>
      <w:outlineLvl w:val="4"/>
    </w:pPr>
    <w:rPr>
      <w:b/>
      <w:szCs w:val="20"/>
      <w:lang w:eastAsia="ar-SA"/>
    </w:rPr>
  </w:style>
  <w:style w:type="paragraph" w:styleId="6">
    <w:name w:val="heading 6"/>
    <w:basedOn w:val="a2"/>
    <w:next w:val="a2"/>
    <w:link w:val="60"/>
    <w:uiPriority w:val="9"/>
    <w:unhideWhenUsed/>
    <w:rsid w:val="00B545ED"/>
    <w:pPr>
      <w:keepNext/>
      <w:keepLines/>
      <w:numPr>
        <w:ilvl w:val="5"/>
        <w:numId w:val="11"/>
      </w:numPr>
      <w:spacing w:before="720" w:after="3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unhideWhenUsed/>
    <w:rsid w:val="00B545ED"/>
    <w:pPr>
      <w:numPr>
        <w:ilvl w:val="6"/>
        <w:numId w:val="11"/>
      </w:numPr>
      <w:spacing w:before="24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rsid w:val="00B545ED"/>
    <w:pPr>
      <w:numPr>
        <w:ilvl w:val="7"/>
        <w:numId w:val="11"/>
      </w:numPr>
      <w:spacing w:before="24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545ED"/>
    <w:pPr>
      <w:numPr>
        <w:ilvl w:val="8"/>
        <w:numId w:val="11"/>
      </w:numPr>
      <w:spacing w:before="240"/>
      <w:outlineLvl w:val="8"/>
    </w:pPr>
    <w:rPr>
      <w:rFonts w:ascii="Calibri Light" w:hAnsi="Calibri Light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B545ED"/>
    <w:pPr>
      <w:ind w:left="720"/>
      <w:contextualSpacing/>
    </w:pPr>
  </w:style>
  <w:style w:type="character" w:customStyle="1" w:styleId="20">
    <w:name w:val="Заголовок 2 Знак"/>
    <w:aliases w:val="Згл. 2 Знак"/>
    <w:basedOn w:val="a3"/>
    <w:link w:val="2"/>
    <w:rsid w:val="00AB4E70"/>
    <w:rPr>
      <w:rFonts w:ascii="Times New Roman" w:hAnsi="Times New Roman" w:cs="Times New Roman"/>
      <w:b/>
      <w:sz w:val="28"/>
      <w:szCs w:val="28"/>
    </w:rPr>
  </w:style>
  <w:style w:type="paragraph" w:styleId="a7">
    <w:name w:val="header"/>
    <w:basedOn w:val="a2"/>
    <w:link w:val="a8"/>
    <w:uiPriority w:val="99"/>
    <w:semiHidden/>
    <w:unhideWhenUsed/>
    <w:rsid w:val="00B545E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гл. 3 Знак"/>
    <w:basedOn w:val="a3"/>
    <w:link w:val="3"/>
    <w:rsid w:val="00AB4E70"/>
    <w:rPr>
      <w:rFonts w:ascii="Times New Roman" w:hAnsi="Times New Roman" w:cs="Times New Roman"/>
      <w:b/>
      <w:bCs/>
      <w:sz w:val="24"/>
      <w:szCs w:val="26"/>
    </w:rPr>
  </w:style>
  <w:style w:type="character" w:customStyle="1" w:styleId="a8">
    <w:name w:val="Верхний колонтитул Знак"/>
    <w:basedOn w:val="a3"/>
    <w:link w:val="a7"/>
    <w:uiPriority w:val="99"/>
    <w:semiHidden/>
    <w:rsid w:val="00B545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B545ED"/>
    <w:rPr>
      <w:rFonts w:ascii="Times New Roman" w:hAnsi="Times New Roman" w:cs="Times New Roman"/>
      <w:b/>
      <w:bCs/>
      <w:sz w:val="24"/>
      <w:szCs w:val="28"/>
    </w:rPr>
  </w:style>
  <w:style w:type="character" w:styleId="a9">
    <w:name w:val="Hyperlink"/>
    <w:basedOn w:val="a3"/>
    <w:uiPriority w:val="99"/>
    <w:unhideWhenUsed/>
    <w:rsid w:val="00B545ED"/>
    <w:rPr>
      <w:rFonts w:ascii="Times New Roman" w:hAnsi="Times New Roman"/>
      <w:color w:val="auto"/>
      <w:sz w:val="24"/>
      <w:u w:val="single"/>
    </w:rPr>
  </w:style>
  <w:style w:type="character" w:customStyle="1" w:styleId="50">
    <w:name w:val="Заголовок 5 Знак"/>
    <w:basedOn w:val="a3"/>
    <w:link w:val="5"/>
    <w:rsid w:val="00B545ED"/>
    <w:rPr>
      <w:rFonts w:ascii="Times New Roman" w:hAnsi="Times New Roman" w:cs="Times New Roman"/>
      <w:b/>
      <w:sz w:val="24"/>
      <w:szCs w:val="20"/>
      <w:lang w:eastAsia="ar-SA"/>
    </w:rPr>
  </w:style>
  <w:style w:type="character" w:customStyle="1" w:styleId="70">
    <w:name w:val="Заголовок 7 Знак"/>
    <w:basedOn w:val="a3"/>
    <w:link w:val="7"/>
    <w:uiPriority w:val="9"/>
    <w:rsid w:val="00B545ED"/>
    <w:rPr>
      <w:rFonts w:ascii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sid w:val="00B545ED"/>
    <w:rPr>
      <w:rFonts w:ascii="Times New Roman" w:hAnsi="Times New Roman" w:cs="Times New Roman"/>
      <w:b/>
      <w:bCs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B545ED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sid w:val="00B545ED"/>
    <w:rPr>
      <w:rFonts w:ascii="Calibri Light" w:hAnsi="Calibri Light" w:cs="Times New Roman"/>
    </w:rPr>
  </w:style>
  <w:style w:type="paragraph" w:styleId="aa">
    <w:name w:val="TOC Heading"/>
    <w:aliases w:val="Огл. згл."/>
    <w:basedOn w:val="a2"/>
    <w:next w:val="a2"/>
    <w:uiPriority w:val="39"/>
    <w:unhideWhenUsed/>
    <w:qFormat/>
    <w:rsid w:val="00B545ED"/>
    <w:pPr>
      <w:keepNext/>
      <w:keepLines/>
      <w:spacing w:before="240" w:after="0" w:line="259" w:lineRule="auto"/>
      <w:ind w:firstLine="0"/>
    </w:pPr>
    <w:rPr>
      <w:rFonts w:eastAsiaTheme="majorEastAsia" w:cstheme="majorBidi"/>
      <w:b/>
      <w:bCs/>
    </w:rPr>
  </w:style>
  <w:style w:type="paragraph" w:customStyle="1" w:styleId="ab">
    <w:name w:val="Заголовок приложения"/>
    <w:basedOn w:val="1"/>
    <w:link w:val="ac"/>
    <w:qFormat/>
    <w:rsid w:val="00653AE4"/>
    <w:pPr>
      <w:pageBreakBefore/>
      <w:numPr>
        <w:numId w:val="0"/>
      </w:numPr>
    </w:pPr>
    <w:rPr>
      <w:lang w:val="en-US"/>
    </w:rPr>
  </w:style>
  <w:style w:type="character" w:customStyle="1" w:styleId="ac">
    <w:name w:val="Заголовок приложения Знак"/>
    <w:basedOn w:val="10"/>
    <w:link w:val="ab"/>
    <w:rsid w:val="00653AE4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11">
    <w:name w:val="Згл 1"/>
    <w:basedOn w:val="1"/>
    <w:link w:val="12"/>
    <w:qFormat/>
    <w:rsid w:val="00AB4E70"/>
    <w:pPr>
      <w:numPr>
        <w:numId w:val="0"/>
      </w:numPr>
      <w:spacing w:before="360" w:after="240"/>
    </w:pPr>
  </w:style>
  <w:style w:type="character" w:customStyle="1" w:styleId="12">
    <w:name w:val="Згл 1 Знак"/>
    <w:basedOn w:val="10"/>
    <w:link w:val="11"/>
    <w:rsid w:val="00AB4E70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21">
    <w:name w:val="Згл 2"/>
    <w:basedOn w:val="2"/>
    <w:link w:val="22"/>
    <w:qFormat/>
    <w:rsid w:val="00AB4E70"/>
    <w:pPr>
      <w:numPr>
        <w:ilvl w:val="0"/>
        <w:numId w:val="0"/>
      </w:numPr>
    </w:pPr>
  </w:style>
  <w:style w:type="character" w:customStyle="1" w:styleId="22">
    <w:name w:val="Згл 2 Знак"/>
    <w:basedOn w:val="20"/>
    <w:link w:val="21"/>
    <w:rsid w:val="00AB4E7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Згл. 1 Знак"/>
    <w:link w:val="1"/>
    <w:rsid w:val="008F6AFB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31">
    <w:name w:val="Згл 3"/>
    <w:basedOn w:val="3"/>
    <w:link w:val="32"/>
    <w:qFormat/>
    <w:rsid w:val="00AB4E70"/>
    <w:pPr>
      <w:numPr>
        <w:ilvl w:val="0"/>
        <w:numId w:val="0"/>
      </w:numPr>
    </w:pPr>
  </w:style>
  <w:style w:type="character" w:customStyle="1" w:styleId="32">
    <w:name w:val="Згл 3 Знак"/>
    <w:basedOn w:val="30"/>
    <w:link w:val="31"/>
    <w:rsid w:val="00AB4E70"/>
    <w:rPr>
      <w:rFonts w:ascii="Times New Roman" w:hAnsi="Times New Roman" w:cs="Times New Roman"/>
      <w:b/>
      <w:bCs/>
      <w:sz w:val="24"/>
      <w:szCs w:val="26"/>
    </w:rPr>
  </w:style>
  <w:style w:type="paragraph" w:customStyle="1" w:styleId="ad">
    <w:name w:val="Обычный по Центру"/>
    <w:basedOn w:val="a2"/>
    <w:qFormat/>
    <w:rsid w:val="00B545ED"/>
    <w:pPr>
      <w:ind w:firstLine="0"/>
      <w:jc w:val="center"/>
    </w:pPr>
  </w:style>
  <w:style w:type="paragraph" w:styleId="13">
    <w:name w:val="toc 1"/>
    <w:basedOn w:val="a2"/>
    <w:next w:val="a2"/>
    <w:autoRedefine/>
    <w:uiPriority w:val="39"/>
    <w:unhideWhenUsed/>
    <w:rsid w:val="00B545ED"/>
    <w:pPr>
      <w:tabs>
        <w:tab w:val="right" w:leader="dot" w:pos="9628"/>
      </w:tabs>
      <w:spacing w:before="0" w:after="0"/>
      <w:ind w:firstLine="0"/>
    </w:pPr>
    <w:rPr>
      <w:sz w:val="28"/>
    </w:rPr>
  </w:style>
  <w:style w:type="paragraph" w:styleId="23">
    <w:name w:val="toc 2"/>
    <w:basedOn w:val="a2"/>
    <w:next w:val="a2"/>
    <w:autoRedefine/>
    <w:uiPriority w:val="39"/>
    <w:unhideWhenUsed/>
    <w:rsid w:val="00B545ED"/>
    <w:pPr>
      <w:tabs>
        <w:tab w:val="right" w:leader="dot" w:pos="9628"/>
      </w:tabs>
      <w:spacing w:before="0" w:after="0"/>
      <w:ind w:left="993" w:hanging="709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rsid w:val="00B545ED"/>
    <w:pPr>
      <w:spacing w:before="0" w:after="0"/>
      <w:ind w:left="1560" w:hanging="709"/>
    </w:pPr>
    <w:rPr>
      <w:sz w:val="28"/>
    </w:rPr>
  </w:style>
  <w:style w:type="table" w:styleId="ae">
    <w:name w:val="Table Grid"/>
    <w:basedOn w:val="a4"/>
    <w:uiPriority w:val="59"/>
    <w:rsid w:val="00B545E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bottom w:w="11" w:type="dxa"/>
      </w:tblCellMar>
    </w:tblPr>
  </w:style>
  <w:style w:type="table" w:styleId="af">
    <w:name w:val="Grid Table Light"/>
    <w:basedOn w:val="a4"/>
    <w:uiPriority w:val="40"/>
    <w:rsid w:val="00B545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1">
    <w:name w:val="Список Номер"/>
    <w:basedOn w:val="a2"/>
    <w:qFormat/>
    <w:rsid w:val="00B545ED"/>
    <w:pPr>
      <w:numPr>
        <w:numId w:val="2"/>
      </w:numPr>
    </w:pPr>
  </w:style>
  <w:style w:type="paragraph" w:customStyle="1" w:styleId="a">
    <w:name w:val="Список Тире"/>
    <w:basedOn w:val="a2"/>
    <w:qFormat/>
    <w:rsid w:val="00B545ED"/>
    <w:pPr>
      <w:numPr>
        <w:numId w:val="3"/>
      </w:numPr>
    </w:pPr>
  </w:style>
  <w:style w:type="paragraph" w:customStyle="1" w:styleId="a0">
    <w:name w:val="Стисок Буллит"/>
    <w:basedOn w:val="a2"/>
    <w:qFormat/>
    <w:rsid w:val="00B545ED"/>
    <w:pPr>
      <w:numPr>
        <w:numId w:val="4"/>
      </w:numPr>
    </w:pPr>
  </w:style>
  <w:style w:type="paragraph" w:customStyle="1" w:styleId="af0">
    <w:name w:val="Таблица Влево"/>
    <w:basedOn w:val="a2"/>
    <w:qFormat/>
    <w:rsid w:val="00B545ED"/>
    <w:pPr>
      <w:ind w:left="170" w:right="170" w:firstLine="0"/>
    </w:pPr>
    <w:rPr>
      <w:sz w:val="20"/>
    </w:rPr>
  </w:style>
  <w:style w:type="paragraph" w:customStyle="1" w:styleId="af1">
    <w:name w:val="Таблица Заголовок"/>
    <w:basedOn w:val="a2"/>
    <w:qFormat/>
    <w:rsid w:val="00653AE4"/>
    <w:pPr>
      <w:spacing w:before="360" w:after="240"/>
      <w:ind w:firstLine="0"/>
    </w:pPr>
    <w:rPr>
      <w:b/>
      <w:lang w:eastAsia="en-US"/>
    </w:rPr>
  </w:style>
  <w:style w:type="paragraph" w:customStyle="1" w:styleId="af2">
    <w:name w:val="Таблица по Центру"/>
    <w:basedOn w:val="a2"/>
    <w:qFormat/>
    <w:rsid w:val="00653AE4"/>
    <w:pPr>
      <w:ind w:firstLine="0"/>
      <w:jc w:val="center"/>
    </w:pPr>
  </w:style>
  <w:style w:type="paragraph" w:customStyle="1" w:styleId="af3">
    <w:name w:val="Таблица Шапка"/>
    <w:basedOn w:val="af0"/>
    <w:qFormat/>
    <w:rsid w:val="00653AE4"/>
    <w:pPr>
      <w:jc w:val="center"/>
    </w:pPr>
    <w:rPr>
      <w:b/>
      <w:lang w:eastAsia="en-US"/>
    </w:rPr>
  </w:style>
  <w:style w:type="table" w:styleId="-3">
    <w:name w:val="Grid Table 3"/>
    <w:basedOn w:val="a4"/>
    <w:uiPriority w:val="48"/>
    <w:rsid w:val="00B545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4">
    <w:name w:val="Balloon Text"/>
    <w:basedOn w:val="a2"/>
    <w:link w:val="af5"/>
    <w:uiPriority w:val="99"/>
    <w:semiHidden/>
    <w:unhideWhenUsed/>
    <w:rsid w:val="00B545E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B545ED"/>
    <w:rPr>
      <w:rFonts w:ascii="Tahoma" w:hAnsi="Tahoma" w:cs="Tahoma"/>
      <w:sz w:val="16"/>
      <w:szCs w:val="16"/>
    </w:rPr>
  </w:style>
  <w:style w:type="paragraph" w:customStyle="1" w:styleId="af6">
    <w:name w:val="Обчн. выдел."/>
    <w:basedOn w:val="a2"/>
    <w:link w:val="af7"/>
    <w:qFormat/>
    <w:rsid w:val="00B545ED"/>
    <w:rPr>
      <w:b/>
    </w:rPr>
  </w:style>
  <w:style w:type="character" w:customStyle="1" w:styleId="af7">
    <w:name w:val="Обчн. выдел. Знак"/>
    <w:basedOn w:val="a3"/>
    <w:link w:val="af6"/>
    <w:rsid w:val="00B545ED"/>
    <w:rPr>
      <w:rFonts w:ascii="Times New Roman" w:hAnsi="Times New Roman" w:cs="Times New Roman"/>
      <w:b/>
      <w:sz w:val="24"/>
      <w:szCs w:val="24"/>
    </w:rPr>
  </w:style>
  <w:style w:type="paragraph" w:customStyle="1" w:styleId="af8">
    <w:name w:val="Згл. прил."/>
    <w:basedOn w:val="1"/>
    <w:link w:val="af9"/>
    <w:qFormat/>
    <w:rsid w:val="00B545ED"/>
    <w:pPr>
      <w:pageBreakBefore/>
      <w:numPr>
        <w:numId w:val="0"/>
      </w:numPr>
    </w:pPr>
    <w:rPr>
      <w:lang w:val="en-US"/>
    </w:rPr>
  </w:style>
  <w:style w:type="character" w:customStyle="1" w:styleId="af9">
    <w:name w:val="Згл. прил. Знак"/>
    <w:basedOn w:val="10"/>
    <w:link w:val="af8"/>
    <w:rsid w:val="00B545ED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afa">
    <w:name w:val="Тбл. згл"/>
    <w:basedOn w:val="a2"/>
    <w:qFormat/>
    <w:rsid w:val="00B545ED"/>
    <w:pPr>
      <w:spacing w:before="360" w:after="240"/>
      <w:ind w:firstLine="0"/>
    </w:pPr>
    <w:rPr>
      <w:b/>
      <w:lang w:eastAsia="en-US"/>
    </w:rPr>
  </w:style>
  <w:style w:type="paragraph" w:customStyle="1" w:styleId="afb">
    <w:name w:val="Тбл. центр"/>
    <w:basedOn w:val="a2"/>
    <w:qFormat/>
    <w:rsid w:val="00B545ED"/>
    <w:pPr>
      <w:ind w:firstLine="0"/>
      <w:jc w:val="center"/>
    </w:pPr>
    <w:rPr>
      <w:sz w:val="20"/>
    </w:rPr>
  </w:style>
  <w:style w:type="paragraph" w:customStyle="1" w:styleId="afc">
    <w:name w:val="Тбл. шапка"/>
    <w:basedOn w:val="af0"/>
    <w:qFormat/>
    <w:rsid w:val="00B545ED"/>
    <w:pPr>
      <w:jc w:val="center"/>
    </w:pPr>
    <w:rPr>
      <w:b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57142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2022-09-08T15:36:00Z</dcterms:created>
  <dcterms:modified xsi:type="dcterms:W3CDTF">2022-10-07T12:46:00Z</dcterms:modified>
</cp:coreProperties>
</file>